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EEB19" w14:textId="77777777" w:rsidR="00C443D6" w:rsidRDefault="00C443D6" w:rsidP="00C443D6">
      <w:pPr>
        <w:spacing w:line="232" w:lineRule="auto"/>
        <w:rPr>
          <w:rFonts w:eastAsia="Times New Roman" w:cs="Times New Roman"/>
          <w:color w:val="00000A"/>
          <w:sz w:val="28"/>
          <w:szCs w:val="28"/>
        </w:rPr>
      </w:pPr>
    </w:p>
    <w:p w14:paraId="43B269D5" w14:textId="77777777" w:rsidR="00C443D6" w:rsidRPr="00FA7F22" w:rsidRDefault="00C443D6" w:rsidP="00C443D6">
      <w:pPr>
        <w:spacing w:line="235" w:lineRule="auto"/>
        <w:jc w:val="right"/>
        <w:rPr>
          <w:rFonts w:eastAsia="Times New Roman" w:cs="Times New Roman"/>
          <w:b/>
          <w:color w:val="00000A"/>
          <w:sz w:val="28"/>
          <w:szCs w:val="28"/>
        </w:rPr>
      </w:pPr>
      <w:bookmarkStart w:id="0" w:name="_2q940icsjd53" w:colFirst="0" w:colLast="0"/>
      <w:bookmarkEnd w:id="0"/>
    </w:p>
    <w:p w14:paraId="2E92EDBE" w14:textId="77777777" w:rsidR="00C443D6" w:rsidRPr="00FA7F22" w:rsidRDefault="00C443D6" w:rsidP="00C443D6">
      <w:pPr>
        <w:spacing w:line="235" w:lineRule="auto"/>
        <w:jc w:val="center"/>
        <w:rPr>
          <w:rFonts w:eastAsia="Times New Roman" w:cs="Times New Roman"/>
          <w:b/>
          <w:color w:val="00000A"/>
          <w:sz w:val="28"/>
          <w:szCs w:val="28"/>
        </w:rPr>
      </w:pPr>
      <w:r w:rsidRPr="00FA7F22">
        <w:rPr>
          <w:rFonts w:eastAsia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14:paraId="55B751F0" w14:textId="77777777" w:rsidR="00C443D6" w:rsidRPr="00FA7F22" w:rsidRDefault="00C443D6" w:rsidP="00C443D6">
      <w:pPr>
        <w:spacing w:line="235" w:lineRule="auto"/>
        <w:jc w:val="center"/>
        <w:rPr>
          <w:rFonts w:eastAsia="Times New Roman" w:cs="Times New Roman"/>
          <w:b/>
          <w:color w:val="00000A"/>
          <w:sz w:val="28"/>
          <w:szCs w:val="28"/>
        </w:rPr>
      </w:pPr>
      <w:r w:rsidRPr="00FA7F22">
        <w:rPr>
          <w:rFonts w:eastAsia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14:paraId="74CF3BB3" w14:textId="77777777" w:rsidR="00C443D6" w:rsidRPr="00FA7F22" w:rsidRDefault="00C443D6" w:rsidP="00C443D6">
      <w:pPr>
        <w:spacing w:line="235" w:lineRule="auto"/>
        <w:jc w:val="center"/>
        <w:rPr>
          <w:rFonts w:eastAsia="Times New Roman" w:cs="Times New Roman"/>
          <w:b/>
          <w:color w:val="00000A"/>
          <w:sz w:val="28"/>
          <w:szCs w:val="28"/>
        </w:rPr>
      </w:pPr>
      <w:r w:rsidRPr="00FA7F22">
        <w:rPr>
          <w:rFonts w:eastAsia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14:paraId="4D324839" w14:textId="77777777" w:rsidR="00C443D6" w:rsidRPr="00FA7F22" w:rsidRDefault="00C443D6" w:rsidP="00C443D6">
      <w:pPr>
        <w:spacing w:line="235" w:lineRule="auto"/>
        <w:jc w:val="center"/>
        <w:rPr>
          <w:rFonts w:eastAsia="Times New Roman" w:cs="Times New Roman"/>
          <w:b/>
          <w:color w:val="00000A"/>
          <w:sz w:val="28"/>
          <w:szCs w:val="28"/>
        </w:rPr>
      </w:pPr>
      <w:r w:rsidRPr="00FA7F22">
        <w:rPr>
          <w:rFonts w:eastAsia="Times New Roman" w:cs="Times New Roman"/>
          <w:b/>
          <w:color w:val="00000A"/>
          <w:sz w:val="28"/>
          <w:szCs w:val="28"/>
        </w:rPr>
        <w:t>ІМЕНІ ІГОРЯ СІКОРСЬКОГО”</w:t>
      </w:r>
    </w:p>
    <w:p w14:paraId="1D0998D6" w14:textId="77777777" w:rsidR="00C443D6" w:rsidRPr="00FA7F22" w:rsidRDefault="00C443D6" w:rsidP="00C443D6">
      <w:pPr>
        <w:rPr>
          <w:rFonts w:eastAsia="Times New Roman" w:cs="Times New Roman"/>
          <w:b/>
          <w:color w:val="00000A"/>
          <w:sz w:val="28"/>
          <w:szCs w:val="28"/>
        </w:rPr>
      </w:pPr>
    </w:p>
    <w:p w14:paraId="14391353" w14:textId="77777777" w:rsidR="00C443D6" w:rsidRPr="00FA7F22" w:rsidRDefault="00C443D6" w:rsidP="00C443D6">
      <w:pPr>
        <w:jc w:val="center"/>
        <w:rPr>
          <w:rFonts w:eastAsia="Times New Roman" w:cs="Times New Roman"/>
          <w:color w:val="00000A"/>
          <w:sz w:val="28"/>
          <w:szCs w:val="28"/>
        </w:rPr>
      </w:pPr>
      <w:r w:rsidRPr="00FA7F22">
        <w:rPr>
          <w:rFonts w:eastAsia="Times New Roman" w:cs="Times New Roman"/>
          <w:color w:val="00000A"/>
          <w:sz w:val="28"/>
          <w:szCs w:val="28"/>
        </w:rPr>
        <w:t>Факультет прикладної математики</w:t>
      </w:r>
    </w:p>
    <w:p w14:paraId="6CA718DD" w14:textId="77777777" w:rsidR="00C443D6" w:rsidRPr="00FA7F22" w:rsidRDefault="00C443D6" w:rsidP="00C443D6">
      <w:pPr>
        <w:jc w:val="center"/>
        <w:rPr>
          <w:rFonts w:eastAsia="Times New Roman" w:cs="Times New Roman"/>
          <w:color w:val="00000A"/>
          <w:sz w:val="28"/>
          <w:szCs w:val="28"/>
        </w:rPr>
      </w:pPr>
      <w:r w:rsidRPr="00FA7F22">
        <w:rPr>
          <w:rFonts w:eastAsia="Times New Roman" w:cs="Times New Roman"/>
          <w:color w:val="00000A"/>
          <w:sz w:val="28"/>
          <w:szCs w:val="28"/>
        </w:rPr>
        <w:t>Кафедра програмного забезпечення комп’ютерних систем</w:t>
      </w:r>
    </w:p>
    <w:p w14:paraId="6171BB96" w14:textId="77777777" w:rsidR="00C443D6" w:rsidRPr="00FA7F22" w:rsidRDefault="00C443D6" w:rsidP="00C443D6">
      <w:pPr>
        <w:rPr>
          <w:rFonts w:eastAsia="Times New Roman" w:cs="Times New Roman"/>
          <w:color w:val="00000A"/>
          <w:sz w:val="28"/>
          <w:szCs w:val="28"/>
        </w:rPr>
      </w:pPr>
    </w:p>
    <w:p w14:paraId="63365982" w14:textId="77777777" w:rsidR="00C443D6" w:rsidRPr="00FA7F22" w:rsidRDefault="00C443D6" w:rsidP="00C443D6">
      <w:pPr>
        <w:rPr>
          <w:rFonts w:eastAsia="Times New Roman" w:cs="Times New Roman"/>
          <w:color w:val="00000A"/>
          <w:sz w:val="28"/>
          <w:szCs w:val="28"/>
        </w:rPr>
      </w:pPr>
    </w:p>
    <w:p w14:paraId="3714BF45" w14:textId="77777777" w:rsidR="00C443D6" w:rsidRPr="00FA7F22" w:rsidRDefault="00C443D6" w:rsidP="00C443D6">
      <w:pPr>
        <w:jc w:val="center"/>
        <w:rPr>
          <w:rFonts w:eastAsia="Times New Roman" w:cs="Times New Roman"/>
          <w:b/>
          <w:color w:val="00000A"/>
          <w:sz w:val="28"/>
          <w:szCs w:val="28"/>
        </w:rPr>
      </w:pPr>
      <w:r w:rsidRPr="00FA7F22">
        <w:rPr>
          <w:rFonts w:eastAsia="Times New Roman" w:cs="Times New Roman"/>
          <w:b/>
          <w:color w:val="00000A"/>
          <w:sz w:val="28"/>
          <w:szCs w:val="28"/>
        </w:rPr>
        <w:t>КУРСОВА РОБОТА</w:t>
      </w:r>
    </w:p>
    <w:p w14:paraId="31FA9B40" w14:textId="77777777" w:rsidR="00C443D6" w:rsidRPr="00FA7F22" w:rsidRDefault="00C443D6" w:rsidP="00C443D6">
      <w:pPr>
        <w:rPr>
          <w:rFonts w:eastAsia="Times New Roman" w:cs="Times New Roman"/>
          <w:b/>
          <w:color w:val="00000A"/>
          <w:sz w:val="28"/>
          <w:szCs w:val="28"/>
        </w:rPr>
      </w:pPr>
    </w:p>
    <w:p w14:paraId="7622B047" w14:textId="77777777" w:rsidR="00C443D6" w:rsidRPr="00FA7F22" w:rsidRDefault="00C443D6" w:rsidP="00C443D6">
      <w:pPr>
        <w:jc w:val="center"/>
        <w:rPr>
          <w:rFonts w:eastAsia="Times New Roman" w:cs="Times New Roman"/>
          <w:color w:val="00000A"/>
          <w:sz w:val="28"/>
          <w:szCs w:val="28"/>
        </w:rPr>
      </w:pPr>
      <w:r w:rsidRPr="00FA7F22">
        <w:rPr>
          <w:rFonts w:eastAsia="Times New Roman" w:cs="Times New Roman"/>
          <w:color w:val="00000A"/>
          <w:sz w:val="28"/>
          <w:szCs w:val="28"/>
        </w:rPr>
        <w:t>з дисципліни “Бази даних”</w:t>
      </w:r>
    </w:p>
    <w:p w14:paraId="2BD17F51" w14:textId="77777777" w:rsidR="00C443D6" w:rsidRPr="00FA7F22" w:rsidRDefault="00C443D6" w:rsidP="00C443D6">
      <w:pPr>
        <w:rPr>
          <w:rFonts w:eastAsia="Times New Roman" w:cs="Times New Roman"/>
          <w:color w:val="00000A"/>
          <w:sz w:val="28"/>
          <w:szCs w:val="28"/>
        </w:rPr>
      </w:pPr>
    </w:p>
    <w:p w14:paraId="1F0E1314" w14:textId="77777777" w:rsidR="00C443D6" w:rsidRPr="00FA7F22" w:rsidRDefault="00C443D6" w:rsidP="00C443D6">
      <w:pPr>
        <w:jc w:val="center"/>
        <w:rPr>
          <w:rFonts w:eastAsia="Times New Roman" w:cs="Times New Roman"/>
          <w:color w:val="00000A"/>
          <w:sz w:val="28"/>
          <w:szCs w:val="28"/>
        </w:rPr>
      </w:pPr>
      <w:r w:rsidRPr="00FA7F22">
        <w:rPr>
          <w:rFonts w:eastAsia="Times New Roman" w:cs="Times New Roman"/>
          <w:color w:val="00000A"/>
          <w:sz w:val="28"/>
          <w:szCs w:val="28"/>
        </w:rPr>
        <w:t>спеціальність 121 – Програмна інженерія</w:t>
      </w:r>
    </w:p>
    <w:p w14:paraId="79FEB922" w14:textId="77777777" w:rsidR="00C443D6" w:rsidRPr="00FA7F22" w:rsidRDefault="00C443D6" w:rsidP="00C443D6">
      <w:pPr>
        <w:rPr>
          <w:rFonts w:eastAsia="Times New Roman" w:cs="Times New Roman"/>
          <w:color w:val="00000A"/>
          <w:sz w:val="28"/>
          <w:szCs w:val="28"/>
        </w:rPr>
      </w:pPr>
    </w:p>
    <w:p w14:paraId="3C114982" w14:textId="6F4D292E" w:rsidR="00C443D6" w:rsidRDefault="00C443D6" w:rsidP="00C443D6">
      <w:pPr>
        <w:jc w:val="center"/>
        <w:rPr>
          <w:rFonts w:eastAsia="Times New Roman" w:cs="Times New Roman"/>
          <w:color w:val="00000A"/>
          <w:sz w:val="28"/>
          <w:szCs w:val="28"/>
          <w:u w:val="single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на тему: </w:t>
      </w:r>
      <w:r w:rsidRPr="00C443D6">
        <w:rPr>
          <w:rFonts w:eastAsia="Times New Roman" w:cs="Times New Roman"/>
          <w:color w:val="00000A"/>
          <w:sz w:val="28"/>
          <w:szCs w:val="28"/>
          <w:u w:val="single"/>
        </w:rPr>
        <w:t>Система керування базою даних комп</w:t>
      </w:r>
      <w:r>
        <w:rPr>
          <w:rFonts w:eastAsia="Times New Roman" w:cs="Times New Roman"/>
          <w:color w:val="00000A"/>
          <w:sz w:val="28"/>
          <w:szCs w:val="28"/>
          <w:u w:val="single"/>
          <w:lang w:val="uk-UA"/>
        </w:rPr>
        <w:t>’</w:t>
      </w:r>
      <w:r w:rsidR="009100B9">
        <w:rPr>
          <w:rFonts w:eastAsia="Times New Roman" w:cs="Times New Roman"/>
          <w:color w:val="00000A"/>
          <w:sz w:val="28"/>
          <w:szCs w:val="28"/>
          <w:u w:val="single"/>
        </w:rPr>
        <w:t>ютерних іг</w:t>
      </w:r>
      <w:r w:rsidRPr="00C443D6">
        <w:rPr>
          <w:rFonts w:eastAsia="Times New Roman" w:cs="Times New Roman"/>
          <w:color w:val="00000A"/>
          <w:sz w:val="28"/>
          <w:szCs w:val="28"/>
          <w:u w:val="single"/>
        </w:rPr>
        <w:t>р</w:t>
      </w:r>
    </w:p>
    <w:p w14:paraId="7E3DD950" w14:textId="4E4008E7" w:rsidR="00C443D6" w:rsidRDefault="00C443D6" w:rsidP="00C443D6">
      <w:pPr>
        <w:spacing w:line="220" w:lineRule="auto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25C6D125" w14:textId="77777777" w:rsidR="00C443D6" w:rsidRDefault="00C443D6" w:rsidP="00C443D6">
      <w:pPr>
        <w:rPr>
          <w:rFonts w:eastAsia="Times New Roman" w:cs="Times New Roman"/>
          <w:color w:val="00000A"/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3120"/>
      </w:tblGrid>
      <w:tr w:rsidR="00C443D6" w14:paraId="731664BF" w14:textId="77777777" w:rsidTr="00995FF2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2E50" w14:textId="2AE8CC21" w:rsidR="00C443D6" w:rsidRDefault="00C443D6" w:rsidP="0087334D">
            <w:pPr>
              <w:widowControl w:val="0"/>
              <w:ind w:firstLine="0"/>
              <w:rPr>
                <w:rFonts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eastAsia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b/>
                <w:color w:val="00000A"/>
                <w:sz w:val="28"/>
                <w:szCs w:val="28"/>
              </w:rPr>
              <w:tab/>
            </w:r>
            <w:r w:rsidR="0087334D">
              <w:rPr>
                <w:rFonts w:eastAsia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  </w:t>
            </w:r>
            <w:r>
              <w:rPr>
                <w:rFonts w:eastAsia="Times New Roman" w:cs="Times New Roman"/>
                <w:b/>
                <w:color w:val="00000A"/>
                <w:sz w:val="28"/>
                <w:szCs w:val="28"/>
              </w:rPr>
              <w:t xml:space="preserve">групи </w:t>
            </w:r>
            <w:r>
              <w:rPr>
                <w:rFonts w:eastAsia="Times New Roman" w:cs="Times New Roman"/>
                <w:color w:val="00000A"/>
                <w:sz w:val="28"/>
                <w:szCs w:val="28"/>
              </w:rPr>
              <w:t>КП-91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A3E9" w14:textId="77777777" w:rsidR="00C443D6" w:rsidRDefault="00C443D6" w:rsidP="00995FF2">
            <w:pPr>
              <w:widowControl w:val="0"/>
              <w:rPr>
                <w:rFonts w:eastAsia="Times New Roman" w:cs="Times New Roman"/>
                <w:b/>
                <w:color w:val="00000A"/>
                <w:sz w:val="28"/>
                <w:szCs w:val="28"/>
              </w:rPr>
            </w:pPr>
          </w:p>
          <w:p w14:paraId="33E7C3E3" w14:textId="64CFA2AA" w:rsidR="00C443D6" w:rsidRPr="0087334D" w:rsidRDefault="0087334D" w:rsidP="00995FF2">
            <w:pPr>
              <w:widowControl w:val="0"/>
              <w:rPr>
                <w:rFonts w:eastAsia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87334D">
              <w:rPr>
                <w:rFonts w:eastAsia="Times New Roman" w:cs="Times New Roman"/>
                <w:b/>
                <w:color w:val="00000A"/>
                <w:sz w:val="28"/>
                <w:szCs w:val="28"/>
                <w:u w:val="single"/>
                <w:lang w:val="uk-UA"/>
              </w:rPr>
              <w:t>Бабак А.А</w:t>
            </w:r>
          </w:p>
          <w:p w14:paraId="5D52B5AD" w14:textId="77777777" w:rsidR="00C443D6" w:rsidRDefault="00C443D6" w:rsidP="00995FF2">
            <w:pPr>
              <w:rPr>
                <w:rFonts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A25C" w14:textId="77777777" w:rsidR="00C443D6" w:rsidRDefault="00C443D6" w:rsidP="00995FF2">
            <w:pPr>
              <w:jc w:val="center"/>
              <w:rPr>
                <w:rFonts w:eastAsia="Times New Roman" w:cs="Times New Roman"/>
                <w:color w:val="00000A"/>
                <w:sz w:val="28"/>
                <w:szCs w:val="28"/>
              </w:rPr>
            </w:pPr>
          </w:p>
          <w:p w14:paraId="1E318E92" w14:textId="77777777" w:rsidR="00C443D6" w:rsidRDefault="00C443D6" w:rsidP="00995FF2">
            <w:pPr>
              <w:jc w:val="center"/>
              <w:rPr>
                <w:rFonts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</w:rPr>
              <w:t>_________</w:t>
            </w:r>
          </w:p>
          <w:p w14:paraId="6E374723" w14:textId="77777777" w:rsidR="00C443D6" w:rsidRDefault="00C443D6" w:rsidP="00995FF2">
            <w:pPr>
              <w:jc w:val="center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0"/>
                <w:szCs w:val="20"/>
              </w:rPr>
              <w:t>(підпис)</w:t>
            </w:r>
          </w:p>
          <w:p w14:paraId="59B0EA39" w14:textId="77777777" w:rsidR="00C443D6" w:rsidRDefault="00C443D6" w:rsidP="0099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A"/>
                <w:sz w:val="28"/>
                <w:szCs w:val="28"/>
              </w:rPr>
            </w:pPr>
          </w:p>
        </w:tc>
      </w:tr>
      <w:tr w:rsidR="00C443D6" w14:paraId="02172D18" w14:textId="77777777" w:rsidTr="00995FF2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DDA3" w14:textId="516DE31A" w:rsidR="00C443D6" w:rsidRPr="00FA7F22" w:rsidRDefault="0087334D" w:rsidP="00995FF2">
            <w:pPr>
              <w:widowControl w:val="0"/>
              <w:rPr>
                <w:rFonts w:eastAsia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              </w:t>
            </w:r>
            <w:r w:rsidR="00C443D6" w:rsidRPr="00FA7F22">
              <w:rPr>
                <w:rFonts w:eastAsia="Times New Roman" w:cs="Times New Roman"/>
                <w:b/>
                <w:color w:val="00000A"/>
                <w:sz w:val="28"/>
                <w:szCs w:val="28"/>
              </w:rPr>
              <w:t>Викладач</w:t>
            </w:r>
          </w:p>
          <w:p w14:paraId="23FA7F92" w14:textId="77777777" w:rsidR="00C443D6" w:rsidRPr="00FA7F22" w:rsidRDefault="00C443D6" w:rsidP="0087334D">
            <w:pPr>
              <w:widowControl w:val="0"/>
              <w:ind w:firstLine="0"/>
              <w:rPr>
                <w:rFonts w:eastAsia="Times New Roman" w:cs="Times New Roman"/>
                <w:b/>
                <w:color w:val="00000A"/>
                <w:sz w:val="28"/>
                <w:szCs w:val="28"/>
              </w:rPr>
            </w:pPr>
            <w:r w:rsidRPr="00FA7F22">
              <w:rPr>
                <w:rFonts w:eastAsia="Times New Roman" w:cs="Times New Roman"/>
                <w:b/>
                <w:color w:val="00000A"/>
                <w:sz w:val="28"/>
                <w:szCs w:val="28"/>
              </w:rPr>
              <w:t xml:space="preserve">к.т.н, доцент кафедри СПіСКС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D735" w14:textId="77777777" w:rsidR="00C443D6" w:rsidRPr="00FA7F22" w:rsidRDefault="00C443D6" w:rsidP="00995FF2">
            <w:pPr>
              <w:widowControl w:val="0"/>
              <w:rPr>
                <w:rFonts w:eastAsia="Times New Roman" w:cs="Times New Roman"/>
                <w:b/>
                <w:color w:val="00000A"/>
                <w:sz w:val="28"/>
                <w:szCs w:val="28"/>
              </w:rPr>
            </w:pPr>
          </w:p>
          <w:p w14:paraId="0DD8FDEC" w14:textId="77777777" w:rsidR="00C443D6" w:rsidRPr="00FA7F22" w:rsidRDefault="00C443D6" w:rsidP="00995FF2">
            <w:pPr>
              <w:widowControl w:val="0"/>
              <w:rPr>
                <w:rFonts w:eastAsia="Times New Roman" w:cs="Times New Roman"/>
                <w:b/>
                <w:color w:val="00000A"/>
                <w:sz w:val="28"/>
                <w:szCs w:val="28"/>
              </w:rPr>
            </w:pPr>
          </w:p>
          <w:p w14:paraId="58920F44" w14:textId="33F4D1DF" w:rsidR="00C443D6" w:rsidRDefault="00C443D6" w:rsidP="0087334D">
            <w:pPr>
              <w:widowControl w:val="0"/>
              <w:ind w:firstLine="0"/>
              <w:rPr>
                <w:rFonts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</w:rPr>
              <w:t>Петрашенко А.В.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76F2" w14:textId="77777777" w:rsidR="00C443D6" w:rsidRDefault="00C443D6" w:rsidP="00995FF2">
            <w:pPr>
              <w:jc w:val="center"/>
              <w:rPr>
                <w:rFonts w:eastAsia="Times New Roman" w:cs="Times New Roman"/>
                <w:color w:val="00000A"/>
                <w:sz w:val="28"/>
                <w:szCs w:val="28"/>
              </w:rPr>
            </w:pPr>
          </w:p>
          <w:p w14:paraId="6DC01A8C" w14:textId="77777777" w:rsidR="00C443D6" w:rsidRDefault="00C443D6" w:rsidP="00995FF2">
            <w:pPr>
              <w:jc w:val="center"/>
              <w:rPr>
                <w:rFonts w:eastAsia="Times New Roman" w:cs="Times New Roman"/>
                <w:color w:val="00000A"/>
                <w:sz w:val="28"/>
                <w:szCs w:val="28"/>
              </w:rPr>
            </w:pPr>
          </w:p>
          <w:p w14:paraId="7DC757C7" w14:textId="77777777" w:rsidR="00C443D6" w:rsidRDefault="00C443D6" w:rsidP="00995FF2">
            <w:pPr>
              <w:jc w:val="center"/>
              <w:rPr>
                <w:rFonts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</w:rPr>
              <w:t>_________</w:t>
            </w:r>
          </w:p>
          <w:p w14:paraId="637F7549" w14:textId="77777777" w:rsidR="00C443D6" w:rsidRDefault="00C443D6" w:rsidP="00995FF2">
            <w:pPr>
              <w:jc w:val="center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0"/>
                <w:szCs w:val="20"/>
              </w:rPr>
              <w:t>(підпис)</w:t>
            </w:r>
          </w:p>
          <w:p w14:paraId="2BC3656F" w14:textId="77777777" w:rsidR="00C443D6" w:rsidRDefault="00C443D6" w:rsidP="0099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A"/>
                <w:sz w:val="28"/>
                <w:szCs w:val="28"/>
              </w:rPr>
            </w:pPr>
          </w:p>
        </w:tc>
      </w:tr>
    </w:tbl>
    <w:p w14:paraId="4E29960F" w14:textId="77777777" w:rsidR="00C443D6" w:rsidRDefault="00C443D6" w:rsidP="00C443D6">
      <w:pPr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Захищено з оцінкою _________________</w:t>
      </w:r>
    </w:p>
    <w:p w14:paraId="2C6E9AF7" w14:textId="77777777" w:rsidR="00C443D6" w:rsidRDefault="00C443D6" w:rsidP="00C443D6">
      <w:pPr>
        <w:rPr>
          <w:rFonts w:eastAsia="Times New Roman" w:cs="Times New Roman"/>
          <w:color w:val="00000A"/>
          <w:sz w:val="28"/>
          <w:szCs w:val="28"/>
        </w:rPr>
      </w:pPr>
    </w:p>
    <w:p w14:paraId="2A3BB439" w14:textId="6FE21898" w:rsidR="00C443D6" w:rsidRDefault="0087334D" w:rsidP="00C443D6">
      <w:pPr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  <w:r>
        <w:rPr>
          <w:rFonts w:eastAsia="Times New Roman" w:cs="Times New Roman"/>
          <w:color w:val="00000A"/>
          <w:sz w:val="28"/>
          <w:szCs w:val="28"/>
        </w:rPr>
        <w:br/>
      </w:r>
    </w:p>
    <w:p w14:paraId="4F7DB4EA" w14:textId="77777777" w:rsidR="00C443D6" w:rsidRPr="00FA7F22" w:rsidRDefault="00C443D6" w:rsidP="00C443D6">
      <w:pPr>
        <w:jc w:val="center"/>
        <w:rPr>
          <w:rFonts w:eastAsia="Times New Roman" w:cs="Times New Roman"/>
          <w:color w:val="00000A"/>
          <w:sz w:val="28"/>
          <w:szCs w:val="28"/>
        </w:rPr>
      </w:pPr>
      <w:r w:rsidRPr="00FA7F22">
        <w:rPr>
          <w:rFonts w:eastAsia="Times New Roman" w:cs="Times New Roman"/>
          <w:color w:val="00000A"/>
          <w:sz w:val="28"/>
          <w:szCs w:val="28"/>
        </w:rPr>
        <w:t>Київ – 2020</w:t>
      </w:r>
      <w:r w:rsidRPr="00FA7F22">
        <w:br w:type="page"/>
      </w:r>
    </w:p>
    <w:p w14:paraId="727DDB9B" w14:textId="059AF488" w:rsidR="00285919" w:rsidRPr="00285919" w:rsidRDefault="00BB65AC" w:rsidP="00285919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/>
      </w:r>
      <w:r>
        <w:br/>
      </w:r>
    </w:p>
    <w:p w14:paraId="19D346F5" w14:textId="77777777" w:rsidR="00285919" w:rsidRPr="00285919" w:rsidRDefault="00BB65AC" w:rsidP="00285919">
      <w:pPr>
        <w:ind w:firstLine="0"/>
        <w:rPr>
          <w:b/>
        </w:rPr>
      </w:pPr>
      <w:r w:rsidRPr="00285919">
        <w:rPr>
          <w:b/>
        </w:rPr>
        <w:br/>
      </w:r>
    </w:p>
    <w:sdt>
      <w:sdtPr>
        <w:id w:val="-8708457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/>
          <w:sz w:val="24"/>
          <w:szCs w:val="24"/>
          <w:lang w:val="ru-RU" w:eastAsia="uk-UA"/>
        </w:rPr>
      </w:sdtEndPr>
      <w:sdtContent>
        <w:p w14:paraId="5955F421" w14:textId="3BE33F70" w:rsidR="00285919" w:rsidRPr="00012C63" w:rsidRDefault="00012C63" w:rsidP="00012C63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012C63">
            <w:rPr>
              <w:rFonts w:ascii="Times New Roman" w:hAnsi="Times New Roman" w:cs="Times New Roman"/>
              <w:b/>
              <w:color w:val="auto"/>
              <w:lang w:val="ru-RU"/>
            </w:rPr>
            <w:t>Зм</w:t>
          </w:r>
          <w:proofErr w:type="spellStart"/>
          <w:r w:rsidRPr="00012C63">
            <w:rPr>
              <w:rFonts w:ascii="Times New Roman" w:hAnsi="Times New Roman" w:cs="Times New Roman"/>
              <w:b/>
              <w:color w:val="auto"/>
            </w:rPr>
            <w:t>i</w:t>
          </w:r>
          <w:proofErr w:type="spellEnd"/>
          <w:r w:rsidRPr="00012C63">
            <w:rPr>
              <w:rFonts w:ascii="Times New Roman" w:hAnsi="Times New Roman" w:cs="Times New Roman"/>
              <w:b/>
              <w:color w:val="auto"/>
              <w:lang w:val="ru-RU"/>
            </w:rPr>
            <w:t>ст</w:t>
          </w:r>
        </w:p>
        <w:p w14:paraId="35C17FE5" w14:textId="7D162C04" w:rsidR="00012C63" w:rsidRDefault="0028591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3548" w:history="1">
            <w:r w:rsidR="00012C63" w:rsidRPr="004065CA">
              <w:rPr>
                <w:rStyle w:val="Hyperlink"/>
                <w:rFonts w:cs="Times New Roman"/>
                <w:b/>
                <w:noProof/>
              </w:rPr>
              <w:t>Анотацiя</w:t>
            </w:r>
            <w:r w:rsidR="00012C63">
              <w:rPr>
                <w:noProof/>
                <w:webHidden/>
              </w:rPr>
              <w:tab/>
            </w:r>
            <w:r w:rsidR="00012C63">
              <w:rPr>
                <w:noProof/>
                <w:webHidden/>
              </w:rPr>
              <w:fldChar w:fldCharType="begin"/>
            </w:r>
            <w:r w:rsidR="00012C63">
              <w:rPr>
                <w:noProof/>
                <w:webHidden/>
              </w:rPr>
              <w:instrText xml:space="preserve"> PAGEREF _Toc61793548 \h </w:instrText>
            </w:r>
            <w:r w:rsidR="00012C63">
              <w:rPr>
                <w:noProof/>
                <w:webHidden/>
              </w:rPr>
            </w:r>
            <w:r w:rsidR="00012C63">
              <w:rPr>
                <w:noProof/>
                <w:webHidden/>
              </w:rPr>
              <w:fldChar w:fldCharType="separate"/>
            </w:r>
            <w:r w:rsidR="00012C63">
              <w:rPr>
                <w:noProof/>
                <w:webHidden/>
              </w:rPr>
              <w:t>2</w:t>
            </w:r>
            <w:r w:rsidR="00012C63">
              <w:rPr>
                <w:noProof/>
                <w:webHidden/>
              </w:rPr>
              <w:fldChar w:fldCharType="end"/>
            </w:r>
          </w:hyperlink>
        </w:p>
        <w:p w14:paraId="5B544FC1" w14:textId="24D8ADD9" w:rsidR="00012C63" w:rsidRDefault="00012C6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hyperlink w:anchor="_Toc61793549" w:history="1">
            <w:r w:rsidRPr="004065CA">
              <w:rPr>
                <w:rStyle w:val="Hyperlink"/>
                <w:rFonts w:cs="Times New Roman"/>
                <w:b/>
                <w:noProof/>
                <w:lang w:val="uk-UA"/>
              </w:rPr>
              <w:t>Аналіз інструментарію для виконання 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779A" w14:textId="2E292AB8" w:rsidR="00012C63" w:rsidRDefault="00012C6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hyperlink w:anchor="_Toc61793550" w:history="1">
            <w:r w:rsidRPr="004065CA">
              <w:rPr>
                <w:rStyle w:val="Hyperlink"/>
                <w:rFonts w:cs="Times New Roman"/>
                <w:b/>
                <w:noProof/>
                <w:lang w:val="uk-UA"/>
              </w:rPr>
              <w:t>Структура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3CA5" w14:textId="117299DA" w:rsidR="00012C63" w:rsidRDefault="00012C6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hyperlink w:anchor="_Toc61793551" w:history="1">
            <w:r w:rsidRPr="004065CA">
              <w:rPr>
                <w:rStyle w:val="Hyperlink"/>
                <w:rFonts w:cs="Times New Roman"/>
                <w:b/>
                <w:noProof/>
                <w:lang w:val="uk-UA"/>
              </w:rPr>
              <w:t>Аналіз засобів резервування</w:t>
            </w:r>
            <w:r w:rsidRPr="004065CA">
              <w:rPr>
                <w:rStyle w:val="Hyperlink"/>
                <w:rFonts w:cs="Times New Roman"/>
                <w:b/>
                <w:noProof/>
              </w:rPr>
              <w:t>/</w:t>
            </w:r>
            <w:r w:rsidRPr="004065CA">
              <w:rPr>
                <w:rStyle w:val="Hyperlink"/>
                <w:rFonts w:cs="Times New Roman"/>
                <w:b/>
                <w:noProof/>
                <w:lang w:val="uk-UA"/>
              </w:rPr>
              <w:t>відновлення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366B" w14:textId="522E7E55" w:rsidR="00012C63" w:rsidRDefault="00012C6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hyperlink w:anchor="_Toc61793552" w:history="1">
            <w:r w:rsidRPr="004065CA">
              <w:rPr>
                <w:rStyle w:val="Hyperlink"/>
                <w:rFonts w:cs="Times New Roman"/>
                <w:b/>
                <w:noProof/>
                <w:lang w:val="uk-UA"/>
              </w:rPr>
              <w:t>Засоби підвищення швидкодії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94B7" w14:textId="66E311E2" w:rsidR="00012C63" w:rsidRDefault="00012C6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hyperlink w:anchor="_Toc61793553" w:history="1">
            <w:r w:rsidRPr="004065CA">
              <w:rPr>
                <w:rStyle w:val="Hyperlink"/>
                <w:rFonts w:cs="Times New Roman"/>
                <w:b/>
                <w:noProof/>
                <w:lang w:val="uk-UA"/>
              </w:rPr>
              <w:t>Аналіз експорту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1568" w14:textId="583C558A" w:rsidR="00012C63" w:rsidRDefault="00012C6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hyperlink w:anchor="_Toc61793554" w:history="1">
            <w:r w:rsidRPr="004065CA">
              <w:rPr>
                <w:rStyle w:val="Hyperlink"/>
                <w:rFonts w:cs="Times New Roman"/>
                <w:b/>
                <w:noProof/>
                <w:lang w:val="uk-UA"/>
              </w:rPr>
              <w:t>Опис результатів аналізу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2A53" w14:textId="77684EF4" w:rsidR="00012C63" w:rsidRDefault="00012C6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hyperlink w:anchor="_Toc61793555" w:history="1">
            <w:r w:rsidRPr="004065CA">
              <w:rPr>
                <w:rStyle w:val="Hyperlink"/>
                <w:rFonts w:cs="Times New Roman"/>
                <w:b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6913" w14:textId="3BE90FD7" w:rsidR="00012C63" w:rsidRDefault="00012C6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hyperlink w:anchor="_Toc61793556" w:history="1">
            <w:r w:rsidRPr="004065CA">
              <w:rPr>
                <w:rStyle w:val="Hyperlink"/>
                <w:rFonts w:cs="Times New Roman"/>
                <w:b/>
                <w:noProof/>
                <w:lang w:val="uk-UA"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DD36" w14:textId="78E1258D" w:rsidR="00012C63" w:rsidRDefault="00012C6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uk-UA"/>
            </w:rPr>
          </w:pPr>
          <w:hyperlink w:anchor="_Toc61793557" w:history="1">
            <w:r w:rsidRPr="004065CA">
              <w:rPr>
                <w:rStyle w:val="Hyperlink"/>
                <w:rFonts w:cs="Times New Roman"/>
                <w:b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68A2" w14:textId="202B3CA0" w:rsidR="00285919" w:rsidRDefault="00285919">
          <w:r>
            <w:rPr>
              <w:b/>
              <w:bCs/>
              <w:noProof/>
            </w:rPr>
            <w:fldChar w:fldCharType="end"/>
          </w:r>
        </w:p>
      </w:sdtContent>
    </w:sdt>
    <w:p w14:paraId="4F8B3567" w14:textId="77777777" w:rsidR="00012C63" w:rsidRDefault="00012C63" w:rsidP="00012C63">
      <w:pPr>
        <w:pStyle w:val="Heading1"/>
        <w:jc w:val="center"/>
      </w:pPr>
    </w:p>
    <w:p w14:paraId="3BD22F58" w14:textId="2457030A" w:rsidR="00012C63" w:rsidRDefault="00012C63" w:rsidP="00012C63">
      <w:pPr>
        <w:pStyle w:val="Heading1"/>
        <w:jc w:val="center"/>
      </w:pPr>
    </w:p>
    <w:p w14:paraId="391C6F46" w14:textId="12E5A5B3" w:rsidR="00012C63" w:rsidRDefault="00012C63" w:rsidP="00012C63"/>
    <w:p w14:paraId="0F1292A1" w14:textId="568FF2B8" w:rsidR="00012C63" w:rsidRDefault="00012C63" w:rsidP="00012C63"/>
    <w:p w14:paraId="6B5F5A94" w14:textId="4422C285" w:rsidR="00012C63" w:rsidRDefault="00012C63" w:rsidP="00012C63"/>
    <w:p w14:paraId="048D51BF" w14:textId="3C85AF4E" w:rsidR="00012C63" w:rsidRDefault="00012C63" w:rsidP="00012C63"/>
    <w:p w14:paraId="6FA30F89" w14:textId="5D97F08E" w:rsidR="00012C63" w:rsidRDefault="00012C63" w:rsidP="00012C63"/>
    <w:p w14:paraId="28F4661B" w14:textId="42FDF093" w:rsidR="00012C63" w:rsidRDefault="00012C63" w:rsidP="00012C63"/>
    <w:p w14:paraId="23031E48" w14:textId="49AD72B1" w:rsidR="00012C63" w:rsidRDefault="00012C63" w:rsidP="00012C63"/>
    <w:p w14:paraId="1E15D588" w14:textId="46AD8518" w:rsidR="00012C63" w:rsidRDefault="00012C63" w:rsidP="00012C63"/>
    <w:p w14:paraId="09D7B686" w14:textId="3381ED20" w:rsidR="00012C63" w:rsidRDefault="00012C63" w:rsidP="00012C63"/>
    <w:p w14:paraId="1A72B22E" w14:textId="3D2A421D" w:rsidR="00012C63" w:rsidRDefault="00012C63" w:rsidP="00012C63"/>
    <w:p w14:paraId="19371D3E" w14:textId="72698AAB" w:rsidR="00012C63" w:rsidRDefault="00012C63" w:rsidP="00012C63"/>
    <w:p w14:paraId="55F9B655" w14:textId="67D4D097" w:rsidR="00012C63" w:rsidRDefault="00012C63" w:rsidP="00012C63"/>
    <w:p w14:paraId="6A531867" w14:textId="10DC28AC" w:rsidR="00012C63" w:rsidRDefault="00012C63" w:rsidP="00012C63"/>
    <w:p w14:paraId="69110E9F" w14:textId="4E6AD62F" w:rsidR="00012C63" w:rsidRDefault="00012C63" w:rsidP="00012C63"/>
    <w:p w14:paraId="73A79C8B" w14:textId="002D67AD" w:rsidR="00012C63" w:rsidRDefault="00012C63" w:rsidP="00012C63"/>
    <w:p w14:paraId="68EF0FF7" w14:textId="364478CF" w:rsidR="00012C63" w:rsidRDefault="00012C63" w:rsidP="00012C63"/>
    <w:p w14:paraId="7BDB6BA5" w14:textId="2BBD9FF7" w:rsidR="00012C63" w:rsidRDefault="00012C63" w:rsidP="00012C63"/>
    <w:p w14:paraId="24AE867F" w14:textId="566A7FB7" w:rsidR="00012C63" w:rsidRDefault="00012C63" w:rsidP="00012C63"/>
    <w:p w14:paraId="4EB2778E" w14:textId="2FA167E4" w:rsidR="00012C63" w:rsidRDefault="00012C63" w:rsidP="00012C63"/>
    <w:p w14:paraId="5E1B5F7B" w14:textId="5B2AE0BA" w:rsidR="00012C63" w:rsidRDefault="00012C63" w:rsidP="00012C63"/>
    <w:p w14:paraId="16FC20C1" w14:textId="61815624" w:rsidR="00012C63" w:rsidRDefault="00012C63" w:rsidP="00012C63"/>
    <w:p w14:paraId="39D28E9A" w14:textId="5DB57685" w:rsidR="00012C63" w:rsidRDefault="00012C63" w:rsidP="00012C63"/>
    <w:p w14:paraId="1590BE96" w14:textId="77777777" w:rsidR="00012C63" w:rsidRPr="00012C63" w:rsidRDefault="00012C63" w:rsidP="00012C63"/>
    <w:p w14:paraId="27A766DA" w14:textId="77777777" w:rsidR="00012C63" w:rsidRPr="00012C63" w:rsidRDefault="00012C63" w:rsidP="00012C63"/>
    <w:p w14:paraId="47DC3C9D" w14:textId="39805902" w:rsidR="00D66A34" w:rsidRPr="00012C63" w:rsidRDefault="00BB65AC" w:rsidP="00012C63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1793548"/>
      <w:r w:rsidRPr="00012C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Анотацiя</w:t>
      </w:r>
      <w:bookmarkEnd w:id="1"/>
    </w:p>
    <w:p w14:paraId="1D475475" w14:textId="1003A8F3" w:rsidR="00BB65AC" w:rsidRDefault="00BB65AC" w:rsidP="00BB65AC">
      <w:pPr>
        <w:ind w:firstLine="0"/>
        <w:jc w:val="left"/>
        <w:rPr>
          <w:sz w:val="28"/>
          <w:szCs w:val="28"/>
          <w:lang w:val="uk-UA"/>
        </w:rPr>
      </w:pPr>
      <w:r w:rsidRPr="00BB65AC">
        <w:rPr>
          <w:sz w:val="28"/>
          <w:szCs w:val="28"/>
        </w:rPr>
        <w:t xml:space="preserve">Курсова робота є базою даних для зберiгання iнформацiї про </w:t>
      </w:r>
      <w:r w:rsidR="00752944">
        <w:rPr>
          <w:sz w:val="28"/>
          <w:szCs w:val="28"/>
          <w:lang w:val="uk-UA"/>
        </w:rPr>
        <w:t>ігри</w:t>
      </w:r>
      <w:r w:rsidR="00752944">
        <w:rPr>
          <w:sz w:val="28"/>
          <w:szCs w:val="28"/>
        </w:rPr>
        <w:t>,</w:t>
      </w:r>
      <w:r w:rsidRPr="00BB65AC">
        <w:rPr>
          <w:sz w:val="28"/>
          <w:szCs w:val="28"/>
        </w:rPr>
        <w:t xml:space="preserve"> їх</w:t>
      </w:r>
      <w:r w:rsidR="00752944">
        <w:rPr>
          <w:sz w:val="28"/>
          <w:szCs w:val="28"/>
          <w:lang w:val="uk-UA"/>
        </w:rPr>
        <w:t xml:space="preserve"> рейтинги та гравців</w:t>
      </w:r>
      <w:r w:rsidR="007B2844">
        <w:rPr>
          <w:sz w:val="28"/>
          <w:szCs w:val="28"/>
          <w:lang w:val="uk-UA"/>
        </w:rPr>
        <w:t>,</w:t>
      </w:r>
      <w:r w:rsidR="007B2844">
        <w:rPr>
          <w:sz w:val="28"/>
          <w:szCs w:val="28"/>
        </w:rPr>
        <w:t xml:space="preserve"> з консольним інтерфейсом для керування </w:t>
      </w:r>
      <w:r w:rsidR="007B2844">
        <w:rPr>
          <w:sz w:val="28"/>
          <w:szCs w:val="28"/>
          <w:lang w:val="uk-UA"/>
        </w:rPr>
        <w:t xml:space="preserve">нею. Також у консольному інтерфейсі передбачені функції генерації, аналізу та </w:t>
      </w:r>
      <w:r w:rsidR="007B2844">
        <w:rPr>
          <w:sz w:val="28"/>
          <w:szCs w:val="28"/>
          <w:lang w:val="en-US"/>
        </w:rPr>
        <w:t>backup</w:t>
      </w:r>
      <w:r w:rsidR="007B2844" w:rsidRPr="007B2844">
        <w:rPr>
          <w:sz w:val="28"/>
          <w:szCs w:val="28"/>
          <w:lang w:val="uk-UA"/>
        </w:rPr>
        <w:t xml:space="preserve"> даних.</w:t>
      </w:r>
    </w:p>
    <w:p w14:paraId="72D01B4C" w14:textId="10D713C6" w:rsidR="00305531" w:rsidRDefault="00305531" w:rsidP="00305531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У </w:t>
      </w:r>
      <w:r>
        <w:rPr>
          <w:color w:val="00000A"/>
          <w:sz w:val="28"/>
          <w:szCs w:val="28"/>
        </w:rPr>
        <w:t xml:space="preserve">результаті виконання курсової роботи </w:t>
      </w:r>
      <w:r>
        <w:rPr>
          <w:color w:val="00000A"/>
          <w:sz w:val="28"/>
          <w:szCs w:val="28"/>
          <w:lang w:val="ru-RU"/>
        </w:rPr>
        <w:t>я використав вс</w:t>
      </w:r>
      <w:r>
        <w:rPr>
          <w:color w:val="00000A"/>
          <w:sz w:val="28"/>
          <w:szCs w:val="28"/>
        </w:rPr>
        <w:t xml:space="preserve">і навички та вміння набуті за курс Баз Даних, щоб розробити програмне </w:t>
      </w:r>
      <w:r>
        <w:rPr>
          <w:rStyle w:val="apple-tab-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забезпечення для реляційних баз даних.  Оволодів основами використання СУБД, а також інструментальними засобами підтримки розробки додатків для подібних баз даних.</w:t>
      </w:r>
    </w:p>
    <w:p w14:paraId="77752B85" w14:textId="300378B1" w:rsidR="00305531" w:rsidRDefault="004227DF" w:rsidP="00BB65AC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br/>
      </w:r>
    </w:p>
    <w:p w14:paraId="1B807A65" w14:textId="77777777" w:rsidR="004227DF" w:rsidRDefault="004227DF" w:rsidP="004227DF">
      <w:pPr>
        <w:ind w:firstLine="0"/>
        <w:jc w:val="center"/>
        <w:rPr>
          <w:b/>
          <w:sz w:val="28"/>
          <w:szCs w:val="28"/>
          <w:lang w:val="uk-UA"/>
        </w:rPr>
      </w:pPr>
    </w:p>
    <w:p w14:paraId="1728002B" w14:textId="2AE447B7" w:rsidR="004227DF" w:rsidRDefault="004227DF" w:rsidP="004227DF">
      <w:pPr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4C96B909" w14:textId="5583BA1E" w:rsidR="00B07A75" w:rsidRDefault="00B07A75" w:rsidP="004227DF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Кожного року ігрова індустрія розвивається  все більше. Багато людей проникаються культурою геймінгу. На сьогодняшній день вже вишла дуже велика кількість комп’</w:t>
      </w:r>
      <w:r w:rsidR="009100B9">
        <w:rPr>
          <w:sz w:val="28"/>
          <w:szCs w:val="28"/>
          <w:lang w:val="uk-UA"/>
        </w:rPr>
        <w:t>ютерних іг</w:t>
      </w:r>
      <w:r>
        <w:rPr>
          <w:sz w:val="28"/>
          <w:szCs w:val="28"/>
          <w:lang w:val="uk-UA"/>
        </w:rPr>
        <w:t>р і людям, що тільки зацікавились цією культурою дуже складно увійти до неї. Саме тому я створив додаток для відслідковування ігр, їх рейтингів та кількості людей, що в них грають.</w:t>
      </w:r>
    </w:p>
    <w:p w14:paraId="2882A8F7" w14:textId="77777777" w:rsidR="00B07A75" w:rsidRDefault="00B07A75" w:rsidP="004227DF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додатку можна додавати дані про:</w:t>
      </w:r>
    </w:p>
    <w:p w14:paraId="129FF4DA" w14:textId="244C31BC" w:rsidR="004227DF" w:rsidRDefault="00B07A75" w:rsidP="00B07A75">
      <w:pPr>
        <w:pStyle w:val="ListParagraph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Ігри</w:t>
      </w:r>
    </w:p>
    <w:p w14:paraId="427C80A4" w14:textId="30B7CA24" w:rsidR="00B07A75" w:rsidRDefault="009100B9" w:rsidP="00B07A75">
      <w:pPr>
        <w:pStyle w:val="ListParagraph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Рейтинги іг</w:t>
      </w:r>
      <w:r w:rsidR="00B07A75">
        <w:rPr>
          <w:sz w:val="28"/>
          <w:szCs w:val="28"/>
          <w:lang w:val="uk-UA"/>
        </w:rPr>
        <w:t>р</w:t>
      </w:r>
    </w:p>
    <w:p w14:paraId="72654FB3" w14:textId="28D16EBF" w:rsidR="00B07A75" w:rsidRDefault="00B07A75" w:rsidP="00B07A75">
      <w:pPr>
        <w:pStyle w:val="ListParagraph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Гравців</w:t>
      </w:r>
    </w:p>
    <w:p w14:paraId="0592615E" w14:textId="6DA45F66" w:rsidR="00B07A75" w:rsidRDefault="00B07A75" w:rsidP="00B07A75">
      <w:pPr>
        <w:pStyle w:val="ListParagraph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Зв’язки між іграми та рейтингами</w:t>
      </w:r>
    </w:p>
    <w:p w14:paraId="55ECCD74" w14:textId="211E0B95" w:rsidR="00B07A75" w:rsidRDefault="00B07A75" w:rsidP="00B07A75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є можливість аналізу даних  для відслідковування самих популя</w:t>
      </w:r>
      <w:r w:rsidR="009100B9">
        <w:rPr>
          <w:sz w:val="28"/>
          <w:szCs w:val="28"/>
          <w:lang w:val="uk-UA"/>
        </w:rPr>
        <w:t>рних жанрів іг</w:t>
      </w:r>
      <w:r>
        <w:rPr>
          <w:sz w:val="28"/>
          <w:szCs w:val="28"/>
          <w:lang w:val="uk-UA"/>
        </w:rPr>
        <w:t>р та розробників, що зробили най</w:t>
      </w:r>
      <w:r w:rsidR="009100B9">
        <w:rPr>
          <w:sz w:val="28"/>
          <w:szCs w:val="28"/>
          <w:lang w:val="uk-UA"/>
        </w:rPr>
        <w:t>більшу кількість іг</w:t>
      </w:r>
      <w:r>
        <w:rPr>
          <w:sz w:val="28"/>
          <w:szCs w:val="28"/>
          <w:lang w:val="uk-UA"/>
        </w:rPr>
        <w:t>р.</w:t>
      </w:r>
    </w:p>
    <w:p w14:paraId="45E2AC16" w14:textId="23F091A6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5F1055FC" w14:textId="10BF85BB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1E7A20F7" w14:textId="4E4F68E4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5777BF67" w14:textId="27F6C4AF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40E4477D" w14:textId="10975F0E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1A264AFE" w14:textId="4A17C0DF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0C4F199C" w14:textId="51962D0B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094AE1C1" w14:textId="18C36C07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1C1403E4" w14:textId="46E5EFE9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7E318C51" w14:textId="4DE0F4FD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4A236799" w14:textId="4B4A42AE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7AECEED7" w14:textId="6E93A1F1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30B893DC" w14:textId="340D3BC2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7ABA5D56" w14:textId="5A9BA09B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1F6D3799" w14:textId="3BFAA187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191393AF" w14:textId="1F1559AC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111DDEB3" w14:textId="41F529E1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7554870F" w14:textId="46CE40FC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719FEB2C" w14:textId="1F0DD8D8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714492A2" w14:textId="6EBA4B95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7BF28158" w14:textId="215914AB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717A95CC" w14:textId="06D19D5D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328E9BC7" w14:textId="23FAF477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6D814488" w14:textId="132F044E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0DC4D139" w14:textId="529B239D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24B228CF" w14:textId="61D460D1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2B93270A" w14:textId="474D80CD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03530DF8" w14:textId="244BA03D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044F0009" w14:textId="65C10267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38861EE8" w14:textId="0C5C7CEE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53317759" w14:textId="2BBC76B6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34BF0763" w14:textId="198A510E" w:rsidR="0025727D" w:rsidRDefault="0025727D" w:rsidP="00B07A75">
      <w:pPr>
        <w:ind w:firstLine="0"/>
        <w:jc w:val="left"/>
        <w:rPr>
          <w:sz w:val="28"/>
          <w:szCs w:val="28"/>
          <w:lang w:val="uk-UA"/>
        </w:rPr>
      </w:pPr>
    </w:p>
    <w:p w14:paraId="6A544180" w14:textId="7D69BDA9" w:rsidR="0025727D" w:rsidRPr="00285919" w:rsidRDefault="0025727D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" w:name="_Toc61793549"/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Аналіз інструментарію</w:t>
      </w:r>
      <w:r w:rsidR="00E83DEF"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для виконання</w:t>
      </w:r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курсової роботи</w:t>
      </w:r>
      <w:bookmarkEnd w:id="2"/>
    </w:p>
    <w:p w14:paraId="5C9E02AA" w14:textId="238E201D" w:rsidR="00C81226" w:rsidRDefault="00C81226" w:rsidP="00C81226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СКБД(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uk-UA"/>
        </w:rPr>
        <w:t>)</w:t>
      </w:r>
      <w:r w:rsidR="0013119E">
        <w:rPr>
          <w:sz w:val="28"/>
          <w:szCs w:val="28"/>
          <w:lang w:val="uk-UA"/>
        </w:rPr>
        <w:t>:</w:t>
      </w:r>
    </w:p>
    <w:p w14:paraId="1E72B382" w14:textId="11F2E198" w:rsidR="0013119E" w:rsidRDefault="0013119E" w:rsidP="00C81226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Переваги:</w:t>
      </w:r>
    </w:p>
    <w:p w14:paraId="2DC546C2" w14:textId="5E8F81D2" w:rsidR="0013119E" w:rsidRPr="0013119E" w:rsidRDefault="0013119E" w:rsidP="0013119E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Open-source</w:t>
      </w:r>
    </w:p>
    <w:p w14:paraId="42742FCD" w14:textId="5D0C407B" w:rsidR="0013119E" w:rsidRPr="0013119E" w:rsidRDefault="0013119E" w:rsidP="0013119E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Підтримує </w:t>
      </w:r>
      <w:r>
        <w:rPr>
          <w:sz w:val="28"/>
          <w:szCs w:val="28"/>
          <w:lang w:val="en-US"/>
        </w:rPr>
        <w:t>ACID</w:t>
      </w:r>
    </w:p>
    <w:p w14:paraId="3A1298EF" w14:textId="1B2F992C" w:rsidR="0013119E" w:rsidRDefault="0013119E" w:rsidP="0013119E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Велика кількість додатків та доповнень</w:t>
      </w:r>
    </w:p>
    <w:p w14:paraId="0C13F67E" w14:textId="6BB0541D" w:rsidR="0013119E" w:rsidRDefault="0013119E" w:rsidP="0013119E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Існує можливість розширення функціоналу за рахунок власних функцій</w:t>
      </w:r>
    </w:p>
    <w:p w14:paraId="6697C0DD" w14:textId="3CB5DB58" w:rsidR="0013119E" w:rsidRDefault="0013119E" w:rsidP="0013119E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Використовуються збережені процедури</w:t>
      </w:r>
    </w:p>
    <w:p w14:paraId="27AC84F4" w14:textId="0BF705EA" w:rsidR="0013119E" w:rsidRDefault="0013119E" w:rsidP="0013119E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Недоліки:</w:t>
      </w:r>
    </w:p>
    <w:p w14:paraId="1EAAAAB1" w14:textId="65E39602" w:rsidR="0013119E" w:rsidRDefault="0013119E" w:rsidP="0013119E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Поступається в швидкодії деяким іншим СКБД</w:t>
      </w:r>
    </w:p>
    <w:p w14:paraId="66FEB07A" w14:textId="1EF58743" w:rsidR="0013119E" w:rsidRDefault="0013119E" w:rsidP="0013119E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Складна реалізація</w:t>
      </w:r>
    </w:p>
    <w:p w14:paraId="4C52E5BD" w14:textId="75A560D8" w:rsidR="0013119E" w:rsidRDefault="0013119E" w:rsidP="0013119E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1311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Entity</w:t>
      </w:r>
      <w:r w:rsidRPr="001311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1311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version</w:t>
      </w:r>
      <w:r w:rsidRPr="0013119E">
        <w:rPr>
          <w:sz w:val="28"/>
          <w:szCs w:val="28"/>
          <w:lang w:val="uk-UA"/>
        </w:rPr>
        <w:t xml:space="preserve"> 5.0.0-</w:t>
      </w:r>
      <w:r>
        <w:rPr>
          <w:sz w:val="28"/>
          <w:szCs w:val="28"/>
          <w:lang w:val="uk-UA"/>
        </w:rPr>
        <w:t xml:space="preserve">фреймворк для роботи з базами даних. Дозволяє використовувати 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взаємодіяти з об’єктами класів, а не читати дані запитами. Додаток </w:t>
      </w:r>
      <w:r w:rsidR="00D96F36">
        <w:rPr>
          <w:sz w:val="28"/>
          <w:szCs w:val="28"/>
          <w:lang w:val="uk-UA"/>
        </w:rPr>
        <w:t xml:space="preserve">економить велику кількість часу, бо сам генерує об’єкти класів та велику кількість коду для опису функціоналу. Але для впровадження важкої логіки нам все ще потрібно використовувати </w:t>
      </w:r>
      <w:r w:rsidR="00D96F36">
        <w:rPr>
          <w:sz w:val="28"/>
          <w:szCs w:val="28"/>
          <w:lang w:val="en-US"/>
        </w:rPr>
        <w:t>RAW</w:t>
      </w:r>
      <w:r w:rsidR="00D96F36" w:rsidRPr="00D96F36">
        <w:rPr>
          <w:sz w:val="28"/>
          <w:szCs w:val="28"/>
        </w:rPr>
        <w:t xml:space="preserve"> </w:t>
      </w:r>
      <w:r w:rsidR="00D96F36">
        <w:rPr>
          <w:sz w:val="28"/>
          <w:szCs w:val="28"/>
        </w:rPr>
        <w:t>запити.</w:t>
      </w:r>
    </w:p>
    <w:p w14:paraId="648140C5" w14:textId="4D9EA626" w:rsidR="009100B9" w:rsidRDefault="009100B9" w:rsidP="0013119E">
      <w:pPr>
        <w:ind w:firstLine="0"/>
        <w:rPr>
          <w:sz w:val="28"/>
          <w:szCs w:val="28"/>
        </w:rPr>
      </w:pPr>
    </w:p>
    <w:p w14:paraId="5A58DED0" w14:textId="1E68B7B1" w:rsidR="009100B9" w:rsidRDefault="009100B9" w:rsidP="0013119E">
      <w:pPr>
        <w:ind w:firstLine="0"/>
        <w:rPr>
          <w:sz w:val="28"/>
          <w:szCs w:val="28"/>
        </w:rPr>
      </w:pPr>
    </w:p>
    <w:p w14:paraId="325BCAE2" w14:textId="068301D1" w:rsidR="009100B9" w:rsidRDefault="009100B9" w:rsidP="0013119E">
      <w:pPr>
        <w:ind w:firstLine="0"/>
        <w:rPr>
          <w:sz w:val="28"/>
          <w:szCs w:val="28"/>
        </w:rPr>
      </w:pPr>
    </w:p>
    <w:p w14:paraId="6AE96DDD" w14:textId="1828A74E" w:rsidR="009100B9" w:rsidRDefault="009100B9" w:rsidP="0013119E">
      <w:pPr>
        <w:ind w:firstLine="0"/>
        <w:rPr>
          <w:sz w:val="28"/>
          <w:szCs w:val="28"/>
        </w:rPr>
      </w:pPr>
    </w:p>
    <w:p w14:paraId="6AA72417" w14:textId="29206E82" w:rsidR="009100B9" w:rsidRDefault="009100B9" w:rsidP="0013119E">
      <w:pPr>
        <w:ind w:firstLine="0"/>
        <w:rPr>
          <w:sz w:val="28"/>
          <w:szCs w:val="28"/>
        </w:rPr>
      </w:pPr>
    </w:p>
    <w:p w14:paraId="5C3C3722" w14:textId="0D1BFF40" w:rsidR="009100B9" w:rsidRDefault="009100B9" w:rsidP="0013119E">
      <w:pPr>
        <w:ind w:firstLine="0"/>
        <w:rPr>
          <w:sz w:val="28"/>
          <w:szCs w:val="28"/>
        </w:rPr>
      </w:pPr>
    </w:p>
    <w:p w14:paraId="061C034F" w14:textId="7BB7A4FE" w:rsidR="009100B9" w:rsidRDefault="009100B9" w:rsidP="0013119E">
      <w:pPr>
        <w:ind w:firstLine="0"/>
        <w:rPr>
          <w:sz w:val="28"/>
          <w:szCs w:val="28"/>
        </w:rPr>
      </w:pPr>
    </w:p>
    <w:p w14:paraId="4F41A66C" w14:textId="249A6AB5" w:rsidR="009100B9" w:rsidRDefault="009100B9" w:rsidP="0013119E">
      <w:pPr>
        <w:ind w:firstLine="0"/>
        <w:rPr>
          <w:sz w:val="28"/>
          <w:szCs w:val="28"/>
        </w:rPr>
      </w:pPr>
    </w:p>
    <w:p w14:paraId="52FC63B1" w14:textId="37895125" w:rsidR="009100B9" w:rsidRDefault="009100B9" w:rsidP="0013119E">
      <w:pPr>
        <w:ind w:firstLine="0"/>
        <w:rPr>
          <w:sz w:val="28"/>
          <w:szCs w:val="28"/>
        </w:rPr>
      </w:pPr>
    </w:p>
    <w:p w14:paraId="29FADC19" w14:textId="17DA74E4" w:rsidR="009100B9" w:rsidRDefault="009100B9" w:rsidP="0013119E">
      <w:pPr>
        <w:ind w:firstLine="0"/>
        <w:rPr>
          <w:sz w:val="28"/>
          <w:szCs w:val="28"/>
        </w:rPr>
      </w:pPr>
    </w:p>
    <w:p w14:paraId="32C2FF15" w14:textId="7DC0A191" w:rsidR="009100B9" w:rsidRDefault="009100B9" w:rsidP="0013119E">
      <w:pPr>
        <w:ind w:firstLine="0"/>
        <w:rPr>
          <w:sz w:val="28"/>
          <w:szCs w:val="28"/>
        </w:rPr>
      </w:pPr>
    </w:p>
    <w:p w14:paraId="620328D1" w14:textId="2E41BE8E" w:rsidR="009100B9" w:rsidRDefault="009100B9" w:rsidP="0013119E">
      <w:pPr>
        <w:ind w:firstLine="0"/>
        <w:rPr>
          <w:sz w:val="28"/>
          <w:szCs w:val="28"/>
        </w:rPr>
      </w:pPr>
    </w:p>
    <w:p w14:paraId="2B382541" w14:textId="23F9F606" w:rsidR="009100B9" w:rsidRDefault="009100B9" w:rsidP="0013119E">
      <w:pPr>
        <w:ind w:firstLine="0"/>
        <w:rPr>
          <w:sz w:val="28"/>
          <w:szCs w:val="28"/>
        </w:rPr>
      </w:pPr>
    </w:p>
    <w:p w14:paraId="475FFBA0" w14:textId="484512D9" w:rsidR="009100B9" w:rsidRDefault="009100B9" w:rsidP="0013119E">
      <w:pPr>
        <w:ind w:firstLine="0"/>
        <w:rPr>
          <w:sz w:val="28"/>
          <w:szCs w:val="28"/>
        </w:rPr>
      </w:pPr>
    </w:p>
    <w:p w14:paraId="1CF0F3FD" w14:textId="62CCECA0" w:rsidR="009100B9" w:rsidRDefault="009100B9" w:rsidP="0013119E">
      <w:pPr>
        <w:ind w:firstLine="0"/>
        <w:rPr>
          <w:sz w:val="28"/>
          <w:szCs w:val="28"/>
        </w:rPr>
      </w:pPr>
    </w:p>
    <w:p w14:paraId="6A9EAD69" w14:textId="646F7593" w:rsidR="009100B9" w:rsidRDefault="009100B9" w:rsidP="0013119E">
      <w:pPr>
        <w:ind w:firstLine="0"/>
        <w:rPr>
          <w:sz w:val="28"/>
          <w:szCs w:val="28"/>
        </w:rPr>
      </w:pPr>
    </w:p>
    <w:p w14:paraId="22FE7FD7" w14:textId="187B231D" w:rsidR="009100B9" w:rsidRDefault="009100B9" w:rsidP="0013119E">
      <w:pPr>
        <w:ind w:firstLine="0"/>
        <w:rPr>
          <w:sz w:val="28"/>
          <w:szCs w:val="28"/>
        </w:rPr>
      </w:pPr>
    </w:p>
    <w:p w14:paraId="46FED85E" w14:textId="39BF56E8" w:rsidR="009100B9" w:rsidRDefault="009100B9" w:rsidP="0013119E">
      <w:pPr>
        <w:ind w:firstLine="0"/>
        <w:rPr>
          <w:sz w:val="28"/>
          <w:szCs w:val="28"/>
        </w:rPr>
      </w:pPr>
    </w:p>
    <w:p w14:paraId="7C75C411" w14:textId="4CEFAC72" w:rsidR="009100B9" w:rsidRDefault="009100B9" w:rsidP="0013119E">
      <w:pPr>
        <w:ind w:firstLine="0"/>
        <w:rPr>
          <w:sz w:val="28"/>
          <w:szCs w:val="28"/>
        </w:rPr>
      </w:pPr>
    </w:p>
    <w:p w14:paraId="21B77D63" w14:textId="17520EFE" w:rsidR="009100B9" w:rsidRDefault="009100B9" w:rsidP="0013119E">
      <w:pPr>
        <w:ind w:firstLine="0"/>
        <w:rPr>
          <w:sz w:val="28"/>
          <w:szCs w:val="28"/>
        </w:rPr>
      </w:pPr>
    </w:p>
    <w:p w14:paraId="4215D973" w14:textId="5B43ECF0" w:rsidR="009100B9" w:rsidRDefault="009100B9" w:rsidP="0013119E">
      <w:pPr>
        <w:ind w:firstLine="0"/>
        <w:rPr>
          <w:sz w:val="28"/>
          <w:szCs w:val="28"/>
        </w:rPr>
      </w:pPr>
    </w:p>
    <w:p w14:paraId="57E59D0F" w14:textId="1EC73B8B" w:rsidR="009100B9" w:rsidRDefault="009100B9" w:rsidP="0013119E">
      <w:pPr>
        <w:ind w:firstLine="0"/>
        <w:rPr>
          <w:sz w:val="28"/>
          <w:szCs w:val="28"/>
        </w:rPr>
      </w:pPr>
    </w:p>
    <w:p w14:paraId="5C43F6F8" w14:textId="36668021" w:rsidR="009100B9" w:rsidRDefault="009100B9" w:rsidP="0013119E">
      <w:pPr>
        <w:ind w:firstLine="0"/>
        <w:rPr>
          <w:sz w:val="28"/>
          <w:szCs w:val="28"/>
        </w:rPr>
      </w:pPr>
    </w:p>
    <w:p w14:paraId="154E4B61" w14:textId="77AE9676" w:rsidR="009100B9" w:rsidRDefault="009100B9" w:rsidP="0013119E">
      <w:pPr>
        <w:ind w:firstLine="0"/>
        <w:rPr>
          <w:sz w:val="28"/>
          <w:szCs w:val="28"/>
        </w:rPr>
      </w:pPr>
    </w:p>
    <w:p w14:paraId="7FCF1EFB" w14:textId="47E47599" w:rsidR="009100B9" w:rsidRDefault="009100B9" w:rsidP="0013119E">
      <w:pPr>
        <w:ind w:firstLine="0"/>
        <w:rPr>
          <w:sz w:val="28"/>
          <w:szCs w:val="28"/>
        </w:rPr>
      </w:pPr>
    </w:p>
    <w:p w14:paraId="22805682" w14:textId="30839098" w:rsidR="009100B9" w:rsidRDefault="009100B9" w:rsidP="0013119E">
      <w:pPr>
        <w:ind w:firstLine="0"/>
        <w:rPr>
          <w:sz w:val="28"/>
          <w:szCs w:val="28"/>
        </w:rPr>
      </w:pPr>
    </w:p>
    <w:p w14:paraId="424EE91E" w14:textId="6851EBD4" w:rsidR="009100B9" w:rsidRDefault="009100B9" w:rsidP="0013119E">
      <w:pPr>
        <w:ind w:firstLine="0"/>
        <w:rPr>
          <w:sz w:val="28"/>
          <w:szCs w:val="28"/>
        </w:rPr>
      </w:pPr>
    </w:p>
    <w:p w14:paraId="29D10C3E" w14:textId="53CF7366" w:rsidR="009100B9" w:rsidRDefault="009100B9" w:rsidP="0013119E">
      <w:pPr>
        <w:ind w:firstLine="0"/>
        <w:rPr>
          <w:sz w:val="28"/>
          <w:szCs w:val="28"/>
        </w:rPr>
      </w:pPr>
    </w:p>
    <w:p w14:paraId="588AF7D4" w14:textId="66526FCE" w:rsidR="009100B9" w:rsidRDefault="009100B9" w:rsidP="0013119E">
      <w:pPr>
        <w:ind w:firstLine="0"/>
        <w:rPr>
          <w:sz w:val="28"/>
          <w:szCs w:val="28"/>
        </w:rPr>
      </w:pPr>
    </w:p>
    <w:p w14:paraId="03983258" w14:textId="00CFFACB" w:rsidR="009100B9" w:rsidRDefault="009100B9" w:rsidP="0013119E">
      <w:pPr>
        <w:ind w:firstLine="0"/>
        <w:rPr>
          <w:sz w:val="28"/>
          <w:szCs w:val="28"/>
        </w:rPr>
      </w:pPr>
    </w:p>
    <w:p w14:paraId="45D4E04A" w14:textId="0108F95B" w:rsidR="009100B9" w:rsidRPr="00285919" w:rsidRDefault="009100B9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" w:name="_Toc61793550"/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Структура БД</w:t>
      </w:r>
      <w:bookmarkEnd w:id="3"/>
    </w:p>
    <w:p w14:paraId="13C73367" w14:textId="3C1133ED" w:rsidR="009100B9" w:rsidRDefault="009100B9" w:rsidP="009100B9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Таблиці баз даних:</w:t>
      </w:r>
    </w:p>
    <w:p w14:paraId="7E6F3081" w14:textId="77777777" w:rsidR="009100B9" w:rsidRDefault="009100B9" w:rsidP="009100B9">
      <w:pPr>
        <w:pStyle w:val="ListParagraph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Games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  <w:lang w:val="uk-UA"/>
        </w:rPr>
        <w:t xml:space="preserve"> містить інформацію про ігри</w:t>
      </w:r>
    </w:p>
    <w:p w14:paraId="0FFA3AF4" w14:textId="7B0ADDE3" w:rsidR="009100B9" w:rsidRPr="009100B9" w:rsidRDefault="009100B9" w:rsidP="009100B9">
      <w:pPr>
        <w:pStyle w:val="ListParagraph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Players</w:t>
      </w:r>
      <w:r>
        <w:rPr>
          <w:sz w:val="28"/>
          <w:szCs w:val="28"/>
          <w:lang w:val="uk-UA"/>
        </w:rPr>
        <w:t xml:space="preserve"> </w:t>
      </w:r>
      <w:r w:rsidR="005D4EDD" w:rsidRPr="005D4EDD">
        <w:rPr>
          <w:sz w:val="28"/>
          <w:szCs w:val="28"/>
          <w:lang w:val="uk-UA"/>
        </w:rPr>
        <w:t>–</w:t>
      </w:r>
      <w:r w:rsidR="005D4ED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містить інформацію про кількість гравців</w:t>
      </w:r>
    </w:p>
    <w:p w14:paraId="1B2631D9" w14:textId="0AE9F25F" w:rsidR="009100B9" w:rsidRPr="009100B9" w:rsidRDefault="009100B9" w:rsidP="009100B9">
      <w:pPr>
        <w:pStyle w:val="ListParagraph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Ratings</w:t>
      </w:r>
      <w:r w:rsidR="00653AE6">
        <w:rPr>
          <w:sz w:val="28"/>
          <w:szCs w:val="28"/>
          <w:lang w:val="uk-UA"/>
        </w:rPr>
        <w:t xml:space="preserve"> </w:t>
      </w:r>
      <w:r w:rsidR="005D4EDD" w:rsidRPr="005D4EDD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містить інформацію про рейтинги ігр. </w:t>
      </w:r>
    </w:p>
    <w:p w14:paraId="7B01D3C6" w14:textId="080835A6" w:rsidR="009100B9" w:rsidRPr="002C47AA" w:rsidRDefault="009100B9" w:rsidP="009100B9">
      <w:pPr>
        <w:pStyle w:val="ListParagraph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Game</w:t>
      </w:r>
      <w:r w:rsidRPr="009100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Rating</w:t>
      </w:r>
      <w:r w:rsidR="00653AE6">
        <w:rPr>
          <w:sz w:val="28"/>
          <w:szCs w:val="28"/>
          <w:lang w:val="uk-UA"/>
        </w:rPr>
        <w:t xml:space="preserve"> </w:t>
      </w:r>
      <w:r w:rsidR="005D4EDD">
        <w:rPr>
          <w:sz w:val="28"/>
          <w:szCs w:val="28"/>
          <w:lang w:val="en-US"/>
        </w:rPr>
        <w:t>–</w:t>
      </w:r>
      <w:r w:rsidR="005D4EDD">
        <w:rPr>
          <w:sz w:val="28"/>
          <w:szCs w:val="28"/>
          <w:lang w:val="uk-UA"/>
        </w:rPr>
        <w:t xml:space="preserve"> </w:t>
      </w:r>
      <w:r w:rsidR="00653AE6">
        <w:rPr>
          <w:sz w:val="28"/>
          <w:szCs w:val="28"/>
          <w:lang w:val="uk-UA"/>
        </w:rPr>
        <w:t xml:space="preserve"> таблиця лінків для</w:t>
      </w:r>
      <w:r w:rsidRPr="009100B9">
        <w:rPr>
          <w:sz w:val="28"/>
          <w:szCs w:val="28"/>
          <w:lang w:val="uk-UA"/>
        </w:rPr>
        <w:t xml:space="preserve"> </w:t>
      </w:r>
      <w:r w:rsidR="00653AE6">
        <w:rPr>
          <w:sz w:val="28"/>
          <w:szCs w:val="28"/>
          <w:lang w:val="en-US"/>
        </w:rPr>
        <w:t xml:space="preserve">Games </w:t>
      </w:r>
      <w:r w:rsidR="00653AE6">
        <w:rPr>
          <w:sz w:val="28"/>
          <w:szCs w:val="28"/>
          <w:lang w:val="uk-UA"/>
        </w:rPr>
        <w:t xml:space="preserve">і </w:t>
      </w:r>
      <w:r w:rsidR="00653AE6">
        <w:rPr>
          <w:sz w:val="28"/>
          <w:szCs w:val="28"/>
          <w:lang w:val="en-US"/>
        </w:rPr>
        <w:t>Ratings</w:t>
      </w:r>
    </w:p>
    <w:p w14:paraId="3DFECD70" w14:textId="17DB10EC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4A24DE96" w14:textId="037C0AD2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48B7C419" w14:textId="4CEADA8F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68CF73DE" w14:textId="799CF645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15A0A11E" w14:textId="4E51ACAD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2E5A4C34" w14:textId="592A3B2F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442D612D" w14:textId="1BF5D2CB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40A46840" w14:textId="7E40230E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7D8DDF0C" w14:textId="46B2BF14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52593583" w14:textId="4366B4DC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563546B2" w14:textId="54E5EE48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13F33546" w14:textId="744F6E3B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2644C94B" w14:textId="37EAFF77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4D573B11" w14:textId="2681D5EA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5DF84A92" w14:textId="1951B7B5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6F01471C" w14:textId="1F11EB65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0D803CAA" w14:textId="0BA3F75D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2C5567B4" w14:textId="637831B7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151824B5" w14:textId="5A44E475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1FFD38E5" w14:textId="507C5B3E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4DC54040" w14:textId="233EB237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3747AF17" w14:textId="5414C74B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3C2E5C17" w14:textId="598FC202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7B12B6E4" w14:textId="17FF45D0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3725EF24" w14:textId="455402DB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42FE700A" w14:textId="361CF95D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10973470" w14:textId="13C36363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49C8975E" w14:textId="2F63D926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248E6524" w14:textId="05CAE3DC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539410DD" w14:textId="7257D2FC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2E46128C" w14:textId="51424838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76D9717E" w14:textId="0EE3F739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5A8FF057" w14:textId="5F042101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3C7316AE" w14:textId="2639D998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145D6188" w14:textId="5D73528E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2C32FB9C" w14:textId="3AEB6A56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745B36D6" w14:textId="6A53A886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26751564" w14:textId="74C268B4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6137B740" w14:textId="317E07D0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1ABF1DAF" w14:textId="60B2C816" w:rsidR="002C47AA" w:rsidRDefault="002C47AA" w:rsidP="002C47AA">
      <w:pPr>
        <w:jc w:val="left"/>
        <w:rPr>
          <w:sz w:val="28"/>
          <w:szCs w:val="28"/>
          <w:lang w:val="uk-UA"/>
        </w:rPr>
      </w:pPr>
    </w:p>
    <w:p w14:paraId="5B77E8BC" w14:textId="77777777" w:rsidR="002C47AA" w:rsidRDefault="002C47AA" w:rsidP="002C47AA">
      <w:pPr>
        <w:jc w:val="center"/>
        <w:rPr>
          <w:b/>
          <w:sz w:val="28"/>
          <w:szCs w:val="28"/>
          <w:lang w:val="uk-UA"/>
        </w:rPr>
      </w:pPr>
      <w:r w:rsidRPr="002C47AA">
        <w:rPr>
          <w:b/>
          <w:sz w:val="28"/>
          <w:szCs w:val="28"/>
          <w:lang w:val="uk-UA"/>
        </w:rPr>
        <w:lastRenderedPageBreak/>
        <w:t>Опис програмного забезпечення</w:t>
      </w:r>
    </w:p>
    <w:p w14:paraId="121C140D" w14:textId="1195E6A6" w:rsidR="002C47AA" w:rsidRDefault="002C47AA" w:rsidP="002C47AA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Загальна структура:</w:t>
      </w:r>
    </w:p>
    <w:p w14:paraId="50E7C2DF" w14:textId="77777777" w:rsidR="002C47AA" w:rsidRPr="002C47AA" w:rsidRDefault="002C47AA" w:rsidP="002C47AA">
      <w:pPr>
        <w:pStyle w:val="ListParagraph"/>
        <w:numPr>
          <w:ilvl w:val="0"/>
          <w:numId w:val="12"/>
        </w:numPr>
        <w:jc w:val="lef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Засоби фільтрації та валідації</w:t>
      </w:r>
    </w:p>
    <w:p w14:paraId="22C5891F" w14:textId="77777777" w:rsidR="002C47AA" w:rsidRPr="002C47AA" w:rsidRDefault="002C47AA" w:rsidP="002C47AA">
      <w:pPr>
        <w:pStyle w:val="ListParagraph"/>
        <w:numPr>
          <w:ilvl w:val="0"/>
          <w:numId w:val="12"/>
        </w:numPr>
        <w:jc w:val="lef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Засоби генерації</w:t>
      </w:r>
    </w:p>
    <w:p w14:paraId="35FA5A78" w14:textId="77777777" w:rsidR="002C47AA" w:rsidRPr="002C47AA" w:rsidRDefault="002C47AA" w:rsidP="002C47AA">
      <w:pPr>
        <w:pStyle w:val="ListParagraph"/>
        <w:numPr>
          <w:ilvl w:val="0"/>
          <w:numId w:val="12"/>
        </w:numPr>
        <w:jc w:val="lef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Засоби резервування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uk-UA"/>
        </w:rPr>
        <w:t>відновлення</w:t>
      </w:r>
    </w:p>
    <w:p w14:paraId="33C53F34" w14:textId="77777777" w:rsidR="002C47AA" w:rsidRPr="002C47AA" w:rsidRDefault="002C47AA" w:rsidP="002C47AA">
      <w:pPr>
        <w:pStyle w:val="ListParagraph"/>
        <w:numPr>
          <w:ilvl w:val="0"/>
          <w:numId w:val="12"/>
        </w:numPr>
        <w:jc w:val="lef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Засоби аналізу даних</w:t>
      </w:r>
    </w:p>
    <w:p w14:paraId="27017A76" w14:textId="77777777" w:rsidR="002C47AA" w:rsidRPr="002C47AA" w:rsidRDefault="002C47AA" w:rsidP="002C47AA">
      <w:pPr>
        <w:pStyle w:val="ListParagraph"/>
        <w:numPr>
          <w:ilvl w:val="0"/>
          <w:numId w:val="12"/>
        </w:numPr>
        <w:jc w:val="lef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Засоби візуалізації даних</w:t>
      </w:r>
    </w:p>
    <w:p w14:paraId="545F5E42" w14:textId="4321A7A4" w:rsidR="002C47AA" w:rsidRDefault="002C47AA" w:rsidP="002C47AA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модулів</w:t>
      </w:r>
    </w:p>
    <w:p w14:paraId="7D2926BA" w14:textId="0A7BD8FA" w:rsidR="002C47AA" w:rsidRPr="002C47AA" w:rsidRDefault="002C47AA" w:rsidP="002C47AA">
      <w:pPr>
        <w:pStyle w:val="ListParagraph"/>
        <w:numPr>
          <w:ilvl w:val="0"/>
          <w:numId w:val="14"/>
        </w:numPr>
        <w:jc w:val="left"/>
        <w:rPr>
          <w:sz w:val="28"/>
          <w:szCs w:val="28"/>
        </w:rPr>
      </w:pPr>
      <w:r w:rsidRPr="002C47AA"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uk-UA"/>
        </w:rPr>
        <w:t xml:space="preserve"> </w:t>
      </w:r>
      <w:r w:rsidRPr="002C47AA"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 xml:space="preserve"> модуль для взаємодії з базою даних(запити)</w:t>
      </w:r>
    </w:p>
    <w:p w14:paraId="32A6D874" w14:textId="0A3E72CA" w:rsidR="002C47AA" w:rsidRPr="002C47AA" w:rsidRDefault="002C47AA" w:rsidP="002C47AA">
      <w:pPr>
        <w:pStyle w:val="ListParagraph"/>
        <w:numPr>
          <w:ilvl w:val="0"/>
          <w:numId w:val="14"/>
        </w:numPr>
        <w:jc w:val="left"/>
        <w:rPr>
          <w:sz w:val="28"/>
          <w:szCs w:val="28"/>
        </w:rPr>
      </w:pPr>
      <w:r w:rsidRPr="002C47AA">
        <w:rPr>
          <w:sz w:val="28"/>
          <w:szCs w:val="28"/>
          <w:lang w:val="en-US"/>
        </w:rPr>
        <w:t>View</w:t>
      </w:r>
      <w:r>
        <w:rPr>
          <w:sz w:val="28"/>
          <w:szCs w:val="28"/>
          <w:lang w:val="uk-UA"/>
        </w:rPr>
        <w:t xml:space="preserve"> </w:t>
      </w:r>
      <w:r w:rsidRPr="002C47AA"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 xml:space="preserve"> модуль для взаємодії з користувачем(</w:t>
      </w:r>
      <w:r w:rsidR="00EE6649">
        <w:rPr>
          <w:sz w:val="28"/>
          <w:szCs w:val="28"/>
          <w:lang w:val="uk-UA"/>
        </w:rPr>
        <w:t>результати запитів</w:t>
      </w:r>
      <w:r>
        <w:rPr>
          <w:sz w:val="28"/>
          <w:szCs w:val="28"/>
          <w:lang w:val="uk-UA"/>
        </w:rPr>
        <w:t>)</w:t>
      </w:r>
    </w:p>
    <w:p w14:paraId="387C0345" w14:textId="38EC9464" w:rsidR="002C47AA" w:rsidRPr="00EE6649" w:rsidRDefault="002C47AA" w:rsidP="002C47AA">
      <w:pPr>
        <w:pStyle w:val="ListParagraph"/>
        <w:numPr>
          <w:ilvl w:val="0"/>
          <w:numId w:val="14"/>
        </w:numPr>
        <w:jc w:val="left"/>
        <w:rPr>
          <w:sz w:val="28"/>
          <w:szCs w:val="28"/>
          <w:lang w:val="en-US"/>
        </w:rPr>
      </w:pPr>
      <w:r w:rsidRPr="002C47AA">
        <w:rPr>
          <w:sz w:val="28"/>
          <w:szCs w:val="28"/>
          <w:lang w:val="en-US"/>
        </w:rPr>
        <w:t>Controller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  <w:lang w:val="uk-UA"/>
        </w:rPr>
        <w:t xml:space="preserve"> об’єднує </w:t>
      </w:r>
      <w:r w:rsidR="00EE6649">
        <w:rPr>
          <w:sz w:val="28"/>
          <w:szCs w:val="28"/>
          <w:lang w:val="en-US"/>
        </w:rPr>
        <w:t xml:space="preserve">model </w:t>
      </w:r>
      <w:r w:rsidR="00EE6649">
        <w:rPr>
          <w:sz w:val="28"/>
          <w:szCs w:val="28"/>
        </w:rPr>
        <w:t>та</w:t>
      </w:r>
      <w:r w:rsidR="00EE6649" w:rsidRPr="00EE6649">
        <w:rPr>
          <w:sz w:val="28"/>
          <w:szCs w:val="28"/>
          <w:lang w:val="en-US"/>
        </w:rPr>
        <w:t xml:space="preserve"> </w:t>
      </w:r>
      <w:r w:rsidR="00EE6649">
        <w:rPr>
          <w:sz w:val="28"/>
          <w:szCs w:val="28"/>
          <w:lang w:val="en-US"/>
        </w:rPr>
        <w:t>view</w:t>
      </w:r>
      <w:r w:rsidR="00EE6649">
        <w:rPr>
          <w:sz w:val="28"/>
          <w:szCs w:val="28"/>
          <w:lang w:val="uk-UA"/>
        </w:rPr>
        <w:t>. Слугує як меню.</w:t>
      </w:r>
    </w:p>
    <w:p w14:paraId="67059F43" w14:textId="5DBBAC7F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03D57834" w14:textId="2F71243B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2287ADE6" w14:textId="4A270873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567C10F2" w14:textId="70A306B4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39450BB8" w14:textId="28DF7414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F74DBC4" w14:textId="611FA007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54B24BB" w14:textId="7ECCDAE5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3F66F8A" w14:textId="7021CDC8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5BE06AE4" w14:textId="4B7182C5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5CB2A684" w14:textId="4CAB05D2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580B2A65" w14:textId="3F664E1E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52CF9E2D" w14:textId="01F416EB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0C1FDE6F" w14:textId="3DA5107C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00762C73" w14:textId="5093DFF0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5402E1D0" w14:textId="0D9DD5E3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7B231976" w14:textId="0C94C652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4288F468" w14:textId="1B15119A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250EFEE" w14:textId="46112CAA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BEB603C" w14:textId="2FD7958B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7C90D4BA" w14:textId="5B3DDE9A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6F919DAC" w14:textId="405AC69F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75829468" w14:textId="2D844109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45BFB56F" w14:textId="66A041E2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2D0C5DC9" w14:textId="4E76A3F6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387CFA32" w14:textId="2D97243C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A55E3FF" w14:textId="6C186B13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7FD0B601" w14:textId="04E3392E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C155415" w14:textId="79477035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44A8A581" w14:textId="14E21045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3F96E8B4" w14:textId="1B6A1FBA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514FF058" w14:textId="02C44EA4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4009A7EB" w14:textId="4D7BC102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FA84404" w14:textId="15462293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3EA92211" w14:textId="798CB6A5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71C24D9B" w14:textId="33206ECD" w:rsidR="00EE6649" w:rsidRDefault="00EE6649" w:rsidP="00EE6649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7E477A5F" w14:textId="4B3E73FE" w:rsidR="00EE6649" w:rsidRDefault="00EE6649" w:rsidP="00EE6649">
      <w:pPr>
        <w:pStyle w:val="ListParagraph"/>
        <w:ind w:firstLine="0"/>
        <w:jc w:val="center"/>
        <w:rPr>
          <w:b/>
          <w:sz w:val="28"/>
          <w:szCs w:val="28"/>
          <w:lang w:val="uk-UA"/>
        </w:rPr>
      </w:pPr>
      <w:r w:rsidRPr="00EE6649">
        <w:rPr>
          <w:b/>
          <w:sz w:val="28"/>
          <w:szCs w:val="28"/>
          <w:lang w:val="uk-UA"/>
        </w:rPr>
        <w:lastRenderedPageBreak/>
        <w:t xml:space="preserve">Опис </w:t>
      </w:r>
      <w:r>
        <w:rPr>
          <w:b/>
          <w:sz w:val="28"/>
          <w:szCs w:val="28"/>
          <w:lang w:val="uk-UA"/>
        </w:rPr>
        <w:t xml:space="preserve">основних </w:t>
      </w:r>
      <w:r w:rsidRPr="00EE6649">
        <w:rPr>
          <w:b/>
          <w:sz w:val="28"/>
          <w:szCs w:val="28"/>
          <w:lang w:val="uk-UA"/>
        </w:rPr>
        <w:t>алгоритмів роботи</w:t>
      </w:r>
    </w:p>
    <w:p w14:paraId="750F4B91" w14:textId="7C00ACB3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датасет з різних </w:t>
      </w:r>
      <w:r>
        <w:rPr>
          <w:sz w:val="28"/>
          <w:szCs w:val="28"/>
          <w:lang w:val="en-US"/>
        </w:rPr>
        <w:t>csv</w:t>
      </w:r>
      <w:r w:rsidRPr="00EE664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таблиць</w:t>
      </w:r>
      <w:r w:rsidRPr="00EE664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Створити базовий </w:t>
      </w:r>
      <w:r>
        <w:rPr>
          <w:sz w:val="28"/>
          <w:szCs w:val="28"/>
          <w:lang w:val="uk-UA"/>
        </w:rPr>
        <w:t>функціонал програми, сповіщення про результати, методи валідації, методи рандомного створення даних.</w:t>
      </w:r>
    </w:p>
    <w:p w14:paraId="40EE5BF8" w14:textId="134B0633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4039827B" w14:textId="794F8C1C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7BBF0FCB" w14:textId="6BCDE83D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555351FD" w14:textId="787D2B0D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74E9913F" w14:textId="3F762415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32531FC2" w14:textId="39F61F0F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3212442A" w14:textId="01CDBE34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4D06742E" w14:textId="0BA3F7C3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2C649F4D" w14:textId="2B400DF0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5363762B" w14:textId="29B9427D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43387A58" w14:textId="68BA6000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5101DEA1" w14:textId="4FC69F47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11D94A00" w14:textId="57F8A85B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795F9A66" w14:textId="63B3381C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6D7C6A27" w14:textId="59014E28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22203544" w14:textId="48A83849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78842667" w14:textId="00C22E1D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346FC934" w14:textId="3F86B259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2D74D93C" w14:textId="76BEAD4F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0C0B99BA" w14:textId="341528F2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2AD0A47B" w14:textId="2142D0FC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1B582645" w14:textId="1FC0ECED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474DFAFE" w14:textId="15A2B346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1DC44578" w14:textId="0DA9D98C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480B983D" w14:textId="7FDC47D4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40BC90E4" w14:textId="1D0F64DB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729CD9DB" w14:textId="35F4C232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09CAD9B9" w14:textId="460F54B7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5531C765" w14:textId="71BB6280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3CBECF85" w14:textId="7F2C0771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572669FE" w14:textId="77BD1D7F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2D218461" w14:textId="79E03ECC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2AD615D7" w14:textId="7210AB26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0482CD0A" w14:textId="2900B267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1AC8F4FC" w14:textId="2A6B19AD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69C4C92D" w14:textId="3D66C08E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29F5CF12" w14:textId="5615A3F4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173FAD3F" w14:textId="00E6090E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13F61649" w14:textId="62C1AAD6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3AC3C18D" w14:textId="02E50C4D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2815A3CA" w14:textId="6139509A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6ED61B14" w14:textId="26D9C720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0BB8F005" w14:textId="50DC97AD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6B967AA7" w14:textId="31C0C2A9" w:rsidR="00EE6649" w:rsidRPr="00285919" w:rsidRDefault="00EE6649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" w:name="_Toc61793551"/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Аналіз засобів резервування</w:t>
      </w:r>
      <w:r w:rsidRPr="00285919">
        <w:rPr>
          <w:rFonts w:ascii="Times New Roman" w:hAnsi="Times New Roman" w:cs="Times New Roman"/>
          <w:b/>
          <w:color w:val="auto"/>
          <w:sz w:val="28"/>
          <w:szCs w:val="28"/>
        </w:rPr>
        <w:t>/</w:t>
      </w:r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відновлення</w:t>
      </w:r>
      <w:bookmarkEnd w:id="4"/>
    </w:p>
    <w:p w14:paraId="4AF8904E" w14:textId="06B10196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може здійснити резервування даних прямо під час роботи програми в будь-який момент. Для цього я використовую утиліту </w:t>
      </w:r>
      <w:proofErr w:type="spellStart"/>
      <w:r>
        <w:rPr>
          <w:sz w:val="28"/>
          <w:szCs w:val="28"/>
          <w:lang w:val="en-US"/>
        </w:rPr>
        <w:t>pg</w:t>
      </w:r>
      <w:proofErr w:type="spellEnd"/>
      <w:r w:rsidRPr="00EE664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dump</w:t>
      </w:r>
      <w:r w:rsidRPr="00EE6649">
        <w:rPr>
          <w:sz w:val="28"/>
          <w:szCs w:val="28"/>
        </w:rPr>
        <w:t>.</w:t>
      </w:r>
      <w:r>
        <w:rPr>
          <w:sz w:val="28"/>
          <w:szCs w:val="28"/>
        </w:rPr>
        <w:t xml:space="preserve"> Вона зру</w:t>
      </w:r>
      <w:r>
        <w:rPr>
          <w:sz w:val="28"/>
          <w:szCs w:val="28"/>
          <w:lang w:val="uk-UA"/>
        </w:rPr>
        <w:t>чна у використанні та не перешкоджає доступ до бази даних іншим користувачам.</w:t>
      </w:r>
    </w:p>
    <w:p w14:paraId="4F968E0A" w14:textId="47B6754A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3DBE6908" w14:textId="4CD026E1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687070CF" w14:textId="3CA4A4B1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134EFEEF" w14:textId="5896C820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2B886166" w14:textId="2A0D3D81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58FD4139" w14:textId="06BC0CDD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77463600" w14:textId="5B929549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2175F1F4" w14:textId="44CFEEB7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7805AA7C" w14:textId="0C6A463E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64158147" w14:textId="280D68F2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257FD1D3" w14:textId="33A15130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4EB4677E" w14:textId="79F32A6E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00AFC01E" w14:textId="7169DFA4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05B57EE2" w14:textId="1ED15D20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60EE50DE" w14:textId="31A12FFD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0FBAC080" w14:textId="0A779BD6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29A21019" w14:textId="49506121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2BAB04DC" w14:textId="5AE6258A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4A3B131F" w14:textId="57596CFE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1CB73939" w14:textId="3C1AF73B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718B5CC2" w14:textId="0A7285E0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66869E8A" w14:textId="557D0EDD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39B0225B" w14:textId="3522D061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13A0F27B" w14:textId="208318F9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6061DC73" w14:textId="2553195F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00011314" w14:textId="44459745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3CC903F7" w14:textId="06A9F087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407D1DB2" w14:textId="1AE9076A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78CE2780" w14:textId="17CE49F8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5FF87B4B" w14:textId="5A9EE208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1C523B6E" w14:textId="19BE9B5E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405B25A9" w14:textId="03C0AD4C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11C4FB7A" w14:textId="4CF03A02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36EE2B87" w14:textId="6A08BAD9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6BF50ABE" w14:textId="32AA1B27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42E07205" w14:textId="37831544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3AD39750" w14:textId="6260A816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311D2D88" w14:textId="47689691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1265228D" w14:textId="4CEB47F3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79340F1D" w14:textId="5D34C392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4C3F9194" w14:textId="3DC0B6EE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25368BF9" w14:textId="38A49C2F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1E0890EA" w14:textId="49AC32AE" w:rsidR="00EE6649" w:rsidRPr="00285919" w:rsidRDefault="00EE6649" w:rsidP="00EE6649">
      <w:pPr>
        <w:ind w:firstLine="0"/>
        <w:jc w:val="left"/>
        <w:rPr>
          <w:sz w:val="28"/>
          <w:szCs w:val="28"/>
        </w:rPr>
      </w:pPr>
    </w:p>
    <w:p w14:paraId="6E211699" w14:textId="1052377E" w:rsidR="00EE6649" w:rsidRPr="00285919" w:rsidRDefault="00EE6649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61793552"/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Засоби підвищення швидкодії</w:t>
      </w:r>
      <w:bookmarkEnd w:id="5"/>
    </w:p>
    <w:p w14:paraId="3D279A71" w14:textId="6474C4C2" w:rsidR="00EE6649" w:rsidRDefault="00EE6649" w:rsidP="00EE6649">
      <w:pPr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Були використані індекси(додатки). Я використовував </w:t>
      </w:r>
      <w:proofErr w:type="spellStart"/>
      <w:r>
        <w:rPr>
          <w:sz w:val="28"/>
          <w:szCs w:val="28"/>
          <w:lang w:val="en-US"/>
        </w:rPr>
        <w:t>btree</w:t>
      </w:r>
      <w:proofErr w:type="spellEnd"/>
      <w:r w:rsidRPr="00EE664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індекс, бо він універсальний. Я створив індекс для </w:t>
      </w:r>
      <w:r w:rsidR="005F4908">
        <w:rPr>
          <w:sz w:val="28"/>
          <w:szCs w:val="28"/>
          <w:lang w:val="uk-UA"/>
        </w:rPr>
        <w:t>розробликів ігр.</w:t>
      </w:r>
    </w:p>
    <w:p w14:paraId="6EAD3E36" w14:textId="33B6ECA3" w:rsidR="005F4908" w:rsidRDefault="005F4908" w:rsidP="005F490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analyze select developer from games where name=’</w:t>
      </w:r>
      <w:proofErr w:type="spellStart"/>
      <w:r>
        <w:rPr>
          <w:sz w:val="28"/>
          <w:szCs w:val="28"/>
          <w:lang w:val="en-US"/>
        </w:rPr>
        <w:t>nintendo</w:t>
      </w:r>
      <w:proofErr w:type="spellEnd"/>
      <w:r>
        <w:rPr>
          <w:sz w:val="28"/>
          <w:szCs w:val="28"/>
          <w:lang w:val="en-US"/>
        </w:rPr>
        <w:t>’</w:t>
      </w:r>
    </w:p>
    <w:p w14:paraId="527A37A1" w14:textId="1A5F1D1D" w:rsidR="005F4908" w:rsidRDefault="005F4908" w:rsidP="005F490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analyze select developer from games where name=’</w:t>
      </w:r>
      <w:proofErr w:type="spellStart"/>
      <w:r>
        <w:rPr>
          <w:sz w:val="28"/>
          <w:szCs w:val="28"/>
          <w:lang w:val="en-US"/>
        </w:rPr>
        <w:t>ubisoft</w:t>
      </w:r>
      <w:proofErr w:type="spellEnd"/>
      <w:r>
        <w:rPr>
          <w:sz w:val="28"/>
          <w:szCs w:val="28"/>
          <w:lang w:val="en-US"/>
        </w:rPr>
        <w:t>’</w:t>
      </w:r>
    </w:p>
    <w:p w14:paraId="4DECB3BB" w14:textId="54D72500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CB34C1D" w14:textId="657BC994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8F112D3" w14:textId="336BFD3F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0DF367F" w14:textId="1E3A9376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4837C9DE" w14:textId="1F4825BD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2DDC8034" w14:textId="7F2F1BBC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4D47FB20" w14:textId="5D79CFF8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252C32AA" w14:textId="2BA067DF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43BD8DC2" w14:textId="59F42AB6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07175CCA" w14:textId="264F6E9A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052CCC8" w14:textId="1386EF66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3A9ACE42" w14:textId="5FE78846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063DE83" w14:textId="225C35D0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46892775" w14:textId="16BB8481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32D709E7" w14:textId="7EA3AFDE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689EC664" w14:textId="2E2DD627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2F7D5842" w14:textId="76AF9764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494FD91B" w14:textId="1748AB5D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9E2DE5C" w14:textId="6F794583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1A6CA77B" w14:textId="5561DAF2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261957C6" w14:textId="354902F3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4D02EAB6" w14:textId="03F31812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1FEF16C0" w14:textId="32487DAC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2209F29F" w14:textId="72AD8E02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072DD12D" w14:textId="03BE54F0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37CD2765" w14:textId="546D2DF9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7B8992F4" w14:textId="67D79140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3EC32C5" w14:textId="27648656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68251C1" w14:textId="60874203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3FFC5251" w14:textId="4DEED67A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EA6D31F" w14:textId="40FE2D12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7213D916" w14:textId="7E7C211E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7B0F6D1D" w14:textId="19D9DD0F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5602551A" w14:textId="32879951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17118E39" w14:textId="1789D35D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1D7E422C" w14:textId="0FBD4BFB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6C18A649" w14:textId="08B03103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6A55088B" w14:textId="5B35AF23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358CA81C" w14:textId="7019FE34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303A0E66" w14:textId="3E471C1F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490EAC86" w14:textId="52FD73A9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785320B7" w14:textId="30D05D47" w:rsidR="005F4908" w:rsidRDefault="005F4908" w:rsidP="005F4908">
      <w:pPr>
        <w:ind w:firstLine="0"/>
        <w:rPr>
          <w:sz w:val="28"/>
          <w:szCs w:val="28"/>
          <w:lang w:val="en-US"/>
        </w:rPr>
      </w:pPr>
    </w:p>
    <w:p w14:paraId="44972B82" w14:textId="0CC86AC1" w:rsidR="005F4908" w:rsidRPr="00285919" w:rsidRDefault="005F4908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61793553"/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Аналіз експорту</w:t>
      </w:r>
      <w:bookmarkEnd w:id="6"/>
    </w:p>
    <w:p w14:paraId="7FB42D0D" w14:textId="7DFDA04D" w:rsidR="005F4908" w:rsidRDefault="005F4908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може експортувати БД у вигляді </w:t>
      </w:r>
      <w:r>
        <w:rPr>
          <w:sz w:val="28"/>
          <w:szCs w:val="28"/>
          <w:lang w:val="en-US"/>
        </w:rPr>
        <w:t>csv</w:t>
      </w:r>
      <w:r w:rsidRPr="005F4908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</w:t>
      </w:r>
      <w:r>
        <w:rPr>
          <w:sz w:val="28"/>
          <w:szCs w:val="28"/>
          <w:lang w:val="uk-UA"/>
        </w:rPr>
        <w:t>і</w:t>
      </w:r>
      <w:r w:rsidR="00E022E6">
        <w:rPr>
          <w:sz w:val="28"/>
          <w:szCs w:val="28"/>
          <w:lang w:val="uk-UA"/>
        </w:rPr>
        <w:t xml:space="preserve"> у певну директорію</w:t>
      </w:r>
      <w:r>
        <w:rPr>
          <w:sz w:val="28"/>
          <w:szCs w:val="28"/>
          <w:lang w:val="uk-UA"/>
        </w:rPr>
        <w:t>.</w:t>
      </w:r>
    </w:p>
    <w:p w14:paraId="05FB9C9E" w14:textId="20B40994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35E044BD" w14:textId="77B9D58E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2F42B30E" w14:textId="2CDBED57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0C2CE080" w14:textId="30AD4353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01FCA32B" w14:textId="540C5E32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79867922" w14:textId="36E1FD72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6C4CE11" w14:textId="172218E0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22113C8" w14:textId="1A00A14C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25389895" w14:textId="074259E9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77FE197" w14:textId="1FFE1C33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728C88CC" w14:textId="1468E3C3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6F667D0" w14:textId="05F96458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4B8B25E9" w14:textId="343A4059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39C374F8" w14:textId="1A6B1162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886946D" w14:textId="7DF8D96F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4EBA6E3C" w14:textId="6123D7D3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371BA64D" w14:textId="3AC799FC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66B335D" w14:textId="299E2FF5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34A2942F" w14:textId="5C1BA22B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2B293652" w14:textId="6715B470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46B825EC" w14:textId="2193A488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381BA80F" w14:textId="180B1933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7CD27385" w14:textId="30A6A5C9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0432DC3A" w14:textId="2E374622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98A4E83" w14:textId="69F2A7FE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D23A227" w14:textId="7B1074B3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415A029E" w14:textId="35235086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26D4F874" w14:textId="534C3076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2CEC1328" w14:textId="77A7BBC5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78DB7763" w14:textId="168016DD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4AF9E68A" w14:textId="700E1632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677662BD" w14:textId="43B6E020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59C101F1" w14:textId="5C745DFB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77464171" w14:textId="5D499565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6AF51B94" w14:textId="582FFF70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4467637F" w14:textId="4D60E9FC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9FD4323" w14:textId="24056058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7D4DE682" w14:textId="30910190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45F5C05D" w14:textId="7FE17B76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084A493E" w14:textId="24E88E3E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08A59547" w14:textId="535C7379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CC6C904" w14:textId="111A730D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3EBC6FF9" w14:textId="5E206A6A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1C9F3EE0" w14:textId="243BCD1A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25381AFD" w14:textId="74702CC1" w:rsidR="00E022E6" w:rsidRDefault="00E022E6" w:rsidP="005F4908">
      <w:pPr>
        <w:ind w:firstLine="0"/>
        <w:rPr>
          <w:sz w:val="28"/>
          <w:szCs w:val="28"/>
          <w:lang w:val="uk-UA"/>
        </w:rPr>
      </w:pPr>
    </w:p>
    <w:p w14:paraId="0E71E7F2" w14:textId="064781E8" w:rsidR="00E022E6" w:rsidRPr="00285919" w:rsidRDefault="00E022E6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61793554"/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Опис результатів аналізу</w:t>
      </w:r>
      <w:bookmarkEnd w:id="7"/>
    </w:p>
    <w:p w14:paraId="004F4780" w14:textId="1E512247" w:rsidR="00E022E6" w:rsidRDefault="00E022E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програма аналізує:</w:t>
      </w:r>
    </w:p>
    <w:p w14:paraId="299CCF04" w14:textId="12C71F76" w:rsidR="00E022E6" w:rsidRDefault="00E022E6" w:rsidP="00E022E6">
      <w:pPr>
        <w:pStyle w:val="ListParagraph"/>
        <w:numPr>
          <w:ilvl w:val="0"/>
          <w:numId w:val="16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Топ 7 самих відомих розробників з найбільшою кількістю ігр.</w:t>
      </w:r>
    </w:p>
    <w:p w14:paraId="7C0EA650" w14:textId="2CF449AB" w:rsidR="00E022E6" w:rsidRDefault="00E022E6" w:rsidP="00E022E6">
      <w:pPr>
        <w:pStyle w:val="ListParagraph"/>
        <w:numPr>
          <w:ilvl w:val="0"/>
          <w:numId w:val="16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Топ 7 самих відомих жанрів ігр.</w:t>
      </w:r>
    </w:p>
    <w:p w14:paraId="03B87B39" w14:textId="236292EC" w:rsidR="00E022E6" w:rsidRPr="00E022E6" w:rsidRDefault="00E022E6" w:rsidP="00E022E6">
      <w:pPr>
        <w:pStyle w:val="ListParagraph"/>
        <w:numPr>
          <w:ilvl w:val="0"/>
          <w:numId w:val="17"/>
        </w:numPr>
        <w:jc w:val="left"/>
        <w:rPr>
          <w:sz w:val="28"/>
          <w:szCs w:val="28"/>
          <w:lang w:val="uk-UA"/>
        </w:rPr>
      </w:pPr>
      <w:r w:rsidRPr="00E022E6">
        <w:rPr>
          <w:sz w:val="28"/>
          <w:szCs w:val="28"/>
          <w:lang w:val="uk-UA"/>
        </w:rPr>
        <w:t>Топ 7 самих відомих розробників з найбільшою кількістю ігр:</w:t>
      </w:r>
    </w:p>
    <w:p w14:paraId="5644AB0A" w14:textId="3C615A31" w:rsidR="00E022E6" w:rsidRDefault="00E022E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486F79D0" wp14:editId="2CD2E00E">
            <wp:extent cx="6120765" cy="160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D626" w14:textId="520F5C8E" w:rsidR="00E022E6" w:rsidRPr="00E022E6" w:rsidRDefault="00E022E6" w:rsidP="00E022E6">
      <w:pPr>
        <w:pStyle w:val="ListParagraph"/>
        <w:numPr>
          <w:ilvl w:val="0"/>
          <w:numId w:val="17"/>
        </w:numPr>
        <w:jc w:val="left"/>
        <w:rPr>
          <w:sz w:val="28"/>
          <w:szCs w:val="28"/>
          <w:lang w:val="uk-UA"/>
        </w:rPr>
      </w:pPr>
      <w:r w:rsidRPr="00E022E6">
        <w:rPr>
          <w:sz w:val="28"/>
          <w:szCs w:val="28"/>
          <w:lang w:val="uk-UA"/>
        </w:rPr>
        <w:t>Топ 7 самих відомих жанрів ігр</w:t>
      </w:r>
    </w:p>
    <w:p w14:paraId="34BD0256" w14:textId="7FE77D2D" w:rsidR="00E022E6" w:rsidRDefault="00E022E6" w:rsidP="00E022E6">
      <w:pPr>
        <w:ind w:left="360" w:firstLine="0"/>
        <w:jc w:val="left"/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5BAA3489" wp14:editId="268EF071">
            <wp:extent cx="6120765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2CCB" w14:textId="775554EA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1FA787E0" w14:textId="79146161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1DE8D19B" w14:textId="07BDFB75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1E646A4F" w14:textId="0D4F1206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2D7321EF" w14:textId="34E998AE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0093104D" w14:textId="24E4F938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7F39A95D" w14:textId="62236030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022DFC5D" w14:textId="393736FB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164501B2" w14:textId="705ED138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008D3D18" w14:textId="456D7CFD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1460C364" w14:textId="5F348B39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7DCDF6E0" w14:textId="6184E22A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41E54996" w14:textId="1444E1A7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31917532" w14:textId="3449DB7A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1075A8C5" w14:textId="0CD8520E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61D0974F" w14:textId="1A49A2B2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15F336D9" w14:textId="2E8BCE71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447B93F3" w14:textId="53E7B561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7B263DD9" w14:textId="051FB874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2CF3EF1E" w14:textId="2529157C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342A09BE" w14:textId="4BC493BE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4F64B212" w14:textId="65103268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396A9FC4" w14:textId="4A7FEFD4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292078C0" w14:textId="5DC52455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695E49D8" w14:textId="7E215D1B" w:rsidR="00827BDF" w:rsidRDefault="00827BDF" w:rsidP="00E022E6">
      <w:pPr>
        <w:ind w:left="360" w:firstLine="0"/>
        <w:jc w:val="left"/>
        <w:rPr>
          <w:sz w:val="28"/>
          <w:szCs w:val="28"/>
          <w:lang w:val="uk-UA"/>
        </w:rPr>
      </w:pPr>
    </w:p>
    <w:p w14:paraId="60FDD156" w14:textId="70CAA123" w:rsidR="00827BDF" w:rsidRPr="00285919" w:rsidRDefault="00827BDF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61793555"/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Висновки</w:t>
      </w:r>
      <w:bookmarkEnd w:id="8"/>
    </w:p>
    <w:p w14:paraId="32BAF84B" w14:textId="5FB76CB5" w:rsidR="00E022E6" w:rsidRDefault="00D34C0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="00827BDF">
        <w:rPr>
          <w:sz w:val="28"/>
          <w:szCs w:val="28"/>
          <w:lang w:val="uk-UA"/>
        </w:rPr>
        <w:t xml:space="preserve"> результаті роботи я проаналізував та познайомився з багатьма фреймворками та сервісами. На основі цього аналізу прийняв максимально ефективні рішення для </w:t>
      </w:r>
      <w:r>
        <w:rPr>
          <w:sz w:val="28"/>
          <w:szCs w:val="28"/>
          <w:lang w:val="uk-UA"/>
        </w:rPr>
        <w:t>розробки програми.</w:t>
      </w:r>
    </w:p>
    <w:p w14:paraId="1AF2EEBE" w14:textId="0E0E77F8" w:rsidR="00D34C06" w:rsidRDefault="00D34C0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були реалізовані базові функції для взаємодії та ручного створення та видалення даних.</w:t>
      </w:r>
    </w:p>
    <w:p w14:paraId="5C1D23BB" w14:textId="214AFCF6" w:rsidR="00D34C06" w:rsidRDefault="00D34C0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Були створені засоби генерації даних.</w:t>
      </w:r>
    </w:p>
    <w:p w14:paraId="54D71B7E" w14:textId="2A1A66CF" w:rsidR="00D34C06" w:rsidRDefault="00D34C0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Були реалізовані засоби фільтрації та валідації даних.</w:t>
      </w:r>
    </w:p>
    <w:p w14:paraId="51E6ED90" w14:textId="419BC358" w:rsidR="00D34C06" w:rsidRDefault="00D34C0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Були реалізовані засоби аналізу даних на основі яких складаються діаграми для наглядної демонстрації статистики.</w:t>
      </w:r>
    </w:p>
    <w:p w14:paraId="0FA1D13A" w14:textId="2E672E1A" w:rsidR="00D34C06" w:rsidRDefault="00D34C0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Були реалізовані засоби резервування та відновлення даних.</w:t>
      </w:r>
    </w:p>
    <w:p w14:paraId="4760797B" w14:textId="4CB770BF" w:rsidR="00D34C06" w:rsidRDefault="00D34C0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Були реалізовані засобі підвищення швидкодії запитів, а саме індекс </w:t>
      </w:r>
      <w:proofErr w:type="spellStart"/>
      <w:r>
        <w:rPr>
          <w:sz w:val="28"/>
          <w:szCs w:val="28"/>
          <w:lang w:val="en-US"/>
        </w:rPr>
        <w:t>btree</w:t>
      </w:r>
      <w:proofErr w:type="spellEnd"/>
      <w:r>
        <w:rPr>
          <w:sz w:val="28"/>
          <w:szCs w:val="28"/>
          <w:lang w:val="uk-UA"/>
        </w:rPr>
        <w:t>.</w:t>
      </w:r>
    </w:p>
    <w:p w14:paraId="346D25EE" w14:textId="12DD1238" w:rsidR="00D34C06" w:rsidRDefault="00D34C0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результаті роботи я навчився розробляти програмне забезпечення для роботи з СКБД. Були здобуті навички оформлення даних у формі проектної документації.</w:t>
      </w:r>
    </w:p>
    <w:p w14:paraId="4610A172" w14:textId="4FF5E182" w:rsidR="00D34C06" w:rsidRPr="00D34C06" w:rsidRDefault="00D34C06" w:rsidP="00E022E6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були здобуді навички володіння СКБД та засобами розробки додатків для подібних баз даних.</w:t>
      </w:r>
    </w:p>
    <w:p w14:paraId="0BA101DC" w14:textId="77777777" w:rsidR="005F4908" w:rsidRPr="00E022E6" w:rsidRDefault="005F4908" w:rsidP="005F4908">
      <w:pPr>
        <w:ind w:firstLine="0"/>
        <w:rPr>
          <w:sz w:val="28"/>
          <w:szCs w:val="28"/>
          <w:lang w:val="uk-UA"/>
        </w:rPr>
      </w:pPr>
    </w:p>
    <w:p w14:paraId="76F426CF" w14:textId="0F81D2E1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0283C900" w14:textId="14C2AE83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0BADA333" w14:textId="1F5A8A36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6F74F34F" w14:textId="74A718A7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4969C1B8" w14:textId="79397DD7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2D9DA4AE" w14:textId="13C37F8E" w:rsidR="00EE6649" w:rsidRDefault="00EE6649" w:rsidP="00EE6649">
      <w:pPr>
        <w:ind w:firstLine="0"/>
        <w:jc w:val="left"/>
        <w:rPr>
          <w:sz w:val="28"/>
          <w:szCs w:val="28"/>
          <w:lang w:val="uk-UA"/>
        </w:rPr>
      </w:pPr>
    </w:p>
    <w:p w14:paraId="4A675590" w14:textId="625CE0E6" w:rsidR="002C47AA" w:rsidRPr="00285919" w:rsidRDefault="002C47AA" w:rsidP="00285919">
      <w:pPr>
        <w:ind w:firstLine="0"/>
        <w:jc w:val="left"/>
        <w:rPr>
          <w:sz w:val="28"/>
          <w:szCs w:val="28"/>
          <w:lang w:val="uk-UA"/>
        </w:rPr>
      </w:pPr>
    </w:p>
    <w:p w14:paraId="5AAE12DB" w14:textId="77777777" w:rsidR="00012C63" w:rsidRDefault="00012C63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61793556"/>
    </w:p>
    <w:p w14:paraId="6A66A98C" w14:textId="77777777" w:rsidR="00012C63" w:rsidRDefault="00012C63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14:paraId="6A0F8543" w14:textId="77777777" w:rsidR="00012C63" w:rsidRDefault="00012C63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14:paraId="5473B422" w14:textId="77777777" w:rsidR="00012C63" w:rsidRDefault="00012C63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14:paraId="2204DEAE" w14:textId="77777777" w:rsidR="00012C63" w:rsidRDefault="00012C63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14:paraId="2D4D4017" w14:textId="77777777" w:rsidR="00012C63" w:rsidRDefault="00012C63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14:paraId="3072226A" w14:textId="77777777" w:rsidR="00012C63" w:rsidRDefault="00012C63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14:paraId="5F40D302" w14:textId="77777777" w:rsidR="00012C63" w:rsidRDefault="00012C63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14:paraId="64880E08" w14:textId="537AF80F" w:rsidR="00012C63" w:rsidRDefault="00012C63" w:rsidP="00012C63">
      <w:pPr>
        <w:pStyle w:val="Heading1"/>
        <w:ind w:firstLine="0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14:paraId="2F8B351C" w14:textId="77777777" w:rsidR="00012C63" w:rsidRPr="00012C63" w:rsidRDefault="00012C63" w:rsidP="00012C63">
      <w:pPr>
        <w:rPr>
          <w:lang w:val="uk-UA"/>
        </w:rPr>
      </w:pPr>
    </w:p>
    <w:p w14:paraId="5A59D25B" w14:textId="77777777" w:rsidR="00012C63" w:rsidRDefault="00012C63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14:paraId="3E957A5E" w14:textId="528F310E" w:rsidR="00D34C06" w:rsidRPr="00285919" w:rsidRDefault="00D34C06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28591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Література</w:t>
      </w:r>
      <w:bookmarkEnd w:id="9"/>
    </w:p>
    <w:p w14:paraId="52DB5C96" w14:textId="22A18FCD" w:rsidR="00D34C06" w:rsidRPr="00285919" w:rsidRDefault="00F64A1F" w:rsidP="002C47AA">
      <w:pPr>
        <w:pStyle w:val="ListParagraph"/>
        <w:ind w:firstLine="0"/>
        <w:jc w:val="left"/>
        <w:rPr>
          <w:sz w:val="28"/>
        </w:rPr>
      </w:pPr>
      <w:r w:rsidRPr="00285919">
        <w:rPr>
          <w:sz w:val="28"/>
        </w:rPr>
        <w:t xml:space="preserve">1. </w:t>
      </w:r>
      <w:r>
        <w:rPr>
          <w:sz w:val="28"/>
          <w:lang w:val="uk-UA"/>
        </w:rPr>
        <w:t xml:space="preserve">Індекс </w:t>
      </w:r>
      <w:proofErr w:type="spellStart"/>
      <w:r>
        <w:rPr>
          <w:sz w:val="28"/>
          <w:lang w:val="en-US"/>
        </w:rPr>
        <w:t>btree</w:t>
      </w:r>
      <w:proofErr w:type="spellEnd"/>
      <w:r w:rsidRPr="00285919">
        <w:rPr>
          <w:sz w:val="28"/>
        </w:rPr>
        <w:t xml:space="preserve">: </w:t>
      </w:r>
      <w:r w:rsidRPr="00F64A1F">
        <w:rPr>
          <w:sz w:val="28"/>
          <w:lang w:val="en-US"/>
        </w:rPr>
        <w:t>https</w:t>
      </w:r>
      <w:r w:rsidRPr="00285919">
        <w:rPr>
          <w:sz w:val="28"/>
        </w:rPr>
        <w:t>://</w:t>
      </w:r>
      <w:proofErr w:type="spellStart"/>
      <w:r w:rsidRPr="00F64A1F">
        <w:rPr>
          <w:sz w:val="28"/>
          <w:lang w:val="en-US"/>
        </w:rPr>
        <w:t>ru</w:t>
      </w:r>
      <w:proofErr w:type="spellEnd"/>
      <w:r w:rsidRPr="00285919">
        <w:rPr>
          <w:sz w:val="28"/>
        </w:rPr>
        <w:t>.</w:t>
      </w:r>
      <w:proofErr w:type="spellStart"/>
      <w:r w:rsidRPr="00F64A1F">
        <w:rPr>
          <w:sz w:val="28"/>
          <w:lang w:val="en-US"/>
        </w:rPr>
        <w:t>haru</w:t>
      </w:r>
      <w:proofErr w:type="spellEnd"/>
      <w:r w:rsidRPr="00285919">
        <w:rPr>
          <w:sz w:val="28"/>
        </w:rPr>
        <w:t>-</w:t>
      </w:r>
      <w:proofErr w:type="spellStart"/>
      <w:r w:rsidRPr="00F64A1F">
        <w:rPr>
          <w:sz w:val="28"/>
          <w:lang w:val="en-US"/>
        </w:rPr>
        <w:t>atari</w:t>
      </w:r>
      <w:proofErr w:type="spellEnd"/>
      <w:r w:rsidRPr="00285919">
        <w:rPr>
          <w:sz w:val="28"/>
        </w:rPr>
        <w:t>.</w:t>
      </w:r>
      <w:r w:rsidRPr="00F64A1F">
        <w:rPr>
          <w:sz w:val="28"/>
          <w:lang w:val="en-US"/>
        </w:rPr>
        <w:t>com</w:t>
      </w:r>
      <w:r w:rsidRPr="00285919">
        <w:rPr>
          <w:sz w:val="28"/>
        </w:rPr>
        <w:t>/</w:t>
      </w:r>
      <w:r w:rsidRPr="00F64A1F">
        <w:rPr>
          <w:sz w:val="28"/>
          <w:lang w:val="en-US"/>
        </w:rPr>
        <w:t>blog</w:t>
      </w:r>
      <w:r w:rsidRPr="00285919">
        <w:rPr>
          <w:sz w:val="28"/>
        </w:rPr>
        <w:t>/6-</w:t>
      </w:r>
      <w:r w:rsidRPr="00F64A1F">
        <w:rPr>
          <w:sz w:val="28"/>
          <w:lang w:val="en-US"/>
        </w:rPr>
        <w:t>indexes</w:t>
      </w:r>
      <w:r w:rsidRPr="00285919">
        <w:rPr>
          <w:sz w:val="28"/>
        </w:rPr>
        <w:t>-</w:t>
      </w:r>
      <w:r w:rsidRPr="00F64A1F">
        <w:rPr>
          <w:sz w:val="28"/>
          <w:lang w:val="en-US"/>
        </w:rPr>
        <w:t>in</w:t>
      </w:r>
      <w:r w:rsidRPr="00285919">
        <w:rPr>
          <w:sz w:val="28"/>
        </w:rPr>
        <w:t>-</w:t>
      </w:r>
      <w:proofErr w:type="spellStart"/>
      <w:r w:rsidRPr="00F64A1F">
        <w:rPr>
          <w:sz w:val="28"/>
          <w:lang w:val="en-US"/>
        </w:rPr>
        <w:t>postgresql</w:t>
      </w:r>
      <w:proofErr w:type="spellEnd"/>
      <w:r w:rsidRPr="00285919">
        <w:rPr>
          <w:sz w:val="28"/>
        </w:rPr>
        <w:t>-</w:t>
      </w:r>
      <w:r w:rsidRPr="00F64A1F">
        <w:rPr>
          <w:sz w:val="28"/>
          <w:lang w:val="en-US"/>
        </w:rPr>
        <w:t>full</w:t>
      </w:r>
      <w:r w:rsidRPr="00285919">
        <w:rPr>
          <w:sz w:val="28"/>
        </w:rPr>
        <w:t>-</w:t>
      </w:r>
      <w:r w:rsidRPr="00F64A1F">
        <w:rPr>
          <w:sz w:val="28"/>
          <w:lang w:val="en-US"/>
        </w:rPr>
        <w:t>manual</w:t>
      </w:r>
    </w:p>
    <w:p w14:paraId="35C51A92" w14:textId="16086824" w:rsidR="002C47AA" w:rsidRPr="00D34C06" w:rsidRDefault="00D34C06" w:rsidP="002C47AA">
      <w:pPr>
        <w:pStyle w:val="ListParagraph"/>
        <w:ind w:firstLine="0"/>
        <w:jc w:val="left"/>
        <w:rPr>
          <w:sz w:val="32"/>
          <w:szCs w:val="28"/>
          <w:lang w:val="uk-UA"/>
        </w:rPr>
      </w:pPr>
      <w:r w:rsidRPr="00D34C06">
        <w:rPr>
          <w:sz w:val="28"/>
          <w:lang w:val="uk-UA"/>
        </w:rPr>
        <w:t>2.</w:t>
      </w:r>
      <w:r w:rsidRPr="00D34C06">
        <w:rPr>
          <w:lang w:val="en-US"/>
        </w:rPr>
        <w:t xml:space="preserve"> </w:t>
      </w:r>
      <w:r w:rsidRPr="00D34C06">
        <w:rPr>
          <w:sz w:val="28"/>
          <w:lang w:val="uk-UA"/>
        </w:rPr>
        <w:t>Advantages of PostgreSQL</w:t>
      </w:r>
      <w:r>
        <w:rPr>
          <w:sz w:val="28"/>
          <w:lang w:val="en-US"/>
        </w:rPr>
        <w:t>:</w:t>
      </w:r>
      <w:r w:rsidRPr="00D34C06">
        <w:rPr>
          <w:lang w:val="en-US"/>
        </w:rPr>
        <w:t xml:space="preserve"> </w:t>
      </w:r>
      <w:r w:rsidRPr="00D34C06">
        <w:rPr>
          <w:sz w:val="28"/>
          <w:lang w:val="en-US"/>
        </w:rPr>
        <w:t>https://bitnine.net/blog-postgresql/advantages-of-postgresql/?ckattempt=2</w:t>
      </w:r>
    </w:p>
    <w:p w14:paraId="3D9E24F7" w14:textId="45C75A09" w:rsidR="002C47AA" w:rsidRDefault="00D34C06" w:rsidP="002C47AA">
      <w:pPr>
        <w:pStyle w:val="ListParagraph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proofErr w:type="gramStart"/>
      <w:r>
        <w:rPr>
          <w:sz w:val="28"/>
          <w:szCs w:val="28"/>
          <w:lang w:val="en-US"/>
        </w:rPr>
        <w:t>pg_dump</w:t>
      </w:r>
      <w:proofErr w:type="spellEnd"/>
      <w:proofErr w:type="gramEnd"/>
      <w:r>
        <w:rPr>
          <w:sz w:val="28"/>
          <w:szCs w:val="28"/>
          <w:lang w:val="en-US"/>
        </w:rPr>
        <w:t xml:space="preserve"> documentation: </w:t>
      </w:r>
      <w:r w:rsidR="007714F9" w:rsidRPr="007714F9">
        <w:rPr>
          <w:sz w:val="28"/>
          <w:szCs w:val="28"/>
          <w:lang w:val="en-US"/>
        </w:rPr>
        <w:t>https://www.postgresql.org/docs/9.3/app-pgdump.html</w:t>
      </w:r>
    </w:p>
    <w:p w14:paraId="6227322F" w14:textId="05143BA4" w:rsidR="007714F9" w:rsidRDefault="007714F9" w:rsidP="002C47AA">
      <w:pPr>
        <w:pStyle w:val="ListParagraph"/>
        <w:ind w:firstLine="0"/>
        <w:jc w:val="left"/>
        <w:rPr>
          <w:sz w:val="28"/>
          <w:lang w:val="en-US"/>
        </w:rPr>
      </w:pPr>
      <w:r>
        <w:rPr>
          <w:sz w:val="28"/>
          <w:szCs w:val="28"/>
          <w:lang w:val="en-US"/>
        </w:rPr>
        <w:t>4.</w:t>
      </w:r>
      <w:r w:rsidRPr="007714F9">
        <w:rPr>
          <w:lang w:val="en-US"/>
        </w:rPr>
        <w:t xml:space="preserve"> </w:t>
      </w:r>
      <w:r w:rsidR="00F64A1F" w:rsidRPr="00F64A1F">
        <w:rPr>
          <w:sz w:val="28"/>
          <w:lang w:val="en-US"/>
        </w:rPr>
        <w:t xml:space="preserve">Entity framework: </w:t>
      </w:r>
      <w:r w:rsidR="00AF4970" w:rsidRPr="00F64A1F">
        <w:rPr>
          <w:sz w:val="28"/>
          <w:lang w:val="en-US"/>
        </w:rPr>
        <w:t>docs.mi</w:t>
      </w:r>
      <w:r w:rsidRPr="00F64A1F">
        <w:rPr>
          <w:sz w:val="28"/>
          <w:lang w:val="en-US"/>
        </w:rPr>
        <w:t>crosoft.com/</w:t>
      </w:r>
      <w:proofErr w:type="spellStart"/>
      <w:r w:rsidRPr="00F64A1F">
        <w:rPr>
          <w:sz w:val="28"/>
          <w:lang w:val="en-US"/>
        </w:rPr>
        <w:t>ru-ru</w:t>
      </w:r>
      <w:proofErr w:type="spellEnd"/>
      <w:r w:rsidRPr="00F64A1F">
        <w:rPr>
          <w:sz w:val="28"/>
          <w:lang w:val="en-US"/>
        </w:rPr>
        <w:t>/</w:t>
      </w:r>
      <w:proofErr w:type="spellStart"/>
      <w:r w:rsidRPr="00F64A1F">
        <w:rPr>
          <w:sz w:val="28"/>
          <w:lang w:val="en-US"/>
        </w:rPr>
        <w:t>ef</w:t>
      </w:r>
      <w:proofErr w:type="spellEnd"/>
      <w:r w:rsidRPr="00F64A1F">
        <w:rPr>
          <w:sz w:val="28"/>
          <w:lang w:val="en-US"/>
        </w:rPr>
        <w:t>/</w:t>
      </w:r>
    </w:p>
    <w:p w14:paraId="7440B2FB" w14:textId="711F2E0F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5436DE6C" w14:textId="57FFC181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09AF5DC3" w14:textId="27ACCAE6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2AF090DA" w14:textId="69F1D6FB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7DD14893" w14:textId="60DA3719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2E809220" w14:textId="15729983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6877FFCB" w14:textId="5E9CFA57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473CD584" w14:textId="03D7F0BD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0E3B3697" w14:textId="10A9ED9D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620D60B2" w14:textId="36438380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  <w:bookmarkStart w:id="10" w:name="_GoBack"/>
      <w:bookmarkEnd w:id="10"/>
    </w:p>
    <w:p w14:paraId="5718A27C" w14:textId="671E58D8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12434298" w14:textId="395E78D1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784DBB38" w14:textId="5914569E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7C4BCE3A" w14:textId="03337751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687515CC" w14:textId="202CB6DE" w:rsidR="00A50805" w:rsidRDefault="00A50805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6E7017EC" w14:textId="5D529831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44A57986" w14:textId="1B33EED6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325E4376" w14:textId="654ED6CA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1C92E3D1" w14:textId="4A3A99FF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4532BA02" w14:textId="4616A78F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6E26E1B4" w14:textId="64AD9E8A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73A8008D" w14:textId="0F2A1B0F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5D5CCF69" w14:textId="4C8DDB7E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792A3D46" w14:textId="647D91BA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404C6A9B" w14:textId="4EA29493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4E2AA431" w14:textId="54E9CF01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28B74616" w14:textId="1A0882FA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53956126" w14:textId="24BCCEB7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7A530922" w14:textId="5E926891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31C26F66" w14:textId="0B38650A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0D88E0F7" w14:textId="572B1D46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2C0EF374" w14:textId="549E67A1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5BFA780F" w14:textId="32DCB8DB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58AC887E" w14:textId="6DFD28EE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24182687" w14:textId="4D8ACA74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6085B3EF" w14:textId="77777777" w:rsidR="00285919" w:rsidRDefault="00285919" w:rsidP="002C47AA">
      <w:pPr>
        <w:pStyle w:val="ListParagraph"/>
        <w:ind w:firstLine="0"/>
        <w:jc w:val="left"/>
        <w:rPr>
          <w:sz w:val="28"/>
          <w:lang w:val="en-US"/>
        </w:rPr>
      </w:pPr>
    </w:p>
    <w:p w14:paraId="0BA67C66" w14:textId="4B7C1167" w:rsidR="00A50805" w:rsidRPr="00285919" w:rsidRDefault="00A50805" w:rsidP="00285919">
      <w:pPr>
        <w:ind w:firstLine="0"/>
        <w:jc w:val="left"/>
        <w:rPr>
          <w:sz w:val="28"/>
          <w:lang w:val="en-US"/>
        </w:rPr>
      </w:pPr>
    </w:p>
    <w:p w14:paraId="3163FF25" w14:textId="497B5641" w:rsidR="00A50805" w:rsidRPr="00285919" w:rsidRDefault="00285919" w:rsidP="0028591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61793557"/>
      <w:r w:rsidRPr="0028591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Додатки</w:t>
      </w:r>
      <w:bookmarkEnd w:id="11"/>
    </w:p>
    <w:p w14:paraId="354A06BB" w14:textId="77777777" w:rsidR="00A50805" w:rsidRPr="00F64A1F" w:rsidRDefault="00A50805" w:rsidP="002C47AA">
      <w:pPr>
        <w:pStyle w:val="ListParagraph"/>
        <w:ind w:firstLine="0"/>
        <w:jc w:val="left"/>
        <w:rPr>
          <w:sz w:val="32"/>
          <w:szCs w:val="28"/>
          <w:lang w:val="en-US"/>
        </w:rPr>
      </w:pPr>
    </w:p>
    <w:p w14:paraId="064E520F" w14:textId="3713471D" w:rsidR="00A50805" w:rsidRPr="00A50805" w:rsidRDefault="00A50805" w:rsidP="00A50805">
      <w:pPr>
        <w:pStyle w:val="ListParagraph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 БД:</w:t>
      </w:r>
    </w:p>
    <w:p w14:paraId="2C1F44A7" w14:textId="6D68BF2B" w:rsidR="00D34C06" w:rsidRDefault="00A50805" w:rsidP="00A50805">
      <w:pPr>
        <w:pStyle w:val="ListParagraph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noProof/>
          <w:lang w:val="uk-UA"/>
        </w:rPr>
        <w:drawing>
          <wp:inline distT="0" distB="0" distL="0" distR="0" wp14:anchorId="28FCA6F0" wp14:editId="47EDB3B7">
            <wp:extent cx="6120765" cy="214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</w:p>
    <w:p w14:paraId="667AD1D3" w14:textId="7DA8150E" w:rsidR="00A50805" w:rsidRDefault="00A50805" w:rsidP="00A50805">
      <w:pPr>
        <w:pStyle w:val="ListParagraph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 програмних засобів:</w:t>
      </w:r>
    </w:p>
    <w:p w14:paraId="343CBCFD" w14:textId="192AF5FA" w:rsidR="00A50805" w:rsidRDefault="00A50805" w:rsidP="00A50805">
      <w:pPr>
        <w:pStyle w:val="ListParagraph"/>
        <w:ind w:firstLine="0"/>
        <w:rPr>
          <w:sz w:val="28"/>
          <w:szCs w:val="28"/>
          <w:lang w:val="uk-UA"/>
        </w:rPr>
      </w:pPr>
    </w:p>
    <w:p w14:paraId="202B36EA" w14:textId="34E6603D" w:rsidR="00A50805" w:rsidRDefault="00A50805" w:rsidP="00A50805">
      <w:pPr>
        <w:pStyle w:val="ListParagraph"/>
        <w:ind w:firstLine="0"/>
        <w:rPr>
          <w:sz w:val="28"/>
          <w:szCs w:val="28"/>
          <w:lang w:val="uk-UA"/>
        </w:rPr>
      </w:pPr>
    </w:p>
    <w:p w14:paraId="0506C49A" w14:textId="3ACF8314" w:rsidR="00A50805" w:rsidRDefault="00A50805" w:rsidP="00A50805">
      <w:pPr>
        <w:pStyle w:val="ListParagraph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швидкодії</w:t>
      </w:r>
    </w:p>
    <w:p w14:paraId="45E47BCB" w14:textId="384DF5BD" w:rsidR="00A50805" w:rsidRDefault="00A50805" w:rsidP="00A50805">
      <w:pPr>
        <w:pStyle w:val="ListParagraph"/>
        <w:ind w:firstLine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96DF94E" wp14:editId="5CE402FA">
            <wp:extent cx="6115050" cy="2428875"/>
            <wp:effectExtent l="0" t="0" r="0" b="9525"/>
            <wp:docPr id="8" name="Picture 8" descr="C:\Users\Z390 PrO\AppData\Local\Microsoft\Windows\INetCache\Content.Word\unknow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390 PrO\AppData\Local\Microsoft\Windows\INetCache\Content.Word\unknown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1DEB" w14:textId="3141F773" w:rsidR="00A50805" w:rsidRDefault="00A50805" w:rsidP="00A50805">
      <w:pPr>
        <w:pStyle w:val="ListParagraph"/>
        <w:ind w:firstLine="0"/>
        <w:rPr>
          <w:sz w:val="28"/>
          <w:szCs w:val="28"/>
          <w:lang w:val="uk-UA"/>
        </w:rPr>
      </w:pPr>
    </w:p>
    <w:p w14:paraId="4ABEB80A" w14:textId="5E1A928E" w:rsidR="00A50805" w:rsidRDefault="00A50805" w:rsidP="00A50805">
      <w:pPr>
        <w:pStyle w:val="ListParagraph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генерації ігр: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A50805" w14:paraId="1FDD7403" w14:textId="77777777" w:rsidTr="00A50805">
        <w:tc>
          <w:tcPr>
            <w:tcW w:w="9629" w:type="dxa"/>
          </w:tcPr>
          <w:p w14:paraId="6FCCD392" w14:textId="106DC4E8" w:rsidR="00A50805" w:rsidRDefault="00A50805" w:rsidP="00A50805">
            <w:pPr>
              <w:pStyle w:val="ListParagraph"/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game_generation</w:t>
            </w:r>
          </w:p>
        </w:tc>
      </w:tr>
      <w:tr w:rsidR="00A50805" w14:paraId="765B7CF1" w14:textId="77777777" w:rsidTr="00A50805">
        <w:tc>
          <w:tcPr>
            <w:tcW w:w="9629" w:type="dxa"/>
          </w:tcPr>
          <w:p w14:paraId="2C4A2B4B" w14:textId="77777777" w:rsidR="00A50805" w:rsidRDefault="00A50805" w:rsidP="00A508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NpgsqlCommand(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"INSERT INTO \"games\" (\"name\", \"platform\", \"release_year\" ,\"genre\", \"publisher\",\"developer\",\"access_rating\") SELECT chr(trunc(65 + random()*25)::int) || chr(trunc(97 + random()*25)::int) , chr(trunc(65 + random()*25)::int) || chr(trunc(97 + random()*25)::int) , trunc(random() * 500 + 20),chr(trunc(65 + random()*25)::int) || chr(trunc(97 + random()*25)::int) ,chr(trunc(65 + random()*25)::int) || chr(trunc(97 + random()*25)::int) ,chr(trunc(65 + random()*25)::int) || chr(trunc(97 + random()*25)::int) ,chr(trunc(65 + random()*25)::int) || chr(trunc(97 + random()*25)::int)  FROM generate_series(1, @num)"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, db);</w:t>
            </w:r>
          </w:p>
          <w:p w14:paraId="346BB33D" w14:textId="77777777" w:rsidR="00A50805" w:rsidRDefault="00A50805" w:rsidP="00A508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cmd.Parameters.AddWithValue(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"@num"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, num);</w:t>
            </w:r>
          </w:p>
          <w:p w14:paraId="0DB86731" w14:textId="22C80095" w:rsidR="00A50805" w:rsidRDefault="00A50805" w:rsidP="00A50805">
            <w:pPr>
              <w:pStyle w:val="ListParagraph"/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cmd.ExecuteNonQuery();</w:t>
            </w:r>
          </w:p>
        </w:tc>
      </w:tr>
    </w:tbl>
    <w:p w14:paraId="3C7538EA" w14:textId="77777777" w:rsidR="00A50805" w:rsidRPr="00A50805" w:rsidRDefault="00A50805" w:rsidP="00A50805">
      <w:pPr>
        <w:pStyle w:val="ListParagraph"/>
        <w:ind w:firstLine="0"/>
        <w:rPr>
          <w:sz w:val="28"/>
          <w:szCs w:val="28"/>
          <w:lang w:val="uk-UA"/>
        </w:rPr>
      </w:pPr>
    </w:p>
    <w:p w14:paraId="61F17285" w14:textId="77777777" w:rsidR="002C47AA" w:rsidRDefault="002C47AA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0995F823" w14:textId="77777777" w:rsidR="002C47AA" w:rsidRDefault="002C47AA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62E979A0" w14:textId="77777777" w:rsidR="002C47AA" w:rsidRDefault="002C47AA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3E7AF28A" w14:textId="77777777" w:rsidR="002C47AA" w:rsidRDefault="002C47AA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51687175" w14:textId="77777777" w:rsidR="002C47AA" w:rsidRDefault="002C47AA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4CAA59D0" w14:textId="491A4560" w:rsidR="002C47AA" w:rsidRDefault="00661897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Генерування файлів для статистики: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661897" w14:paraId="096833D8" w14:textId="77777777" w:rsidTr="00661897">
        <w:tc>
          <w:tcPr>
            <w:tcW w:w="9629" w:type="dxa"/>
          </w:tcPr>
          <w:p w14:paraId="0719F211" w14:textId="6CF5CB17" w:rsidR="00661897" w:rsidRDefault="00661897" w:rsidP="002C47AA">
            <w:pPr>
              <w:pStyle w:val="ListParagraph"/>
              <w:ind w:left="0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games_export_csv</w:t>
            </w:r>
          </w:p>
        </w:tc>
      </w:tr>
      <w:tr w:rsidR="00661897" w14:paraId="0B5ECD21" w14:textId="77777777" w:rsidTr="00661897">
        <w:tc>
          <w:tcPr>
            <w:tcW w:w="9629" w:type="dxa"/>
          </w:tcPr>
          <w:p w14:paraId="673EF135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(Course_workContext 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Course_workContext())</w:t>
            </w:r>
          </w:p>
          <w:p w14:paraId="74B86534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610F6BC2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List&lt;Game&gt; games = db.Games.ToList();</w:t>
            </w:r>
          </w:p>
          <w:p w14:paraId="27A5D2A9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Collection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Collection();</w:t>
            </w:r>
          </w:p>
          <w:p w14:paraId="1F8F676D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(Game 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games)</w:t>
            </w:r>
          </w:p>
          <w:p w14:paraId="5B7F85C1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63B300E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collection_element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collection_element(b.Genre);</w:t>
            </w:r>
          </w:p>
          <w:p w14:paraId="67AF54FC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a.add(c);</w:t>
            </w:r>
          </w:p>
          <w:p w14:paraId="4C5C47D3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0B3C424C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i = 0; i &lt; a.genres.Count() - 1; i++)</w:t>
            </w:r>
          </w:p>
          <w:p w14:paraId="21C80C84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1294F28E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j = 0; j &lt; a.genres.Count() - 1; j++)</w:t>
            </w:r>
          </w:p>
          <w:p w14:paraId="7729F9D0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061A4AA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(a.genres[j].k &lt; a.genres[i].k)</w:t>
            </w:r>
          </w:p>
          <w:p w14:paraId="5CF6CA39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02B8DCF4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collection_element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collection_element(a.genres[i].key);</w:t>
            </w:r>
          </w:p>
          <w:p w14:paraId="090133DE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d = a.genres[i].k;</w:t>
            </w:r>
          </w:p>
          <w:p w14:paraId="0E2F7A1C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a.genres[i] = a.genres[j];</w:t>
            </w:r>
          </w:p>
          <w:p w14:paraId="4E6C3FF4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a.genres[j] = c;</w:t>
            </w:r>
          </w:p>
          <w:p w14:paraId="29DE62A6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a.genres[j].k = d;</w:t>
            </w:r>
          </w:p>
          <w:p w14:paraId="537B44C8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3B0A9BA0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1012357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3B58EC1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sw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StreamWriter(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"D:\\DB\\course_work\\genre\\genre.csv"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27326D43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i = 0; i &lt; 5; i++)</w:t>
            </w:r>
          </w:p>
          <w:p w14:paraId="54967370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AD77032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first = a.genres[i].key;</w:t>
            </w:r>
          </w:p>
          <w:p w14:paraId="25F80635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second = a.genres[i].k;</w:t>
            </w:r>
          </w:p>
          <w:p w14:paraId="3712E324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line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"{0},{1}"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, first, second);</w:t>
            </w:r>
          </w:p>
          <w:p w14:paraId="6AA0A548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sw.WriteLine(line);</w:t>
            </w:r>
          </w:p>
          <w:p w14:paraId="2FF1A6C1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sw.Flush();</w:t>
            </w:r>
          </w:p>
          <w:p w14:paraId="64970DA8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D99ABC0" w14:textId="11F3D42E" w:rsidR="00661897" w:rsidRDefault="00661897" w:rsidP="00661897">
            <w:pPr>
              <w:pStyle w:val="ListParagraph"/>
              <w:ind w:left="0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</w:tc>
      </w:tr>
    </w:tbl>
    <w:p w14:paraId="0FE4428E" w14:textId="77777777" w:rsidR="00661897" w:rsidRDefault="00661897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661897" w14:paraId="764994D5" w14:textId="77777777" w:rsidTr="00661897">
        <w:tc>
          <w:tcPr>
            <w:tcW w:w="9629" w:type="dxa"/>
          </w:tcPr>
          <w:p w14:paraId="1E42732F" w14:textId="1BF164BE" w:rsidR="00661897" w:rsidRDefault="00661897" w:rsidP="002C47AA">
            <w:pPr>
              <w:pStyle w:val="ListParagraph"/>
              <w:ind w:left="0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dev_export_csv</w:t>
            </w:r>
          </w:p>
        </w:tc>
      </w:tr>
      <w:tr w:rsidR="00661897" w14:paraId="4276E36D" w14:textId="77777777" w:rsidTr="00661897">
        <w:tc>
          <w:tcPr>
            <w:tcW w:w="9629" w:type="dxa"/>
          </w:tcPr>
          <w:p w14:paraId="0C9970DE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(Course_workContext 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Course_workContext())</w:t>
            </w:r>
          </w:p>
          <w:p w14:paraId="758BBB9A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0CA903AD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List&lt;Game&gt; games = db.Games.ToList();</w:t>
            </w:r>
          </w:p>
          <w:p w14:paraId="4AFEB9B9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Collection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Collection();</w:t>
            </w:r>
          </w:p>
          <w:p w14:paraId="2927B8B0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(Game 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games)</w:t>
            </w:r>
          </w:p>
          <w:p w14:paraId="73E5008A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352AEB6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collection_element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collection_element(b.Developer);</w:t>
            </w:r>
          </w:p>
          <w:p w14:paraId="06054A45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a.add(c);</w:t>
            </w:r>
          </w:p>
          <w:p w14:paraId="13FEFDDB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85D644B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i=0;i&lt;a.genres.Count()-1;i++)</w:t>
            </w:r>
          </w:p>
          <w:p w14:paraId="71DD71C0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761D127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j = 0; j &lt; a.genres.Count() - 1; j++)</w:t>
            </w:r>
          </w:p>
          <w:p w14:paraId="5EA1AF7D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BD644F2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(a.genres[j].k&lt;a.genres[i].k)</w:t>
            </w:r>
          </w:p>
          <w:p w14:paraId="661FDF63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6FC9D352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collection_element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collection_element(a.genres[i].key);</w:t>
            </w:r>
          </w:p>
          <w:p w14:paraId="2CBCE262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d = a.genres[i].k;</w:t>
            </w:r>
          </w:p>
          <w:p w14:paraId="65458B29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a.genres[i] = a.genres[j];</w:t>
            </w:r>
          </w:p>
          <w:p w14:paraId="37F8A1A0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a.genres[j] = c;</w:t>
            </w:r>
          </w:p>
          <w:p w14:paraId="585D4905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    a.genres[j].k = d;</w:t>
            </w:r>
          </w:p>
          <w:p w14:paraId="0DC7331D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2E00A166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93C92EE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3DD9C3C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sw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StreamWriter(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"D:\\DB\\course_work\\developer\\developer.csv"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77BF9996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i = 0; i &lt; 10; i++)</w:t>
            </w:r>
          </w:p>
          <w:p w14:paraId="0C740FFF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B9670E4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first = a.genres[i].key;</w:t>
            </w:r>
          </w:p>
          <w:p w14:paraId="3575D111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second = a.genres[i].k;</w:t>
            </w:r>
          </w:p>
          <w:p w14:paraId="03E244C8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line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"{0},{1}"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, first, second);</w:t>
            </w:r>
          </w:p>
          <w:p w14:paraId="1A756AB3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sw.WriteLine(line);</w:t>
            </w:r>
          </w:p>
          <w:p w14:paraId="258B17CA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sw.Flush();</w:t>
            </w:r>
          </w:p>
          <w:p w14:paraId="641C7427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2A0D8DB" w14:textId="77777777" w:rsid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7FDFA982" w14:textId="109819DB" w:rsidR="00661897" w:rsidRPr="00661897" w:rsidRDefault="00661897" w:rsidP="006618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</w:tc>
      </w:tr>
    </w:tbl>
    <w:p w14:paraId="60F0A035" w14:textId="35AEF797" w:rsidR="002C47AA" w:rsidRDefault="002C47AA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45D2EA7" w14:textId="2B986369" w:rsidR="00EB6609" w:rsidRDefault="00EB6609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статистики: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EB6609" w14:paraId="60A46041" w14:textId="77777777" w:rsidTr="00EB6609">
        <w:tc>
          <w:tcPr>
            <w:tcW w:w="9629" w:type="dxa"/>
          </w:tcPr>
          <w:p w14:paraId="05C7E4E2" w14:textId="1AFA026D" w:rsidR="00EB6609" w:rsidRDefault="00EB6609" w:rsidP="002C47AA">
            <w:pPr>
              <w:pStyle w:val="ListParagraph"/>
              <w:ind w:left="0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analysis_game_menu</w:t>
            </w:r>
          </w:p>
        </w:tc>
      </w:tr>
      <w:tr w:rsidR="00EB6609" w14:paraId="2DCB33D7" w14:textId="77777777" w:rsidTr="00EB6609">
        <w:tc>
          <w:tcPr>
            <w:tcW w:w="9629" w:type="dxa"/>
          </w:tcPr>
          <w:p w14:paraId="6CF28450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(1 == 1)</w:t>
            </w:r>
          </w:p>
          <w:p w14:paraId="2ECAEC2C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39D3183F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game = 0;</w:t>
            </w:r>
          </w:p>
          <w:p w14:paraId="7255EE91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Int32.TryParse(view.game_analysis(),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game);</w:t>
            </w:r>
          </w:p>
          <w:p w14:paraId="65AE2E07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(game == 1)</w:t>
            </w:r>
          </w:p>
          <w:p w14:paraId="6628BE66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41D328F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model.dev_export_csv();</w:t>
            </w:r>
          </w:p>
          <w:p w14:paraId="2F297A2E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proc = Process.Start(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uk-UA" w:eastAsia="en-US"/>
              </w:rPr>
              <w:t>@"cmd.exe 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uk-UA" w:eastAsia="en-US"/>
              </w:rPr>
              <w:t>@"/c D:\DB\course_work\developer\developer.html"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65411591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0CE55A3C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(game == 2)</w:t>
            </w:r>
          </w:p>
          <w:p w14:paraId="55C35B41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290B3F1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model.games_export_csv();</w:t>
            </w:r>
          </w:p>
          <w:p w14:paraId="4453EA89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proc = Process.Start(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uk-UA" w:eastAsia="en-US"/>
              </w:rPr>
              <w:t>@"cmd.exe 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uk-UA" w:eastAsia="en-US"/>
              </w:rPr>
              <w:t>@"/c D:\DB\course_work\genre\genre.html"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62595645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84F805E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(game == 3)</w:t>
            </w:r>
          </w:p>
          <w:p w14:paraId="3CFC4DD2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642498E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</w:t>
            </w:r>
          </w:p>
          <w:p w14:paraId="280CA561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08313715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else</w:t>
            </w:r>
          </w:p>
          <w:p w14:paraId="631AE6FC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1A1C40E5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view.error_option();</w:t>
            </w:r>
          </w:p>
          <w:p w14:paraId="48F24185" w14:textId="77777777" w:rsidR="00EB6609" w:rsidRDefault="00EB6609" w:rsidP="00EB66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D0D999F" w14:textId="10C86B3A" w:rsidR="00EB6609" w:rsidRDefault="00EB6609" w:rsidP="00EB6609">
            <w:pPr>
              <w:pStyle w:val="ListParagraph"/>
              <w:ind w:left="0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</w:tc>
      </w:tr>
    </w:tbl>
    <w:p w14:paraId="102A7B14" w14:textId="5ACF3732" w:rsidR="00EB6609" w:rsidRDefault="00EB6609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5A855E04" w14:textId="4A52C3B7" w:rsidR="00420786" w:rsidRDefault="00420786" w:rsidP="002C47AA">
      <w:pPr>
        <w:pStyle w:val="ListParagraph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  <w:lang w:val="en-US"/>
        </w:rPr>
        <w:t>backup:</w:t>
      </w:r>
    </w:p>
    <w:p w14:paraId="642B2B67" w14:textId="77777777" w:rsidR="00420786" w:rsidRDefault="00420786" w:rsidP="002C47AA">
      <w:pPr>
        <w:pStyle w:val="ListParagraph"/>
        <w:ind w:firstLine="0"/>
        <w:jc w:val="left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420786" w14:paraId="439A8034" w14:textId="77777777" w:rsidTr="00420786">
        <w:tc>
          <w:tcPr>
            <w:tcW w:w="9629" w:type="dxa"/>
          </w:tcPr>
          <w:p w14:paraId="1434AB40" w14:textId="0FE37DC1" w:rsidR="00420786" w:rsidRPr="00420786" w:rsidRDefault="00420786" w:rsidP="002C47AA">
            <w:pPr>
              <w:pStyle w:val="ListParagraph"/>
              <w:ind w:left="0"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420786">
              <w:rPr>
                <w:rFonts w:ascii="Consolas" w:hAnsi="Consolas"/>
                <w:sz w:val="19"/>
                <w:szCs w:val="19"/>
                <w:lang w:val="en-US"/>
              </w:rPr>
              <w:t>backup</w:t>
            </w:r>
          </w:p>
        </w:tc>
      </w:tr>
      <w:tr w:rsidR="00420786" w14:paraId="2869F91D" w14:textId="77777777" w:rsidTr="00420786">
        <w:tc>
          <w:tcPr>
            <w:tcW w:w="9629" w:type="dxa"/>
          </w:tcPr>
          <w:p w14:paraId="63C66F8B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String dumpCommand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"\""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"C:\\Program Files\\PostgreSQL\\12\\bin\\pg_dump.exe"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"\""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 -Fc"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 -h 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"localhost"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 -p 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+ 5432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 -d 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"Course_work"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 -U 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"postgres"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</w:t>
            </w:r>
          </w:p>
          <w:p w14:paraId="4EB207A1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String passFileContent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"localhost"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":"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+ 5432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":"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"Course_work"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":"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"postgres"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":"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+ 1111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</w:t>
            </w:r>
          </w:p>
          <w:p w14:paraId="1EDB870E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66D8D636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String batFilePath = Path.Combine(</w:t>
            </w:r>
          </w:p>
          <w:p w14:paraId="279EC350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Path.GetTempPath(),</w:t>
            </w:r>
          </w:p>
          <w:p w14:paraId="10B7AAE8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Guid.NewGuid().ToString()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".bat"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71244DC3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18C8169F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String passFilePath = Path.Combine(</w:t>
            </w:r>
          </w:p>
          <w:p w14:paraId="4F189113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Path.GetTempPath(),</w:t>
            </w:r>
          </w:p>
          <w:p w14:paraId="7C827265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Guid.NewGuid().ToString()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".conf"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336B8D7F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401FFDE7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try</w:t>
            </w:r>
          </w:p>
          <w:p w14:paraId="265C6CAC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42C1CF96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String batchContent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</w:t>
            </w:r>
          </w:p>
          <w:p w14:paraId="204583D0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batchContent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"@"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"set PGPASSFILE="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passFilePath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"\n"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</w:t>
            </w:r>
          </w:p>
          <w:p w14:paraId="25DE7FA2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batchContent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"@"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dumpCommand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  &gt; 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"\""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"D:\\DB\\coursework.sql"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"\""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"\n"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</w:t>
            </w:r>
          </w:p>
          <w:p w14:paraId="63D31EC0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354F8EBB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File.WriteAllText(</w:t>
            </w:r>
          </w:p>
          <w:p w14:paraId="482373C0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batFilePath,</w:t>
            </w:r>
          </w:p>
          <w:p w14:paraId="131C6219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batchContent,</w:t>
            </w:r>
          </w:p>
          <w:p w14:paraId="42EC0849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Encoding.ASCII);</w:t>
            </w:r>
          </w:p>
          <w:p w14:paraId="7406C2FD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42736862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File.WriteAllText(</w:t>
            </w:r>
          </w:p>
          <w:p w14:paraId="607856D5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passFilePath,</w:t>
            </w:r>
          </w:p>
          <w:p w14:paraId="03A8246A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passFileContent,</w:t>
            </w:r>
          </w:p>
          <w:p w14:paraId="6489B3B9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Encoding.ASCII);</w:t>
            </w:r>
          </w:p>
          <w:p w14:paraId="11C0A969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272FD585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(File.Exists(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"D:\\DB\\coursework.sql"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))</w:t>
            </w:r>
          </w:p>
          <w:p w14:paraId="711F27E1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File.Delete(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"D:\\DB\\coursework.sql"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5349D767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52D95D37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ProcessStartInfo oInfo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ProcessStartInfo(batFilePath);</w:t>
            </w:r>
          </w:p>
          <w:p w14:paraId="77D9D5CD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oInfo.UseShellExecute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</w:t>
            </w:r>
          </w:p>
          <w:p w14:paraId="7AEC1CF8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oInfo.CreateNoWindow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</w:t>
            </w:r>
          </w:p>
          <w:p w14:paraId="4F204DE7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255981D8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(Process proc = System.Diagnostics.Process.Start(oInfo))</w:t>
            </w:r>
          </w:p>
          <w:p w14:paraId="75D6F6A9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2C19E44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proc.WaitForExit();</w:t>
            </w:r>
          </w:p>
          <w:p w14:paraId="68E16DB1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proc.Close();</w:t>
            </w:r>
          </w:p>
          <w:p w14:paraId="2B3A1B15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F2DD12A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4BBE1E9C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finally</w:t>
            </w:r>
          </w:p>
          <w:p w14:paraId="57A9254E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0F090AFD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(File.Exists(batFilePath))</w:t>
            </w:r>
          </w:p>
          <w:p w14:paraId="68F743BB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File.Delete(batFilePath);</w:t>
            </w:r>
          </w:p>
          <w:p w14:paraId="70EE4322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7F926642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(File.Exists(passFilePath))</w:t>
            </w:r>
          </w:p>
          <w:p w14:paraId="2E69FC5F" w14:textId="77777777" w:rsidR="00420786" w:rsidRDefault="00420786" w:rsidP="0042078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File.Delete(passFilePath);</w:t>
            </w:r>
          </w:p>
          <w:p w14:paraId="19352F72" w14:textId="33038EDF" w:rsidR="00420786" w:rsidRPr="00420786" w:rsidRDefault="00420786" w:rsidP="00420786">
            <w:pPr>
              <w:pStyle w:val="ListParagraph"/>
              <w:ind w:left="0"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</w:tc>
      </w:tr>
    </w:tbl>
    <w:p w14:paraId="0E7FEF54" w14:textId="5D0D1C17" w:rsidR="00C16982" w:rsidRDefault="00C16982" w:rsidP="002C47AA">
      <w:pPr>
        <w:pStyle w:val="ListParagraph"/>
        <w:ind w:firstLine="0"/>
        <w:jc w:val="left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C16982" w14:paraId="26BB158A" w14:textId="77777777" w:rsidTr="00C16982">
        <w:tc>
          <w:tcPr>
            <w:tcW w:w="9629" w:type="dxa"/>
          </w:tcPr>
          <w:p w14:paraId="335D8B70" w14:textId="7D44AC1E" w:rsidR="00C16982" w:rsidRPr="00C16982" w:rsidRDefault="00C16982" w:rsidP="002C47AA">
            <w:pPr>
              <w:pStyle w:val="ListParagraph"/>
              <w:ind w:left="0"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n-US"/>
              </w:rPr>
              <w:t>Course_workContext</w:t>
            </w:r>
            <w:proofErr w:type="spellEnd"/>
          </w:p>
        </w:tc>
      </w:tr>
      <w:tr w:rsidR="00C16982" w14:paraId="21395C5E" w14:textId="77777777" w:rsidTr="00C16982">
        <w:tc>
          <w:tcPr>
            <w:tcW w:w="9629" w:type="dxa"/>
          </w:tcPr>
          <w:p w14:paraId="12F926BC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System;</w:t>
            </w:r>
          </w:p>
          <w:p w14:paraId="7B4FB7CF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Microsoft.EntityFrameworkCore;</w:t>
            </w:r>
          </w:p>
          <w:p w14:paraId="3C4B854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Microsoft.EntityFrameworkCore.Metadata;</w:t>
            </w:r>
          </w:p>
          <w:p w14:paraId="384498AF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3AA24BA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uk-UA" w:eastAsia="en-US"/>
              </w:rPr>
              <w:t>#nullable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uk-UA" w:eastAsia="en-US"/>
              </w:rPr>
              <w:t>disable</w:t>
            </w:r>
          </w:p>
          <w:p w14:paraId="7F3C92CA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51D842C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course_work</w:t>
            </w:r>
          </w:p>
          <w:p w14:paraId="70867547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{</w:t>
            </w:r>
          </w:p>
          <w:p w14:paraId="714E0C57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uk-UA" w:eastAsia="en-US"/>
              </w:rPr>
              <w:t>Course_workContext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: DbContext</w:t>
            </w:r>
          </w:p>
          <w:p w14:paraId="5A3C6701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{</w:t>
            </w:r>
          </w:p>
          <w:p w14:paraId="5A4885E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uk-UA" w:eastAsia="en-US"/>
              </w:rPr>
              <w:t>Course_workContext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()</w:t>
            </w:r>
          </w:p>
          <w:p w14:paraId="2B44CD8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98D5DC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F537BCE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10C13F8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uk-UA" w:eastAsia="en-US"/>
              </w:rPr>
              <w:t>Course_workContext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(DbContextOptions&lt;Course_workContext&gt; options)</w:t>
            </w:r>
          </w:p>
          <w:p w14:paraId="60AE6ED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base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(options)</w:t>
            </w:r>
          </w:p>
          <w:p w14:paraId="1EDEF75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6AC27D4B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24DA02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3705E65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DbSet&lt;Game&gt; Games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 }</w:t>
            </w:r>
          </w:p>
          <w:p w14:paraId="78616559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DbSet&lt;GameRating&gt; GameRatings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 }</w:t>
            </w:r>
          </w:p>
          <w:p w14:paraId="4B7A02D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DbSet&lt;Player&gt; Players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 }</w:t>
            </w:r>
          </w:p>
          <w:p w14:paraId="22CACC97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DbSet&lt;Rating&gt; Ratings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; }</w:t>
            </w:r>
          </w:p>
          <w:p w14:paraId="59178D5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7795AC8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override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OnConfiguring(DbContextOptionsBuilder optionsBuilder)</w:t>
            </w:r>
          </w:p>
          <w:p w14:paraId="4407944C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71D113BA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(!optionsBuilder.IsConfigured)</w:t>
            </w:r>
          </w:p>
          <w:p w14:paraId="7CEECAE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6FEA84A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uk-UA" w:eastAsia="en-US"/>
              </w:rPr>
              <w:t>#warning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      </w:r>
          </w:p>
          <w:p w14:paraId="12EF4C2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optionsBuilder.UseNpgsql(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"Host=localhost;Database=Course_work;Username=postgres;Password=1111"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0148BC5A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5E6E6FCE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DC42AFF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79B252EC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override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OnModelCreating(ModelBuilder modelBuilder)</w:t>
            </w:r>
          </w:p>
          <w:p w14:paraId="49242337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A67DC0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modelBuilder.HasAnnotation(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"Relational:Collation"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"Ukrainian_Ukraine.1251"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4D70093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5E1DC68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modelBuilder.Entity&lt;Game&gt;(entity =&gt;</w:t>
            </w:r>
          </w:p>
          <w:p w14:paraId="3755796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651EB71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entity.ToTable(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"games"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6662A4F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715EF5EF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e.Id)</w:t>
            </w:r>
          </w:p>
          <w:p w14:paraId="630DD519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</w:t>
            </w:r>
          </w:p>
          <w:p w14:paraId="24B502EA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.UseIdentityAlwaysColumn()</w:t>
            </w:r>
          </w:p>
          <w:p w14:paraId="4F3D94E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.HasIdentityOptions(10016L,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0885A60E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0A40158C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e.AccessRating)</w:t>
            </w:r>
          </w:p>
          <w:p w14:paraId="578740A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.IsRequired()</w:t>
            </w:r>
          </w:p>
          <w:p w14:paraId="7AC80142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"character varying"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</w:t>
            </w:r>
          </w:p>
          <w:p w14:paraId="65E542D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"access_rating"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2741909D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1955A97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e.Developer)</w:t>
            </w:r>
          </w:p>
          <w:p w14:paraId="0652BFDB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.IsRequired()</w:t>
            </w:r>
          </w:p>
          <w:p w14:paraId="2F96D99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"character varying"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</w:t>
            </w:r>
          </w:p>
          <w:p w14:paraId="4925ABE7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"developer"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45408C0B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584954A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e.Genre)</w:t>
            </w:r>
          </w:p>
          <w:p w14:paraId="1040FED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.IsRequired()</w:t>
            </w:r>
          </w:p>
          <w:p w14:paraId="287CF06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"character varying"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</w:t>
            </w:r>
          </w:p>
          <w:p w14:paraId="5C1F235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"genre"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319A9EFD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13D20B1B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e.Name)</w:t>
            </w:r>
          </w:p>
          <w:p w14:paraId="7C00D15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.IsRequired()</w:t>
            </w:r>
          </w:p>
          <w:p w14:paraId="466AE75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"character varying"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</w:t>
            </w:r>
          </w:p>
          <w:p w14:paraId="0E39E96C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5EBC8E87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02B4B70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e.Platform)</w:t>
            </w:r>
          </w:p>
          <w:p w14:paraId="69DE1CD2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.IsRequired()</w:t>
            </w:r>
          </w:p>
          <w:p w14:paraId="0904949D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"character varying"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</w:t>
            </w:r>
          </w:p>
          <w:p w14:paraId="0FC5F9DE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"platform"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390F814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22DF738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e.Publisher)</w:t>
            </w:r>
          </w:p>
          <w:p w14:paraId="715F1F9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.IsRequired()</w:t>
            </w:r>
          </w:p>
          <w:p w14:paraId="694BA3C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"character varying"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</w:t>
            </w:r>
          </w:p>
          <w:p w14:paraId="15D69429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"publisher"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63FEA95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3BB303D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e.ReleaseYear).HasColumnName(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"release_year"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5DA6058C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});</w:t>
            </w:r>
          </w:p>
          <w:p w14:paraId="452FB489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522DBC1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modelBuilder.Entity&lt;GameRating&gt;(entity =&gt;</w:t>
            </w:r>
          </w:p>
          <w:p w14:paraId="3F95B3C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6D1E583E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entity.ToTable(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"game-rating"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402C2DE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79E98F4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e.Id)</w:t>
            </w:r>
          </w:p>
          <w:p w14:paraId="102A252F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</w:t>
            </w:r>
          </w:p>
          <w:p w14:paraId="3BE12AC1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.HasIdentityOptions(10015L,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48320E2C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4356829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e.GameId).HasColumnName(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"game_id"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68DC446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65380432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e.RatingId).HasColumnName(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"rating_id"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3105CC87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46843321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entity.HasOne(d =&gt; d.Game)</w:t>
            </w:r>
          </w:p>
          <w:p w14:paraId="58AA5BE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.WithMany(p =&gt; p.GameRatings)</w:t>
            </w:r>
          </w:p>
          <w:p w14:paraId="1A94310B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.HasForeignKey(d =&gt; d.GameId)</w:t>
            </w:r>
          </w:p>
          <w:p w14:paraId="422A2619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.OnDelete(DeleteBehavior.ClientSetNull)</w:t>
            </w:r>
          </w:p>
          <w:p w14:paraId="6604624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.HasConstraintName(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"game_fkey"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513B056C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604BF2F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entity.HasOne(d =&gt; d.Rating)</w:t>
            </w:r>
          </w:p>
          <w:p w14:paraId="5CB431A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.WithMany(p =&gt; p.GameRatings)</w:t>
            </w:r>
          </w:p>
          <w:p w14:paraId="07E1207F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.HasForeignKey(d =&gt; d.RatingId)</w:t>
            </w:r>
          </w:p>
          <w:p w14:paraId="62A8594A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.OnDelete(DeleteBehavior.ClientSetNull)</w:t>
            </w:r>
          </w:p>
          <w:p w14:paraId="6F764BB7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.HasConstraintName(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"rating_fkey"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28439189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});</w:t>
            </w:r>
          </w:p>
          <w:p w14:paraId="4332F78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154EF02E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modelBuilder.Entity&lt;Player&gt;(entity =&gt;</w:t>
            </w:r>
          </w:p>
          <w:p w14:paraId="1060CB0A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6C59E631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entity.ToTable(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"players"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4FE0E26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015A8C52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e.Id)</w:t>
            </w:r>
          </w:p>
          <w:p w14:paraId="09C5E5C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.ValueGeneratedNever()</w:t>
            </w:r>
          </w:p>
          <w:p w14:paraId="080CE1C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713E7681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045527F1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e.Eu).HasColumnName(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"EU"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51EA082A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1A48154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e.GameId).HasColumnName(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"game_id"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5A649BA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60B4609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e.Jp).HasColumnName(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"JP"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02EA2B32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6C87C25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e.Na).HasColumnName(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"NA"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2F36EDF4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6953878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entity.HasOne(d =&gt; d.Game)</w:t>
            </w:r>
          </w:p>
          <w:p w14:paraId="4483105F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.WithMany(p =&gt; p.Players)</w:t>
            </w:r>
          </w:p>
          <w:p w14:paraId="7317ED8B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.HasForeignKey(d =&gt; d.GameId)</w:t>
            </w:r>
          </w:p>
          <w:p w14:paraId="7800CFF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.OnDelete(DeleteBehavior.ClientSetNull)</w:t>
            </w:r>
          </w:p>
          <w:p w14:paraId="52369131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.HasConstraintName(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"game_fkey"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126CDEA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});</w:t>
            </w:r>
          </w:p>
          <w:p w14:paraId="75A60B3F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7E0A6FA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modelBuilder.Entity&lt;Rating&gt;(entity =&gt;</w:t>
            </w:r>
          </w:p>
          <w:p w14:paraId="7169B4E0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7F4CEE88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entity.ToTable(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4567CCAB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3A23A04D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e.Id)</w:t>
            </w:r>
          </w:p>
          <w:p w14:paraId="03C97E32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</w:t>
            </w:r>
          </w:p>
          <w:p w14:paraId="63FAFDEF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.UseIdentityAlwaysColumn()</w:t>
            </w:r>
          </w:p>
          <w:p w14:paraId="2EEC956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    .HasIdentityOptions(10016L,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452BCF7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3CC282D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e.Critic).HasColumnName(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"critic"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0D222296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71959BF9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    entity.Property(e =&gt; e.User).HasColumnName(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en-US"/>
              </w:rPr>
              <w:t>"user"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);</w:t>
            </w:r>
          </w:p>
          <w:p w14:paraId="138D843D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});</w:t>
            </w:r>
          </w:p>
          <w:p w14:paraId="3716D77A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0255297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    OnModelCreatingPartial(modelBuilder);</w:t>
            </w:r>
          </w:p>
          <w:p w14:paraId="18242195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D290DD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</w:p>
          <w:p w14:paraId="6B04271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OnModelCreatingPartial(ModelBuilder modelBuilder);</w:t>
            </w:r>
          </w:p>
          <w:p w14:paraId="195BF26D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 xml:space="preserve">    }</w:t>
            </w:r>
          </w:p>
          <w:p w14:paraId="776FF013" w14:textId="77777777" w:rsidR="00C16982" w:rsidRDefault="00C16982" w:rsidP="00C169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en-US"/>
              </w:rPr>
              <w:t>}</w:t>
            </w:r>
          </w:p>
          <w:p w14:paraId="72361E67" w14:textId="77777777" w:rsidR="00C16982" w:rsidRPr="00C16982" w:rsidRDefault="00C16982" w:rsidP="002C47AA">
            <w:pPr>
              <w:pStyle w:val="ListParagraph"/>
              <w:ind w:left="0"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</w:p>
        </w:tc>
      </w:tr>
    </w:tbl>
    <w:p w14:paraId="5AFB8F7F" w14:textId="77777777" w:rsidR="00C16982" w:rsidRDefault="00C16982" w:rsidP="002C47AA">
      <w:pPr>
        <w:pStyle w:val="ListParagraph"/>
        <w:ind w:firstLine="0"/>
        <w:jc w:val="left"/>
        <w:rPr>
          <w:sz w:val="28"/>
          <w:szCs w:val="28"/>
          <w:lang w:val="en-US"/>
        </w:rPr>
      </w:pPr>
    </w:p>
    <w:p w14:paraId="2F70822C" w14:textId="0A3EA3CF" w:rsidR="00C16982" w:rsidRDefault="00C16982" w:rsidP="002C47AA">
      <w:pPr>
        <w:pStyle w:val="ListParagraph"/>
        <w:ind w:firstLine="0"/>
        <w:jc w:val="left"/>
        <w:rPr>
          <w:sz w:val="28"/>
          <w:szCs w:val="28"/>
          <w:lang w:val="en-US"/>
        </w:rPr>
      </w:pPr>
    </w:p>
    <w:p w14:paraId="201EFD2A" w14:textId="77777777" w:rsidR="00C16982" w:rsidRPr="00C16982" w:rsidRDefault="00C16982" w:rsidP="002C47AA">
      <w:pPr>
        <w:pStyle w:val="ListParagraph"/>
        <w:ind w:firstLine="0"/>
        <w:jc w:val="left"/>
        <w:rPr>
          <w:sz w:val="28"/>
          <w:szCs w:val="28"/>
          <w:lang w:val="en-US"/>
        </w:rPr>
      </w:pPr>
    </w:p>
    <w:p w14:paraId="2C8E3538" w14:textId="77777777" w:rsidR="002C47AA" w:rsidRDefault="002C47AA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185B72B4" w14:textId="77777777" w:rsidR="002C47AA" w:rsidRDefault="002C47AA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0EE1FFA2" w14:textId="77777777" w:rsidR="002C47AA" w:rsidRDefault="002C47AA" w:rsidP="002C47AA">
      <w:pPr>
        <w:pStyle w:val="ListParagraph"/>
        <w:ind w:firstLine="0"/>
        <w:jc w:val="left"/>
        <w:rPr>
          <w:sz w:val="28"/>
          <w:szCs w:val="28"/>
          <w:lang w:val="uk-UA"/>
        </w:rPr>
      </w:pPr>
    </w:p>
    <w:p w14:paraId="45B2CBE2" w14:textId="074C22DC" w:rsidR="002C47AA" w:rsidRPr="002C47AA" w:rsidRDefault="002C47AA" w:rsidP="002C47AA">
      <w:pPr>
        <w:pStyle w:val="ListParagraph"/>
        <w:ind w:firstLine="0"/>
        <w:jc w:val="left"/>
        <w:rPr>
          <w:b/>
          <w:sz w:val="28"/>
          <w:szCs w:val="28"/>
          <w:lang w:val="uk-UA"/>
        </w:rPr>
      </w:pPr>
      <w:r w:rsidRPr="002C47AA">
        <w:rPr>
          <w:sz w:val="28"/>
          <w:szCs w:val="28"/>
          <w:lang w:val="uk-UA"/>
        </w:rPr>
        <w:lastRenderedPageBreak/>
        <w:br/>
      </w:r>
      <w:r w:rsidRPr="002C47AA">
        <w:rPr>
          <w:b/>
          <w:sz w:val="28"/>
          <w:szCs w:val="28"/>
          <w:lang w:val="uk-UA"/>
        </w:rPr>
        <w:br/>
      </w:r>
    </w:p>
    <w:sectPr w:rsidR="002C47AA" w:rsidRPr="002C47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CE1"/>
    <w:multiLevelType w:val="hybridMultilevel"/>
    <w:tmpl w:val="4A5616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F35B5"/>
    <w:multiLevelType w:val="hybridMultilevel"/>
    <w:tmpl w:val="20FE0F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62A69"/>
    <w:multiLevelType w:val="hybridMultilevel"/>
    <w:tmpl w:val="6D40CC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2357B"/>
    <w:multiLevelType w:val="hybridMultilevel"/>
    <w:tmpl w:val="BDB45A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1F75"/>
    <w:multiLevelType w:val="hybridMultilevel"/>
    <w:tmpl w:val="C07AB99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34D4B"/>
    <w:multiLevelType w:val="hybridMultilevel"/>
    <w:tmpl w:val="E5C8A938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5642491"/>
    <w:multiLevelType w:val="hybridMultilevel"/>
    <w:tmpl w:val="16843B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A0DF1"/>
    <w:multiLevelType w:val="multilevel"/>
    <w:tmpl w:val="FEFE1BE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8" w15:restartNumberingAfterBreak="0">
    <w:nsid w:val="37736BFD"/>
    <w:multiLevelType w:val="hybridMultilevel"/>
    <w:tmpl w:val="8652586E"/>
    <w:lvl w:ilvl="0" w:tplc="0422000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9" w15:restartNumberingAfterBreak="0">
    <w:nsid w:val="4B640C70"/>
    <w:multiLevelType w:val="multilevel"/>
    <w:tmpl w:val="FEFE1BE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10" w15:restartNumberingAfterBreak="0">
    <w:nsid w:val="4B745DFD"/>
    <w:multiLevelType w:val="hybridMultilevel"/>
    <w:tmpl w:val="C7C697D2"/>
    <w:lvl w:ilvl="0" w:tplc="62E0C03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2C76E12"/>
    <w:multiLevelType w:val="multilevel"/>
    <w:tmpl w:val="FEFE1BE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12" w15:restartNumberingAfterBreak="0">
    <w:nsid w:val="5A397E88"/>
    <w:multiLevelType w:val="hybridMultilevel"/>
    <w:tmpl w:val="E8F0FC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C315E"/>
    <w:multiLevelType w:val="multilevel"/>
    <w:tmpl w:val="FEFE1BE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14" w15:restartNumberingAfterBreak="0">
    <w:nsid w:val="675D31A5"/>
    <w:multiLevelType w:val="hybridMultilevel"/>
    <w:tmpl w:val="8A9E73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946A0"/>
    <w:multiLevelType w:val="multilevel"/>
    <w:tmpl w:val="FEFE1BE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16" w15:restartNumberingAfterBreak="0">
    <w:nsid w:val="7FBD4F68"/>
    <w:multiLevelType w:val="hybridMultilevel"/>
    <w:tmpl w:val="0BE25E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0"/>
  </w:num>
  <w:num w:numId="5">
    <w:abstractNumId w:val="13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12"/>
  </w:num>
  <w:num w:numId="13">
    <w:abstractNumId w:val="14"/>
  </w:num>
  <w:num w:numId="14">
    <w:abstractNumId w:val="1"/>
  </w:num>
  <w:num w:numId="15">
    <w:abstractNumId w:val="6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D9"/>
    <w:rsid w:val="00012C63"/>
    <w:rsid w:val="00095E28"/>
    <w:rsid w:val="000A0546"/>
    <w:rsid w:val="0013119E"/>
    <w:rsid w:val="00175648"/>
    <w:rsid w:val="00236FFF"/>
    <w:rsid w:val="0025727D"/>
    <w:rsid w:val="00285919"/>
    <w:rsid w:val="002A585D"/>
    <w:rsid w:val="002C47AA"/>
    <w:rsid w:val="002C71D9"/>
    <w:rsid w:val="002D4F78"/>
    <w:rsid w:val="00305531"/>
    <w:rsid w:val="00307757"/>
    <w:rsid w:val="00332585"/>
    <w:rsid w:val="003F0AE8"/>
    <w:rsid w:val="00420786"/>
    <w:rsid w:val="004227DF"/>
    <w:rsid w:val="005B0A60"/>
    <w:rsid w:val="005D4EDD"/>
    <w:rsid w:val="005D5579"/>
    <w:rsid w:val="005F4908"/>
    <w:rsid w:val="0065290A"/>
    <w:rsid w:val="00653379"/>
    <w:rsid w:val="00653AE6"/>
    <w:rsid w:val="00661897"/>
    <w:rsid w:val="00716DFA"/>
    <w:rsid w:val="00752944"/>
    <w:rsid w:val="007714F9"/>
    <w:rsid w:val="007B2844"/>
    <w:rsid w:val="007B2A56"/>
    <w:rsid w:val="007F0E7D"/>
    <w:rsid w:val="00827784"/>
    <w:rsid w:val="00827BDF"/>
    <w:rsid w:val="0087334D"/>
    <w:rsid w:val="008D7CB5"/>
    <w:rsid w:val="009100B9"/>
    <w:rsid w:val="009643B7"/>
    <w:rsid w:val="0098226E"/>
    <w:rsid w:val="009D5DC6"/>
    <w:rsid w:val="00A43294"/>
    <w:rsid w:val="00A50805"/>
    <w:rsid w:val="00AB6B60"/>
    <w:rsid w:val="00AF4970"/>
    <w:rsid w:val="00B07A75"/>
    <w:rsid w:val="00B27253"/>
    <w:rsid w:val="00BB01B5"/>
    <w:rsid w:val="00BB65AC"/>
    <w:rsid w:val="00BD5F0A"/>
    <w:rsid w:val="00BE170B"/>
    <w:rsid w:val="00C16982"/>
    <w:rsid w:val="00C443D6"/>
    <w:rsid w:val="00C81226"/>
    <w:rsid w:val="00D15E61"/>
    <w:rsid w:val="00D34C06"/>
    <w:rsid w:val="00D66A34"/>
    <w:rsid w:val="00D96F36"/>
    <w:rsid w:val="00DB4A39"/>
    <w:rsid w:val="00E022E6"/>
    <w:rsid w:val="00E44A54"/>
    <w:rsid w:val="00E60501"/>
    <w:rsid w:val="00E64CDB"/>
    <w:rsid w:val="00E7389B"/>
    <w:rsid w:val="00E83DEF"/>
    <w:rsid w:val="00EB6609"/>
    <w:rsid w:val="00ED136A"/>
    <w:rsid w:val="00EE35F3"/>
    <w:rsid w:val="00EE6649"/>
    <w:rsid w:val="00EF51B9"/>
    <w:rsid w:val="00F0189E"/>
    <w:rsid w:val="00F64A1F"/>
    <w:rsid w:val="00FA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54B1"/>
  <w15:docId w15:val="{768E8019-62C8-4804-8EBA-4E6C5BC0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B5"/>
    <w:pPr>
      <w:spacing w:after="0" w:line="240" w:lineRule="auto"/>
      <w:ind w:firstLine="567"/>
      <w:jc w:val="both"/>
    </w:pPr>
    <w:rPr>
      <w:rFonts w:ascii="Times New Roman" w:hAnsi="Times New Roman"/>
      <w:color w:val="000000"/>
      <w:sz w:val="24"/>
      <w:szCs w:val="24"/>
      <w:lang w:val="ru-RU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rsid w:val="00C443D6"/>
    <w:pPr>
      <w:keepNext/>
      <w:keepLines/>
      <w:spacing w:before="280" w:after="80" w:line="276" w:lineRule="auto"/>
      <w:ind w:firstLine="0"/>
      <w:jc w:val="left"/>
      <w:outlineLvl w:val="3"/>
    </w:pPr>
    <w:rPr>
      <w:rFonts w:ascii="Arial" w:eastAsia="Arial" w:hAnsi="Arial" w:cs="Arial"/>
      <w:color w:val="66666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71D9"/>
    <w:pPr>
      <w:ind w:firstLine="0"/>
      <w:jc w:val="center"/>
    </w:pPr>
    <w:rPr>
      <w:rFonts w:eastAsia="Times New Roman" w:cs="Times New Roman"/>
      <w:color w:val="auto"/>
      <w:sz w:val="28"/>
      <w:szCs w:val="20"/>
      <w:lang w:val="uk-UA"/>
    </w:rPr>
  </w:style>
  <w:style w:type="character" w:customStyle="1" w:styleId="TitleChar">
    <w:name w:val="Title Char"/>
    <w:basedOn w:val="DefaultParagraphFont"/>
    <w:link w:val="Title"/>
    <w:rsid w:val="002C71D9"/>
    <w:rPr>
      <w:rFonts w:ascii="Times New Roman" w:eastAsia="Times New Roman" w:hAnsi="Times New Roman" w:cs="Times New Roman"/>
      <w:sz w:val="28"/>
      <w:szCs w:val="20"/>
      <w:lang w:eastAsia="uk-UA"/>
    </w:rPr>
  </w:style>
  <w:style w:type="table" w:styleId="TableGrid">
    <w:name w:val="Table Grid"/>
    <w:basedOn w:val="TableNormal"/>
    <w:uiPriority w:val="59"/>
    <w:unhideWhenUsed/>
    <w:rsid w:val="00E6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7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443D6"/>
    <w:rPr>
      <w:rFonts w:ascii="Arial" w:eastAsia="Arial" w:hAnsi="Arial" w:cs="Arial"/>
      <w:color w:val="666666"/>
      <w:sz w:val="24"/>
      <w:szCs w:val="24"/>
      <w:lang w:val="en" w:eastAsia="uk-UA"/>
    </w:rPr>
  </w:style>
  <w:style w:type="paragraph" w:styleId="NormalWeb">
    <w:name w:val="Normal (Web)"/>
    <w:basedOn w:val="Normal"/>
    <w:uiPriority w:val="99"/>
    <w:semiHidden/>
    <w:unhideWhenUsed/>
    <w:rsid w:val="00305531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lang w:val="uk-UA"/>
    </w:rPr>
  </w:style>
  <w:style w:type="character" w:customStyle="1" w:styleId="apple-tab-span">
    <w:name w:val="apple-tab-span"/>
    <w:basedOn w:val="DefaultParagraphFont"/>
    <w:rsid w:val="00305531"/>
  </w:style>
  <w:style w:type="character" w:styleId="Hyperlink">
    <w:name w:val="Hyperlink"/>
    <w:basedOn w:val="DefaultParagraphFont"/>
    <w:uiPriority w:val="99"/>
    <w:unhideWhenUsed/>
    <w:rsid w:val="00D34C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89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59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285919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59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EF522-253B-4596-800D-7B9A7EF3A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21</Pages>
  <Words>11760</Words>
  <Characters>6704</Characters>
  <Application>Microsoft Office Word</Application>
  <DocSecurity>0</DocSecurity>
  <Lines>55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tiwatit</cp:lastModifiedBy>
  <cp:revision>29</cp:revision>
  <dcterms:created xsi:type="dcterms:W3CDTF">2021-01-17T12:50:00Z</dcterms:created>
  <dcterms:modified xsi:type="dcterms:W3CDTF">2021-01-17T14:32:00Z</dcterms:modified>
</cp:coreProperties>
</file>