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39F675E" w:rsidP="55A08BDE" w:rsidRDefault="039F675E" w14:paraId="0A8B3904" w14:textId="51490346" w14:noSpellErr="1">
      <w:pPr>
        <w:pStyle w:val="Heading1"/>
        <w:keepNext w:val="0"/>
        <w:keepLines w:val="0"/>
        <w:widowControl w:val="0"/>
        <w:pBdr>
          <w:bottom w:val="single" w:color="A6A6A6" w:themeColor="background1" w:themeShade="A6" w:sz="2" w:space="1"/>
        </w:pBdr>
        <w:spacing w:before="0" w:beforeAutospacing="off" w:after="0" w:afterAutospacing="off" w:line="240" w:lineRule="auto"/>
        <w:ind w:left="0"/>
        <w:jc w:val="center"/>
        <w:rPr>
          <w:rFonts w:ascii="Calibri" w:hAnsi="Calibri" w:cs="Calibri" w:asciiTheme="minorAscii" w:hAnsiTheme="minorAscii" w:cstheme="minorAscii"/>
          <w:sz w:val="32"/>
          <w:szCs w:val="32"/>
        </w:rPr>
      </w:pPr>
      <w:r w:rsidRPr="55A08BDE" w:rsidR="6F0BB1AA">
        <w:rPr>
          <w:rFonts w:ascii="Calibri" w:hAnsi="Calibri" w:cs="Calibri" w:asciiTheme="minorAscii" w:hAnsiTheme="minorAscii" w:cstheme="minorAscii"/>
          <w:sz w:val="32"/>
          <w:szCs w:val="32"/>
        </w:rPr>
        <w:t xml:space="preserve">TIWAYSYYA SANTHRA SEGARAN </w:t>
      </w:r>
    </w:p>
    <w:p w:rsidR="7B601B33" w:rsidP="1CB6B451" w:rsidRDefault="7B601B33" w14:paraId="45BB04D5" w14:textId="421819D5">
      <w:pPr>
        <w:pStyle w:val="Heading1"/>
        <w:keepNext w:val="0"/>
        <w:keepLines w:val="0"/>
        <w:widowControl w:val="0"/>
        <w:pBdr>
          <w:bottom w:val="single" w:color="A6A6A6" w:themeColor="background1" w:themeShade="A6" w:sz="2" w:space="1"/>
        </w:pBdr>
        <w:spacing w:before="0" w:beforeAutospacing="off" w:after="0" w:afterAutospacing="off" w:line="240" w:lineRule="auto"/>
        <w:ind w:left="0"/>
        <w:jc w:val="center"/>
        <w:rPr>
          <w:sz w:val="22"/>
          <w:szCs w:val="22"/>
        </w:rPr>
      </w:pPr>
      <w:r w:rsidRPr="1CB6B451" w:rsidR="5A4359C0">
        <w:rPr>
          <w:rFonts w:ascii="Calibri" w:hAnsi="Calibri" w:cs="Calibri" w:asciiTheme="minorAscii" w:hAnsiTheme="minorAscii" w:cstheme="minorAscii"/>
          <w:b w:val="0"/>
          <w:bCs w:val="0"/>
          <w:sz w:val="22"/>
          <w:szCs w:val="22"/>
        </w:rPr>
        <w:t xml:space="preserve"> </w:t>
      </w:r>
      <w:r w:rsidRPr="1CB6B451" w:rsidR="5F2BD4AF">
        <w:rPr>
          <w:rFonts w:ascii="Calibri" w:hAnsi="Calibri" w:cs="Calibri" w:asciiTheme="minorAscii" w:hAnsiTheme="minorAscii" w:cstheme="minorAscii"/>
          <w:b w:val="0"/>
          <w:bCs w:val="0"/>
          <w:sz w:val="22"/>
          <w:szCs w:val="22"/>
        </w:rPr>
        <w:t>London, U</w:t>
      </w:r>
      <w:r w:rsidRPr="1CB6B451" w:rsidR="05441F8F">
        <w:rPr>
          <w:rFonts w:ascii="Calibri" w:hAnsi="Calibri" w:cs="Calibri" w:asciiTheme="minorAscii" w:hAnsiTheme="minorAscii" w:cstheme="minorAscii"/>
          <w:b w:val="0"/>
          <w:bCs w:val="0"/>
          <w:sz w:val="22"/>
          <w:szCs w:val="22"/>
        </w:rPr>
        <w:t>K</w:t>
      </w:r>
      <w:r w:rsidRPr="1CB6B451" w:rsidR="7D97F1BF">
        <w:rPr>
          <w:rFonts w:ascii="Calibri" w:hAnsi="Calibri" w:cs="Calibri" w:asciiTheme="minorAscii" w:hAnsiTheme="minorAscii" w:cstheme="minorAscii"/>
          <w:b w:val="0"/>
          <w:bCs w:val="0"/>
          <w:sz w:val="22"/>
          <w:szCs w:val="22"/>
        </w:rPr>
        <w:t xml:space="preserve"> </w:t>
      </w:r>
      <w:r w:rsidRPr="1CB6B451" w:rsidR="5F2BD4AF">
        <w:rPr>
          <w:rFonts w:ascii="Calibri" w:hAnsi="Calibri" w:cs="Calibri" w:asciiTheme="minorAscii" w:hAnsiTheme="minorAscii" w:cstheme="minorAscii"/>
          <w:b w:val="0"/>
          <w:bCs w:val="0"/>
          <w:sz w:val="22"/>
          <w:szCs w:val="22"/>
        </w:rPr>
        <w:t>|</w:t>
      </w:r>
      <w:r w:rsidRPr="1CB6B451" w:rsidR="66A201FA">
        <w:rPr>
          <w:rFonts w:ascii="Calibri" w:hAnsi="Calibri" w:cs="Calibri" w:asciiTheme="minorAscii" w:hAnsiTheme="minorAscii" w:cstheme="minorAscii"/>
          <w:b w:val="0"/>
          <w:bCs w:val="0"/>
          <w:sz w:val="22"/>
          <w:szCs w:val="22"/>
        </w:rPr>
        <w:t xml:space="preserve"> </w:t>
      </w:r>
      <w:hyperlink r:id="R23e388c952b84e21">
        <w:r w:rsidRPr="1CB6B451" w:rsidR="5F2BD4AF">
          <w:rPr>
            <w:rStyle w:val="Hyperlink"/>
            <w:rFonts w:ascii="Calibri" w:hAnsi="Calibri" w:cs="Calibri" w:asciiTheme="minorAscii" w:hAnsiTheme="minorAscii" w:cstheme="minorAscii"/>
            <w:b w:val="0"/>
            <w:bCs w:val="0"/>
            <w:color w:val="auto"/>
            <w:sz w:val="22"/>
            <w:szCs w:val="22"/>
            <w:u w:val="none"/>
          </w:rPr>
          <w:t>tiwaysyya@gmail.com</w:t>
        </w:r>
      </w:hyperlink>
      <w:r w:rsidRPr="1CB6B451" w:rsidR="5F2BD4AF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2"/>
          <w:szCs w:val="22"/>
        </w:rPr>
        <w:t xml:space="preserve"> |</w:t>
      </w:r>
      <w:r w:rsidRPr="1CB6B451" w:rsidR="49CB891A">
        <w:rPr>
          <w:rFonts w:ascii="Calibri" w:hAnsi="Calibri" w:cs="Calibri" w:asciiTheme="minorAscii" w:hAnsiTheme="minorAscii" w:cstheme="minorAscii"/>
          <w:b w:val="0"/>
          <w:bCs w:val="0"/>
          <w:sz w:val="22"/>
          <w:szCs w:val="22"/>
        </w:rPr>
        <w:t xml:space="preserve"> </w:t>
      </w:r>
      <w:r w:rsidRPr="1CB6B451" w:rsidR="5F2BD4AF">
        <w:rPr>
          <w:rFonts w:ascii="Calibri" w:hAnsi="Calibri" w:cs="Calibri" w:asciiTheme="minorAscii" w:hAnsiTheme="minorAscii" w:cstheme="minorAscii"/>
          <w:b w:val="0"/>
          <w:bCs w:val="0"/>
          <w:sz w:val="22"/>
          <w:szCs w:val="22"/>
        </w:rPr>
        <w:t xml:space="preserve">+44 7778007951 | </w:t>
      </w:r>
      <w:hyperlink r:id="R13d644aacf5f4724">
        <w:r w:rsidRPr="1CB6B451" w:rsidR="5F2BD4AF">
          <w:rPr>
            <w:rStyle w:val="Hyperlink"/>
            <w:rFonts w:ascii="Calibri" w:hAnsi="Calibri" w:cs="Calibri" w:asciiTheme="minorAscii" w:hAnsiTheme="minorAscii" w:cstheme="minorAscii"/>
            <w:b w:val="0"/>
            <w:bCs w:val="0"/>
            <w:color w:val="auto"/>
            <w:sz w:val="22"/>
            <w:szCs w:val="22"/>
            <w:u w:val="none"/>
          </w:rPr>
          <w:t>MyLinkedIn</w:t>
        </w:r>
      </w:hyperlink>
    </w:p>
    <w:p w:rsidR="2058B30B" w:rsidP="35F13CB6" w:rsidRDefault="2058B30B" w14:paraId="50021D70" w14:textId="185CE451">
      <w:pPr>
        <w:pStyle w:val="Heading1"/>
        <w:keepNext w:val="0"/>
        <w:keepLines w:val="0"/>
        <w:widowControl w:val="0"/>
        <w:pBdr>
          <w:bottom w:val="single" w:color="A6A6A6" w:themeColor="background1" w:themeShade="A6" w:sz="2" w:space="1"/>
        </w:pBdr>
        <w:spacing w:before="40" w:beforeAutospacing="off" w:after="40" w:afterAutospacing="off" w:line="240" w:lineRule="auto"/>
        <w:ind w:left="0" w:hanging="11"/>
        <w:rPr>
          <w:rFonts w:ascii="Calibri" w:hAnsi="Calibri" w:cs="Calibri" w:asciiTheme="minorAscii" w:hAnsiTheme="minorAscii" w:cstheme="minorAscii"/>
          <w:b w:val="1"/>
          <w:bCs w:val="1"/>
          <w:color w:val="BFBFBF" w:themeColor="background1" w:themeTint="FF" w:themeShade="BF"/>
          <w:sz w:val="21"/>
          <w:szCs w:val="21"/>
        </w:rPr>
      </w:pPr>
      <w:r w:rsidRPr="35F13CB6" w:rsidR="2D649453">
        <w:rPr>
          <w:rFonts w:ascii="Calibri" w:hAnsi="Calibri" w:cs="Calibri" w:asciiTheme="minorAscii" w:hAnsiTheme="minorAscii" w:cstheme="minorAscii"/>
          <w:b w:val="1"/>
          <w:bCs w:val="1"/>
          <w:sz w:val="21"/>
          <w:szCs w:val="21"/>
        </w:rPr>
        <w:t>Education</w:t>
      </w:r>
    </w:p>
    <w:p w:rsidR="2058B30B" w:rsidP="5087AFAF" w:rsidRDefault="2058B30B" w14:paraId="5866F2BD" w14:textId="63084BA4">
      <w:pPr>
        <w:pStyle w:val="Normal"/>
        <w:keepNext w:val="0"/>
        <w:keepLines w:val="0"/>
        <w:widowControl w:val="0"/>
        <w:spacing w:before="40" w:beforeAutospacing="off" w:after="40" w:afterAutospacing="off" w:line="240" w:lineRule="auto"/>
        <w:ind w:left="0" w:hanging="0"/>
        <w:rPr>
          <w:rFonts w:ascii="Calibri" w:hAnsi="Calibri" w:cs="Calibri" w:asciiTheme="minorAscii" w:hAnsiTheme="minorAscii" w:cstheme="minorAscii"/>
          <w:i w:val="1"/>
          <w:iCs w:val="1"/>
          <w:color w:val="auto"/>
          <w:sz w:val="21"/>
          <w:szCs w:val="21"/>
        </w:rPr>
      </w:pPr>
      <w:r w:rsidRPr="5087AFAF" w:rsidR="4CB57F31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BSc Biotechnology Hons </w:t>
      </w:r>
      <w:r w:rsidRPr="5087AFAF" w:rsidR="29350511">
        <w:rPr>
          <w:rFonts w:ascii="Calibri" w:hAnsi="Calibri" w:cs="Calibri" w:asciiTheme="minorAscii" w:hAnsiTheme="minorAscii" w:cstheme="minorAscii"/>
          <w:b w:val="1"/>
          <w:bCs w:val="1"/>
          <w:i w:val="0"/>
          <w:iCs w:val="0"/>
          <w:color w:val="auto"/>
          <w:sz w:val="21"/>
          <w:szCs w:val="21"/>
        </w:rPr>
        <w:t>|</w:t>
      </w:r>
      <w:r w:rsidRPr="5087AFAF" w:rsidR="29350511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 Imperial College London</w:t>
      </w:r>
      <w:r w:rsidRPr="5087AFAF" w:rsidR="55E9B526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        </w:t>
      </w:r>
      <w:r w:rsidRPr="5087AFAF" w:rsidR="4CB57F31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                                                                                   </w:t>
      </w:r>
      <w:r w:rsidRPr="5087AFAF" w:rsidR="07E880A6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 </w:t>
      </w:r>
      <w:r w:rsidRPr="5087AFAF" w:rsidR="4CB57F31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  </w:t>
      </w:r>
      <w:r w:rsidRPr="5087AFAF" w:rsidR="0AFBF7A0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    </w:t>
      </w:r>
      <w:r w:rsidRPr="5087AFAF" w:rsidR="4CB57F31">
        <w:rPr>
          <w:rFonts w:ascii="Calibri" w:hAnsi="Calibri" w:cs="Calibri" w:asciiTheme="minorAscii" w:hAnsiTheme="minorAscii" w:cstheme="minorAscii"/>
          <w:i w:val="1"/>
          <w:iCs w:val="1"/>
          <w:color w:val="auto"/>
          <w:sz w:val="21"/>
          <w:szCs w:val="21"/>
        </w:rPr>
        <w:t>Oct 2022 — Jun 2025</w:t>
      </w:r>
    </w:p>
    <w:p w:rsidR="2FB325A0" w:rsidP="35F13CB6" w:rsidRDefault="2FB325A0" w14:paraId="45086445" w14:textId="62FE2DE4">
      <w:pPr>
        <w:pStyle w:val="ListParagraph"/>
        <w:keepNext w:val="0"/>
        <w:keepLines w:val="0"/>
        <w:widowControl w:val="0"/>
        <w:numPr>
          <w:ilvl w:val="0"/>
          <w:numId w:val="26"/>
        </w:numPr>
        <w:spacing w:before="0" w:beforeAutospacing="off" w:after="0" w:afterAutospacing="off" w:line="240" w:lineRule="auto"/>
        <w:contextualSpacing w:val="0"/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</w:pPr>
      <w:r w:rsidRPr="35F13CB6" w:rsidR="7A547157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Obtained </w:t>
      </w:r>
      <w:r w:rsidRPr="35F13CB6" w:rsidR="38510D1B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Upper Second Class Honours (68.88%) degree classification</w:t>
      </w:r>
      <w:r w:rsidRPr="35F13CB6" w:rsidR="1FEE17B0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 – with</w:t>
      </w:r>
      <w:r w:rsidRPr="35F13CB6" w:rsidR="2D5A954E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 two </w:t>
      </w:r>
      <w:r w:rsidRPr="35F13CB6" w:rsidR="3A3AF8F5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1st </w:t>
      </w:r>
      <w:r w:rsidRPr="35F13CB6" w:rsidR="090C42D6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Class </w:t>
      </w:r>
      <w:r w:rsidRPr="35F13CB6" w:rsidR="40BD89F4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research </w:t>
      </w:r>
      <w:r w:rsidRPr="35F13CB6" w:rsidR="43A179CA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dissertations </w:t>
      </w:r>
    </w:p>
    <w:p w:rsidR="0683F259" w:rsidP="35F13CB6" w:rsidRDefault="0683F259" w14:paraId="5D85416B" w14:textId="7A4B627C">
      <w:pPr>
        <w:pStyle w:val="ListParagraph"/>
        <w:keepNext w:val="0"/>
        <w:keepLines w:val="0"/>
        <w:widowControl w:val="0"/>
        <w:numPr>
          <w:ilvl w:val="0"/>
          <w:numId w:val="26"/>
        </w:numPr>
        <w:spacing w:before="0" w:beforeAutospacing="off" w:after="0" w:afterAutospacing="off" w:line="240" w:lineRule="auto"/>
        <w:contextualSpacing w:val="0"/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</w:pPr>
      <w:r w:rsidRPr="5087AFAF" w:rsidR="2E5437E1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Relevant modules: </w:t>
      </w:r>
      <w:r w:rsidRPr="5087AFAF" w:rsidR="599B2B11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>Entrepreneurship (Awarded 1</w:t>
      </w:r>
      <w:r w:rsidRPr="5087AFAF" w:rsidR="599B2B11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  <w:vertAlign w:val="superscript"/>
        </w:rPr>
        <w:t>st</w:t>
      </w:r>
      <w:r w:rsidRPr="5087AFAF" w:rsidR="599B2B11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 xml:space="preserve"> place in startup pitch competition</w:t>
      </w:r>
      <w:r w:rsidRPr="5087AFAF" w:rsidR="599B2B11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>)</w:t>
      </w:r>
      <w:r w:rsidRPr="5087AFAF" w:rsidR="599B2B11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, Corporate Finance, Topics in Biotechnology, Bioinformatics</w:t>
      </w:r>
      <w:r w:rsidRPr="5087AFAF" w:rsidR="4E016A4B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 (Selected to present research to academic panel)</w:t>
      </w:r>
      <w:r w:rsidRPr="5087AFAF" w:rsidR="599B2B11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, Integrative Systems Biolog</w:t>
      </w:r>
      <w:r w:rsidRPr="5087AFAF" w:rsidR="509BF0BB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y</w:t>
      </w:r>
    </w:p>
    <w:p w:rsidR="2058B30B" w:rsidP="35F13CB6" w:rsidRDefault="2058B30B" w14:paraId="2DDFCFA1" w14:textId="346AA752">
      <w:pPr>
        <w:keepNext w:val="0"/>
        <w:keepLines w:val="0"/>
        <w:widowControl w:val="0"/>
        <w:spacing w:before="40" w:beforeAutospacing="off" w:after="40" w:afterAutospacing="off" w:line="240" w:lineRule="auto"/>
        <w:ind w:left="0" w:hanging="11"/>
        <w:rPr>
          <w:rFonts w:ascii="Calibri" w:hAnsi="Calibri" w:cs="Calibri" w:asciiTheme="minorAscii" w:hAnsiTheme="minorAscii" w:cstheme="minorAscii"/>
          <w:i w:val="1"/>
          <w:iCs w:val="1"/>
          <w:color w:val="auto"/>
          <w:sz w:val="21"/>
          <w:szCs w:val="21"/>
        </w:rPr>
      </w:pPr>
      <w:r w:rsidRPr="35F13CB6" w:rsidR="2D649453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Cambridge A-Levels </w:t>
      </w:r>
      <w:r w:rsidRPr="35F13CB6" w:rsidR="2D649453">
        <w:rPr>
          <w:rFonts w:ascii="Calibri" w:hAnsi="Calibri" w:cs="Calibri" w:asciiTheme="minorAscii" w:hAnsiTheme="minorAscii" w:cstheme="minorAscii"/>
          <w:b w:val="1"/>
          <w:bCs w:val="1"/>
          <w:i w:val="0"/>
          <w:iCs w:val="0"/>
          <w:color w:val="auto"/>
          <w:sz w:val="21"/>
          <w:szCs w:val="21"/>
        </w:rPr>
        <w:t xml:space="preserve">| </w:t>
      </w:r>
      <w:r w:rsidRPr="35F13CB6" w:rsidR="2D649453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Methodist College Kuala Lumpur                                                                                   </w:t>
      </w:r>
      <w:r w:rsidRPr="35F13CB6" w:rsidR="2D649453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    </w:t>
      </w:r>
      <w:r w:rsidRPr="35F13CB6" w:rsidR="2D649453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 </w:t>
      </w:r>
      <w:r w:rsidRPr="35F13CB6" w:rsidR="2D649453">
        <w:rPr>
          <w:rFonts w:ascii="Calibri" w:hAnsi="Calibri" w:cs="Calibri" w:asciiTheme="minorAscii" w:hAnsiTheme="minorAscii" w:cstheme="minorAscii"/>
          <w:i w:val="1"/>
          <w:iCs w:val="1"/>
          <w:color w:val="auto"/>
          <w:sz w:val="21"/>
          <w:szCs w:val="21"/>
        </w:rPr>
        <w:t>Jan 2020 — May 2021</w:t>
      </w:r>
    </w:p>
    <w:p w:rsidR="2058B30B" w:rsidP="35F13CB6" w:rsidRDefault="2058B30B" w14:paraId="7A659573" w14:textId="744733AE">
      <w:pPr>
        <w:pStyle w:val="ListParagraph"/>
        <w:keepNext w:val="0"/>
        <w:keepLines w:val="0"/>
        <w:widowControl w:val="0"/>
        <w:numPr>
          <w:ilvl w:val="0"/>
          <w:numId w:val="26"/>
        </w:numPr>
        <w:spacing w:before="40" w:beforeAutospacing="off" w:after="40" w:afterAutospacing="off" w:line="240" w:lineRule="auto"/>
        <w:contextualSpacing w:val="0"/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</w:pPr>
      <w:r w:rsidRPr="35F13CB6" w:rsidR="220B1029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Achieved</w:t>
      </w:r>
      <w:r w:rsidRPr="35F13CB6" w:rsidR="7E8EB3AA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 4A*s </w:t>
      </w:r>
      <w:r w:rsidRPr="35F13CB6" w:rsidR="7FD1023F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in </w:t>
      </w:r>
      <w:r w:rsidRPr="35F13CB6" w:rsidR="7E8EB3AA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Maths, Biology, Chemistry </w:t>
      </w:r>
      <w:r w:rsidRPr="35F13CB6" w:rsidR="0497E196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&amp; </w:t>
      </w:r>
      <w:r w:rsidRPr="35F13CB6" w:rsidR="7E8EB3AA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Physics</w:t>
      </w:r>
    </w:p>
    <w:p w:rsidR="2058B30B" w:rsidP="35F13CB6" w:rsidRDefault="2058B30B" w14:paraId="4AB67516" w14:textId="165541F9">
      <w:pPr>
        <w:pStyle w:val="ListParagraph"/>
        <w:keepNext w:val="0"/>
        <w:keepLines w:val="0"/>
        <w:widowControl w:val="0"/>
        <w:numPr>
          <w:ilvl w:val="0"/>
          <w:numId w:val="26"/>
        </w:numPr>
        <w:spacing w:before="40" w:beforeAutospacing="off" w:after="40" w:afterAutospacing="off" w:line="240" w:lineRule="auto"/>
        <w:contextualSpacing w:val="0"/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</w:pPr>
      <w:r w:rsidRPr="35F13CB6" w:rsidR="4652CB54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Awards:</w:t>
      </w:r>
      <w:r w:rsidRPr="35F13CB6" w:rsidR="6EAB0418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 </w:t>
      </w:r>
      <w:r w:rsidRPr="35F13CB6" w:rsidR="244ACE4E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Merit Scholarship</w:t>
      </w:r>
      <w:r w:rsidRPr="35F13CB6" w:rsidR="0308C90E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 and </w:t>
      </w:r>
      <w:r w:rsidRPr="35F13CB6" w:rsidR="244ACE4E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Dean’s</w:t>
      </w:r>
      <w:r w:rsidRPr="35F13CB6" w:rsidR="244ACE4E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 List</w:t>
      </w:r>
      <w:r w:rsidRPr="35F13CB6" w:rsidR="319BEA9B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 (Top 1% of </w:t>
      </w:r>
      <w:r w:rsidRPr="35F13CB6" w:rsidR="65008764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300+ student cohort)</w:t>
      </w:r>
    </w:p>
    <w:p w:rsidR="562454EF" w:rsidP="35F13CB6" w:rsidRDefault="562454EF" w14:paraId="3E3C81AC" w14:textId="12F5A4E5">
      <w:pPr>
        <w:pStyle w:val="Heading1"/>
        <w:keepNext w:val="0"/>
        <w:keepLines w:val="0"/>
        <w:widowControl w:val="0"/>
        <w:pBdr>
          <w:bottom w:val="single" w:color="A6A6A6" w:themeColor="background1" w:themeShade="A6" w:sz="2" w:space="1"/>
        </w:pBdr>
        <w:spacing w:before="40" w:beforeAutospacing="off" w:after="40" w:afterAutospacing="off" w:line="240" w:lineRule="auto"/>
        <w:ind w:left="-10" w:hanging="0"/>
        <w:rPr>
          <w:rFonts w:ascii="Calibri" w:hAnsi="Calibri" w:cs="Calibri" w:asciiTheme="minorAscii" w:hAnsiTheme="minorAscii" w:cstheme="minorAscii"/>
          <w:color w:val="auto" w:themeColor="text1" w:themeTint="FF" w:themeShade="FF"/>
          <w:sz w:val="21"/>
          <w:szCs w:val="21"/>
        </w:rPr>
      </w:pPr>
      <w:r w:rsidRPr="5087AFAF" w:rsidR="5B7A0EC9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Work </w:t>
      </w:r>
      <w:r w:rsidRPr="5087AFAF" w:rsidR="3A125CC2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Experience</w:t>
      </w:r>
    </w:p>
    <w:p w:rsidR="428412F8" w:rsidP="5087AFAF" w:rsidRDefault="428412F8" w14:paraId="39C4B182" w14:textId="0EC5D0F5">
      <w:pPr>
        <w:pStyle w:val="Normal"/>
        <w:keepNext w:val="0"/>
        <w:keepLines w:val="0"/>
        <w:widowControl w:val="0"/>
        <w:spacing w:before="40" w:beforeAutospacing="off" w:after="40" w:afterAutospacing="off" w:line="240" w:lineRule="auto"/>
        <w:ind w:left="0" w:hanging="0"/>
        <w:rPr>
          <w:rFonts w:ascii="Calibri" w:hAnsi="Calibri" w:cs="Calibri" w:asciiTheme="minorAscii" w:hAnsiTheme="minorAscii" w:cstheme="minorAscii"/>
          <w:i w:val="1"/>
          <w:iCs w:val="1"/>
          <w:color w:val="auto"/>
          <w:sz w:val="21"/>
          <w:szCs w:val="21"/>
        </w:rPr>
      </w:pPr>
      <w:r w:rsidRPr="5087AFAF" w:rsidR="428412F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Co-founder &amp; Product-Market Strategy Lead, CO2LLECT </w:t>
      </w:r>
      <w:r w:rsidRPr="5087AFAF" w:rsidR="428412F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0"/>
          <w:iCs w:val="0"/>
          <w:color w:val="auto"/>
          <w:sz w:val="21"/>
          <w:szCs w:val="21"/>
        </w:rPr>
        <w:t xml:space="preserve">| </w:t>
      </w:r>
      <w:r w:rsidRPr="5087AFAF" w:rsidR="428412F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London  </w:t>
      </w:r>
      <w:r w:rsidRPr="5087AFAF" w:rsidR="428412F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color w:val="auto"/>
          <w:sz w:val="21"/>
          <w:szCs w:val="21"/>
        </w:rPr>
        <w:t xml:space="preserve">        </w:t>
      </w:r>
      <w:r w:rsidRPr="5087AFAF" w:rsidR="428412F8">
        <w:rPr>
          <w:rFonts w:ascii="Calibri" w:hAnsi="Calibri" w:cs="Calibri" w:asciiTheme="minorAscii" w:hAnsiTheme="minorAscii" w:cstheme="minorAscii"/>
          <w:b w:val="1"/>
          <w:bCs w:val="1"/>
          <w:color w:val="auto"/>
          <w:sz w:val="21"/>
          <w:szCs w:val="21"/>
        </w:rPr>
        <w:t xml:space="preserve">                                                             </w:t>
      </w:r>
      <w:r w:rsidRPr="5087AFAF" w:rsidR="428412F8">
        <w:rPr>
          <w:rFonts w:ascii="Calibri" w:hAnsi="Calibri" w:cs="Calibri" w:asciiTheme="minorAscii" w:hAnsiTheme="minorAscii" w:cstheme="minorAscii"/>
          <w:i w:val="1"/>
          <w:iCs w:val="1"/>
          <w:color w:val="auto"/>
          <w:sz w:val="21"/>
          <w:szCs w:val="21"/>
        </w:rPr>
        <w:t>Sep 2024 — Jun 2025</w:t>
      </w:r>
    </w:p>
    <w:p w:rsidR="428412F8" w:rsidP="5087AFAF" w:rsidRDefault="428412F8" w14:paraId="2F3102C1" w14:textId="1C958A5D">
      <w:pPr>
        <w:pStyle w:val="ListParagraph"/>
        <w:keepNext w:val="0"/>
        <w:keepLines w:val="0"/>
        <w:widowControl w:val="0"/>
        <w:numPr>
          <w:ilvl w:val="0"/>
          <w:numId w:val="28"/>
        </w:numPr>
        <w:spacing w:before="0" w:beforeAutospacing="off" w:after="0" w:afterAutospacing="off" w:line="240" w:lineRule="auto"/>
        <w:contextualSpacing w:val="0"/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</w:pPr>
      <w:r w:rsidRPr="5087AFAF" w:rsidR="428412F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color w:val="auto"/>
          <w:sz w:val="21"/>
          <w:szCs w:val="21"/>
        </w:rPr>
        <w:t xml:space="preserve">Validated real </w:t>
      </w:r>
      <w:r w:rsidRPr="5087AFAF" w:rsidR="6F239F10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color w:val="auto"/>
          <w:sz w:val="21"/>
          <w:szCs w:val="21"/>
        </w:rPr>
        <w:t xml:space="preserve">customer </w:t>
      </w:r>
      <w:r w:rsidRPr="5087AFAF" w:rsidR="428412F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color w:val="auto"/>
          <w:sz w:val="21"/>
          <w:szCs w:val="21"/>
        </w:rPr>
        <w:t>demand</w:t>
      </w:r>
      <w:r w:rsidRPr="5087AFAF" w:rsidR="428412F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color w:val="auto"/>
          <w:sz w:val="21"/>
          <w:szCs w:val="21"/>
        </w:rPr>
        <w:t xml:space="preserve"> </w:t>
      </w:r>
      <w:r w:rsidRPr="5087AFAF" w:rsidR="428412F8"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  <w:t xml:space="preserve">before building by leading 50+ direct interviews with enterprise and independent farming clients, eliminating two non-viable product directions early </w:t>
      </w:r>
      <w:r w:rsidRPr="5087AFAF" w:rsidR="3FA8EB94"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  <w:t>and preserving execution focus</w:t>
      </w:r>
    </w:p>
    <w:p w:rsidR="428412F8" w:rsidP="5087AFAF" w:rsidRDefault="428412F8" w14:paraId="06D46AD8" w14:textId="30A9B2C2">
      <w:pPr>
        <w:pStyle w:val="ListParagraph"/>
        <w:keepNext w:val="0"/>
        <w:keepLines w:val="0"/>
        <w:widowControl w:val="0"/>
        <w:numPr>
          <w:ilvl w:val="0"/>
          <w:numId w:val="28"/>
        </w:numPr>
        <w:spacing w:before="0" w:beforeAutospacing="off" w:after="0" w:afterAutospacing="off" w:line="240" w:lineRule="auto"/>
        <w:contextualSpacing w:val="0"/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</w:pPr>
      <w:r w:rsidRPr="5087AFAF" w:rsidR="428412F8"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  <w:t xml:space="preserve">Built pricing and unit economic from first principles by benchmarking incumbent fertiliser </w:t>
      </w:r>
      <w:r w:rsidRPr="5087AFAF" w:rsidR="7B40197F"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  <w:t>costs</w:t>
      </w:r>
      <w:r w:rsidRPr="5087AFAF" w:rsidR="428412F8"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  <w:t xml:space="preserve">, landing on a £1.30/kg price point that sustained 40% gross margin while undercutting established alternatives </w:t>
      </w:r>
    </w:p>
    <w:p w:rsidR="428412F8" w:rsidP="5087AFAF" w:rsidRDefault="428412F8" w14:paraId="5F10747C" w14:textId="5DAFF4C2">
      <w:pPr>
        <w:pStyle w:val="ListParagraph"/>
        <w:keepNext w:val="0"/>
        <w:keepLines w:val="0"/>
        <w:widowControl w:val="0"/>
        <w:numPr>
          <w:ilvl w:val="0"/>
          <w:numId w:val="28"/>
        </w:numPr>
        <w:spacing w:before="0" w:beforeAutospacing="off" w:after="0" w:afterAutospacing="off" w:line="240" w:lineRule="auto"/>
        <w:contextualSpacing w:val="0"/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</w:pPr>
      <w:r w:rsidRPr="5087AFAF" w:rsidR="428412F8"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  <w:t xml:space="preserve">Designed a trust-led </w:t>
      </w:r>
      <w:r w:rsidRPr="5087AFAF" w:rsidR="2CA3B77B"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  <w:t xml:space="preserve">go-to-market </w:t>
      </w:r>
      <w:r w:rsidRPr="5087AFAF" w:rsidR="428412F8"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  <w:t xml:space="preserve">model </w:t>
      </w:r>
      <w:r w:rsidRPr="5087AFAF" w:rsidR="2B5F7952"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  <w:t xml:space="preserve">that reduced product adoption friction by </w:t>
      </w:r>
      <w:r w:rsidRPr="5087AFAF" w:rsidR="428412F8"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  <w:t xml:space="preserve">offering free trial batches for one crop cycle, </w:t>
      </w:r>
      <w:r w:rsidRPr="5087AFAF" w:rsidR="02689E4C"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  <w:t xml:space="preserve">allowing </w:t>
      </w:r>
      <w:r w:rsidRPr="5087AFAF" w:rsidR="428412F8"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  <w:t xml:space="preserve">customers </w:t>
      </w:r>
      <w:r w:rsidRPr="5087AFAF" w:rsidR="4B12A25C"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  <w:t xml:space="preserve">to </w:t>
      </w:r>
      <w:r w:rsidRPr="5087AFAF" w:rsidR="4B12A25C"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  <w:t>observe</w:t>
      </w:r>
      <w:r w:rsidRPr="5087AFAF" w:rsidR="4B12A25C"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  <w:t xml:space="preserve"> </w:t>
      </w:r>
      <w:r w:rsidRPr="5087AFAF" w:rsidR="428412F8"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  <w:t>measurable ROI evidence before committing to paid orde</w:t>
      </w:r>
      <w:r w:rsidRPr="5087AFAF" w:rsidR="5998B92E"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  <w:t xml:space="preserve">rs </w:t>
      </w:r>
    </w:p>
    <w:p w:rsidR="428412F8" w:rsidP="5087AFAF" w:rsidRDefault="428412F8" w14:paraId="57D17EEA" w14:textId="2F1290CA">
      <w:pPr>
        <w:pStyle w:val="ListParagraph"/>
        <w:keepNext w:val="0"/>
        <w:keepLines w:val="0"/>
        <w:widowControl w:val="0"/>
        <w:numPr>
          <w:ilvl w:val="0"/>
          <w:numId w:val="28"/>
        </w:numPr>
        <w:spacing w:before="0" w:beforeAutospacing="off" w:after="0" w:afterAutospacing="off" w:line="240" w:lineRule="auto"/>
        <w:contextualSpacing w:val="0"/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</w:pPr>
      <w:r w:rsidRPr="5087AFAF" w:rsidR="428412F8"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  <w:t xml:space="preserve">Created a capital-light </w:t>
      </w:r>
      <w:r w:rsidRPr="5087AFAF" w:rsidR="7503D180"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  <w:t>distribution</w:t>
      </w:r>
      <w:r w:rsidRPr="5087AFAF" w:rsidR="428412F8"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  <w:t xml:space="preserve"> </w:t>
      </w:r>
      <w:r w:rsidRPr="5087AFAF" w:rsidR="428412F8"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  <w:t xml:space="preserve">model by shifting to direct online </w:t>
      </w:r>
      <w:r w:rsidRPr="5087AFAF" w:rsidR="4565D810"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  <w:t xml:space="preserve">sales </w:t>
      </w:r>
      <w:r w:rsidRPr="5087AFAF" w:rsidR="428412F8"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  <w:t xml:space="preserve">and third-party </w:t>
      </w:r>
      <w:r w:rsidRPr="5087AFAF" w:rsidR="428412F8"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  <w:t>logistics</w:t>
      </w:r>
      <w:r w:rsidRPr="5087AFAF" w:rsidR="428412F8"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  <w:t>, reducing early supply costs to £0.90/</w:t>
      </w:r>
      <w:r w:rsidRPr="5087AFAF" w:rsidR="428412F8"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  <w:t>kg</w:t>
      </w:r>
      <w:r w:rsidRPr="5087AFAF" w:rsidR="428412F8">
        <w:rPr>
          <w:rFonts w:ascii="Calibri" w:hAnsi="Calibri" w:eastAsia="Calibri" w:cs="Calibri" w:asciiTheme="minorAscii" w:hAnsiTheme="minorAscii" w:eastAsiaTheme="minorAscii" w:cstheme="minorAscii"/>
          <w:color w:val="auto"/>
          <w:sz w:val="21"/>
          <w:szCs w:val="21"/>
        </w:rPr>
        <w:t xml:space="preserve"> and avoiding upfront spend on infrastructure</w:t>
      </w:r>
    </w:p>
    <w:p w:rsidR="562454EF" w:rsidP="35F13CB6" w:rsidRDefault="562454EF" w14:paraId="540D3ACC" w14:textId="4FE0EDD0">
      <w:pPr>
        <w:keepNext w:val="0"/>
        <w:keepLines w:val="0"/>
        <w:widowControl w:val="0"/>
        <w:spacing w:before="40" w:beforeAutospacing="off" w:after="40" w:afterAutospacing="off" w:line="240" w:lineRule="auto"/>
        <w:ind w:left="0" w:firstLine="0"/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</w:pPr>
      <w:r w:rsidRPr="5087AFAF" w:rsidR="3A125CC2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Equity </w:t>
      </w:r>
      <w:r w:rsidRPr="5087AFAF" w:rsidR="53596E8F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Analyst </w:t>
      </w:r>
      <w:r w:rsidRPr="5087AFAF" w:rsidR="563DC237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>(Buy</w:t>
      </w:r>
      <w:r w:rsidRPr="5087AFAF" w:rsidR="761A6227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>-</w:t>
      </w:r>
      <w:r w:rsidRPr="5087AFAF" w:rsidR="563DC237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Side) </w:t>
      </w:r>
      <w:r w:rsidRPr="5087AFAF" w:rsidR="1E6BE0AD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>I</w:t>
      </w:r>
      <w:r w:rsidRPr="5087AFAF" w:rsidR="3A125CC2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ntern, RHB </w:t>
      </w:r>
      <w:r w:rsidRPr="5087AFAF" w:rsidR="1B749F48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Asset Management </w:t>
      </w:r>
      <w:r w:rsidRPr="5087AFAF" w:rsidR="3A125CC2">
        <w:rPr>
          <w:rFonts w:ascii="Calibri" w:hAnsi="Calibri" w:cs="Calibri" w:asciiTheme="minorAscii" w:hAnsiTheme="minorAscii" w:cstheme="minorAscii"/>
          <w:b w:val="1"/>
          <w:bCs w:val="1"/>
          <w:i w:val="0"/>
          <w:iCs w:val="0"/>
          <w:color w:val="auto"/>
          <w:sz w:val="21"/>
          <w:szCs w:val="21"/>
        </w:rPr>
        <w:t xml:space="preserve">| </w:t>
      </w:r>
      <w:r w:rsidRPr="5087AFAF" w:rsidR="3A125CC2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Kuala Lumpur                                     </w:t>
      </w:r>
      <w:r w:rsidRPr="5087AFAF" w:rsidR="169937CF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   </w:t>
      </w:r>
      <w:r w:rsidRPr="5087AFAF" w:rsidR="3A125CC2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   </w:t>
      </w:r>
      <w:r w:rsidRPr="5087AFAF" w:rsidR="6408FFCC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            </w:t>
      </w:r>
      <w:r w:rsidRPr="5087AFAF" w:rsidR="3A125CC2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 </w:t>
      </w:r>
      <w:r w:rsidRPr="5087AFAF" w:rsidR="3A125CC2">
        <w:rPr>
          <w:rFonts w:ascii="Calibri" w:hAnsi="Calibri" w:cs="Calibri" w:asciiTheme="minorAscii" w:hAnsiTheme="minorAscii" w:cstheme="minorAscii"/>
          <w:i w:val="1"/>
          <w:iCs w:val="1"/>
          <w:color w:val="auto"/>
          <w:sz w:val="21"/>
          <w:szCs w:val="21"/>
        </w:rPr>
        <w:t>Jul 2024 — Aug 2024</w:t>
      </w:r>
    </w:p>
    <w:p w:rsidR="20706D08" w:rsidP="5087AFAF" w:rsidRDefault="20706D08" w14:paraId="5DF5A5C5" w14:textId="46E6B15F">
      <w:pPr>
        <w:pStyle w:val="ListParagraph"/>
        <w:keepNext w:val="0"/>
        <w:keepLines w:val="0"/>
        <w:widowControl w:val="0"/>
        <w:numPr>
          <w:ilvl w:val="0"/>
          <w:numId w:val="25"/>
        </w:numPr>
        <w:spacing w:before="0" w:beforeAutospacing="off" w:after="0" w:afterAutospacing="off" w:line="240" w:lineRule="auto"/>
        <w:contextualSpacing w:val="0"/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</w:pPr>
      <w:r w:rsidRPr="5087AFAF" w:rsidR="20706D08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Drove </w:t>
      </w:r>
      <w:r w:rsidRPr="5087AFAF" w:rsidR="53F5D4FA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investment committee decisions (</w:t>
      </w:r>
      <w:r w:rsidRPr="5087AFAF" w:rsidR="65181DDF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buy, hold, or sell</w:t>
      </w:r>
      <w:r w:rsidRPr="5087AFAF" w:rsidR="46FFE476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) </w:t>
      </w:r>
      <w:r w:rsidRPr="5087AFAF" w:rsidR="65181DDF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during Q2 earnings cycle </w:t>
      </w:r>
      <w:r w:rsidRPr="5087AFAF" w:rsidR="73037B23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by building peer comparison </w:t>
      </w:r>
      <w:r w:rsidRPr="5087AFAF" w:rsidR="6708CA37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frameworks </w:t>
      </w:r>
      <w:r w:rsidRPr="5087AFAF" w:rsidR="73037B23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and </w:t>
      </w:r>
      <w:r w:rsidRPr="5087AFAF" w:rsidR="288DEDD4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stress-testing </w:t>
      </w:r>
      <w:r w:rsidRPr="5087AFAF" w:rsidR="1DD77320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Excel valuation models </w:t>
      </w:r>
      <w:r w:rsidRPr="5087AFAF" w:rsidR="60E9B828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across </w:t>
      </w:r>
      <w:r w:rsidRPr="5087AFAF" w:rsidR="1DD77320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RM 1-15B market cap healthcare stocks </w:t>
      </w:r>
    </w:p>
    <w:p w:rsidR="11F6FECD" w:rsidP="5087AFAF" w:rsidRDefault="11F6FECD" w14:paraId="343FB3A2" w14:textId="34B83E22">
      <w:pPr>
        <w:pStyle w:val="ListParagraph"/>
        <w:keepNext w:val="0"/>
        <w:keepLines w:val="0"/>
        <w:widowControl w:val="0"/>
        <w:numPr>
          <w:ilvl w:val="0"/>
          <w:numId w:val="25"/>
        </w:numPr>
        <w:spacing w:before="0" w:beforeAutospacing="off" w:after="0" w:afterAutospacing="off" w:line="240" w:lineRule="auto"/>
        <w:contextualSpacing w:val="0"/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</w:pPr>
      <w:r w:rsidRPr="5087AFAF" w:rsidR="11F6FEC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Identified</w:t>
      </w:r>
      <w:r w:rsidRPr="5087AFAF" w:rsidR="11F6FEC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 a</w:t>
      </w:r>
      <w:r w:rsidRPr="5087AFAF" w:rsidR="544C9E4C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n a</w:t>
      </w:r>
      <w:r w:rsidRPr="5087AFAF" w:rsidR="11F6FEC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lpha opportunity by </w:t>
      </w:r>
      <w:r w:rsidRPr="5087AFAF" w:rsidR="13B2D00C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linking </w:t>
      </w:r>
      <w:r w:rsidRPr="5087AFAF" w:rsidR="11F6FEC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data-centre </w:t>
      </w:r>
      <w:r w:rsidRPr="5087AFAF" w:rsidR="29D5509F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infrastructure </w:t>
      </w:r>
      <w:r w:rsidRPr="5087AFAF" w:rsidR="76C3824A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demand</w:t>
      </w:r>
      <w:r w:rsidRPr="5087AFAF" w:rsidR="11F6FEC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 </w:t>
      </w:r>
      <w:r w:rsidRPr="5087AFAF" w:rsidR="51D2DA92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to </w:t>
      </w:r>
      <w:r w:rsidRPr="5087AFAF" w:rsidR="50893FCE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order book </w:t>
      </w:r>
      <w:r w:rsidRPr="5087AFAF" w:rsidR="3A75C2AC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growth o</w:t>
      </w:r>
      <w:r w:rsidRPr="5087AFAF" w:rsidR="50893FCE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f </w:t>
      </w:r>
      <w:r w:rsidRPr="5087AFAF" w:rsidR="11F6FEC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a</w:t>
      </w:r>
      <w:r w:rsidRPr="5087AFAF" w:rsidR="12AC36B2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n</w:t>
      </w:r>
      <w:r w:rsidRPr="5087AFAF" w:rsidR="11F6FEC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 RM</w:t>
      </w:r>
      <w:r w:rsidRPr="5087AFAF" w:rsidR="736AB88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10B</w:t>
      </w:r>
      <w:r w:rsidRPr="5087AFAF" w:rsidR="11F6FEC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+ </w:t>
      </w:r>
      <w:r w:rsidRPr="5087AFAF" w:rsidR="7EC9B82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market-cap </w:t>
      </w:r>
      <w:r w:rsidRPr="5087AFAF" w:rsidR="11F6FEC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Malaysian co</w:t>
      </w:r>
      <w:r w:rsidRPr="5087AFAF" w:rsidR="11F6FEC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n</w:t>
      </w:r>
      <w:r w:rsidRPr="5087AFAF" w:rsidR="68A74A05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struction con</w:t>
      </w:r>
      <w:r w:rsidRPr="5087AFAF" w:rsidR="11F6FEC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tractor, </w:t>
      </w:r>
      <w:r w:rsidRPr="5087AFAF" w:rsidR="0882E952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pitching</w:t>
      </w:r>
      <w:r w:rsidRPr="5087AFAF" w:rsidR="067F8C04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 the</w:t>
      </w:r>
      <w:r w:rsidRPr="5087AFAF" w:rsidR="0882E952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 revenue </w:t>
      </w:r>
      <w:r w:rsidRPr="5087AFAF" w:rsidR="0882E952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vis</w:t>
      </w:r>
      <w:r w:rsidRPr="5087AFAF" w:rsidR="6CD3FBB9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ibility </w:t>
      </w:r>
      <w:r w:rsidRPr="5087AFAF" w:rsidR="0882E952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upside to </w:t>
      </w:r>
      <w:r w:rsidRPr="5087AFAF" w:rsidR="4126A8C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portfolio managers</w:t>
      </w:r>
    </w:p>
    <w:p w:rsidR="7DA48CFB" w:rsidP="5087AFAF" w:rsidRDefault="7DA48CFB" w14:paraId="6DBEFFDE" w14:textId="2B0EC434">
      <w:pPr>
        <w:pStyle w:val="ListParagraph"/>
        <w:keepNext w:val="0"/>
        <w:keepLines w:val="0"/>
        <w:widowControl w:val="0"/>
        <w:numPr>
          <w:ilvl w:val="0"/>
          <w:numId w:val="25"/>
        </w:numPr>
        <w:spacing w:before="0" w:beforeAutospacing="off" w:after="0" w:afterAutospacing="off" w:line="240" w:lineRule="auto"/>
        <w:contextualSpacing w:val="0"/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</w:pPr>
      <w:r w:rsidRPr="5087AFAF" w:rsidR="7DA48CFB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Flagged </w:t>
      </w:r>
      <w:r w:rsidRPr="5087AFAF" w:rsidR="11F6FEC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near-term </w:t>
      </w:r>
      <w:r w:rsidRPr="5087AFAF" w:rsidR="192DAD9F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regulatory and clinical </w:t>
      </w:r>
      <w:r w:rsidRPr="5087AFAF" w:rsidR="11F6FEC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risk by </w:t>
      </w:r>
      <w:r w:rsidRPr="5087AFAF" w:rsidR="5B7270EC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track</w:t>
      </w:r>
      <w:r w:rsidRPr="5087AFAF" w:rsidR="11F6FEC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ing</w:t>
      </w:r>
      <w:r w:rsidRPr="5087AFAF" w:rsidR="795DCFB2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 </w:t>
      </w:r>
      <w:r w:rsidRPr="5087AFAF" w:rsidR="11F6FEC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Phase II/III trial </w:t>
      </w:r>
      <w:r w:rsidRPr="5087AFAF" w:rsidR="3B11663C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timeline changes across </w:t>
      </w:r>
      <w:r w:rsidRPr="5087AFAF" w:rsidR="11F6FEC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5+ coverage names, </w:t>
      </w:r>
      <w:r w:rsidRPr="5087AFAF" w:rsidR="4611E457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identifying</w:t>
      </w:r>
      <w:r w:rsidRPr="5087AFAF" w:rsidR="4611E457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 </w:t>
      </w:r>
      <w:r w:rsidRPr="5087AFAF" w:rsidR="11F6FEC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6–</w:t>
      </w:r>
      <w:r w:rsidRPr="5087AFAF" w:rsidR="11F6FEC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12 month</w:t>
      </w:r>
      <w:r w:rsidRPr="5087AFAF" w:rsidR="11F6FEC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 delays to planned drug launches </w:t>
      </w:r>
      <w:r w:rsidRPr="5087AFAF" w:rsidR="346B2A20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ahead of consensus revisions </w:t>
      </w:r>
    </w:p>
    <w:p w:rsidR="4D65613E" w:rsidP="5087AFAF" w:rsidRDefault="4D65613E" w14:paraId="2112F618" w14:textId="7B5CD7D6">
      <w:pPr>
        <w:pStyle w:val="ListParagraph"/>
        <w:keepNext w:val="0"/>
        <w:keepLines w:val="0"/>
        <w:widowControl w:val="0"/>
        <w:numPr>
          <w:ilvl w:val="0"/>
          <w:numId w:val="25"/>
        </w:numPr>
        <w:spacing w:before="0" w:beforeAutospacing="off" w:after="0" w:afterAutospacing="off" w:line="240" w:lineRule="auto"/>
        <w:contextualSpacing w:val="0"/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</w:pPr>
      <w:r w:rsidRPr="5087AFAF" w:rsidR="4D65613E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Accelerated </w:t>
      </w:r>
      <w:r w:rsidRPr="5087AFAF" w:rsidR="642AE5A8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post-earnings decision timelines </w:t>
      </w:r>
      <w:r w:rsidRPr="5087AFAF" w:rsidR="4D65613E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by delivering 10+ internal earnings notes </w:t>
      </w:r>
      <w:r w:rsidRPr="5087AFAF" w:rsidR="05A67A42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and </w:t>
      </w:r>
      <w:r w:rsidRPr="5087AFAF" w:rsidR="4D65613E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briefings </w:t>
      </w:r>
      <w:r w:rsidRPr="5087AFAF" w:rsidR="306A5237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to portfolio managers </w:t>
      </w:r>
      <w:r w:rsidRPr="5087AFAF" w:rsidR="58E67D77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and equity desk </w:t>
      </w:r>
      <w:r w:rsidRPr="5087AFAF" w:rsidR="4D65613E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within 24-48 hours of results releases</w:t>
      </w:r>
      <w:r w:rsidRPr="5087AFAF" w:rsidR="74FAE995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 </w:t>
      </w:r>
    </w:p>
    <w:p w:rsidR="562454EF" w:rsidP="35F13CB6" w:rsidRDefault="562454EF" w14:paraId="1EEE8D50" w14:textId="39D86103">
      <w:pPr>
        <w:keepNext w:val="0"/>
        <w:keepLines w:val="0"/>
        <w:widowControl w:val="0"/>
        <w:spacing w:before="40" w:beforeAutospacing="off" w:after="40" w:afterAutospacing="off" w:line="240" w:lineRule="auto"/>
        <w:rPr>
          <w:rFonts w:ascii="Calibri" w:hAnsi="Calibri" w:cs="Calibri" w:asciiTheme="minorAscii" w:hAnsiTheme="minorAscii" w:cstheme="minorAscii"/>
          <w:i w:val="1"/>
          <w:iCs w:val="1"/>
          <w:color w:val="auto"/>
          <w:sz w:val="21"/>
          <w:szCs w:val="21"/>
        </w:rPr>
      </w:pPr>
      <w:r w:rsidRPr="58DCAE70" w:rsidR="4227733B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Patent </w:t>
      </w:r>
      <w:r w:rsidRPr="58DCAE70" w:rsidR="25518478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Law </w:t>
      </w:r>
      <w:r w:rsidRPr="58DCAE70" w:rsidR="4227733B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Intern, KASS International </w:t>
      </w:r>
      <w:r w:rsidRPr="58DCAE70" w:rsidR="4227733B">
        <w:rPr>
          <w:rFonts w:ascii="Calibri" w:hAnsi="Calibri" w:cs="Calibri" w:asciiTheme="minorAscii" w:hAnsiTheme="minorAscii" w:cstheme="minorAscii"/>
          <w:b w:val="1"/>
          <w:bCs w:val="1"/>
          <w:i w:val="0"/>
          <w:iCs w:val="0"/>
          <w:color w:val="auto"/>
          <w:sz w:val="21"/>
          <w:szCs w:val="21"/>
        </w:rPr>
        <w:t xml:space="preserve">| </w:t>
      </w:r>
      <w:r w:rsidRPr="58DCAE70" w:rsidR="4227733B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Kuala Lumpur                                                                               </w:t>
      </w:r>
      <w:r w:rsidRPr="58DCAE70" w:rsidR="3A224DC3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         </w:t>
      </w:r>
      <w:r w:rsidRPr="58DCAE70" w:rsidR="4227733B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  </w:t>
      </w:r>
      <w:r w:rsidRPr="58DCAE70" w:rsidR="4227733B">
        <w:rPr>
          <w:rFonts w:ascii="Calibri" w:hAnsi="Calibri" w:cs="Calibri" w:asciiTheme="minorAscii" w:hAnsiTheme="minorAscii" w:cstheme="minorAscii"/>
          <w:i w:val="1"/>
          <w:iCs w:val="1"/>
          <w:color w:val="auto"/>
          <w:sz w:val="21"/>
          <w:szCs w:val="21"/>
        </w:rPr>
        <w:t>Aug 2023 — Sep 2</w:t>
      </w:r>
      <w:r w:rsidRPr="58DCAE70" w:rsidR="525A4015">
        <w:rPr>
          <w:rFonts w:ascii="Calibri" w:hAnsi="Calibri" w:cs="Calibri" w:asciiTheme="minorAscii" w:hAnsiTheme="minorAscii" w:cstheme="minorAscii"/>
          <w:i w:val="1"/>
          <w:iCs w:val="1"/>
          <w:color w:val="auto"/>
          <w:sz w:val="21"/>
          <w:szCs w:val="21"/>
        </w:rPr>
        <w:t>023</w:t>
      </w:r>
    </w:p>
    <w:p w:rsidR="127C7DD8" w:rsidP="4A9F91F4" w:rsidRDefault="127C7DD8" w14:paraId="46B207D9" w14:textId="6D9E5EBC">
      <w:pPr>
        <w:pStyle w:val="ListParagraph"/>
        <w:keepNext w:val="0"/>
        <w:keepLines w:val="0"/>
        <w:widowControl w:val="0"/>
        <w:numPr>
          <w:ilvl w:val="0"/>
          <w:numId w:val="26"/>
        </w:numPr>
        <w:spacing w:before="0" w:beforeAutospacing="off" w:after="0" w:afterAutospacing="off" w:line="240" w:lineRule="auto"/>
        <w:contextualSpacing w:val="0"/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</w:pPr>
      <w:r w:rsidRPr="5087AFAF" w:rsidR="66048B44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Mapped freedom-to-operate risk by reviewing 20+ competitor patents for medical device concepts, </w:t>
      </w:r>
      <w:r w:rsidRPr="5087AFAF" w:rsidR="66048B44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identifying</w:t>
      </w:r>
      <w:r w:rsidRPr="5087AFAF" w:rsidR="66048B44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 </w:t>
      </w:r>
      <w:r w:rsidRPr="5087AFAF" w:rsidR="66048B44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viable</w:t>
      </w:r>
      <w:r w:rsidRPr="5087AFAF" w:rsidR="66048B44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 white space before </w:t>
      </w:r>
      <w:r w:rsidRPr="5087AFAF" w:rsidR="2AB6B5FF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client</w:t>
      </w:r>
      <w:r w:rsidRPr="5087AFAF" w:rsidR="66048B44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s committed to </w:t>
      </w:r>
      <w:r w:rsidRPr="5087AFAF" w:rsidR="2C04B031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R&amp;D investment </w:t>
      </w:r>
    </w:p>
    <w:p w:rsidR="127C7DD8" w:rsidP="4A9F91F4" w:rsidRDefault="127C7DD8" w14:paraId="70528152" w14:textId="4191D409">
      <w:pPr>
        <w:pStyle w:val="ListParagraph"/>
        <w:keepNext w:val="0"/>
        <w:keepLines w:val="0"/>
        <w:widowControl w:val="0"/>
        <w:numPr>
          <w:ilvl w:val="0"/>
          <w:numId w:val="26"/>
        </w:numPr>
        <w:spacing w:before="0" w:beforeAutospacing="off" w:after="0" w:afterAutospacing="off" w:line="240" w:lineRule="auto"/>
        <w:contextualSpacing w:val="0"/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</w:pPr>
      <w:r w:rsidRPr="5087AFAF" w:rsidR="7457800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Built a multi-</w:t>
      </w:r>
      <w:r w:rsidRPr="5087AFAF" w:rsidR="7457800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jurisdiction</w:t>
      </w:r>
      <w:r w:rsidRPr="5087AFAF" w:rsidR="7457800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 patent tracking </w:t>
      </w:r>
      <w:r w:rsidRPr="5087AFAF" w:rsidR="7457800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system </w:t>
      </w:r>
      <w:r w:rsidRPr="5087AFAF" w:rsidR="13F50472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covering </w:t>
      </w:r>
      <w:r w:rsidRPr="5087AFAF" w:rsidR="7457800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examiner office feedback</w:t>
      </w:r>
      <w:r w:rsidRPr="5087AFAF" w:rsidR="29970B62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, deadlines, </w:t>
      </w:r>
      <w:r w:rsidRPr="5087AFAF" w:rsidR="6DF2DE8C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next </w:t>
      </w:r>
      <w:r w:rsidRPr="5087AFAF" w:rsidR="6DF2DE8C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steps</w:t>
      </w:r>
      <w:r w:rsidRPr="5087AFAF" w:rsidR="6DF2DE8C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 </w:t>
      </w:r>
      <w:r w:rsidRPr="5087AFAF" w:rsidR="7A48C811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and risk </w:t>
      </w:r>
      <w:r w:rsidRPr="5087AFAF" w:rsidR="7A7AEAA5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point</w:t>
      </w:r>
      <w:r w:rsidRPr="5087AFAF" w:rsidR="7A48C811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s </w:t>
      </w:r>
      <w:r w:rsidRPr="5087AFAF" w:rsidR="7457800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used in </w:t>
      </w:r>
      <w:r w:rsidRPr="5087AFAF" w:rsidR="44C2E76A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internal reviews and client discussions </w:t>
      </w:r>
      <w:r w:rsidRPr="5087AFAF" w:rsidR="73D92C79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on</w:t>
      </w:r>
      <w:r w:rsidRPr="5087AFAF" w:rsidR="25200B74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 </w:t>
      </w:r>
      <w:r w:rsidRPr="5087AFAF" w:rsidR="371B28C5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compliance exposure and product viability </w:t>
      </w:r>
    </w:p>
    <w:p w:rsidRPr="00545CB7" w:rsidR="00AB6D23" w:rsidP="35F13CB6" w:rsidRDefault="00AB6D23" w14:paraId="04B20450" w14:textId="1C1F398F">
      <w:pPr>
        <w:pStyle w:val="Heading1"/>
        <w:keepNext w:val="0"/>
        <w:keepLines w:val="0"/>
        <w:widowControl w:val="0"/>
        <w:suppressLineNumbers w:val="0"/>
        <w:pBdr>
          <w:bottom w:val="single" w:color="A6A6A6" w:sz="2" w:space="1"/>
        </w:pBdr>
        <w:bidi w:val="0"/>
        <w:spacing w:before="40" w:beforeAutospacing="off" w:after="40" w:afterAutospacing="off" w:line="240" w:lineRule="auto"/>
        <w:ind w:left="-11" w:right="0"/>
        <w:jc w:val="left"/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</w:pPr>
      <w:r w:rsidRPr="5087AFAF" w:rsidR="152BFD84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Leadership </w:t>
      </w:r>
    </w:p>
    <w:p w:rsidRPr="00545CB7" w:rsidR="00AB6D23" w:rsidP="4A9F91F4" w:rsidRDefault="00AB6D23" w14:paraId="20E2AE2D" w14:textId="5A205F62">
      <w:pPr>
        <w:keepNext w:val="0"/>
        <w:keepLines w:val="0"/>
        <w:widowControl w:val="0"/>
        <w:spacing w:before="40" w:beforeAutospacing="off" w:after="40" w:afterAutospacing="off" w:line="240" w:lineRule="auto"/>
        <w:ind w:left="0" w:firstLine="0"/>
        <w:rPr>
          <w:rFonts w:ascii="Calibri" w:hAnsi="Calibri" w:cs="Calibri" w:asciiTheme="minorAscii" w:hAnsiTheme="minorAscii" w:cstheme="minorAscii"/>
          <w:i w:val="1"/>
          <w:iCs w:val="1"/>
          <w:color w:val="auto"/>
          <w:sz w:val="21"/>
          <w:szCs w:val="21"/>
        </w:rPr>
      </w:pPr>
      <w:r w:rsidRPr="4A9F91F4" w:rsidR="418A60A5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Investment </w:t>
      </w:r>
      <w:r w:rsidRPr="4A9F91F4" w:rsidR="7A0B14F3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>E</w:t>
      </w:r>
      <w:r w:rsidRPr="4A9F91F4" w:rsidR="7C52887B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ditorial </w:t>
      </w:r>
      <w:r w:rsidRPr="4A9F91F4" w:rsidR="7A0B14F3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>Head,</w:t>
      </w:r>
      <w:r w:rsidRPr="4A9F91F4" w:rsidR="0B735E7A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 Imperial Investment Society </w:t>
      </w:r>
      <w:r w:rsidRPr="4A9F91F4" w:rsidR="0B735E7A">
        <w:rPr>
          <w:rFonts w:ascii="Calibri" w:hAnsi="Calibri" w:cs="Calibri" w:asciiTheme="minorAscii" w:hAnsiTheme="minorAscii" w:cstheme="minorAscii"/>
          <w:b w:val="1"/>
          <w:bCs w:val="1"/>
          <w:i w:val="0"/>
          <w:iCs w:val="0"/>
          <w:color w:val="auto"/>
          <w:sz w:val="21"/>
          <w:szCs w:val="21"/>
        </w:rPr>
        <w:t xml:space="preserve">| </w:t>
      </w:r>
      <w:r w:rsidRPr="4A9F91F4" w:rsidR="0B735E7A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London                                                                      </w:t>
      </w:r>
      <w:r w:rsidRPr="4A9F91F4" w:rsidR="0B735E7A">
        <w:rPr>
          <w:rFonts w:ascii="Calibri" w:hAnsi="Calibri" w:cs="Calibri" w:asciiTheme="minorAscii" w:hAnsiTheme="minorAscii" w:cstheme="minorAscii"/>
          <w:b w:val="1"/>
          <w:bCs w:val="1"/>
          <w:i w:val="1"/>
          <w:iCs w:val="1"/>
          <w:color w:val="auto"/>
          <w:sz w:val="21"/>
          <w:szCs w:val="21"/>
        </w:rPr>
        <w:t xml:space="preserve"> </w:t>
      </w:r>
      <w:r w:rsidRPr="4A9F91F4" w:rsidR="0B735E7A">
        <w:rPr>
          <w:rFonts w:ascii="Calibri" w:hAnsi="Calibri" w:cs="Calibri" w:asciiTheme="minorAscii" w:hAnsiTheme="minorAscii" w:cstheme="minorAscii"/>
          <w:i w:val="1"/>
          <w:iCs w:val="1"/>
          <w:color w:val="auto"/>
          <w:sz w:val="21"/>
          <w:szCs w:val="21"/>
        </w:rPr>
        <w:t>Oct 2024 — Jun 2025</w:t>
      </w:r>
    </w:p>
    <w:p w:rsidR="6A073F58" w:rsidP="35F13CB6" w:rsidRDefault="6A073F58" w14:paraId="2292BC7C" w14:textId="0AB89718">
      <w:pPr>
        <w:pStyle w:val="ListParagraph"/>
        <w:keepNext w:val="0"/>
        <w:keepLines w:val="0"/>
        <w:widowControl w:val="0"/>
        <w:numPr>
          <w:ilvl w:val="0"/>
          <w:numId w:val="30"/>
        </w:numPr>
        <w:spacing w:before="0" w:beforeAutospacing="off" w:after="0" w:afterAutospacing="off" w:line="240" w:lineRule="auto"/>
        <w:contextualSpacing w:val="0"/>
        <w:rPr>
          <w:rFonts w:ascii="Calibri" w:hAnsi="Calibri" w:eastAsia="Calibri" w:cs="Calibri" w:asciiTheme="minorAscii" w:hAnsiTheme="minorAscii" w:eastAsiaTheme="minorAscii" w:cstheme="minorAscii"/>
          <w:noProof w:val="0"/>
          <w:color w:val="auto"/>
          <w:sz w:val="21"/>
          <w:szCs w:val="21"/>
          <w:lang w:val="en-GB"/>
        </w:rPr>
      </w:pPr>
      <w:r w:rsidRPr="5087AFAF" w:rsidR="556C33C3">
        <w:rPr>
          <w:rFonts w:ascii="Calibri" w:hAnsi="Calibri" w:eastAsia="Calibri" w:cs="Calibri" w:asciiTheme="minorAscii" w:hAnsiTheme="minorAscii" w:eastAsiaTheme="minorAscii" w:cstheme="minorAscii"/>
          <w:noProof w:val="0"/>
          <w:color w:val="auto"/>
          <w:sz w:val="21"/>
          <w:szCs w:val="21"/>
          <w:lang w:val="en-GB"/>
        </w:rPr>
        <w:t xml:space="preserve">Scaled </w:t>
      </w:r>
      <w:r w:rsidRPr="5087AFAF" w:rsidR="6696297A">
        <w:rPr>
          <w:rFonts w:ascii="Calibri" w:hAnsi="Calibri" w:eastAsia="Calibri" w:cs="Calibri" w:asciiTheme="minorAscii" w:hAnsiTheme="minorAscii" w:eastAsiaTheme="minorAscii" w:cstheme="minorAscii"/>
          <w:noProof w:val="0"/>
          <w:color w:val="auto"/>
          <w:sz w:val="21"/>
          <w:szCs w:val="21"/>
          <w:lang w:val="en-GB"/>
        </w:rPr>
        <w:t xml:space="preserve">readership </w:t>
      </w:r>
      <w:r w:rsidRPr="5087AFAF" w:rsidR="64746F29">
        <w:rPr>
          <w:rFonts w:ascii="Calibri" w:hAnsi="Calibri" w:eastAsia="Calibri" w:cs="Calibri" w:asciiTheme="minorAscii" w:hAnsiTheme="minorAscii" w:eastAsiaTheme="minorAscii" w:cstheme="minorAscii"/>
          <w:noProof w:val="0"/>
          <w:color w:val="auto"/>
          <w:sz w:val="21"/>
          <w:szCs w:val="21"/>
          <w:lang w:val="en-GB"/>
        </w:rPr>
        <w:t xml:space="preserve">by </w:t>
      </w:r>
      <w:r w:rsidRPr="5087AFAF" w:rsidR="4E05D79A">
        <w:rPr>
          <w:rFonts w:ascii="Calibri" w:hAnsi="Calibri" w:eastAsia="Calibri" w:cs="Calibri" w:asciiTheme="minorAscii" w:hAnsiTheme="minorAscii" w:eastAsiaTheme="minorAscii" w:cstheme="minorAscii"/>
          <w:noProof w:val="0"/>
          <w:color w:val="auto"/>
          <w:sz w:val="21"/>
          <w:szCs w:val="21"/>
          <w:lang w:val="en-GB"/>
        </w:rPr>
        <w:t xml:space="preserve">45% </w:t>
      </w:r>
      <w:r w:rsidRPr="5087AFAF" w:rsidR="6696297A">
        <w:rPr>
          <w:rFonts w:ascii="Calibri" w:hAnsi="Calibri" w:eastAsia="Calibri" w:cs="Calibri" w:asciiTheme="minorAscii" w:hAnsiTheme="minorAscii" w:eastAsiaTheme="minorAscii" w:cstheme="minorAscii"/>
          <w:noProof w:val="0"/>
          <w:color w:val="auto"/>
          <w:sz w:val="21"/>
          <w:szCs w:val="21"/>
          <w:lang w:val="en-GB"/>
        </w:rPr>
        <w:t xml:space="preserve">to </w:t>
      </w:r>
      <w:r w:rsidRPr="5087AFAF" w:rsidR="2F30BB11">
        <w:rPr>
          <w:rFonts w:ascii="Calibri" w:hAnsi="Calibri" w:eastAsia="Calibri" w:cs="Calibri" w:asciiTheme="minorAscii" w:hAnsiTheme="minorAscii" w:eastAsiaTheme="minorAscii" w:cstheme="minorAscii"/>
          <w:noProof w:val="0"/>
          <w:color w:val="auto"/>
          <w:sz w:val="21"/>
          <w:szCs w:val="21"/>
          <w:lang w:val="en-GB"/>
        </w:rPr>
        <w:t xml:space="preserve">1500+ </w:t>
      </w:r>
      <w:r w:rsidRPr="5087AFAF" w:rsidR="45286E12">
        <w:rPr>
          <w:rFonts w:ascii="Calibri" w:hAnsi="Calibri" w:eastAsia="Calibri" w:cs="Calibri" w:asciiTheme="minorAscii" w:hAnsiTheme="minorAscii" w:eastAsiaTheme="minorAscii" w:cstheme="minorAscii"/>
          <w:noProof w:val="0"/>
          <w:color w:val="auto"/>
          <w:sz w:val="21"/>
          <w:szCs w:val="21"/>
          <w:lang w:val="en-GB"/>
        </w:rPr>
        <w:t xml:space="preserve">active </w:t>
      </w:r>
      <w:r w:rsidRPr="5087AFAF" w:rsidR="0E6A01BC">
        <w:rPr>
          <w:rFonts w:ascii="Calibri" w:hAnsi="Calibri" w:eastAsia="Calibri" w:cs="Calibri" w:asciiTheme="minorAscii" w:hAnsiTheme="minorAscii" w:eastAsiaTheme="minorAscii" w:cstheme="minorAscii"/>
          <w:noProof w:val="0"/>
          <w:color w:val="auto"/>
          <w:sz w:val="21"/>
          <w:szCs w:val="21"/>
          <w:lang w:val="en-GB"/>
        </w:rPr>
        <w:t>r</w:t>
      </w:r>
      <w:r w:rsidRPr="5087AFAF" w:rsidR="4FC6541E">
        <w:rPr>
          <w:rFonts w:ascii="Calibri" w:hAnsi="Calibri" w:eastAsia="Calibri" w:cs="Calibri" w:asciiTheme="minorAscii" w:hAnsiTheme="minorAscii" w:eastAsiaTheme="minorAscii" w:cstheme="minorAscii"/>
          <w:noProof w:val="0"/>
          <w:color w:val="auto"/>
          <w:sz w:val="21"/>
          <w:szCs w:val="21"/>
          <w:lang w:val="en-GB"/>
        </w:rPr>
        <w:t>e</w:t>
      </w:r>
      <w:r w:rsidRPr="5087AFAF" w:rsidR="2F30BB11">
        <w:rPr>
          <w:rFonts w:ascii="Calibri" w:hAnsi="Calibri" w:eastAsia="Calibri" w:cs="Calibri" w:asciiTheme="minorAscii" w:hAnsiTheme="minorAscii" w:eastAsiaTheme="minorAscii" w:cstheme="minorAscii"/>
          <w:noProof w:val="0"/>
          <w:color w:val="auto"/>
          <w:sz w:val="21"/>
          <w:szCs w:val="21"/>
          <w:lang w:val="en-GB"/>
        </w:rPr>
        <w:t>aders</w:t>
      </w:r>
      <w:r w:rsidRPr="5087AFAF" w:rsidR="6ED51846">
        <w:rPr>
          <w:rFonts w:ascii="Calibri" w:hAnsi="Calibri" w:eastAsia="Calibri" w:cs="Calibri" w:asciiTheme="minorAscii" w:hAnsiTheme="minorAscii" w:eastAsiaTheme="minorAscii" w:cstheme="minorAscii"/>
          <w:noProof w:val="0"/>
          <w:color w:val="auto"/>
          <w:sz w:val="21"/>
          <w:szCs w:val="21"/>
          <w:lang w:val="en-GB"/>
        </w:rPr>
        <w:t xml:space="preserve"> by</w:t>
      </w:r>
      <w:r w:rsidRPr="5087AFAF" w:rsidR="1D1B8CDE">
        <w:rPr>
          <w:rFonts w:ascii="Calibri" w:hAnsi="Calibri" w:eastAsia="Calibri" w:cs="Calibri" w:asciiTheme="minorAscii" w:hAnsiTheme="minorAscii" w:eastAsiaTheme="minorAscii" w:cstheme="minorAscii"/>
          <w:noProof w:val="0"/>
          <w:color w:val="auto"/>
          <w:sz w:val="21"/>
          <w:szCs w:val="21"/>
          <w:lang w:val="en-GB"/>
        </w:rPr>
        <w:t xml:space="preserve"> prioritising market signals</w:t>
      </w:r>
      <w:r w:rsidRPr="5087AFAF" w:rsidR="62E91258">
        <w:rPr>
          <w:rFonts w:ascii="Calibri" w:hAnsi="Calibri" w:eastAsia="Calibri" w:cs="Calibri" w:asciiTheme="minorAscii" w:hAnsiTheme="minorAscii" w:eastAsiaTheme="minorAscii" w:cstheme="minorAscii"/>
          <w:noProof w:val="0"/>
          <w:color w:val="auto"/>
          <w:sz w:val="21"/>
          <w:szCs w:val="21"/>
          <w:lang w:val="en-GB"/>
        </w:rPr>
        <w:t xml:space="preserve"> </w:t>
      </w:r>
      <w:r w:rsidRPr="5087AFAF" w:rsidR="12ABBB42">
        <w:rPr>
          <w:rFonts w:ascii="Calibri" w:hAnsi="Calibri" w:eastAsia="Calibri" w:cs="Calibri" w:asciiTheme="minorAscii" w:hAnsiTheme="minorAscii" w:eastAsiaTheme="minorAscii" w:cstheme="minorAscii"/>
          <w:noProof w:val="0"/>
          <w:color w:val="auto"/>
          <w:sz w:val="21"/>
          <w:szCs w:val="21"/>
          <w:lang w:val="en-GB"/>
        </w:rPr>
        <w:t>with demonstrated</w:t>
      </w:r>
      <w:r w:rsidRPr="5087AFAF" w:rsidR="1D1B8CDE">
        <w:rPr>
          <w:rFonts w:ascii="Calibri" w:hAnsi="Calibri" w:eastAsia="Calibri" w:cs="Calibri" w:asciiTheme="minorAscii" w:hAnsiTheme="minorAscii" w:eastAsiaTheme="minorAscii" w:cstheme="minorAscii"/>
          <w:noProof w:val="0"/>
          <w:color w:val="auto"/>
          <w:sz w:val="21"/>
          <w:szCs w:val="21"/>
          <w:lang w:val="en-GB"/>
        </w:rPr>
        <w:t xml:space="preserve"> </w:t>
      </w:r>
      <w:r w:rsidRPr="5087AFAF" w:rsidR="6B3F1565">
        <w:rPr>
          <w:rFonts w:ascii="Calibri" w:hAnsi="Calibri" w:eastAsia="Calibri" w:cs="Calibri" w:asciiTheme="minorAscii" w:hAnsiTheme="minorAscii" w:eastAsiaTheme="minorAscii" w:cstheme="minorAscii"/>
          <w:noProof w:val="0"/>
          <w:color w:val="auto"/>
          <w:sz w:val="21"/>
          <w:szCs w:val="21"/>
          <w:lang w:val="en-GB"/>
        </w:rPr>
        <w:t>engagement</w:t>
      </w:r>
    </w:p>
    <w:p w:rsidR="7A240B9C" w:rsidP="35F13CB6" w:rsidRDefault="7A240B9C" w14:paraId="6E3AEB35" w14:textId="5FB60D95">
      <w:pPr>
        <w:pStyle w:val="ListParagraph"/>
        <w:keepNext w:val="0"/>
        <w:keepLines w:val="0"/>
        <w:widowControl w:val="0"/>
        <w:numPr>
          <w:ilvl w:val="0"/>
          <w:numId w:val="30"/>
        </w:numPr>
        <w:spacing w:before="0" w:beforeAutospacing="off" w:after="0" w:afterAutospacing="off" w:line="240" w:lineRule="auto"/>
        <w:contextualSpacing w:val="0"/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</w:pPr>
      <w:r w:rsidRPr="4A9F91F4" w:rsidR="05839BBE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Led a 10-analyst team delivering </w:t>
      </w:r>
      <w:r w:rsidRPr="4A9F91F4" w:rsidR="3B86C539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30</w:t>
      </w:r>
      <w:r w:rsidRPr="4A9F91F4" w:rsidR="6DEFA341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+ </w:t>
      </w:r>
      <w:r w:rsidRPr="4A9F91F4" w:rsidR="03467179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monthly </w:t>
      </w:r>
      <w:r w:rsidRPr="4A9F91F4" w:rsidR="6DEFA341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publications by </w:t>
      </w:r>
      <w:r w:rsidRPr="4A9F91F4" w:rsidR="6FE3CB60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enforcing strict</w:t>
      </w:r>
      <w:r w:rsidRPr="4A9F91F4" w:rsidR="6DEFA341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 </w:t>
      </w:r>
      <w:r w:rsidRPr="4A9F91F4" w:rsidR="6DEFA341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research </w:t>
      </w:r>
      <w:r w:rsidRPr="4A9F91F4" w:rsidR="484E4B2C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standards </w:t>
      </w:r>
      <w:r w:rsidRPr="4A9F91F4" w:rsidR="69F3828E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and workflows, </w:t>
      </w:r>
      <w:r w:rsidRPr="4A9F91F4" w:rsidR="69F3828E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maintaining</w:t>
      </w:r>
      <w:r w:rsidRPr="4A9F91F4" w:rsidR="69F3828E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 a</w:t>
      </w:r>
      <w:r w:rsidRPr="4A9F91F4" w:rsidR="7DA86C40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 </w:t>
      </w:r>
      <w:r w:rsidRPr="4A9F91F4" w:rsidR="4EDAA97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100% on-time </w:t>
      </w:r>
      <w:r w:rsidRPr="4A9F91F4" w:rsidR="6D000613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publication record </w:t>
      </w:r>
      <w:r w:rsidRPr="4A9F91F4" w:rsidR="03095798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under weekly deadlines </w:t>
      </w:r>
    </w:p>
    <w:p w:rsidR="065C4205" w:rsidP="4A9F91F4" w:rsidRDefault="065C4205" w14:paraId="33253DBA" w14:textId="47B4F906">
      <w:pPr>
        <w:widowControl w:val="0"/>
        <w:spacing w:before="40" w:beforeAutospacing="off" w:after="40" w:afterAutospacing="off" w:line="240" w:lineRule="auto"/>
        <w:ind w:left="0" w:hanging="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</w:pPr>
      <w:r w:rsidRPr="4A9F91F4" w:rsidR="5D11CA1B">
        <w:rPr>
          <w:rFonts w:ascii="Calibri" w:hAnsi="Calibri" w:eastAsia="Calibri" w:cs="Calibri"/>
          <w:b w:val="1"/>
          <w:bCs w:val="1"/>
          <w:i w:val="1"/>
          <w:iCs w:val="1"/>
          <w:caps w:val="0"/>
          <w:smallCaps w:val="0"/>
          <w:noProof w:val="0"/>
          <w:color w:val="auto"/>
          <w:sz w:val="21"/>
          <w:szCs w:val="21"/>
          <w:lang w:val="en-GB"/>
        </w:rPr>
        <w:t xml:space="preserve">Strategy &amp; Branding Director, </w:t>
      </w:r>
      <w:r w:rsidRPr="4A9F91F4" w:rsidR="5D11CA1B">
        <w:rPr>
          <w:rFonts w:ascii="Calibri" w:hAnsi="Calibri" w:eastAsia="Calibri" w:cs="Calibri"/>
          <w:b w:val="1"/>
          <w:bCs w:val="1"/>
          <w:i w:val="1"/>
          <w:iCs w:val="1"/>
          <w:caps w:val="0"/>
          <w:smallCaps w:val="0"/>
          <w:noProof w:val="0"/>
          <w:color w:val="auto"/>
          <w:sz w:val="21"/>
          <w:szCs w:val="21"/>
          <w:lang w:val="en-GB"/>
        </w:rPr>
        <w:t>GenCorporate</w:t>
      </w:r>
      <w:r w:rsidRPr="4A9F91F4" w:rsidR="5D11CA1B">
        <w:rPr>
          <w:rFonts w:ascii="Calibri" w:hAnsi="Calibri" w:eastAsia="Calibri" w:cs="Calibri"/>
          <w:b w:val="1"/>
          <w:bCs w:val="1"/>
          <w:i w:val="1"/>
          <w:iCs w:val="1"/>
          <w:caps w:val="0"/>
          <w:smallCaps w:val="0"/>
          <w:noProof w:val="0"/>
          <w:color w:val="auto"/>
          <w:sz w:val="21"/>
          <w:szCs w:val="21"/>
          <w:lang w:val="en-GB"/>
        </w:rPr>
        <w:t xml:space="preserve"> </w:t>
      </w:r>
      <w:r w:rsidRPr="4A9F91F4" w:rsidR="5D11CA1B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 xml:space="preserve">| </w:t>
      </w:r>
      <w:r w:rsidRPr="4A9F91F4" w:rsidR="5D11CA1B">
        <w:rPr>
          <w:rFonts w:ascii="Calibri" w:hAnsi="Calibri" w:eastAsia="Calibri" w:cs="Calibri"/>
          <w:b w:val="1"/>
          <w:bCs w:val="1"/>
          <w:i w:val="1"/>
          <w:iCs w:val="1"/>
          <w:caps w:val="0"/>
          <w:smallCaps w:val="0"/>
          <w:noProof w:val="0"/>
          <w:color w:val="auto"/>
          <w:sz w:val="21"/>
          <w:szCs w:val="21"/>
          <w:lang w:val="en-GB"/>
        </w:rPr>
        <w:t xml:space="preserve">London  </w:t>
      </w:r>
      <w:r w:rsidRPr="4A9F91F4" w:rsidR="5D11CA1B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 xml:space="preserve">                                                                          </w:t>
      </w:r>
      <w:r w:rsidRPr="4A9F91F4" w:rsidR="2FEBA152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 xml:space="preserve"> </w:t>
      </w:r>
      <w:r w:rsidRPr="4A9F91F4" w:rsidR="5D11CA1B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 xml:space="preserve">            </w:t>
      </w:r>
      <w:r w:rsidRPr="4A9F91F4" w:rsidR="5D11CA1B">
        <w:rPr>
          <w:rFonts w:ascii="Calibri" w:hAnsi="Calibri" w:eastAsia="Calibri" w:cs="Calibri"/>
          <w:b w:val="1"/>
          <w:bCs w:val="1"/>
          <w:i w:val="1"/>
          <w:iCs w:val="1"/>
          <w:caps w:val="0"/>
          <w:smallCaps w:val="0"/>
          <w:noProof w:val="0"/>
          <w:color w:val="auto"/>
          <w:sz w:val="21"/>
          <w:szCs w:val="21"/>
          <w:lang w:val="en-GB"/>
        </w:rPr>
        <w:t xml:space="preserve"> </w:t>
      </w:r>
      <w:r w:rsidRPr="4A9F91F4" w:rsidR="5D11CA1B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auto"/>
          <w:sz w:val="21"/>
          <w:szCs w:val="21"/>
          <w:lang w:val="en-GB"/>
        </w:rPr>
        <w:t>Oct 2023 — Oct 2024</w:t>
      </w:r>
    </w:p>
    <w:p w:rsidR="34505841" w:rsidP="5087AFAF" w:rsidRDefault="34505841" w14:paraId="41C80626" w14:textId="1C077D01">
      <w:pPr>
        <w:pStyle w:val="ListParagraph"/>
        <w:widowControl w:val="0"/>
        <w:numPr>
          <w:ilvl w:val="0"/>
          <w:numId w:val="41"/>
        </w:numPr>
        <w:spacing w:before="0" w:beforeAutospacing="off" w:after="0" w:afterAutospacing="off" w:line="240" w:lineRule="auto"/>
        <w:contextualSpacing w:val="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</w:pPr>
      <w:r w:rsidRPr="5087AFAF" w:rsidR="12C532E2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 xml:space="preserve">Grew </w:t>
      </w:r>
      <w:r w:rsidRPr="5087AFAF" w:rsidR="329641C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 xml:space="preserve">800 members </w:t>
      </w:r>
      <w:r w:rsidRPr="5087AFAF" w:rsidR="4E5DC3D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 xml:space="preserve">to 1200+ by analysing </w:t>
      </w:r>
      <w:r w:rsidRPr="5087AFAF" w:rsidR="5BD39B9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 xml:space="preserve">data </w:t>
      </w:r>
      <w:r w:rsidRPr="5087AFAF" w:rsidR="603B28C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 xml:space="preserve">to </w:t>
      </w:r>
      <w:r w:rsidRPr="5087AFAF" w:rsidR="2C68427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>r</w:t>
      </w:r>
      <w:r w:rsidRPr="5087AFAF" w:rsidR="685D602F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>eshap</w:t>
      </w:r>
      <w:r w:rsidRPr="5087AFAF" w:rsidR="6B3B6CA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>e</w:t>
      </w:r>
      <w:r w:rsidRPr="5087AFAF" w:rsidR="685D602F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 xml:space="preserve"> </w:t>
      </w:r>
      <w:r w:rsidRPr="5087AFAF" w:rsidR="2C68427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 xml:space="preserve">outreach strategy </w:t>
      </w:r>
      <w:r w:rsidRPr="5087AFAF" w:rsidR="255FD02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 xml:space="preserve">around </w:t>
      </w:r>
      <w:r w:rsidRPr="5087AFAF" w:rsidR="2C68427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>highest-engage</w:t>
      </w:r>
      <w:r w:rsidRPr="5087AFAF" w:rsidR="748FF08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 xml:space="preserve">d user </w:t>
      </w:r>
      <w:r w:rsidRPr="5087AFAF" w:rsidR="2C68427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 xml:space="preserve">segments </w:t>
      </w:r>
    </w:p>
    <w:p w:rsidR="3307CA99" w:rsidP="5087AFAF" w:rsidRDefault="3307CA99" w14:paraId="452E8DA0" w14:textId="49FC32BF">
      <w:pPr>
        <w:pStyle w:val="ListParagraph"/>
        <w:widowControl w:val="0"/>
        <w:numPr>
          <w:ilvl w:val="0"/>
          <w:numId w:val="41"/>
        </w:numPr>
        <w:spacing w:before="0" w:beforeAutospacing="off" w:after="0" w:afterAutospacing="off" w:line="240" w:lineRule="auto"/>
        <w:contextualSpacing w:val="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</w:pPr>
      <w:r w:rsidRPr="5087AFAF" w:rsidR="2C68427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>Delivered large-scale career events with 150+ attendees by coordinating 10+ industry professionals (</w:t>
      </w:r>
      <w:r w:rsidRPr="5087AFAF" w:rsidR="4369838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 xml:space="preserve">McKinsey, PwC, </w:t>
      </w:r>
      <w:r w:rsidRPr="5087AFAF" w:rsidR="4369838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>EY</w:t>
      </w:r>
      <w:r w:rsidRPr="5087AFAF" w:rsidR="6C1AC06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>,</w:t>
      </w:r>
      <w:r w:rsidRPr="5087AFAF" w:rsidR="6C1AC06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 xml:space="preserve"> and Goldman Sachs)</w:t>
      </w:r>
      <w:r w:rsidRPr="5087AFAF" w:rsidR="570CA31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 xml:space="preserve">; </w:t>
      </w:r>
      <w:r w:rsidRPr="5087AFAF" w:rsidR="0B1AD1B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 xml:space="preserve">owning </w:t>
      </w:r>
      <w:r w:rsidRPr="5087AFAF" w:rsidR="26808A8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 xml:space="preserve">end-to-end </w:t>
      </w:r>
      <w:r w:rsidRPr="5087AFAF" w:rsidR="0B1AD1B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 xml:space="preserve">planning and </w:t>
      </w:r>
      <w:r w:rsidRPr="5087AFAF" w:rsidR="130E922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 xml:space="preserve">cross-functional team </w:t>
      </w:r>
      <w:r w:rsidRPr="5087AFAF" w:rsidR="79B6933F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 xml:space="preserve">execution </w:t>
      </w:r>
    </w:p>
    <w:p w:rsidR="217431B7" w:rsidP="5087AFAF" w:rsidRDefault="217431B7" w14:paraId="09739EDC" w14:textId="02336E68">
      <w:pPr>
        <w:pStyle w:val="Heading1"/>
        <w:keepNext w:val="0"/>
        <w:keepLines w:val="0"/>
        <w:widowControl w:val="0"/>
        <w:pBdr>
          <w:bottom w:val="single" w:color="A6A6A6" w:themeColor="background1" w:themeShade="A6" w:sz="2" w:space="1"/>
        </w:pBdr>
        <w:spacing w:before="40" w:beforeAutospacing="off" w:after="40" w:afterAutospacing="off" w:line="240" w:lineRule="auto"/>
        <w:ind w:left="-11" w:hanging="0"/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</w:pPr>
      <w:r w:rsidRPr="5087AFAF" w:rsidR="645590AE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Select </w:t>
      </w:r>
      <w:r w:rsidRPr="5087AFAF" w:rsidR="6BDE80F2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Built </w:t>
      </w:r>
      <w:r w:rsidRPr="5087AFAF" w:rsidR="6CAA0020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Projects </w:t>
      </w:r>
    </w:p>
    <w:p w:rsidR="6309FAA8" w:rsidP="5087AFAF" w:rsidRDefault="6309FAA8" w14:paraId="7A5CD119" w14:textId="1D9FD876">
      <w:pPr>
        <w:pStyle w:val="ListParagraph"/>
        <w:widowControl w:val="0"/>
        <w:numPr>
          <w:ilvl w:val="0"/>
          <w:numId w:val="30"/>
        </w:numPr>
        <w:spacing w:before="0" w:beforeAutospacing="off" w:after="0" w:afterAutospacing="off" w:line="255" w:lineRule="auto"/>
        <w:contextualSpacing w:val="0"/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</w:pPr>
      <w:r w:rsidRPr="5087AFAF" w:rsidR="27A2D65C"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  <w:t xml:space="preserve">Automated competitor and market signal tracking through engineering </w:t>
      </w:r>
      <w:r w:rsidRPr="5087AFAF" w:rsidR="03E66F0A"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  <w:t xml:space="preserve">a </w:t>
      </w:r>
      <w:r w:rsidRPr="5087AFAF" w:rsidR="5C67E818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>Founder Intelligence Tool</w:t>
      </w:r>
      <w:r w:rsidRPr="5087AFAF" w:rsidR="7399D9EF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>,</w:t>
      </w:r>
      <w:r w:rsidRPr="5087AFAF" w:rsidR="796BB96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GB"/>
        </w:rPr>
        <w:t xml:space="preserve"> </w:t>
      </w:r>
      <w:r w:rsidRPr="5087AFAF" w:rsidR="796BB96B"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  <w:t>replacing</w:t>
      </w:r>
      <w:r w:rsidRPr="5087AFAF" w:rsidR="7E3057E0"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  <w:t xml:space="preserve"> </w:t>
      </w:r>
      <w:r w:rsidRPr="5087AFAF" w:rsidR="796BB96B"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  <w:t>manual</w:t>
      </w:r>
      <w:r w:rsidRPr="5087AFAF" w:rsidR="0FAA52B1"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  <w:t xml:space="preserve"> monitoring </w:t>
      </w:r>
      <w:r w:rsidRPr="5087AFAF" w:rsidR="03E66F0A"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  <w:t xml:space="preserve">and </w:t>
      </w:r>
      <w:r w:rsidRPr="5087AFAF" w:rsidR="05F45101"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  <w:t>reducing time</w:t>
      </w:r>
      <w:r w:rsidRPr="5087AFAF" w:rsidR="03E66F0A"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  <w:t xml:space="preserve"> </w:t>
      </w:r>
      <w:r w:rsidRPr="5087AFAF" w:rsidR="05F45101"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  <w:t xml:space="preserve">spent on competitive analysis to minutes </w:t>
      </w:r>
    </w:p>
    <w:p w:rsidR="6309FAA8" w:rsidP="5087AFAF" w:rsidRDefault="6309FAA8" w14:paraId="769F31C4" w14:textId="11D359B2">
      <w:pPr>
        <w:pStyle w:val="ListParagraph"/>
        <w:widowControl w:val="0"/>
        <w:numPr>
          <w:ilvl w:val="0"/>
          <w:numId w:val="30"/>
        </w:numPr>
        <w:spacing w:before="0" w:beforeAutospacing="off" w:after="0" w:afterAutospacing="off" w:line="255" w:lineRule="auto"/>
        <w:contextualSpacing w:val="0"/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</w:pPr>
      <w:r w:rsidRPr="5087AFAF" w:rsidR="6E220543"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  <w:t>Built</w:t>
      </w:r>
      <w:r w:rsidRPr="5087AFAF" w:rsidR="03E66F0A"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  <w:t xml:space="preserve"> a</w:t>
      </w:r>
      <w:r w:rsidRPr="5087AFAF" w:rsidR="6EC1FE67"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  <w:t xml:space="preserve"> </w:t>
      </w:r>
      <w:r w:rsidRPr="5087AFAF" w:rsidR="58B5C7EA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1"/>
          <w:szCs w:val="21"/>
          <w:lang w:val="en-GB"/>
        </w:rPr>
        <w:t>B</w:t>
      </w:r>
      <w:r w:rsidRPr="5087AFAF" w:rsidR="6EC1FE6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1"/>
          <w:szCs w:val="21"/>
          <w:lang w:val="en-GB"/>
        </w:rPr>
        <w:t xml:space="preserve">iotech </w:t>
      </w:r>
      <w:r w:rsidRPr="5087AFAF" w:rsidR="70D8CCC0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1"/>
          <w:szCs w:val="21"/>
          <w:lang w:val="en-GB"/>
        </w:rPr>
        <w:t>M</w:t>
      </w:r>
      <w:r w:rsidRPr="5087AFAF" w:rsidR="6EC1FE6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1"/>
          <w:szCs w:val="21"/>
          <w:lang w:val="en-GB"/>
        </w:rPr>
        <w:t xml:space="preserve">arket </w:t>
      </w:r>
      <w:r w:rsidRPr="5087AFAF" w:rsidR="24A0530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1"/>
          <w:szCs w:val="21"/>
          <w:lang w:val="en-GB"/>
        </w:rPr>
        <w:t>A</w:t>
      </w:r>
      <w:r w:rsidRPr="5087AFAF" w:rsidR="6EC1FE6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1"/>
          <w:szCs w:val="21"/>
          <w:lang w:val="en-GB"/>
        </w:rPr>
        <w:t xml:space="preserve">nalysis </w:t>
      </w:r>
      <w:r w:rsidRPr="5087AFAF" w:rsidR="191ACA7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1"/>
          <w:szCs w:val="21"/>
          <w:lang w:val="en-GB"/>
        </w:rPr>
        <w:t>T</w:t>
      </w:r>
      <w:r w:rsidRPr="5087AFAF" w:rsidR="6EC1FE6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1"/>
          <w:szCs w:val="21"/>
          <w:lang w:val="en-GB"/>
        </w:rPr>
        <w:t xml:space="preserve">ool </w:t>
      </w:r>
      <w:r w:rsidRPr="5087AFAF" w:rsidR="6EC1FE67"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  <w:t xml:space="preserve">that compared market size, growth, and recent deal activity across 6 therapeutic areas, enabling faster prioritisation </w:t>
      </w:r>
      <w:r w:rsidRPr="5087AFAF" w:rsidR="26675E3C"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  <w:t xml:space="preserve">of commercial </w:t>
      </w:r>
      <w:r w:rsidRPr="5087AFAF" w:rsidR="30E9AB6D"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  <w:t>and</w:t>
      </w:r>
      <w:r w:rsidRPr="5087AFAF" w:rsidR="26675E3C"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  <w:t xml:space="preserve"> </w:t>
      </w:r>
      <w:r w:rsidRPr="5087AFAF" w:rsidR="30E9AB6D"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  <w:t>product focus</w:t>
      </w:r>
    </w:p>
    <w:p w:rsidR="6309FAA8" w:rsidP="58DCAE70" w:rsidRDefault="6309FAA8" w14:paraId="456B5019" w14:textId="03FF395E">
      <w:pPr>
        <w:pStyle w:val="ListParagraph"/>
        <w:widowControl w:val="0"/>
        <w:numPr>
          <w:ilvl w:val="0"/>
          <w:numId w:val="30"/>
        </w:numPr>
        <w:spacing w:before="0" w:beforeAutospacing="off" w:after="0" w:afterAutospacing="off" w:line="255" w:lineRule="auto"/>
        <w:contextualSpacing w:val="0"/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</w:pPr>
      <w:r w:rsidRPr="5087AFAF" w:rsidR="1C8CBCCE"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  <w:t xml:space="preserve">Designed a </w:t>
      </w:r>
      <w:r w:rsidRPr="5087AFAF" w:rsidR="03E66F0A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1"/>
          <w:szCs w:val="21"/>
          <w:lang w:val="en-GB"/>
        </w:rPr>
        <w:t>Unit Economics Health Monitor</w:t>
      </w:r>
      <w:r w:rsidRPr="5087AFAF" w:rsidR="6817DF2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1"/>
          <w:szCs w:val="21"/>
          <w:lang w:val="en-GB"/>
        </w:rPr>
        <w:t xml:space="preserve"> </w:t>
      </w:r>
      <w:r w:rsidRPr="5087AFAF" w:rsidR="6817DF2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sz w:val="21"/>
          <w:szCs w:val="21"/>
          <w:lang w:val="en-GB"/>
        </w:rPr>
        <w:t>that flagged unsustainable CAC and payback assumptions early, helping teams avoid scaling decisions that would fail under</w:t>
      </w:r>
      <w:r w:rsidRPr="5087AFAF" w:rsidR="03E66F0A"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  <w:t xml:space="preserve"> cash constraints</w:t>
      </w:r>
    </w:p>
    <w:p w:rsidR="6309FAA8" w:rsidP="58DCAE70" w:rsidRDefault="6309FAA8" w14:paraId="4F829B2E" w14:textId="5BC7F17E">
      <w:pPr>
        <w:pStyle w:val="ListParagraph"/>
        <w:widowControl w:val="0"/>
        <w:numPr>
          <w:ilvl w:val="0"/>
          <w:numId w:val="30"/>
        </w:numPr>
        <w:spacing w:before="0" w:beforeAutospacing="off" w:after="0" w:afterAutospacing="off" w:line="255" w:lineRule="auto"/>
        <w:contextualSpacing w:val="0"/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</w:pPr>
      <w:r w:rsidRPr="5087AFAF" w:rsidR="2E38BC6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sz w:val="21"/>
          <w:szCs w:val="21"/>
          <w:lang w:val="en-GB"/>
        </w:rPr>
        <w:t xml:space="preserve">Developed a </w:t>
      </w:r>
      <w:r w:rsidRPr="5087AFAF" w:rsidR="03E66F0A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1"/>
          <w:szCs w:val="21"/>
          <w:lang w:val="en-GB"/>
        </w:rPr>
        <w:t xml:space="preserve">User Research </w:t>
      </w:r>
      <w:r w:rsidRPr="5087AFAF" w:rsidR="1E79718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1"/>
          <w:szCs w:val="21"/>
          <w:lang w:val="en-GB"/>
        </w:rPr>
        <w:t>Synthesis</w:t>
      </w:r>
      <w:r w:rsidRPr="5087AFAF" w:rsidR="03E66F0A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1"/>
          <w:szCs w:val="21"/>
          <w:lang w:val="en-GB"/>
        </w:rPr>
        <w:t xml:space="preserve"> Tool</w:t>
      </w:r>
      <w:r w:rsidRPr="5087AFAF" w:rsidR="32A1F4D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1"/>
          <w:szCs w:val="21"/>
          <w:lang w:val="en-GB"/>
        </w:rPr>
        <w:t xml:space="preserve"> </w:t>
      </w:r>
      <w:r w:rsidRPr="5087AFAF" w:rsidR="5A947A48"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  <w:t>that co</w:t>
      </w:r>
      <w:r w:rsidRPr="5087AFAF" w:rsidR="03E66F0A"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  <w:t>n</w:t>
      </w:r>
      <w:r w:rsidRPr="5087AFAF" w:rsidR="3F70BF09"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  <w:t xml:space="preserve">verted raw </w:t>
      </w:r>
      <w:r w:rsidRPr="5087AFAF" w:rsidR="03E66F0A"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  <w:t xml:space="preserve">interview transcripts into prioritised feature signals, reducing manual </w:t>
      </w:r>
      <w:r w:rsidRPr="5087AFAF" w:rsidR="6B1743C4"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  <w:t xml:space="preserve">qualitative </w:t>
      </w:r>
      <w:r w:rsidRPr="5087AFAF" w:rsidR="03E66F0A"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  <w:t xml:space="preserve">analysis and </w:t>
      </w:r>
      <w:r w:rsidRPr="5087AFAF" w:rsidR="0C567CB6"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  <w:t>speed</w:t>
      </w:r>
      <w:r w:rsidRPr="5087AFAF" w:rsidR="03E66F0A"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  <w:t xml:space="preserve">ing </w:t>
      </w:r>
      <w:r w:rsidRPr="5087AFAF" w:rsidR="0C567CB6"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  <w:t xml:space="preserve">up product </w:t>
      </w:r>
      <w:r w:rsidRPr="5087AFAF" w:rsidR="580F58A7">
        <w:rPr>
          <w:rFonts w:ascii="Calibri" w:hAnsi="Calibri" w:eastAsia="Calibri" w:cs="Calibri" w:asciiTheme="minorAscii" w:hAnsiTheme="minorAscii" w:eastAsiaTheme="minorAscii" w:cstheme="minorAscii"/>
          <w:noProof w:val="0"/>
          <w:sz w:val="21"/>
          <w:szCs w:val="21"/>
          <w:lang w:val="en-GB"/>
        </w:rPr>
        <w:t xml:space="preserve">decisions </w:t>
      </w:r>
    </w:p>
    <w:p w:rsidRPr="00545CB7" w:rsidR="00AB6D23" w:rsidP="1CB6B451" w:rsidRDefault="00AB6D23" w14:paraId="78CA7BD3" w14:textId="14B556BF">
      <w:pPr>
        <w:pStyle w:val="Heading1"/>
        <w:keepNext w:val="0"/>
        <w:keepLines w:val="0"/>
        <w:widowControl w:val="0"/>
        <w:pBdr>
          <w:bottom w:val="single" w:color="A6A6A6" w:themeColor="background1" w:themeShade="A6" w:sz="2" w:space="1"/>
        </w:pBdr>
        <w:spacing w:before="40" w:beforeAutospacing="off" w:after="40" w:afterAutospacing="off" w:line="240" w:lineRule="auto"/>
        <w:ind w:left="0" w:hanging="0"/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</w:pPr>
      <w:r w:rsidRPr="1CB6B451" w:rsidR="643CCA08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Skills</w:t>
      </w:r>
    </w:p>
    <w:p w:rsidRPr="00545CB7" w:rsidR="002F1BF3" w:rsidP="35F13CB6" w:rsidRDefault="00AB6D23" w14:paraId="0664B203" w14:textId="0A65EAE7">
      <w:pPr>
        <w:keepNext w:val="0"/>
        <w:keepLines w:val="0"/>
        <w:widowControl w:val="0"/>
        <w:spacing w:before="40" w:beforeAutospacing="off" w:after="40" w:afterAutospacing="off" w:line="240" w:lineRule="auto"/>
        <w:ind w:left="0" w:firstLine="0"/>
        <w:jc w:val="both"/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</w:pPr>
      <w:r w:rsidRPr="1CB6B451" w:rsidR="6C416CE8">
        <w:rPr>
          <w:rFonts w:ascii="Calibri" w:hAnsi="Calibri" w:cs="Calibri" w:asciiTheme="minorAscii" w:hAnsiTheme="minorAscii" w:cstheme="minorAscii"/>
          <w:b w:val="1"/>
          <w:bCs w:val="1"/>
          <w:color w:val="auto"/>
          <w:sz w:val="21"/>
          <w:szCs w:val="21"/>
        </w:rPr>
        <w:t xml:space="preserve">Tech skills: </w:t>
      </w:r>
      <w:r w:rsidRPr="1CB6B451" w:rsidR="6C416CE8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Microsoft Office Suite, Power BI, </w:t>
      </w:r>
      <w:r w:rsidRPr="1CB6B451" w:rsidR="59AC4940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Tableau, </w:t>
      </w:r>
      <w:r w:rsidRPr="1CB6B451" w:rsidR="0ED28602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Excel (</w:t>
      </w:r>
      <w:r w:rsidRPr="1CB6B451" w:rsidR="19551820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Modelling, </w:t>
      </w:r>
      <w:r w:rsidRPr="1CB6B451" w:rsidR="4348BD82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Solver, </w:t>
      </w:r>
      <w:r w:rsidRPr="1CB6B451" w:rsidR="0ED28602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VBA), </w:t>
      </w:r>
      <w:r w:rsidRPr="1CB6B451" w:rsidR="6C416CE8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Python</w:t>
      </w:r>
      <w:r w:rsidRPr="1CB6B451" w:rsidR="59AC4940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, </w:t>
      </w:r>
      <w:r w:rsidRPr="1CB6B451" w:rsidR="0FDD6F1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Bloomberg</w:t>
      </w:r>
      <w:r w:rsidRPr="1CB6B451" w:rsidR="298DBFD1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>,</w:t>
      </w:r>
      <w:r w:rsidRPr="1CB6B451" w:rsidR="0FDD6F1D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 </w:t>
      </w:r>
      <w:r w:rsidRPr="1CB6B451" w:rsidR="59AC4940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AI </w:t>
      </w:r>
      <w:r w:rsidRPr="1CB6B451" w:rsidR="68C30BD6">
        <w:rPr>
          <w:rFonts w:ascii="Calibri" w:hAnsi="Calibri" w:cs="Calibri" w:asciiTheme="minorAscii" w:hAnsiTheme="minorAscii" w:cstheme="minorAscii"/>
          <w:color w:val="auto"/>
          <w:sz w:val="21"/>
          <w:szCs w:val="21"/>
        </w:rPr>
        <w:t xml:space="preserve">Tools </w:t>
      </w:r>
    </w:p>
    <w:p w:rsidR="1CB6B451" w:rsidP="5087AFAF" w:rsidRDefault="1CB6B451" w14:paraId="119AEA88" w14:textId="766E4059">
      <w:pPr>
        <w:pStyle w:val="Normal"/>
        <w:keepNext w:val="0"/>
        <w:keepLines w:val="0"/>
        <w:widowControl w:val="0"/>
        <w:suppressLineNumbers w:val="0"/>
        <w:bidi w:val="0"/>
        <w:spacing w:before="40" w:beforeAutospacing="off" w:after="40" w:afterAutospacing="off" w:line="240" w:lineRule="auto"/>
        <w:ind w:left="136" w:right="0" w:hanging="136"/>
        <w:jc w:val="both"/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</w:pPr>
      <w:r w:rsidRPr="5087AFAF" w:rsidR="7A18C3F3">
        <w:rPr>
          <w:rFonts w:ascii="Calibri" w:hAnsi="Calibri" w:cs="Calibri" w:asciiTheme="minorAscii" w:hAnsiTheme="minorAscii" w:cstheme="minorAscii"/>
          <w:b w:val="1"/>
          <w:bCs w:val="1"/>
          <w:color w:val="auto"/>
          <w:sz w:val="21"/>
          <w:szCs w:val="21"/>
        </w:rPr>
        <w:t>Core skill</w:t>
      </w:r>
      <w:r w:rsidRPr="5087AFAF" w:rsidR="56E18CAD">
        <w:rPr>
          <w:rFonts w:ascii="Calibri" w:hAnsi="Calibri" w:cs="Calibri" w:asciiTheme="minorAscii" w:hAnsiTheme="minorAscii" w:cstheme="minorAscii"/>
          <w:b w:val="1"/>
          <w:bCs w:val="1"/>
          <w:color w:val="auto"/>
          <w:sz w:val="21"/>
          <w:szCs w:val="21"/>
        </w:rPr>
        <w:t xml:space="preserve">s: </w:t>
      </w:r>
      <w:r w:rsidRPr="5087AFAF" w:rsidR="66F91305">
        <w:rPr>
          <w:rFonts w:ascii="Calibri" w:hAnsi="Calibri" w:cs="Calibri" w:asciiTheme="minorAscii" w:hAnsiTheme="minorAscii" w:cstheme="minorAscii"/>
          <w:b w:val="1"/>
          <w:bCs w:val="1"/>
          <w:color w:val="auto"/>
          <w:sz w:val="21"/>
          <w:szCs w:val="21"/>
        </w:rPr>
        <w:t xml:space="preserve"> </w:t>
      </w:r>
      <w:r w:rsidRPr="5087AFAF" w:rsidR="38E18072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>D</w:t>
      </w:r>
      <w:r w:rsidRPr="5087AFAF" w:rsidR="46743556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>ata-driven d</w:t>
      </w:r>
      <w:r w:rsidRPr="5087AFAF" w:rsidR="38E18072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>ecision-making</w:t>
      </w:r>
      <w:r w:rsidRPr="5087AFAF" w:rsidR="38E18072">
        <w:rPr>
          <w:rFonts w:ascii="Calibri" w:hAnsi="Calibri" w:cs="Calibri" w:asciiTheme="minorAscii" w:hAnsiTheme="minorAscii" w:cstheme="minorAscii"/>
          <w:b w:val="1"/>
          <w:bCs w:val="1"/>
          <w:color w:val="auto"/>
          <w:sz w:val="21"/>
          <w:szCs w:val="21"/>
        </w:rPr>
        <w:t xml:space="preserve"> </w:t>
      </w:r>
      <w:r w:rsidRPr="5087AFAF" w:rsidR="2582E970">
        <w:rPr>
          <w:rFonts w:ascii="Calibri" w:hAnsi="Calibri" w:cs="Calibri"/>
          <w:color w:val="auto"/>
          <w:sz w:val="21"/>
          <w:szCs w:val="21"/>
        </w:rPr>
        <w:t>•</w:t>
      </w:r>
      <w:r w:rsidRPr="5087AFAF" w:rsidR="2582E970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 xml:space="preserve"> </w:t>
      </w:r>
      <w:r w:rsidRPr="5087AFAF" w:rsidR="3A4D9979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 xml:space="preserve">Risk </w:t>
      </w:r>
      <w:r w:rsidRPr="5087AFAF" w:rsidR="5F082D7E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>mitigation</w:t>
      </w:r>
      <w:r w:rsidRPr="5087AFAF" w:rsidR="1E3FE07D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 xml:space="preserve"> </w:t>
      </w:r>
      <w:r w:rsidRPr="5087AFAF" w:rsidR="46F0007B">
        <w:rPr>
          <w:rFonts w:ascii="Calibri" w:hAnsi="Calibri" w:cs="Calibri"/>
          <w:b w:val="1"/>
          <w:bCs w:val="1"/>
          <w:color w:val="auto"/>
          <w:sz w:val="21"/>
          <w:szCs w:val="21"/>
        </w:rPr>
        <w:t>•</w:t>
      </w:r>
      <w:r w:rsidRPr="5087AFAF" w:rsidR="46F0007B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 xml:space="preserve"> </w:t>
      </w:r>
      <w:r w:rsidRPr="5087AFAF" w:rsidR="5D4F1FA4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 xml:space="preserve">Product/Market strategy </w:t>
      </w:r>
      <w:r w:rsidRPr="5087AFAF" w:rsidR="1B813B64">
        <w:rPr>
          <w:rFonts w:ascii="Calibri" w:hAnsi="Calibri" w:cs="Calibri"/>
          <w:color w:val="auto"/>
          <w:sz w:val="21"/>
          <w:szCs w:val="21"/>
        </w:rPr>
        <w:t>•</w:t>
      </w:r>
      <w:r w:rsidRPr="5087AFAF" w:rsidR="1B813B64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 xml:space="preserve"> </w:t>
      </w:r>
      <w:r w:rsidRPr="5087AFAF" w:rsidR="3A393A07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 xml:space="preserve">Healthcare Industry knowledge </w:t>
      </w:r>
      <w:r w:rsidRPr="5087AFAF" w:rsidR="39502FA4">
        <w:rPr>
          <w:rFonts w:ascii="Calibri" w:hAnsi="Calibri" w:cs="Calibri"/>
          <w:b w:val="1"/>
          <w:bCs w:val="1"/>
          <w:color w:val="auto"/>
          <w:sz w:val="21"/>
          <w:szCs w:val="21"/>
        </w:rPr>
        <w:t xml:space="preserve">• </w:t>
      </w:r>
      <w:r w:rsidRPr="5087AFAF" w:rsidR="35888D10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>Presentation &amp; communication</w:t>
      </w:r>
      <w:r w:rsidRPr="5087AFAF" w:rsidR="35888D10">
        <w:rPr>
          <w:rFonts w:ascii="Calibri" w:hAnsi="Calibri" w:cs="Calibri"/>
          <w:b w:val="0"/>
          <w:bCs w:val="0"/>
          <w:color w:val="auto"/>
          <w:sz w:val="21"/>
          <w:szCs w:val="21"/>
        </w:rPr>
        <w:t xml:space="preserve"> </w:t>
      </w:r>
      <w:r w:rsidRPr="5087AFAF" w:rsidR="35888D10">
        <w:rPr>
          <w:rFonts w:ascii="Calibri" w:hAnsi="Calibri" w:cs="Calibri"/>
          <w:b w:val="1"/>
          <w:bCs w:val="1"/>
          <w:color w:val="auto"/>
          <w:sz w:val="21"/>
          <w:szCs w:val="21"/>
        </w:rPr>
        <w:t>•</w:t>
      </w:r>
      <w:r w:rsidRPr="5087AFAF" w:rsidR="35888D10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 xml:space="preserve"> </w:t>
      </w:r>
      <w:r w:rsidRPr="5087AFAF" w:rsidR="4B910D17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>Problem solving</w:t>
      </w:r>
      <w:r w:rsidRPr="5087AFAF" w:rsidR="08DD2488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 xml:space="preserve"> </w:t>
      </w:r>
      <w:r w:rsidRPr="5087AFAF" w:rsidR="4B910D17">
        <w:rPr>
          <w:rFonts w:ascii="Calibri" w:hAnsi="Calibri" w:cs="Calibri"/>
          <w:b w:val="1"/>
          <w:bCs w:val="1"/>
          <w:color w:val="auto"/>
          <w:sz w:val="21"/>
          <w:szCs w:val="21"/>
        </w:rPr>
        <w:t>•</w:t>
      </w:r>
      <w:r w:rsidRPr="5087AFAF" w:rsidR="4B910D17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 xml:space="preserve"> </w:t>
      </w:r>
      <w:r w:rsidRPr="5087AFAF" w:rsidR="4FE3D850">
        <w:rPr>
          <w:rFonts w:ascii="Calibri" w:hAnsi="Calibri" w:cs="Calibri"/>
          <w:b w:val="0"/>
          <w:bCs w:val="0"/>
          <w:color w:val="auto"/>
          <w:sz w:val="21"/>
          <w:szCs w:val="21"/>
        </w:rPr>
        <w:t>Competitive analysis</w:t>
      </w:r>
      <w:r w:rsidRPr="5087AFAF" w:rsidR="018ABF28">
        <w:rPr>
          <w:rFonts w:ascii="Calibri" w:hAnsi="Calibri" w:cs="Calibri"/>
          <w:b w:val="1"/>
          <w:bCs w:val="1"/>
          <w:color w:val="auto"/>
          <w:sz w:val="21"/>
          <w:szCs w:val="21"/>
        </w:rPr>
        <w:t xml:space="preserve"> </w:t>
      </w:r>
      <w:r w:rsidRPr="5087AFAF" w:rsidR="0DBF125E">
        <w:rPr>
          <w:rFonts w:ascii="Calibri" w:hAnsi="Calibri" w:cs="Calibri"/>
          <w:b w:val="1"/>
          <w:bCs w:val="1"/>
          <w:color w:val="auto"/>
          <w:sz w:val="21"/>
          <w:szCs w:val="21"/>
        </w:rPr>
        <w:t>•</w:t>
      </w:r>
      <w:r w:rsidRPr="5087AFAF" w:rsidR="0DBF125E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 xml:space="preserve"> </w:t>
      </w:r>
      <w:r w:rsidRPr="5087AFAF" w:rsidR="18485B1F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 xml:space="preserve">Market </w:t>
      </w:r>
      <w:r w:rsidRPr="5087AFAF" w:rsidR="5E0BBAFB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 xml:space="preserve">research </w:t>
      </w:r>
      <w:r w:rsidRPr="5087AFAF" w:rsidR="7AF2F269">
        <w:rPr>
          <w:rFonts w:ascii="Calibri" w:hAnsi="Calibri" w:cs="Calibri"/>
          <w:b w:val="1"/>
          <w:bCs w:val="1"/>
          <w:color w:val="auto"/>
          <w:sz w:val="21"/>
          <w:szCs w:val="21"/>
        </w:rPr>
        <w:t>•</w:t>
      </w:r>
      <w:r w:rsidRPr="5087AFAF" w:rsidR="7AF2F269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 xml:space="preserve"> </w:t>
      </w:r>
      <w:r w:rsidRPr="5087AFAF" w:rsidR="307DEB03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 xml:space="preserve">Project </w:t>
      </w:r>
      <w:r w:rsidRPr="5087AFAF" w:rsidR="6064048C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>ownership</w:t>
      </w:r>
      <w:r w:rsidRPr="5087AFAF" w:rsidR="2109E847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 xml:space="preserve"> </w:t>
      </w:r>
      <w:r w:rsidRPr="5087AFAF" w:rsidR="307DEB03">
        <w:rPr>
          <w:rFonts w:ascii="Calibri" w:hAnsi="Calibri" w:cs="Calibri"/>
          <w:color w:val="auto"/>
          <w:sz w:val="21"/>
          <w:szCs w:val="21"/>
        </w:rPr>
        <w:t>•</w:t>
      </w:r>
      <w:r w:rsidRPr="5087AFAF" w:rsidR="307DEB03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 xml:space="preserve"> </w:t>
      </w:r>
      <w:r w:rsidRPr="5087AFAF" w:rsidR="03E5959F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>S</w:t>
      </w:r>
      <w:r w:rsidRPr="5087AFAF" w:rsidR="25D5213E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 xml:space="preserve">takeholder </w:t>
      </w:r>
      <w:r w:rsidRPr="5087AFAF" w:rsidR="5133C99F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 xml:space="preserve">engagement </w:t>
      </w:r>
      <w:r w:rsidRPr="5087AFAF" w:rsidR="3FA37620">
        <w:rPr>
          <w:rFonts w:ascii="Calibri" w:hAnsi="Calibri" w:cs="Calibri"/>
          <w:b w:val="1"/>
          <w:bCs w:val="1"/>
          <w:color w:val="auto"/>
          <w:sz w:val="21"/>
          <w:szCs w:val="21"/>
        </w:rPr>
        <w:t>•</w:t>
      </w:r>
      <w:r w:rsidRPr="5087AFAF" w:rsidR="3FA37620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 xml:space="preserve"> </w:t>
      </w:r>
      <w:r w:rsidRPr="5087AFAF" w:rsidR="56A91C36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 xml:space="preserve">Cross-functional </w:t>
      </w:r>
      <w:r w:rsidRPr="5087AFAF" w:rsidR="3FF49F00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>leadership</w:t>
      </w:r>
      <w:r w:rsidRPr="5087AFAF" w:rsidR="2D6C2367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 xml:space="preserve"> </w:t>
      </w:r>
      <w:r w:rsidRPr="5087AFAF" w:rsidR="18606732">
        <w:rPr>
          <w:rFonts w:ascii="Calibri" w:hAnsi="Calibri" w:cs="Calibri"/>
          <w:b w:val="1"/>
          <w:bCs w:val="1"/>
          <w:color w:val="auto"/>
          <w:sz w:val="21"/>
          <w:szCs w:val="21"/>
        </w:rPr>
        <w:t>•</w:t>
      </w:r>
      <w:r w:rsidRPr="5087AFAF" w:rsidR="702A4C7E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 xml:space="preserve"> </w:t>
      </w:r>
      <w:r w:rsidRPr="5087AFAF" w:rsidR="74B56821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>Rapid learning</w:t>
      </w:r>
      <w:r w:rsidRPr="5087AFAF" w:rsidR="3547639D">
        <w:rPr>
          <w:rFonts w:ascii="Calibri" w:hAnsi="Calibri" w:cs="Calibri"/>
          <w:color w:val="auto"/>
          <w:sz w:val="21"/>
          <w:szCs w:val="21"/>
        </w:rPr>
        <w:t xml:space="preserve"> </w:t>
      </w:r>
      <w:r w:rsidRPr="5087AFAF" w:rsidR="033DA2F6">
        <w:rPr>
          <w:rFonts w:ascii="Calibri" w:hAnsi="Calibri" w:cs="Calibri"/>
          <w:b w:val="1"/>
          <w:bCs w:val="1"/>
          <w:color w:val="auto"/>
          <w:sz w:val="21"/>
          <w:szCs w:val="21"/>
        </w:rPr>
        <w:t xml:space="preserve">• </w:t>
      </w:r>
      <w:r w:rsidRPr="5087AFAF" w:rsidR="033DA2F6">
        <w:rPr>
          <w:rFonts w:ascii="Calibri" w:hAnsi="Calibri" w:cs="Calibri"/>
          <w:b w:val="0"/>
          <w:bCs w:val="0"/>
          <w:color w:val="auto"/>
          <w:sz w:val="21"/>
          <w:szCs w:val="21"/>
        </w:rPr>
        <w:t xml:space="preserve">Fast </w:t>
      </w:r>
      <w:r w:rsidRPr="5087AFAF" w:rsidR="70CD433A">
        <w:rPr>
          <w:rFonts w:ascii="Calibri" w:hAnsi="Calibri" w:cs="Calibri"/>
          <w:b w:val="0"/>
          <w:bCs w:val="0"/>
          <w:color w:val="auto"/>
          <w:sz w:val="21"/>
          <w:szCs w:val="21"/>
        </w:rPr>
        <w:t>execution</w:t>
      </w:r>
      <w:r w:rsidRPr="5087AFAF" w:rsidR="43BACDCC">
        <w:rPr>
          <w:rFonts w:ascii="Calibri" w:hAnsi="Calibri" w:cs="Calibri"/>
          <w:b w:val="0"/>
          <w:bCs w:val="0"/>
          <w:color w:val="auto"/>
          <w:sz w:val="21"/>
          <w:szCs w:val="21"/>
        </w:rPr>
        <w:t xml:space="preserve"> </w:t>
      </w:r>
      <w:r w:rsidRPr="5087AFAF" w:rsidR="308E3EEA">
        <w:rPr>
          <w:rFonts w:ascii="Calibri" w:hAnsi="Calibri" w:cs="Calibri"/>
          <w:b w:val="1"/>
          <w:bCs w:val="1"/>
          <w:color w:val="auto"/>
          <w:sz w:val="21"/>
          <w:szCs w:val="21"/>
        </w:rPr>
        <w:t>•</w:t>
      </w:r>
      <w:r w:rsidRPr="5087AFAF" w:rsidR="308E3EEA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 xml:space="preserve"> Process </w:t>
      </w:r>
      <w:r w:rsidRPr="5087AFAF" w:rsidR="59FD31C7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 xml:space="preserve">&amp; workflow </w:t>
      </w:r>
      <w:r w:rsidRPr="5087AFAF" w:rsidR="308E3EEA">
        <w:rPr>
          <w:rFonts w:ascii="Calibri" w:hAnsi="Calibri" w:cs="Calibri" w:asciiTheme="minorAscii" w:hAnsiTheme="minorAscii" w:cstheme="minorAscii"/>
          <w:b w:val="0"/>
          <w:bCs w:val="0"/>
          <w:color w:val="auto"/>
          <w:sz w:val="21"/>
          <w:szCs w:val="21"/>
        </w:rPr>
        <w:t>optimisation</w:t>
      </w:r>
    </w:p>
    <w:sectPr w:rsidRPr="00545CB7" w:rsidR="008736BE" w:rsidSect="00AB6D23">
      <w:pgSz w:w="11906" w:h="16838" w:orient="portrait"/>
      <w:pgMar w:top="504" w:right="504" w:bottom="504" w:left="504" w:header="720" w:footer="720" w:gutter="0"/>
      <w:cols w:space="720"/>
      <w:docGrid w:linePitch="19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PT Serif">
    <w:panose1 w:val="020A0603040505020204"/>
    <w:charset w:val="4D"/>
    <w:family w:val="roman"/>
    <w:pitch w:val="variable"/>
    <w:sig w:usb0="A00002EF" w:usb1="5000204B" w:usb2="00000000" w:usb3="00000000" w:csb0="00000097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+Xv9uxaU15fQ7u" int2:id="Krg7euOJ">
      <int2:state int2:type="spell" int2:value="Rejected"/>
    </int2:textHash>
    <int2:textHash int2:hashCode="dm52nmgzO8D8Tr" int2:id="YZAXuEN9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42">
    <w:nsid w:val="4f52e5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52c94e5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14fc76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576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420efbb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576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25c7ca2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7">
    <w:nsid w:val="c86377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6">
    <w:nsid w:val="3e0ba57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2ec9f6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7149968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3f0e3fd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4d4458f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4aa43ea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37f3a1f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762baa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576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29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01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73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45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17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89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61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336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62d09a4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576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29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01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73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45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17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89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61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336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11a7a02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576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29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01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73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45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17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89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61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336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6dd9caa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7a8befa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576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29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01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73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45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17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89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61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336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eb4683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576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29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01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73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45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17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89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61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336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180426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5381b4f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2d5b509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•"/>
      <w:lvlJc w:val="left"/>
      <w:pPr>
        <w:ind w:left="720" w:hanging="360"/>
      </w:pPr>
      <w:rPr>
        <w:rFonts w:hint="default" w:ascii="Open Sans" w:hAnsi="Open San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37b0c8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a53563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576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29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01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73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45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17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89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61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336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345bef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▪"/>
      <w:lvlJc w:val="left"/>
      <w:pPr>
        <w:ind w:left="720" w:hanging="360"/>
      </w:pPr>
      <w:rPr>
        <w:rFonts w:hint="default" w:ascii="Open Sans" w:hAnsi="Open San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35ab86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•"/>
      <w:lvlJc w:val="left"/>
      <w:pPr>
        <w:ind w:left="720" w:hanging="360"/>
      </w:pPr>
      <w:rPr>
        <w:rFonts w:hint="default" w:ascii="Open Sans" w:hAnsi="Open San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2407ba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3e91a49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576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29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01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73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45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17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89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61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336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f2e1ae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375eea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946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66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38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10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82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54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26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98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706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653a557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2720886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485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205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925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645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365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085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805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525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245" w:hanging="360"/>
      </w:pPr>
      <w:rPr>
        <w:rFonts w:hint="default" w:ascii="Wingdings" w:hAnsi="Wingdings"/>
      </w:rPr>
    </w:lvl>
  </w:abstractNum>
  <w:abstractNum w:abstractNumId="0" w15:restartNumberingAfterBreak="0">
    <w:nsid w:val="00307247"/>
    <w:multiLevelType w:val="hybridMultilevel"/>
    <w:tmpl w:val="7A42DAC4"/>
    <w:lvl w:ilvl="0">
      <w:start w:val="1"/>
      <w:numFmt w:val="bullet"/>
      <w:lvlText w:val="•"/>
      <w:lvlJc w:val="left"/>
      <w:pPr>
        <w:ind w:left="494"/>
      </w:pPr>
      <w:rPr>
        <w:rFonts w:hint="default" w:ascii="Open Sans" w:hAnsi="Open Sans"/>
        <w:b w:val="0"/>
        <w:i w:val="0"/>
        <w:strike w:val="0"/>
        <w:dstrike w:val="0"/>
        <w:color w:val="1E1E1E"/>
        <w:sz w:val="14"/>
        <w:szCs w:val="14"/>
        <w:u w:val="none" w:color="000000"/>
        <w:bdr w:val="none" w:color="auto" w:sz="0" w:space="0"/>
        <w:shd w:val="clear" w:color="auto" w:fill="auto"/>
        <w:vertAlign w:val="baseline"/>
      </w:rPr>
    </w:lvl>
    <w:lvl w:ilvl="1">
      <w:start w:val="1"/>
      <w:numFmt w:val="bullet"/>
      <w:lvlText w:val=""/>
      <w:lvlJc w:val="left"/>
      <w:pPr>
        <w:ind w:left="1171" w:hanging="360"/>
      </w:pPr>
      <w:rPr>
        <w:rFonts w:hint="default" w:ascii="Symbol" w:hAnsi="Symbol"/>
      </w:rPr>
    </w:lvl>
    <w:lvl w:ilvl="2">
      <w:start w:val="1"/>
      <w:numFmt w:val="bullet"/>
      <w:lvlText w:val="▪"/>
      <w:lvlJc w:val="left"/>
      <w:pPr>
        <w:ind w:left="2184"/>
      </w:pPr>
      <w:rPr>
        <w:rFonts w:hint="default" w:ascii="Open Sans" w:hAnsi="Open Sans"/>
        <w:b w:val="0"/>
        <w:i w:val="0"/>
        <w:strike w:val="0"/>
        <w:dstrike w:val="0"/>
        <w:color w:val="1E1E1E"/>
        <w:sz w:val="14"/>
        <w:szCs w:val="14"/>
        <w:u w:val="none" w:color="000000"/>
        <w:bdr w:val="none" w:color="auto" w:sz="0" w:space="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04"/>
      </w:pPr>
      <w:rPr>
        <w:rFonts w:hint="default" w:ascii="Open Sans" w:hAnsi="Open Sans"/>
        <w:b w:val="0"/>
        <w:i w:val="0"/>
        <w:strike w:val="0"/>
        <w:dstrike w:val="0"/>
        <w:color w:val="1E1E1E"/>
        <w:sz w:val="14"/>
        <w:szCs w:val="14"/>
        <w:u w:val="none" w:color="000000"/>
        <w:bdr w:val="none" w:color="auto" w:sz="0" w:space="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24"/>
      </w:pPr>
      <w:rPr>
        <w:rFonts w:hint="default" w:ascii="Open Sans" w:hAnsi="Open Sans"/>
        <w:b w:val="0"/>
        <w:i w:val="0"/>
        <w:strike w:val="0"/>
        <w:dstrike w:val="0"/>
        <w:color w:val="1E1E1E"/>
        <w:sz w:val="14"/>
        <w:szCs w:val="14"/>
        <w:u w:val="none" w:color="000000"/>
        <w:bdr w:val="none" w:color="auto" w:sz="0" w:space="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44"/>
      </w:pPr>
      <w:rPr>
        <w:rFonts w:hint="default" w:ascii="Open Sans" w:hAnsi="Open Sans"/>
        <w:b w:val="0"/>
        <w:i w:val="0"/>
        <w:strike w:val="0"/>
        <w:dstrike w:val="0"/>
        <w:color w:val="1E1E1E"/>
        <w:sz w:val="14"/>
        <w:szCs w:val="14"/>
        <w:u w:val="none" w:color="000000"/>
        <w:bdr w:val="none" w:color="auto" w:sz="0" w:space="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64"/>
      </w:pPr>
      <w:rPr>
        <w:rFonts w:hint="default" w:ascii="Open Sans" w:hAnsi="Open Sans"/>
        <w:b w:val="0"/>
        <w:i w:val="0"/>
        <w:strike w:val="0"/>
        <w:dstrike w:val="0"/>
        <w:color w:val="1E1E1E"/>
        <w:sz w:val="14"/>
        <w:szCs w:val="14"/>
        <w:u w:val="none" w:color="000000"/>
        <w:bdr w:val="none" w:color="auto" w:sz="0" w:space="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84"/>
      </w:pPr>
      <w:rPr>
        <w:rFonts w:hint="default" w:ascii="Open Sans" w:hAnsi="Open Sans"/>
        <w:b w:val="0"/>
        <w:i w:val="0"/>
        <w:strike w:val="0"/>
        <w:dstrike w:val="0"/>
        <w:color w:val="1E1E1E"/>
        <w:sz w:val="14"/>
        <w:szCs w:val="14"/>
        <w:u w:val="none" w:color="000000"/>
        <w:bdr w:val="none" w:color="auto" w:sz="0" w:space="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04"/>
      </w:pPr>
      <w:rPr>
        <w:rFonts w:hint="default" w:ascii="Open Sans" w:hAnsi="Open Sans"/>
        <w:b w:val="0"/>
        <w:i w:val="0"/>
        <w:strike w:val="0"/>
        <w:dstrike w:val="0"/>
        <w:color w:val="1E1E1E"/>
        <w:sz w:val="14"/>
        <w:szCs w:val="14"/>
        <w:u w:val="none" w:color="000000"/>
        <w:bdr w:val="none" w:color="auto" w:sz="0" w:space="0"/>
        <w:shd w:val="clear" w:color="auto" w:fill="auto"/>
        <w:vertAlign w:val="baseline"/>
      </w:rPr>
    </w:lvl>
  </w:abstractNum>
  <w:abstractNum w:abstractNumId="1" w15:restartNumberingAfterBreak="0">
    <w:nsid w:val="1B0679C3"/>
    <w:multiLevelType w:val="hybridMultilevel"/>
    <w:tmpl w:val="0B3EA3EE"/>
    <w:lvl w:ilvl="0" w:tplc="EA0A3E5A">
      <w:start w:val="1"/>
      <w:numFmt w:val="bullet"/>
      <w:lvlText w:val="•"/>
      <w:lvlJc w:val="left"/>
      <w:pPr>
        <w:ind w:left="360" w:hanging="360"/>
      </w:pPr>
      <w:rPr>
        <w:rFonts w:ascii="Open Sans" w:hAnsi="Open Sans" w:eastAsia="Open Sans" w:cs="Open Sans"/>
        <w:b w:val="0"/>
        <w:i w:val="0"/>
        <w:strike w:val="0"/>
        <w:dstrike w:val="0"/>
        <w:color w:val="1E1E1E"/>
        <w:sz w:val="14"/>
        <w:szCs w:val="14"/>
        <w:u w:val="none" w:color="000000"/>
        <w:bdr w:val="none" w:color="auto" w:sz="0" w:space="0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2" w15:restartNumberingAfterBreak="0">
    <w:nsid w:val="23AC2DFC"/>
    <w:multiLevelType w:val="hybridMultilevel"/>
    <w:tmpl w:val="DAFC7476"/>
    <w:lvl w:ilvl="0">
      <w:start w:val="1"/>
      <w:numFmt w:val="bullet"/>
      <w:lvlText w:val=""/>
      <w:lvlJc w:val="left"/>
      <w:pPr>
        <w:ind w:left="610"/>
      </w:pPr>
      <w:rPr>
        <w:rFonts w:hint="default" w:ascii="Symbol" w:hAnsi="Symbol"/>
        <w:b w:val="0"/>
        <w:i w:val="0"/>
        <w:strike w:val="0"/>
        <w:dstrike w:val="0"/>
        <w:color w:val="1E1E1E"/>
        <w:sz w:val="14"/>
        <w:szCs w:val="14"/>
        <w:u w:val="none" w:color="000000"/>
        <w:bdr w:val="none" w:color="auto" w:sz="0" w:space="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80"/>
      </w:pPr>
      <w:rPr>
        <w:rFonts w:hint="default" w:ascii="Open Sans" w:hAnsi="Open Sans"/>
        <w:b w:val="0"/>
        <w:i w:val="0"/>
        <w:strike w:val="0"/>
        <w:dstrike w:val="0"/>
        <w:color w:val="1E1E1E"/>
        <w:sz w:val="14"/>
        <w:szCs w:val="14"/>
        <w:u w:val="none" w:color="000000"/>
        <w:bdr w:val="none" w:color="auto" w:sz="0" w:space="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300"/>
      </w:pPr>
      <w:rPr>
        <w:rFonts w:hint="default" w:ascii="Open Sans" w:hAnsi="Open Sans"/>
        <w:b w:val="0"/>
        <w:i w:val="0"/>
        <w:strike w:val="0"/>
        <w:dstrike w:val="0"/>
        <w:color w:val="1E1E1E"/>
        <w:sz w:val="14"/>
        <w:szCs w:val="14"/>
        <w:u w:val="none" w:color="000000"/>
        <w:bdr w:val="none" w:color="auto" w:sz="0" w:space="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020"/>
      </w:pPr>
      <w:rPr>
        <w:rFonts w:hint="default" w:ascii="Open Sans" w:hAnsi="Open Sans"/>
        <w:b w:val="0"/>
        <w:i w:val="0"/>
        <w:strike w:val="0"/>
        <w:dstrike w:val="0"/>
        <w:color w:val="1E1E1E"/>
        <w:sz w:val="14"/>
        <w:szCs w:val="14"/>
        <w:u w:val="none" w:color="000000"/>
        <w:bdr w:val="none" w:color="auto" w:sz="0" w:space="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40"/>
      </w:pPr>
      <w:rPr>
        <w:rFonts w:hint="default" w:ascii="Open Sans" w:hAnsi="Open Sans"/>
        <w:b w:val="0"/>
        <w:i w:val="0"/>
        <w:strike w:val="0"/>
        <w:dstrike w:val="0"/>
        <w:color w:val="1E1E1E"/>
        <w:sz w:val="14"/>
        <w:szCs w:val="14"/>
        <w:u w:val="none" w:color="000000"/>
        <w:bdr w:val="none" w:color="auto" w:sz="0" w:space="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60"/>
      </w:pPr>
      <w:rPr>
        <w:rFonts w:hint="default" w:ascii="Open Sans" w:hAnsi="Open Sans"/>
        <w:b w:val="0"/>
        <w:i w:val="0"/>
        <w:strike w:val="0"/>
        <w:dstrike w:val="0"/>
        <w:color w:val="1E1E1E"/>
        <w:sz w:val="14"/>
        <w:szCs w:val="14"/>
        <w:u w:val="none" w:color="000000"/>
        <w:bdr w:val="none" w:color="auto" w:sz="0" w:space="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80"/>
      </w:pPr>
      <w:rPr>
        <w:rFonts w:hint="default" w:ascii="Open Sans" w:hAnsi="Open Sans"/>
        <w:b w:val="0"/>
        <w:i w:val="0"/>
        <w:strike w:val="0"/>
        <w:dstrike w:val="0"/>
        <w:color w:val="1E1E1E"/>
        <w:sz w:val="14"/>
        <w:szCs w:val="14"/>
        <w:u w:val="none" w:color="000000"/>
        <w:bdr w:val="none" w:color="auto" w:sz="0" w:space="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900"/>
      </w:pPr>
      <w:rPr>
        <w:rFonts w:hint="default" w:ascii="Open Sans" w:hAnsi="Open Sans"/>
        <w:b w:val="0"/>
        <w:i w:val="0"/>
        <w:strike w:val="0"/>
        <w:dstrike w:val="0"/>
        <w:color w:val="1E1E1E"/>
        <w:sz w:val="14"/>
        <w:szCs w:val="14"/>
        <w:u w:val="none" w:color="000000"/>
        <w:bdr w:val="none" w:color="auto" w:sz="0" w:space="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620"/>
      </w:pPr>
      <w:rPr>
        <w:rFonts w:hint="default" w:ascii="Open Sans" w:hAnsi="Open Sans"/>
        <w:b w:val="0"/>
        <w:i w:val="0"/>
        <w:strike w:val="0"/>
        <w:dstrike w:val="0"/>
        <w:color w:val="1E1E1E"/>
        <w:sz w:val="14"/>
        <w:szCs w:val="14"/>
        <w:u w:val="none" w:color="000000"/>
        <w:bdr w:val="none" w:color="auto" w:sz="0" w:space="0"/>
        <w:shd w:val="clear" w:color="auto" w:fill="auto"/>
        <w:vertAlign w:val="baseline"/>
      </w:rPr>
    </w:lvl>
  </w:abstractNum>
  <w:abstractNum w:abstractNumId="3" w15:restartNumberingAfterBreak="0">
    <w:nsid w:val="2B16387E"/>
    <w:multiLevelType w:val="hybridMultilevel"/>
    <w:tmpl w:val="DFBCD830"/>
    <w:lvl w:ilvl="0" w:tplc="08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4" w15:restartNumberingAfterBreak="0">
    <w:nsid w:val="37185E7E"/>
    <w:multiLevelType w:val="hybridMultilevel"/>
    <w:tmpl w:val="67C68FC6"/>
    <w:lvl w:ilvl="0" w:tplc="EA0A3E5A">
      <w:start w:val="1"/>
      <w:numFmt w:val="bullet"/>
      <w:lvlText w:val="•"/>
      <w:lvlJc w:val="left"/>
      <w:pPr>
        <w:ind w:left="644" w:hanging="360"/>
      </w:pPr>
      <w:rPr>
        <w:rFonts w:hint="default" w:ascii="Open Sans" w:hAnsi="Open Sans" w:eastAsia="Open Sans" w:cs="Open Sans"/>
        <w:b w:val="0"/>
        <w:i w:val="0"/>
        <w:strike w:val="0"/>
        <w:dstrike w:val="0"/>
        <w:color w:val="1E1E1E"/>
        <w:sz w:val="14"/>
        <w:szCs w:val="14"/>
        <w:u w:val="none" w:color="000000"/>
        <w:bdr w:val="none" w:color="auto" w:sz="0" w:space="0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364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084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04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524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244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4964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684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04" w:hanging="360"/>
      </w:pPr>
      <w:rPr>
        <w:rFonts w:hint="default" w:ascii="Wingdings" w:hAnsi="Wingdings"/>
      </w:rPr>
    </w:lvl>
  </w:abstractNum>
  <w:abstractNum w:abstractNumId="5" w15:restartNumberingAfterBreak="0">
    <w:nsid w:val="4DEA455B"/>
    <w:multiLevelType w:val="multilevel"/>
    <w:tmpl w:val="A954893A"/>
    <w:lvl w:ilvl="0">
      <w:start w:val="1"/>
      <w:numFmt w:val="bullet"/>
      <w:lvlText w:val="•"/>
      <w:lvlJc w:val="left"/>
      <w:pPr>
        <w:ind w:left="473" w:hanging="360"/>
      </w:pPr>
      <w:rPr>
        <w:rFonts w:hint="default" w:ascii="Open Sans" w:hAnsi="Open Sans" w:eastAsia="Open Sans" w:cs="Open Sans"/>
        <w:b w:val="0"/>
        <w:i w:val="0"/>
        <w:strike w:val="0"/>
        <w:dstrike w:val="0"/>
        <w:color w:val="1E1E1E"/>
        <w:sz w:val="14"/>
        <w:szCs w:val="14"/>
        <w:u w:val="none" w:color="000000"/>
        <w:bdr w:val="none" w:color="auto" w:sz="0" w:space="0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28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48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68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588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08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28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48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68" w:hanging="360"/>
      </w:pPr>
      <w:rPr>
        <w:u w:val="none"/>
      </w:rPr>
    </w:lvl>
  </w:abstractNum>
  <w:abstractNum w:abstractNumId="6" w15:restartNumberingAfterBreak="0">
    <w:nsid w:val="623C5981"/>
    <w:multiLevelType w:val="hybridMultilevel"/>
    <w:tmpl w:val="EDF80586"/>
    <w:lvl w:ilvl="0" w:tplc="FCDA00DA">
      <w:start w:val="2"/>
      <w:numFmt w:val="bullet"/>
      <w:lvlText w:val="-"/>
      <w:lvlJc w:val="left"/>
      <w:pPr>
        <w:ind w:left="720" w:hanging="360"/>
      </w:pPr>
      <w:rPr>
        <w:rFonts w:hint="default" w:ascii="Open Sans" w:hAnsi="Open Sans" w:eastAsia="Open Sans" w:cs="Open Sans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64196FD6"/>
    <w:multiLevelType w:val="hybridMultilevel"/>
    <w:tmpl w:val="B8A0726E"/>
    <w:lvl w:ilvl="0" w:tplc="41CC7A38">
      <w:start w:val="8"/>
      <w:numFmt w:val="bullet"/>
      <w:lvlText w:val="-"/>
      <w:lvlJc w:val="left"/>
      <w:pPr>
        <w:ind w:left="720" w:hanging="360"/>
      </w:pPr>
      <w:rPr>
        <w:rFonts w:hint="default" w:ascii="Calibri" w:hAnsi="Calibri" w:eastAsia="Open Sans" w:cs="Calibri"/>
        <w:i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6DE413FB"/>
    <w:multiLevelType w:val="hybridMultilevel"/>
    <w:tmpl w:val="83F8601C"/>
    <w:lvl w:ilvl="0" w:tplc="41CC7A38">
      <w:start w:val="8"/>
      <w:numFmt w:val="bullet"/>
      <w:lvlText w:val="-"/>
      <w:lvlJc w:val="left"/>
      <w:pPr>
        <w:ind w:left="720" w:hanging="360"/>
      </w:pPr>
      <w:rPr>
        <w:rFonts w:hint="default" w:ascii="Calibri" w:hAnsi="Calibri" w:eastAsia="Open Sans" w:cs="Calibri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7D0872E1"/>
    <w:multiLevelType w:val="hybridMultilevel"/>
    <w:tmpl w:val="D08661C4"/>
    <w:lvl w:ilvl="0" w:tplc="08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0" w15:restartNumberingAfterBreak="0">
    <w:nsid w:val="7DF1539A"/>
    <w:multiLevelType w:val="hybridMultilevel"/>
    <w:tmpl w:val="1B1C671A"/>
    <w:lvl w:ilvl="0" w:tplc="EA0A3E5A">
      <w:start w:val="1"/>
      <w:numFmt w:val="bullet"/>
      <w:lvlText w:val="•"/>
      <w:lvlJc w:val="left"/>
      <w:pPr>
        <w:ind w:left="360" w:hanging="360"/>
      </w:pPr>
      <w:rPr>
        <w:rFonts w:ascii="Open Sans" w:hAnsi="Open Sans" w:eastAsia="Open Sans" w:cs="Open Sans"/>
        <w:b w:val="0"/>
        <w:i w:val="0"/>
        <w:strike w:val="0"/>
        <w:dstrike w:val="0"/>
        <w:color w:val="1E1E1E"/>
        <w:sz w:val="14"/>
        <w:szCs w:val="14"/>
        <w:u w:val="none" w:color="000000"/>
        <w:bdr w:val="none" w:color="auto" w:sz="0" w:space="0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num w:numId="43">
    <w:abstractNumId w:val="42"/>
  </w:num>
  <w:num w:numId="42">
    <w:abstractNumId w:val="41"/>
  </w:num>
  <w:num w:numId="41">
    <w:abstractNumId w:val="40"/>
  </w:num>
  <w:num w:numId="40">
    <w:abstractNumId w:val="39"/>
  </w:num>
  <w:num w:numId="39">
    <w:abstractNumId w:val="38"/>
  </w:num>
  <w:num w:numId="38">
    <w:abstractNumId w:val="37"/>
  </w:num>
  <w:num w:numId="37">
    <w:abstractNumId w:val="36"/>
  </w:num>
  <w:num w:numId="36">
    <w:abstractNumId w:val="35"/>
  </w:num>
  <w:num w:numId="35">
    <w:abstractNumId w:val="34"/>
  </w:num>
  <w:num w:numId="34">
    <w:abstractNumId w:val="33"/>
  </w:num>
  <w:num w:numId="33">
    <w:abstractNumId w:val="32"/>
  </w: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">
    <w:abstractNumId w:val="0"/>
  </w:num>
  <w:num w:numId="2">
    <w:abstractNumId w:val="2"/>
  </w:num>
  <w:num w:numId="3">
    <w:abstractNumId w:val="6"/>
  </w:num>
  <w:num w:numId="4">
    <w:abstractNumId w:val="9"/>
  </w:num>
  <w:num w:numId="5">
    <w:abstractNumId w:val="5"/>
  </w:num>
  <w:num w:numId="6">
    <w:abstractNumId w:val="1"/>
  </w:num>
  <w:num w:numId="7">
    <w:abstractNumId w:val="10"/>
  </w:num>
  <w:num w:numId="8">
    <w:abstractNumId w:val="7"/>
  </w:num>
  <w:num w:numId="9">
    <w:abstractNumId w:val="4"/>
  </w:num>
  <w:num w:numId="10">
    <w:abstractNumId w:val="8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8"/>
  <w:doNotDisplayPageBoundaries/>
  <w:proofState w:spelling="clean" w:grammar="dirty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1BF3"/>
    <w:rsid w:val="0002FBAC"/>
    <w:rsid w:val="0004F352"/>
    <w:rsid w:val="0011149F"/>
    <w:rsid w:val="00119219"/>
    <w:rsid w:val="00201586"/>
    <w:rsid w:val="002A575C"/>
    <w:rsid w:val="002E7005"/>
    <w:rsid w:val="002EF628"/>
    <w:rsid w:val="002F1BF3"/>
    <w:rsid w:val="003AD096"/>
    <w:rsid w:val="003C03B6"/>
    <w:rsid w:val="003C554B"/>
    <w:rsid w:val="003D998F"/>
    <w:rsid w:val="003E967C"/>
    <w:rsid w:val="004A37AB"/>
    <w:rsid w:val="0051E8CC"/>
    <w:rsid w:val="00545CB7"/>
    <w:rsid w:val="005B48FB"/>
    <w:rsid w:val="005D29B4"/>
    <w:rsid w:val="006F590E"/>
    <w:rsid w:val="00750FC5"/>
    <w:rsid w:val="007D0851"/>
    <w:rsid w:val="007F01A3"/>
    <w:rsid w:val="0084D482"/>
    <w:rsid w:val="00861EB3"/>
    <w:rsid w:val="008736BE"/>
    <w:rsid w:val="009468D3"/>
    <w:rsid w:val="00A5D43B"/>
    <w:rsid w:val="00AB6D23"/>
    <w:rsid w:val="00AD8EA2"/>
    <w:rsid w:val="00ADFC90"/>
    <w:rsid w:val="00B004DE"/>
    <w:rsid w:val="00B1D968"/>
    <w:rsid w:val="00BD012F"/>
    <w:rsid w:val="00C20E0D"/>
    <w:rsid w:val="00C21854"/>
    <w:rsid w:val="00C2B6D2"/>
    <w:rsid w:val="00CA3992"/>
    <w:rsid w:val="00CDABF0"/>
    <w:rsid w:val="00CDC54C"/>
    <w:rsid w:val="00CEBD58"/>
    <w:rsid w:val="00D17E0E"/>
    <w:rsid w:val="00D5A032"/>
    <w:rsid w:val="00E88ABF"/>
    <w:rsid w:val="00E8BAA5"/>
    <w:rsid w:val="00EAD969"/>
    <w:rsid w:val="00EC3FE0"/>
    <w:rsid w:val="00FC7048"/>
    <w:rsid w:val="00FFD943"/>
    <w:rsid w:val="01059059"/>
    <w:rsid w:val="01075CF2"/>
    <w:rsid w:val="011863E3"/>
    <w:rsid w:val="013101A4"/>
    <w:rsid w:val="01381BF8"/>
    <w:rsid w:val="013903A8"/>
    <w:rsid w:val="015EBB17"/>
    <w:rsid w:val="016A507A"/>
    <w:rsid w:val="01760B7E"/>
    <w:rsid w:val="017DEE0D"/>
    <w:rsid w:val="017E076B"/>
    <w:rsid w:val="017FBD49"/>
    <w:rsid w:val="0189C6E7"/>
    <w:rsid w:val="018ABF28"/>
    <w:rsid w:val="01913765"/>
    <w:rsid w:val="01A5C943"/>
    <w:rsid w:val="01A68EF0"/>
    <w:rsid w:val="01A9A371"/>
    <w:rsid w:val="01C4DF97"/>
    <w:rsid w:val="01D08D96"/>
    <w:rsid w:val="01DA0C84"/>
    <w:rsid w:val="01ED308B"/>
    <w:rsid w:val="01F18AD1"/>
    <w:rsid w:val="01F1C86F"/>
    <w:rsid w:val="01FFA1C8"/>
    <w:rsid w:val="02019F11"/>
    <w:rsid w:val="0218D4BE"/>
    <w:rsid w:val="022267DB"/>
    <w:rsid w:val="022D737C"/>
    <w:rsid w:val="023C28AD"/>
    <w:rsid w:val="0240F88C"/>
    <w:rsid w:val="02414B10"/>
    <w:rsid w:val="02501ABA"/>
    <w:rsid w:val="02516E8A"/>
    <w:rsid w:val="02689E4C"/>
    <w:rsid w:val="026EDB22"/>
    <w:rsid w:val="0274962A"/>
    <w:rsid w:val="027F4C2B"/>
    <w:rsid w:val="02808199"/>
    <w:rsid w:val="028320CC"/>
    <w:rsid w:val="0287333A"/>
    <w:rsid w:val="028EBCDF"/>
    <w:rsid w:val="0298DC88"/>
    <w:rsid w:val="02AB4464"/>
    <w:rsid w:val="02ACCAC7"/>
    <w:rsid w:val="02B09292"/>
    <w:rsid w:val="02B42FDC"/>
    <w:rsid w:val="02BC6AD1"/>
    <w:rsid w:val="02BC6AD1"/>
    <w:rsid w:val="02C52F6D"/>
    <w:rsid w:val="02C7F6F8"/>
    <w:rsid w:val="02D3125B"/>
    <w:rsid w:val="02DFF254"/>
    <w:rsid w:val="02EABAE7"/>
    <w:rsid w:val="02EEE67E"/>
    <w:rsid w:val="03077F58"/>
    <w:rsid w:val="0308C90E"/>
    <w:rsid w:val="03095798"/>
    <w:rsid w:val="03196BBA"/>
    <w:rsid w:val="032284D6"/>
    <w:rsid w:val="033B719B"/>
    <w:rsid w:val="033BFA96"/>
    <w:rsid w:val="033DA2F6"/>
    <w:rsid w:val="03458B1D"/>
    <w:rsid w:val="03467179"/>
    <w:rsid w:val="03646E0E"/>
    <w:rsid w:val="036F8258"/>
    <w:rsid w:val="03710E9D"/>
    <w:rsid w:val="037533DD"/>
    <w:rsid w:val="0377A9BC"/>
    <w:rsid w:val="0398C6DA"/>
    <w:rsid w:val="039F675E"/>
    <w:rsid w:val="03A3DDDF"/>
    <w:rsid w:val="03A5F9F0"/>
    <w:rsid w:val="03AEA490"/>
    <w:rsid w:val="03BBCA42"/>
    <w:rsid w:val="03C0DA44"/>
    <w:rsid w:val="03D28569"/>
    <w:rsid w:val="03DBC8A2"/>
    <w:rsid w:val="03E2BC37"/>
    <w:rsid w:val="03E49470"/>
    <w:rsid w:val="03E5959F"/>
    <w:rsid w:val="03E66F0A"/>
    <w:rsid w:val="03E9E7E5"/>
    <w:rsid w:val="03F04DC4"/>
    <w:rsid w:val="03FCD0B1"/>
    <w:rsid w:val="03FE59AF"/>
    <w:rsid w:val="0407F0F6"/>
    <w:rsid w:val="041E665B"/>
    <w:rsid w:val="0421AC0E"/>
    <w:rsid w:val="045C81DB"/>
    <w:rsid w:val="0461B273"/>
    <w:rsid w:val="0474188E"/>
    <w:rsid w:val="047C82A7"/>
    <w:rsid w:val="047E1180"/>
    <w:rsid w:val="0497E196"/>
    <w:rsid w:val="049CFC7D"/>
    <w:rsid w:val="049FE9E8"/>
    <w:rsid w:val="04A44B71"/>
    <w:rsid w:val="04A99E1E"/>
    <w:rsid w:val="04C14CC9"/>
    <w:rsid w:val="04C5E66A"/>
    <w:rsid w:val="04D0F926"/>
    <w:rsid w:val="04DD39F3"/>
    <w:rsid w:val="04E79A63"/>
    <w:rsid w:val="04F2AD04"/>
    <w:rsid w:val="050C40A7"/>
    <w:rsid w:val="0531C447"/>
    <w:rsid w:val="0533D13C"/>
    <w:rsid w:val="053F4E8B"/>
    <w:rsid w:val="05441F8F"/>
    <w:rsid w:val="054A2DF2"/>
    <w:rsid w:val="054F3E9C"/>
    <w:rsid w:val="055BFC22"/>
    <w:rsid w:val="056CF6CE"/>
    <w:rsid w:val="05839BBE"/>
    <w:rsid w:val="05885B00"/>
    <w:rsid w:val="05A67A42"/>
    <w:rsid w:val="05AFC814"/>
    <w:rsid w:val="05EA66B4"/>
    <w:rsid w:val="05EEF852"/>
    <w:rsid w:val="05F45101"/>
    <w:rsid w:val="0609B862"/>
    <w:rsid w:val="060D917E"/>
    <w:rsid w:val="06152C17"/>
    <w:rsid w:val="06181124"/>
    <w:rsid w:val="06190FAD"/>
    <w:rsid w:val="06195002"/>
    <w:rsid w:val="06406CB3"/>
    <w:rsid w:val="06519D00"/>
    <w:rsid w:val="065C4205"/>
    <w:rsid w:val="065ECC7C"/>
    <w:rsid w:val="06749FB9"/>
    <w:rsid w:val="0674E9B1"/>
    <w:rsid w:val="0675E25D"/>
    <w:rsid w:val="067F8C04"/>
    <w:rsid w:val="0683F259"/>
    <w:rsid w:val="06B542E4"/>
    <w:rsid w:val="06BD612A"/>
    <w:rsid w:val="06CBF573"/>
    <w:rsid w:val="06CBFA8F"/>
    <w:rsid w:val="06CD542C"/>
    <w:rsid w:val="06CF44B0"/>
    <w:rsid w:val="06D5D9D1"/>
    <w:rsid w:val="06DD9FE2"/>
    <w:rsid w:val="06E2C9F3"/>
    <w:rsid w:val="06EBE2E5"/>
    <w:rsid w:val="07228492"/>
    <w:rsid w:val="072C3F79"/>
    <w:rsid w:val="0745A1A9"/>
    <w:rsid w:val="074F1AF7"/>
    <w:rsid w:val="07577B2D"/>
    <w:rsid w:val="075C155C"/>
    <w:rsid w:val="075D5B74"/>
    <w:rsid w:val="075DD9CF"/>
    <w:rsid w:val="0760C5D5"/>
    <w:rsid w:val="07686064"/>
    <w:rsid w:val="076C2858"/>
    <w:rsid w:val="07721056"/>
    <w:rsid w:val="07783B87"/>
    <w:rsid w:val="0783DE9E"/>
    <w:rsid w:val="07880ABB"/>
    <w:rsid w:val="07A81573"/>
    <w:rsid w:val="07A90D17"/>
    <w:rsid w:val="07A9EF80"/>
    <w:rsid w:val="07B7682F"/>
    <w:rsid w:val="07C8861E"/>
    <w:rsid w:val="07D4433F"/>
    <w:rsid w:val="07D5FB3E"/>
    <w:rsid w:val="07DD348B"/>
    <w:rsid w:val="07E1BCB8"/>
    <w:rsid w:val="07E880A6"/>
    <w:rsid w:val="07EAA63F"/>
    <w:rsid w:val="07F22DC4"/>
    <w:rsid w:val="07F66569"/>
    <w:rsid w:val="081067F9"/>
    <w:rsid w:val="08247F7E"/>
    <w:rsid w:val="0843C07F"/>
    <w:rsid w:val="084578A6"/>
    <w:rsid w:val="0846C17C"/>
    <w:rsid w:val="084B989B"/>
    <w:rsid w:val="08561EBD"/>
    <w:rsid w:val="08660434"/>
    <w:rsid w:val="087005FD"/>
    <w:rsid w:val="087A1B00"/>
    <w:rsid w:val="0882E952"/>
    <w:rsid w:val="0888DCB1"/>
    <w:rsid w:val="088B8B1D"/>
    <w:rsid w:val="088CE430"/>
    <w:rsid w:val="088DD93C"/>
    <w:rsid w:val="08992282"/>
    <w:rsid w:val="08AC1969"/>
    <w:rsid w:val="08B12304"/>
    <w:rsid w:val="08B93D18"/>
    <w:rsid w:val="08B97C13"/>
    <w:rsid w:val="08BB994D"/>
    <w:rsid w:val="08C95117"/>
    <w:rsid w:val="08CA3AF9"/>
    <w:rsid w:val="08D3437A"/>
    <w:rsid w:val="08DA1452"/>
    <w:rsid w:val="08DD2488"/>
    <w:rsid w:val="08DFACBF"/>
    <w:rsid w:val="08DFF45F"/>
    <w:rsid w:val="08E1F030"/>
    <w:rsid w:val="08E7CFE0"/>
    <w:rsid w:val="08F207F8"/>
    <w:rsid w:val="08FD5212"/>
    <w:rsid w:val="090A4F25"/>
    <w:rsid w:val="090BFB40"/>
    <w:rsid w:val="090C42D6"/>
    <w:rsid w:val="090D3B8B"/>
    <w:rsid w:val="091B0B20"/>
    <w:rsid w:val="092C8693"/>
    <w:rsid w:val="0930FD6B"/>
    <w:rsid w:val="09352AEA"/>
    <w:rsid w:val="093A059D"/>
    <w:rsid w:val="09500092"/>
    <w:rsid w:val="0959594F"/>
    <w:rsid w:val="09598FCB"/>
    <w:rsid w:val="095D153B"/>
    <w:rsid w:val="09611993"/>
    <w:rsid w:val="0963B480"/>
    <w:rsid w:val="0968F9CD"/>
    <w:rsid w:val="096A9FA4"/>
    <w:rsid w:val="096D31F1"/>
    <w:rsid w:val="099A1531"/>
    <w:rsid w:val="099FE744"/>
    <w:rsid w:val="09A4F26A"/>
    <w:rsid w:val="09BC2F5B"/>
    <w:rsid w:val="09C790E3"/>
    <w:rsid w:val="09DE09D4"/>
    <w:rsid w:val="09EC507D"/>
    <w:rsid w:val="09EF00A0"/>
    <w:rsid w:val="09F92428"/>
    <w:rsid w:val="0A02DFE8"/>
    <w:rsid w:val="0A081BD9"/>
    <w:rsid w:val="0A187867"/>
    <w:rsid w:val="0A1B75E8"/>
    <w:rsid w:val="0A2D3B25"/>
    <w:rsid w:val="0A3C7FF0"/>
    <w:rsid w:val="0A4834EC"/>
    <w:rsid w:val="0A4E16A6"/>
    <w:rsid w:val="0A671168"/>
    <w:rsid w:val="0A6A8266"/>
    <w:rsid w:val="0A841D95"/>
    <w:rsid w:val="0A87FFCE"/>
    <w:rsid w:val="0AAA7C41"/>
    <w:rsid w:val="0AAAA834"/>
    <w:rsid w:val="0AB450F1"/>
    <w:rsid w:val="0AB9A4CD"/>
    <w:rsid w:val="0ACA62DE"/>
    <w:rsid w:val="0AD12B45"/>
    <w:rsid w:val="0ADC186B"/>
    <w:rsid w:val="0AE4D13D"/>
    <w:rsid w:val="0AF23A0D"/>
    <w:rsid w:val="0AFBF7A0"/>
    <w:rsid w:val="0B06CEBD"/>
    <w:rsid w:val="0B08C0EB"/>
    <w:rsid w:val="0B1AD1BA"/>
    <w:rsid w:val="0B28AD5A"/>
    <w:rsid w:val="0B2BA77A"/>
    <w:rsid w:val="0B4BF3D0"/>
    <w:rsid w:val="0B696A61"/>
    <w:rsid w:val="0B699CB1"/>
    <w:rsid w:val="0B6F3AC6"/>
    <w:rsid w:val="0B735E7A"/>
    <w:rsid w:val="0B77EA76"/>
    <w:rsid w:val="0B7A9C14"/>
    <w:rsid w:val="0B7BEE31"/>
    <w:rsid w:val="0B7DD2F7"/>
    <w:rsid w:val="0B7E0A2F"/>
    <w:rsid w:val="0B84951E"/>
    <w:rsid w:val="0B896D53"/>
    <w:rsid w:val="0B901BB2"/>
    <w:rsid w:val="0B94FCDC"/>
    <w:rsid w:val="0B9656FB"/>
    <w:rsid w:val="0BA38E2F"/>
    <w:rsid w:val="0BB53B9F"/>
    <w:rsid w:val="0BC21456"/>
    <w:rsid w:val="0BCB8A42"/>
    <w:rsid w:val="0BCED925"/>
    <w:rsid w:val="0BD5AE88"/>
    <w:rsid w:val="0BF2270F"/>
    <w:rsid w:val="0BFC7DD0"/>
    <w:rsid w:val="0C13BE5D"/>
    <w:rsid w:val="0C1DB52E"/>
    <w:rsid w:val="0C202E12"/>
    <w:rsid w:val="0C2BE83E"/>
    <w:rsid w:val="0C4380C5"/>
    <w:rsid w:val="0C44EC0C"/>
    <w:rsid w:val="0C49D30C"/>
    <w:rsid w:val="0C4F2948"/>
    <w:rsid w:val="0C522443"/>
    <w:rsid w:val="0C567CB6"/>
    <w:rsid w:val="0C58196A"/>
    <w:rsid w:val="0C5C8937"/>
    <w:rsid w:val="0C60750A"/>
    <w:rsid w:val="0C651ACB"/>
    <w:rsid w:val="0C717709"/>
    <w:rsid w:val="0C7A7821"/>
    <w:rsid w:val="0C7D7540"/>
    <w:rsid w:val="0C7EF4C3"/>
    <w:rsid w:val="0C84FF8C"/>
    <w:rsid w:val="0C86824C"/>
    <w:rsid w:val="0C9E507D"/>
    <w:rsid w:val="0C9F126F"/>
    <w:rsid w:val="0CA01A7D"/>
    <w:rsid w:val="0CA1B77E"/>
    <w:rsid w:val="0CA2142C"/>
    <w:rsid w:val="0CAAABE5"/>
    <w:rsid w:val="0CB0863D"/>
    <w:rsid w:val="0CC4C26D"/>
    <w:rsid w:val="0CC4F743"/>
    <w:rsid w:val="0CCB4F04"/>
    <w:rsid w:val="0CD95696"/>
    <w:rsid w:val="0CE9DA48"/>
    <w:rsid w:val="0CEFFCEE"/>
    <w:rsid w:val="0CF2A2FD"/>
    <w:rsid w:val="0CF7099F"/>
    <w:rsid w:val="0CFD178B"/>
    <w:rsid w:val="0CFEE85E"/>
    <w:rsid w:val="0D029067"/>
    <w:rsid w:val="0D1072E2"/>
    <w:rsid w:val="0D151396"/>
    <w:rsid w:val="0D18F8DF"/>
    <w:rsid w:val="0D24130A"/>
    <w:rsid w:val="0D2686D8"/>
    <w:rsid w:val="0D297F21"/>
    <w:rsid w:val="0D35F58A"/>
    <w:rsid w:val="0D630AF2"/>
    <w:rsid w:val="0D717702"/>
    <w:rsid w:val="0D8B9AD7"/>
    <w:rsid w:val="0DA53ED2"/>
    <w:rsid w:val="0DAB59CE"/>
    <w:rsid w:val="0DADC802"/>
    <w:rsid w:val="0DB00F2C"/>
    <w:rsid w:val="0DBF125E"/>
    <w:rsid w:val="0DD9B033"/>
    <w:rsid w:val="0DDDFD80"/>
    <w:rsid w:val="0DDF0235"/>
    <w:rsid w:val="0DE427CB"/>
    <w:rsid w:val="0DE6EDE8"/>
    <w:rsid w:val="0DE8CAE5"/>
    <w:rsid w:val="0E050AC7"/>
    <w:rsid w:val="0E084701"/>
    <w:rsid w:val="0E0A6CE9"/>
    <w:rsid w:val="0E1536CE"/>
    <w:rsid w:val="0E3590E1"/>
    <w:rsid w:val="0E5125ED"/>
    <w:rsid w:val="0E5ADF44"/>
    <w:rsid w:val="0E66008D"/>
    <w:rsid w:val="0E6A01BC"/>
    <w:rsid w:val="0E6D7D01"/>
    <w:rsid w:val="0E792EF6"/>
    <w:rsid w:val="0E795A28"/>
    <w:rsid w:val="0E7A8EA0"/>
    <w:rsid w:val="0E80C84B"/>
    <w:rsid w:val="0E953E4B"/>
    <w:rsid w:val="0E978225"/>
    <w:rsid w:val="0E9EE612"/>
    <w:rsid w:val="0EAB99B6"/>
    <w:rsid w:val="0EC6A43A"/>
    <w:rsid w:val="0ED28602"/>
    <w:rsid w:val="0ED3887F"/>
    <w:rsid w:val="0EEBA7FE"/>
    <w:rsid w:val="0EF3CDA8"/>
    <w:rsid w:val="0EF5A524"/>
    <w:rsid w:val="0EFC4417"/>
    <w:rsid w:val="0EFF2D93"/>
    <w:rsid w:val="0F02E5BB"/>
    <w:rsid w:val="0F06E6D9"/>
    <w:rsid w:val="0F0F6223"/>
    <w:rsid w:val="0F10AEBF"/>
    <w:rsid w:val="0F165BCE"/>
    <w:rsid w:val="0F2C7B14"/>
    <w:rsid w:val="0F308824"/>
    <w:rsid w:val="0F336897"/>
    <w:rsid w:val="0F382DC6"/>
    <w:rsid w:val="0F401792"/>
    <w:rsid w:val="0F4E417A"/>
    <w:rsid w:val="0F53EDB7"/>
    <w:rsid w:val="0F58CE11"/>
    <w:rsid w:val="0F60A368"/>
    <w:rsid w:val="0F6240BC"/>
    <w:rsid w:val="0F6F7016"/>
    <w:rsid w:val="0F866BBA"/>
    <w:rsid w:val="0F872483"/>
    <w:rsid w:val="0FA99F90"/>
    <w:rsid w:val="0FAA52B1"/>
    <w:rsid w:val="0FBCA3F0"/>
    <w:rsid w:val="0FCC9775"/>
    <w:rsid w:val="0FD86FC6"/>
    <w:rsid w:val="0FDC5CE1"/>
    <w:rsid w:val="0FDD6F1D"/>
    <w:rsid w:val="0FE8F26B"/>
    <w:rsid w:val="0FEB26EA"/>
    <w:rsid w:val="10009F25"/>
    <w:rsid w:val="100E1078"/>
    <w:rsid w:val="101A45C1"/>
    <w:rsid w:val="1020C694"/>
    <w:rsid w:val="1020EA1F"/>
    <w:rsid w:val="1021C741"/>
    <w:rsid w:val="10230C47"/>
    <w:rsid w:val="1029E7CB"/>
    <w:rsid w:val="10341D2A"/>
    <w:rsid w:val="1036406B"/>
    <w:rsid w:val="103A7EA0"/>
    <w:rsid w:val="103E07DE"/>
    <w:rsid w:val="103FFB8D"/>
    <w:rsid w:val="104AF3F9"/>
    <w:rsid w:val="105157C8"/>
    <w:rsid w:val="105A4BC3"/>
    <w:rsid w:val="1062B59B"/>
    <w:rsid w:val="10746E94"/>
    <w:rsid w:val="107748E6"/>
    <w:rsid w:val="1082F6F3"/>
    <w:rsid w:val="108B0C83"/>
    <w:rsid w:val="10948241"/>
    <w:rsid w:val="109EBA38"/>
    <w:rsid w:val="10A11CC5"/>
    <w:rsid w:val="10AB351D"/>
    <w:rsid w:val="10CA22CA"/>
    <w:rsid w:val="10CFDA8C"/>
    <w:rsid w:val="10D74A3C"/>
    <w:rsid w:val="10DBFD14"/>
    <w:rsid w:val="10F25C8F"/>
    <w:rsid w:val="10F4674E"/>
    <w:rsid w:val="10FC2B98"/>
    <w:rsid w:val="10FC2F0F"/>
    <w:rsid w:val="10FFB3AC"/>
    <w:rsid w:val="11006DE8"/>
    <w:rsid w:val="110B6CA1"/>
    <w:rsid w:val="112A243E"/>
    <w:rsid w:val="11313E0A"/>
    <w:rsid w:val="113326A5"/>
    <w:rsid w:val="11357A23"/>
    <w:rsid w:val="1138F8E9"/>
    <w:rsid w:val="11399CF6"/>
    <w:rsid w:val="11404BD3"/>
    <w:rsid w:val="1159D129"/>
    <w:rsid w:val="115D163B"/>
    <w:rsid w:val="116ADD5F"/>
    <w:rsid w:val="11740A95"/>
    <w:rsid w:val="11950C58"/>
    <w:rsid w:val="1195E452"/>
    <w:rsid w:val="119BC1EA"/>
    <w:rsid w:val="119E2BDD"/>
    <w:rsid w:val="11B533C2"/>
    <w:rsid w:val="11C37466"/>
    <w:rsid w:val="11C68808"/>
    <w:rsid w:val="11CBBF58"/>
    <w:rsid w:val="11CE895D"/>
    <w:rsid w:val="11D7DB3A"/>
    <w:rsid w:val="11DBB939"/>
    <w:rsid w:val="11E3880F"/>
    <w:rsid w:val="11EBB2D2"/>
    <w:rsid w:val="11F4E8A0"/>
    <w:rsid w:val="11F680D6"/>
    <w:rsid w:val="11F6FECD"/>
    <w:rsid w:val="1204BA09"/>
    <w:rsid w:val="1210C207"/>
    <w:rsid w:val="121CB66F"/>
    <w:rsid w:val="12278704"/>
    <w:rsid w:val="1235A5EA"/>
    <w:rsid w:val="12401224"/>
    <w:rsid w:val="1245C27A"/>
    <w:rsid w:val="12542C55"/>
    <w:rsid w:val="125FF12B"/>
    <w:rsid w:val="1269DE34"/>
    <w:rsid w:val="126DFFD7"/>
    <w:rsid w:val="12719BDD"/>
    <w:rsid w:val="127C7DD8"/>
    <w:rsid w:val="128099BF"/>
    <w:rsid w:val="128158F1"/>
    <w:rsid w:val="1294867E"/>
    <w:rsid w:val="12A79659"/>
    <w:rsid w:val="12ABBB42"/>
    <w:rsid w:val="12AC36B2"/>
    <w:rsid w:val="12B6B97E"/>
    <w:rsid w:val="12BB7400"/>
    <w:rsid w:val="12C47982"/>
    <w:rsid w:val="12C532E2"/>
    <w:rsid w:val="12D3D5EF"/>
    <w:rsid w:val="12EAEFF4"/>
    <w:rsid w:val="12F6D458"/>
    <w:rsid w:val="130CC143"/>
    <w:rsid w:val="130E3FB5"/>
    <w:rsid w:val="130E9224"/>
    <w:rsid w:val="130FE750"/>
    <w:rsid w:val="13112E10"/>
    <w:rsid w:val="13189A3C"/>
    <w:rsid w:val="131B84C9"/>
    <w:rsid w:val="131D54D5"/>
    <w:rsid w:val="132152C1"/>
    <w:rsid w:val="1334D074"/>
    <w:rsid w:val="1338230E"/>
    <w:rsid w:val="1360FA65"/>
    <w:rsid w:val="1364C770"/>
    <w:rsid w:val="13803F99"/>
    <w:rsid w:val="13861655"/>
    <w:rsid w:val="138B09C6"/>
    <w:rsid w:val="1391AF13"/>
    <w:rsid w:val="13B07435"/>
    <w:rsid w:val="13B16953"/>
    <w:rsid w:val="13B2D00C"/>
    <w:rsid w:val="13BDA8C4"/>
    <w:rsid w:val="13BEA713"/>
    <w:rsid w:val="13BF62C6"/>
    <w:rsid w:val="13CB1150"/>
    <w:rsid w:val="13D6F224"/>
    <w:rsid w:val="13F4C916"/>
    <w:rsid w:val="13F50472"/>
    <w:rsid w:val="143ECA2F"/>
    <w:rsid w:val="144025D2"/>
    <w:rsid w:val="14467058"/>
    <w:rsid w:val="144D4255"/>
    <w:rsid w:val="146307B6"/>
    <w:rsid w:val="1477EB20"/>
    <w:rsid w:val="148201FC"/>
    <w:rsid w:val="148A4CDD"/>
    <w:rsid w:val="148C752C"/>
    <w:rsid w:val="14902510"/>
    <w:rsid w:val="1492CD88"/>
    <w:rsid w:val="14A084BC"/>
    <w:rsid w:val="14A1B444"/>
    <w:rsid w:val="14A9F48D"/>
    <w:rsid w:val="14AFC061"/>
    <w:rsid w:val="14BC50A2"/>
    <w:rsid w:val="14C17165"/>
    <w:rsid w:val="14C3A3CB"/>
    <w:rsid w:val="14D537CD"/>
    <w:rsid w:val="14D5C710"/>
    <w:rsid w:val="14EF7374"/>
    <w:rsid w:val="14F23634"/>
    <w:rsid w:val="1507A092"/>
    <w:rsid w:val="15204814"/>
    <w:rsid w:val="15243459"/>
    <w:rsid w:val="152BFD84"/>
    <w:rsid w:val="15342B62"/>
    <w:rsid w:val="15390249"/>
    <w:rsid w:val="153A32C7"/>
    <w:rsid w:val="154E4AB0"/>
    <w:rsid w:val="15508174"/>
    <w:rsid w:val="1558D31D"/>
    <w:rsid w:val="155D7B56"/>
    <w:rsid w:val="155E3B1E"/>
    <w:rsid w:val="1560A180"/>
    <w:rsid w:val="1563BE13"/>
    <w:rsid w:val="156B870D"/>
    <w:rsid w:val="156C9DA8"/>
    <w:rsid w:val="1573C661"/>
    <w:rsid w:val="1575F4C3"/>
    <w:rsid w:val="157EEAA2"/>
    <w:rsid w:val="158C70BF"/>
    <w:rsid w:val="15BF81CC"/>
    <w:rsid w:val="15CBA72C"/>
    <w:rsid w:val="15DE8058"/>
    <w:rsid w:val="15DE80E2"/>
    <w:rsid w:val="15E4F9F7"/>
    <w:rsid w:val="15E93611"/>
    <w:rsid w:val="15E93611"/>
    <w:rsid w:val="15F08528"/>
    <w:rsid w:val="15F54837"/>
    <w:rsid w:val="1611F5F9"/>
    <w:rsid w:val="161868F6"/>
    <w:rsid w:val="161C04DC"/>
    <w:rsid w:val="161D0B65"/>
    <w:rsid w:val="16277583"/>
    <w:rsid w:val="162BA56B"/>
    <w:rsid w:val="162BCDEA"/>
    <w:rsid w:val="16334EA7"/>
    <w:rsid w:val="16393045"/>
    <w:rsid w:val="164FD08B"/>
    <w:rsid w:val="16572D3C"/>
    <w:rsid w:val="16580B6E"/>
    <w:rsid w:val="165C786C"/>
    <w:rsid w:val="165F8A31"/>
    <w:rsid w:val="1665EF8C"/>
    <w:rsid w:val="166F5E3F"/>
    <w:rsid w:val="167A6992"/>
    <w:rsid w:val="169937CF"/>
    <w:rsid w:val="169C29F1"/>
    <w:rsid w:val="169DE663"/>
    <w:rsid w:val="16A6E8F8"/>
    <w:rsid w:val="16A7A5D5"/>
    <w:rsid w:val="16A8FB1C"/>
    <w:rsid w:val="16BA36DB"/>
    <w:rsid w:val="16C0AD06"/>
    <w:rsid w:val="16CAB42E"/>
    <w:rsid w:val="16CD2FB3"/>
    <w:rsid w:val="16D26FB6"/>
    <w:rsid w:val="16D68E09"/>
    <w:rsid w:val="16D6BB9C"/>
    <w:rsid w:val="16EFA073"/>
    <w:rsid w:val="16FB46FB"/>
    <w:rsid w:val="16FDC327"/>
    <w:rsid w:val="170CBFB0"/>
    <w:rsid w:val="170D799C"/>
    <w:rsid w:val="172159F3"/>
    <w:rsid w:val="1735D3AF"/>
    <w:rsid w:val="17402ED0"/>
    <w:rsid w:val="17422D07"/>
    <w:rsid w:val="17422D07"/>
    <w:rsid w:val="1742376C"/>
    <w:rsid w:val="175DD555"/>
    <w:rsid w:val="177053EF"/>
    <w:rsid w:val="177D9F30"/>
    <w:rsid w:val="177ECF96"/>
    <w:rsid w:val="1781F1BB"/>
    <w:rsid w:val="17860A01"/>
    <w:rsid w:val="179AC35B"/>
    <w:rsid w:val="17AE5D13"/>
    <w:rsid w:val="17BC643D"/>
    <w:rsid w:val="17C44706"/>
    <w:rsid w:val="17DA4D84"/>
    <w:rsid w:val="17DD77C4"/>
    <w:rsid w:val="17DDADF5"/>
    <w:rsid w:val="17DFA8DD"/>
    <w:rsid w:val="17E4594C"/>
    <w:rsid w:val="180F5BC4"/>
    <w:rsid w:val="181061E4"/>
    <w:rsid w:val="1819EF37"/>
    <w:rsid w:val="181B5DFA"/>
    <w:rsid w:val="18225234"/>
    <w:rsid w:val="182D9EC1"/>
    <w:rsid w:val="183049F5"/>
    <w:rsid w:val="18346F7F"/>
    <w:rsid w:val="183FEA13"/>
    <w:rsid w:val="1840947C"/>
    <w:rsid w:val="18485B1F"/>
    <w:rsid w:val="184885C8"/>
    <w:rsid w:val="184F813A"/>
    <w:rsid w:val="185048CD"/>
    <w:rsid w:val="18534435"/>
    <w:rsid w:val="185884CD"/>
    <w:rsid w:val="185884CD"/>
    <w:rsid w:val="185D0CBD"/>
    <w:rsid w:val="18606732"/>
    <w:rsid w:val="1862768A"/>
    <w:rsid w:val="18794F20"/>
    <w:rsid w:val="1888ECC5"/>
    <w:rsid w:val="189C0254"/>
    <w:rsid w:val="18AF876D"/>
    <w:rsid w:val="18B242D8"/>
    <w:rsid w:val="18EE45F7"/>
    <w:rsid w:val="18EFEE8D"/>
    <w:rsid w:val="18F6E964"/>
    <w:rsid w:val="18F7E783"/>
    <w:rsid w:val="18F85FC5"/>
    <w:rsid w:val="190433C0"/>
    <w:rsid w:val="190D7927"/>
    <w:rsid w:val="191ACA78"/>
    <w:rsid w:val="19211D44"/>
    <w:rsid w:val="192A1318"/>
    <w:rsid w:val="192DAD9F"/>
    <w:rsid w:val="1935CC40"/>
    <w:rsid w:val="194899D9"/>
    <w:rsid w:val="19551820"/>
    <w:rsid w:val="19678CCE"/>
    <w:rsid w:val="19787C27"/>
    <w:rsid w:val="198B639A"/>
    <w:rsid w:val="199523E6"/>
    <w:rsid w:val="199AFE36"/>
    <w:rsid w:val="199E0A2D"/>
    <w:rsid w:val="19B39980"/>
    <w:rsid w:val="19BCFDF5"/>
    <w:rsid w:val="19CAA997"/>
    <w:rsid w:val="19D3D1C4"/>
    <w:rsid w:val="19D9363F"/>
    <w:rsid w:val="19E2996F"/>
    <w:rsid w:val="19E7E461"/>
    <w:rsid w:val="19EF0C88"/>
    <w:rsid w:val="19EF24B9"/>
    <w:rsid w:val="19F0DB0F"/>
    <w:rsid w:val="19FE11A5"/>
    <w:rsid w:val="1A0AB4FB"/>
    <w:rsid w:val="1A1E1C1B"/>
    <w:rsid w:val="1A2C8EC9"/>
    <w:rsid w:val="1A2E4427"/>
    <w:rsid w:val="1A2FADAA"/>
    <w:rsid w:val="1A389A94"/>
    <w:rsid w:val="1A3BFC0B"/>
    <w:rsid w:val="1A3EC4D9"/>
    <w:rsid w:val="1A4B0EBF"/>
    <w:rsid w:val="1A4C273D"/>
    <w:rsid w:val="1A4C7EEA"/>
    <w:rsid w:val="1A550719"/>
    <w:rsid w:val="1A5B4407"/>
    <w:rsid w:val="1A6FA9A2"/>
    <w:rsid w:val="1A706830"/>
    <w:rsid w:val="1A743E00"/>
    <w:rsid w:val="1A74F9EB"/>
    <w:rsid w:val="1A7854F2"/>
    <w:rsid w:val="1A7BF535"/>
    <w:rsid w:val="1A7E9F00"/>
    <w:rsid w:val="1A83C86E"/>
    <w:rsid w:val="1A86E79D"/>
    <w:rsid w:val="1A8E7F10"/>
    <w:rsid w:val="1A8E9D26"/>
    <w:rsid w:val="1A93A7AF"/>
    <w:rsid w:val="1A983161"/>
    <w:rsid w:val="1AA05433"/>
    <w:rsid w:val="1AAC3B29"/>
    <w:rsid w:val="1AC93186"/>
    <w:rsid w:val="1ACBF856"/>
    <w:rsid w:val="1ACF2A1F"/>
    <w:rsid w:val="1AD00501"/>
    <w:rsid w:val="1AF10332"/>
    <w:rsid w:val="1AF8D6D3"/>
    <w:rsid w:val="1AFF3943"/>
    <w:rsid w:val="1B0481E3"/>
    <w:rsid w:val="1B083FC2"/>
    <w:rsid w:val="1B18BFD2"/>
    <w:rsid w:val="1B31F55D"/>
    <w:rsid w:val="1B3D0148"/>
    <w:rsid w:val="1B497CFC"/>
    <w:rsid w:val="1B4DCC81"/>
    <w:rsid w:val="1B710A41"/>
    <w:rsid w:val="1B749BBB"/>
    <w:rsid w:val="1B749F48"/>
    <w:rsid w:val="1B813B64"/>
    <w:rsid w:val="1B838290"/>
    <w:rsid w:val="1B895BA7"/>
    <w:rsid w:val="1B8C1501"/>
    <w:rsid w:val="1B90BC99"/>
    <w:rsid w:val="1B9653FB"/>
    <w:rsid w:val="1B97DFA3"/>
    <w:rsid w:val="1B9D5BD0"/>
    <w:rsid w:val="1BB626C4"/>
    <w:rsid w:val="1BBB002E"/>
    <w:rsid w:val="1BBED88F"/>
    <w:rsid w:val="1BC00BB6"/>
    <w:rsid w:val="1BC1841E"/>
    <w:rsid w:val="1BC6437E"/>
    <w:rsid w:val="1BC84870"/>
    <w:rsid w:val="1BEBED26"/>
    <w:rsid w:val="1BF1D1B2"/>
    <w:rsid w:val="1BFA376A"/>
    <w:rsid w:val="1BFB62CF"/>
    <w:rsid w:val="1C02CF25"/>
    <w:rsid w:val="1C0ED510"/>
    <w:rsid w:val="1C1B0122"/>
    <w:rsid w:val="1C42B12C"/>
    <w:rsid w:val="1C455DD3"/>
    <w:rsid w:val="1C52F91B"/>
    <w:rsid w:val="1C8CBCCE"/>
    <w:rsid w:val="1C8E31BA"/>
    <w:rsid w:val="1C92627F"/>
    <w:rsid w:val="1C92806F"/>
    <w:rsid w:val="1CB6B451"/>
    <w:rsid w:val="1CB6EA6A"/>
    <w:rsid w:val="1CCBACA6"/>
    <w:rsid w:val="1CCE48B6"/>
    <w:rsid w:val="1CD48473"/>
    <w:rsid w:val="1CEA3AEA"/>
    <w:rsid w:val="1CED049B"/>
    <w:rsid w:val="1CF8959D"/>
    <w:rsid w:val="1CFB1EC0"/>
    <w:rsid w:val="1CFC684D"/>
    <w:rsid w:val="1CFCF224"/>
    <w:rsid w:val="1CFE0FE6"/>
    <w:rsid w:val="1D03DE3E"/>
    <w:rsid w:val="1D11D6FD"/>
    <w:rsid w:val="1D1B8CDE"/>
    <w:rsid w:val="1D1DE375"/>
    <w:rsid w:val="1D32CC8E"/>
    <w:rsid w:val="1D373647"/>
    <w:rsid w:val="1D3C4A4A"/>
    <w:rsid w:val="1D3C7042"/>
    <w:rsid w:val="1D40BA5E"/>
    <w:rsid w:val="1D429721"/>
    <w:rsid w:val="1D504838"/>
    <w:rsid w:val="1D52BECC"/>
    <w:rsid w:val="1D5C5663"/>
    <w:rsid w:val="1D7D8689"/>
    <w:rsid w:val="1D7E554A"/>
    <w:rsid w:val="1D82A689"/>
    <w:rsid w:val="1D8E4608"/>
    <w:rsid w:val="1D9CD36F"/>
    <w:rsid w:val="1DA5A375"/>
    <w:rsid w:val="1DA8C70C"/>
    <w:rsid w:val="1DBA38C6"/>
    <w:rsid w:val="1DC2FF99"/>
    <w:rsid w:val="1DC881DF"/>
    <w:rsid w:val="1DD203B9"/>
    <w:rsid w:val="1DD4AA33"/>
    <w:rsid w:val="1DD77320"/>
    <w:rsid w:val="1DD8AF3D"/>
    <w:rsid w:val="1DE106A1"/>
    <w:rsid w:val="1DE1B7AB"/>
    <w:rsid w:val="1DE1CC20"/>
    <w:rsid w:val="1DE4A741"/>
    <w:rsid w:val="1DFC8903"/>
    <w:rsid w:val="1E2A901D"/>
    <w:rsid w:val="1E32C127"/>
    <w:rsid w:val="1E3FE07D"/>
    <w:rsid w:val="1E406C82"/>
    <w:rsid w:val="1E46A270"/>
    <w:rsid w:val="1E4700F9"/>
    <w:rsid w:val="1E5CA46E"/>
    <w:rsid w:val="1E64783A"/>
    <w:rsid w:val="1E6A59FF"/>
    <w:rsid w:val="1E6BE0AD"/>
    <w:rsid w:val="1E75936C"/>
    <w:rsid w:val="1E75AFBA"/>
    <w:rsid w:val="1E797181"/>
    <w:rsid w:val="1E95828D"/>
    <w:rsid w:val="1EE3D953"/>
    <w:rsid w:val="1EED1229"/>
    <w:rsid w:val="1EEEA819"/>
    <w:rsid w:val="1EF2CEC7"/>
    <w:rsid w:val="1F0391D7"/>
    <w:rsid w:val="1F4B9052"/>
    <w:rsid w:val="1F4FBA89"/>
    <w:rsid w:val="1F50BE20"/>
    <w:rsid w:val="1F5AB60F"/>
    <w:rsid w:val="1F6E46FA"/>
    <w:rsid w:val="1F74260A"/>
    <w:rsid w:val="1F76F55C"/>
    <w:rsid w:val="1F7F811E"/>
    <w:rsid w:val="1F82549B"/>
    <w:rsid w:val="1F898232"/>
    <w:rsid w:val="1F8E1B47"/>
    <w:rsid w:val="1FB9098C"/>
    <w:rsid w:val="1FBF6B85"/>
    <w:rsid w:val="1FC1AB05"/>
    <w:rsid w:val="1FCEDE92"/>
    <w:rsid w:val="1FE31261"/>
    <w:rsid w:val="1FE8DA15"/>
    <w:rsid w:val="1FEE17B0"/>
    <w:rsid w:val="1FF3C432"/>
    <w:rsid w:val="2001E64A"/>
    <w:rsid w:val="200B9CEC"/>
    <w:rsid w:val="20133C70"/>
    <w:rsid w:val="2030A081"/>
    <w:rsid w:val="2032B152"/>
    <w:rsid w:val="203D6FF2"/>
    <w:rsid w:val="203F9C2C"/>
    <w:rsid w:val="20442029"/>
    <w:rsid w:val="2046527D"/>
    <w:rsid w:val="20493F4F"/>
    <w:rsid w:val="2058B30B"/>
    <w:rsid w:val="205CD34C"/>
    <w:rsid w:val="20706D08"/>
    <w:rsid w:val="207BC4DD"/>
    <w:rsid w:val="207FF6CF"/>
    <w:rsid w:val="20800EAC"/>
    <w:rsid w:val="20813E9F"/>
    <w:rsid w:val="208A4ACB"/>
    <w:rsid w:val="20A1331F"/>
    <w:rsid w:val="20B32691"/>
    <w:rsid w:val="20B50DB5"/>
    <w:rsid w:val="20B9EC56"/>
    <w:rsid w:val="20BE4925"/>
    <w:rsid w:val="20C2A5F2"/>
    <w:rsid w:val="20CF2B40"/>
    <w:rsid w:val="20D28493"/>
    <w:rsid w:val="2109E847"/>
    <w:rsid w:val="210E805E"/>
    <w:rsid w:val="211EA2E3"/>
    <w:rsid w:val="21215520"/>
    <w:rsid w:val="21302E93"/>
    <w:rsid w:val="213B1CC1"/>
    <w:rsid w:val="214424A3"/>
    <w:rsid w:val="216086D7"/>
    <w:rsid w:val="2162C85F"/>
    <w:rsid w:val="21724D2D"/>
    <w:rsid w:val="217287A3"/>
    <w:rsid w:val="217431B7"/>
    <w:rsid w:val="2179E42E"/>
    <w:rsid w:val="217D1047"/>
    <w:rsid w:val="21974BFA"/>
    <w:rsid w:val="2197F090"/>
    <w:rsid w:val="21A9AFAC"/>
    <w:rsid w:val="21B7ACF3"/>
    <w:rsid w:val="21C94629"/>
    <w:rsid w:val="21DFEE90"/>
    <w:rsid w:val="21ECABEE"/>
    <w:rsid w:val="21ED1F6D"/>
    <w:rsid w:val="21F28B3B"/>
    <w:rsid w:val="21F2A4AA"/>
    <w:rsid w:val="22053A88"/>
    <w:rsid w:val="220B1029"/>
    <w:rsid w:val="220DCAC8"/>
    <w:rsid w:val="22102503"/>
    <w:rsid w:val="221CAE88"/>
    <w:rsid w:val="224456E7"/>
    <w:rsid w:val="2246CDE8"/>
    <w:rsid w:val="22536114"/>
    <w:rsid w:val="225A13B3"/>
    <w:rsid w:val="22604BC5"/>
    <w:rsid w:val="2270FFAF"/>
    <w:rsid w:val="227FCC5D"/>
    <w:rsid w:val="22810410"/>
    <w:rsid w:val="228697E3"/>
    <w:rsid w:val="228ABCEE"/>
    <w:rsid w:val="228E96D2"/>
    <w:rsid w:val="229A451B"/>
    <w:rsid w:val="229A5D43"/>
    <w:rsid w:val="229B7DDC"/>
    <w:rsid w:val="22A0CC5C"/>
    <w:rsid w:val="22A5EFBC"/>
    <w:rsid w:val="22AD64C2"/>
    <w:rsid w:val="22B456B6"/>
    <w:rsid w:val="22BD4C26"/>
    <w:rsid w:val="22BD7084"/>
    <w:rsid w:val="22C24700"/>
    <w:rsid w:val="22C96EB9"/>
    <w:rsid w:val="22CE15F5"/>
    <w:rsid w:val="22F1CFD7"/>
    <w:rsid w:val="22F45DF6"/>
    <w:rsid w:val="22FBDBEA"/>
    <w:rsid w:val="23007EDE"/>
    <w:rsid w:val="2306EE33"/>
    <w:rsid w:val="2308AD88"/>
    <w:rsid w:val="2323014A"/>
    <w:rsid w:val="23295DF7"/>
    <w:rsid w:val="232CD299"/>
    <w:rsid w:val="233FCE06"/>
    <w:rsid w:val="2349070B"/>
    <w:rsid w:val="234B9131"/>
    <w:rsid w:val="23551BF9"/>
    <w:rsid w:val="235D1A3B"/>
    <w:rsid w:val="23781AE6"/>
    <w:rsid w:val="237E3FFF"/>
    <w:rsid w:val="2395D26A"/>
    <w:rsid w:val="23968E92"/>
    <w:rsid w:val="239CF497"/>
    <w:rsid w:val="23A4DF4A"/>
    <w:rsid w:val="23A78D1E"/>
    <w:rsid w:val="23A99D1D"/>
    <w:rsid w:val="23AE23F9"/>
    <w:rsid w:val="23C26BB7"/>
    <w:rsid w:val="23C472D1"/>
    <w:rsid w:val="23DCF10D"/>
    <w:rsid w:val="23E1AA8D"/>
    <w:rsid w:val="23E47A11"/>
    <w:rsid w:val="23F59A2C"/>
    <w:rsid w:val="2403F5BA"/>
    <w:rsid w:val="241DC034"/>
    <w:rsid w:val="2421B3ED"/>
    <w:rsid w:val="2430B12D"/>
    <w:rsid w:val="243341C7"/>
    <w:rsid w:val="2435D433"/>
    <w:rsid w:val="244161A9"/>
    <w:rsid w:val="2447DB08"/>
    <w:rsid w:val="244ACE4E"/>
    <w:rsid w:val="244CDAA5"/>
    <w:rsid w:val="244EECC4"/>
    <w:rsid w:val="245092D7"/>
    <w:rsid w:val="245485F5"/>
    <w:rsid w:val="24563C9A"/>
    <w:rsid w:val="245A00C2"/>
    <w:rsid w:val="2462AA38"/>
    <w:rsid w:val="24667B30"/>
    <w:rsid w:val="247D1746"/>
    <w:rsid w:val="24827284"/>
    <w:rsid w:val="2494E5C0"/>
    <w:rsid w:val="249B5DBA"/>
    <w:rsid w:val="24A0530F"/>
    <w:rsid w:val="24A23CE7"/>
    <w:rsid w:val="24C167B7"/>
    <w:rsid w:val="24C2C85E"/>
    <w:rsid w:val="24C80607"/>
    <w:rsid w:val="24F4C475"/>
    <w:rsid w:val="24F5AFB9"/>
    <w:rsid w:val="24F7687E"/>
    <w:rsid w:val="24FB1414"/>
    <w:rsid w:val="250058AF"/>
    <w:rsid w:val="2501A868"/>
    <w:rsid w:val="251B64E2"/>
    <w:rsid w:val="251D3977"/>
    <w:rsid w:val="25200B74"/>
    <w:rsid w:val="25236C42"/>
    <w:rsid w:val="2531CF44"/>
    <w:rsid w:val="25377F21"/>
    <w:rsid w:val="253C42EE"/>
    <w:rsid w:val="255062BF"/>
    <w:rsid w:val="25509358"/>
    <w:rsid w:val="255139D4"/>
    <w:rsid w:val="25518478"/>
    <w:rsid w:val="2556FC90"/>
    <w:rsid w:val="255C0209"/>
    <w:rsid w:val="255D5560"/>
    <w:rsid w:val="255FCCB8"/>
    <w:rsid w:val="255FD02E"/>
    <w:rsid w:val="25622A7C"/>
    <w:rsid w:val="256542FF"/>
    <w:rsid w:val="256C09DB"/>
    <w:rsid w:val="256EBB87"/>
    <w:rsid w:val="2574F0F5"/>
    <w:rsid w:val="25752C47"/>
    <w:rsid w:val="257538B7"/>
    <w:rsid w:val="2582D2C0"/>
    <w:rsid w:val="2582E970"/>
    <w:rsid w:val="25996C45"/>
    <w:rsid w:val="259FCCA5"/>
    <w:rsid w:val="25A3FD29"/>
    <w:rsid w:val="25B16003"/>
    <w:rsid w:val="25B4CC5A"/>
    <w:rsid w:val="25B5A215"/>
    <w:rsid w:val="25BB7FE3"/>
    <w:rsid w:val="25C00E96"/>
    <w:rsid w:val="25C35719"/>
    <w:rsid w:val="25D5213E"/>
    <w:rsid w:val="25D74E00"/>
    <w:rsid w:val="25E1D123"/>
    <w:rsid w:val="25EFFF23"/>
    <w:rsid w:val="25F592F0"/>
    <w:rsid w:val="260CF6D4"/>
    <w:rsid w:val="26326F35"/>
    <w:rsid w:val="2636E42C"/>
    <w:rsid w:val="263F547D"/>
    <w:rsid w:val="26438DFC"/>
    <w:rsid w:val="264E0D68"/>
    <w:rsid w:val="2656D814"/>
    <w:rsid w:val="266160BE"/>
    <w:rsid w:val="26675E3C"/>
    <w:rsid w:val="266A76AE"/>
    <w:rsid w:val="266F1902"/>
    <w:rsid w:val="266F338E"/>
    <w:rsid w:val="26766274"/>
    <w:rsid w:val="26808A87"/>
    <w:rsid w:val="2685FF8C"/>
    <w:rsid w:val="2687528C"/>
    <w:rsid w:val="268C5E72"/>
    <w:rsid w:val="268E0B82"/>
    <w:rsid w:val="26905B1D"/>
    <w:rsid w:val="269680B8"/>
    <w:rsid w:val="26A81B36"/>
    <w:rsid w:val="26B092B5"/>
    <w:rsid w:val="26B46CB5"/>
    <w:rsid w:val="26CAF2A5"/>
    <w:rsid w:val="26D05D8D"/>
    <w:rsid w:val="26D2CEEB"/>
    <w:rsid w:val="26D7632A"/>
    <w:rsid w:val="26E158CA"/>
    <w:rsid w:val="26E210CD"/>
    <w:rsid w:val="26E71CFE"/>
    <w:rsid w:val="26E7202B"/>
    <w:rsid w:val="27020A3C"/>
    <w:rsid w:val="2704FC58"/>
    <w:rsid w:val="27082A73"/>
    <w:rsid w:val="27253CFD"/>
    <w:rsid w:val="272D1415"/>
    <w:rsid w:val="27441F9D"/>
    <w:rsid w:val="27495F8A"/>
    <w:rsid w:val="275220FF"/>
    <w:rsid w:val="275BA1FA"/>
    <w:rsid w:val="275C01C1"/>
    <w:rsid w:val="27664D8B"/>
    <w:rsid w:val="276EB66D"/>
    <w:rsid w:val="2771273A"/>
    <w:rsid w:val="27723F45"/>
    <w:rsid w:val="277405D2"/>
    <w:rsid w:val="2784B3B8"/>
    <w:rsid w:val="27883D71"/>
    <w:rsid w:val="278E5795"/>
    <w:rsid w:val="2793D3E9"/>
    <w:rsid w:val="27A2D65C"/>
    <w:rsid w:val="27B2713B"/>
    <w:rsid w:val="27CA6692"/>
    <w:rsid w:val="27D6C7CA"/>
    <w:rsid w:val="27D8CC3A"/>
    <w:rsid w:val="27E1F3DF"/>
    <w:rsid w:val="27E7C7FC"/>
    <w:rsid w:val="280609C0"/>
    <w:rsid w:val="28080DEC"/>
    <w:rsid w:val="280962A1"/>
    <w:rsid w:val="280CB457"/>
    <w:rsid w:val="281795CE"/>
    <w:rsid w:val="2821B005"/>
    <w:rsid w:val="28246929"/>
    <w:rsid w:val="283EFC9F"/>
    <w:rsid w:val="28420601"/>
    <w:rsid w:val="284F7B33"/>
    <w:rsid w:val="28652DEE"/>
    <w:rsid w:val="28674760"/>
    <w:rsid w:val="28675F42"/>
    <w:rsid w:val="286976A0"/>
    <w:rsid w:val="286F8FAF"/>
    <w:rsid w:val="288AE145"/>
    <w:rsid w:val="288DEDD4"/>
    <w:rsid w:val="288ED062"/>
    <w:rsid w:val="2893049A"/>
    <w:rsid w:val="2896E625"/>
    <w:rsid w:val="289F5210"/>
    <w:rsid w:val="28AA0275"/>
    <w:rsid w:val="28AEC017"/>
    <w:rsid w:val="28B81722"/>
    <w:rsid w:val="28C07D3B"/>
    <w:rsid w:val="28DB1D07"/>
    <w:rsid w:val="28F1339C"/>
    <w:rsid w:val="28FB1E5A"/>
    <w:rsid w:val="28FC2850"/>
    <w:rsid w:val="2909D2C2"/>
    <w:rsid w:val="29131444"/>
    <w:rsid w:val="292582B4"/>
    <w:rsid w:val="29350511"/>
    <w:rsid w:val="2937D7CD"/>
    <w:rsid w:val="29397F8D"/>
    <w:rsid w:val="293FB989"/>
    <w:rsid w:val="294053AB"/>
    <w:rsid w:val="29418B50"/>
    <w:rsid w:val="2944995E"/>
    <w:rsid w:val="29463DFD"/>
    <w:rsid w:val="294C2DB6"/>
    <w:rsid w:val="2951FD03"/>
    <w:rsid w:val="29553E13"/>
    <w:rsid w:val="295928C0"/>
    <w:rsid w:val="2959FA94"/>
    <w:rsid w:val="2962CE3A"/>
    <w:rsid w:val="2965B5F1"/>
    <w:rsid w:val="2966C986"/>
    <w:rsid w:val="296BD25A"/>
    <w:rsid w:val="296D9148"/>
    <w:rsid w:val="29714CB0"/>
    <w:rsid w:val="2971CA78"/>
    <w:rsid w:val="297CFF9B"/>
    <w:rsid w:val="29879DF9"/>
    <w:rsid w:val="298DBFD1"/>
    <w:rsid w:val="298E50C0"/>
    <w:rsid w:val="29970B62"/>
    <w:rsid w:val="29A30544"/>
    <w:rsid w:val="29A88229"/>
    <w:rsid w:val="29B324AD"/>
    <w:rsid w:val="29B79980"/>
    <w:rsid w:val="29BA3755"/>
    <w:rsid w:val="29BDC45A"/>
    <w:rsid w:val="29D5509F"/>
    <w:rsid w:val="29E62756"/>
    <w:rsid w:val="29E6FE3E"/>
    <w:rsid w:val="2A026553"/>
    <w:rsid w:val="2A0494E6"/>
    <w:rsid w:val="2A08C0CF"/>
    <w:rsid w:val="2A0AEA72"/>
    <w:rsid w:val="2A0B814A"/>
    <w:rsid w:val="2A0E59EA"/>
    <w:rsid w:val="2A1B9CEC"/>
    <w:rsid w:val="2A1C721D"/>
    <w:rsid w:val="2A20C336"/>
    <w:rsid w:val="2A20EE92"/>
    <w:rsid w:val="2A256773"/>
    <w:rsid w:val="2A31CC37"/>
    <w:rsid w:val="2A4F15B6"/>
    <w:rsid w:val="2A6372D8"/>
    <w:rsid w:val="2A6C04B3"/>
    <w:rsid w:val="2A6F1F80"/>
    <w:rsid w:val="2A70153E"/>
    <w:rsid w:val="2A784EFF"/>
    <w:rsid w:val="2A80ED70"/>
    <w:rsid w:val="2A8CB7C1"/>
    <w:rsid w:val="2A927A78"/>
    <w:rsid w:val="2A951F11"/>
    <w:rsid w:val="2A99473A"/>
    <w:rsid w:val="2A9DC577"/>
    <w:rsid w:val="2AA6D319"/>
    <w:rsid w:val="2AAD2480"/>
    <w:rsid w:val="2AB6B5FF"/>
    <w:rsid w:val="2AC75B94"/>
    <w:rsid w:val="2AC93437"/>
    <w:rsid w:val="2AC9E49D"/>
    <w:rsid w:val="2AD49569"/>
    <w:rsid w:val="2AE35AF5"/>
    <w:rsid w:val="2AF441C0"/>
    <w:rsid w:val="2B06657C"/>
    <w:rsid w:val="2B08FCD3"/>
    <w:rsid w:val="2B16366C"/>
    <w:rsid w:val="2B28163A"/>
    <w:rsid w:val="2B3E1ADB"/>
    <w:rsid w:val="2B41B88E"/>
    <w:rsid w:val="2B50761B"/>
    <w:rsid w:val="2B5F7952"/>
    <w:rsid w:val="2B884963"/>
    <w:rsid w:val="2BA254F1"/>
    <w:rsid w:val="2BA94706"/>
    <w:rsid w:val="2BB17DAD"/>
    <w:rsid w:val="2BB20F98"/>
    <w:rsid w:val="2BB30C66"/>
    <w:rsid w:val="2BCA8C3B"/>
    <w:rsid w:val="2BCDC467"/>
    <w:rsid w:val="2BDE98E8"/>
    <w:rsid w:val="2BE0984A"/>
    <w:rsid w:val="2BE42394"/>
    <w:rsid w:val="2BE759CE"/>
    <w:rsid w:val="2BEECB4B"/>
    <w:rsid w:val="2BFC3387"/>
    <w:rsid w:val="2BFE9597"/>
    <w:rsid w:val="2C04B031"/>
    <w:rsid w:val="2C06A36D"/>
    <w:rsid w:val="2C0A4B74"/>
    <w:rsid w:val="2C2A2C52"/>
    <w:rsid w:val="2C2FBCCD"/>
    <w:rsid w:val="2C2FDCE4"/>
    <w:rsid w:val="2C323889"/>
    <w:rsid w:val="2C32AEEA"/>
    <w:rsid w:val="2C413A2D"/>
    <w:rsid w:val="2C469056"/>
    <w:rsid w:val="2C4AE72C"/>
    <w:rsid w:val="2C4B641C"/>
    <w:rsid w:val="2C63315D"/>
    <w:rsid w:val="2C67E09D"/>
    <w:rsid w:val="2C68427D"/>
    <w:rsid w:val="2C6B4A12"/>
    <w:rsid w:val="2C6EA4C0"/>
    <w:rsid w:val="2C71428E"/>
    <w:rsid w:val="2C780435"/>
    <w:rsid w:val="2C8D6947"/>
    <w:rsid w:val="2C8ECD76"/>
    <w:rsid w:val="2C9BCA13"/>
    <w:rsid w:val="2C9D1827"/>
    <w:rsid w:val="2CA25C8E"/>
    <w:rsid w:val="2CA3B77B"/>
    <w:rsid w:val="2CAE8A0A"/>
    <w:rsid w:val="2CCECADB"/>
    <w:rsid w:val="2D1E6415"/>
    <w:rsid w:val="2D2221CE"/>
    <w:rsid w:val="2D23D981"/>
    <w:rsid w:val="2D2C3041"/>
    <w:rsid w:val="2D2F6984"/>
    <w:rsid w:val="2D4E34D1"/>
    <w:rsid w:val="2D575E81"/>
    <w:rsid w:val="2D5A954E"/>
    <w:rsid w:val="2D636F84"/>
    <w:rsid w:val="2D649453"/>
    <w:rsid w:val="2D6C2367"/>
    <w:rsid w:val="2D735982"/>
    <w:rsid w:val="2D78F754"/>
    <w:rsid w:val="2D7DF866"/>
    <w:rsid w:val="2D83B339"/>
    <w:rsid w:val="2D8AA6E4"/>
    <w:rsid w:val="2D8F40E1"/>
    <w:rsid w:val="2D9B2E31"/>
    <w:rsid w:val="2D9C30D4"/>
    <w:rsid w:val="2DA54EF1"/>
    <w:rsid w:val="2DA6BCEC"/>
    <w:rsid w:val="2DA9B64F"/>
    <w:rsid w:val="2DAF32E0"/>
    <w:rsid w:val="2DC6949C"/>
    <w:rsid w:val="2DCE5758"/>
    <w:rsid w:val="2DDBFE74"/>
    <w:rsid w:val="2DDBFE74"/>
    <w:rsid w:val="2DDF227A"/>
    <w:rsid w:val="2DE48103"/>
    <w:rsid w:val="2DE9A635"/>
    <w:rsid w:val="2DFAA25B"/>
    <w:rsid w:val="2DFAC12A"/>
    <w:rsid w:val="2DFF002C"/>
    <w:rsid w:val="2E00E1C9"/>
    <w:rsid w:val="2E065303"/>
    <w:rsid w:val="2E190404"/>
    <w:rsid w:val="2E1F717B"/>
    <w:rsid w:val="2E2990FB"/>
    <w:rsid w:val="2E2C2A4B"/>
    <w:rsid w:val="2E2E5408"/>
    <w:rsid w:val="2E307DA5"/>
    <w:rsid w:val="2E38BC6D"/>
    <w:rsid w:val="2E3A3201"/>
    <w:rsid w:val="2E3A895B"/>
    <w:rsid w:val="2E41CD24"/>
    <w:rsid w:val="2E46C8B1"/>
    <w:rsid w:val="2E49A78F"/>
    <w:rsid w:val="2E4ADE42"/>
    <w:rsid w:val="2E5437E1"/>
    <w:rsid w:val="2E5DA9FD"/>
    <w:rsid w:val="2E653B1C"/>
    <w:rsid w:val="2E6547CD"/>
    <w:rsid w:val="2E6834DB"/>
    <w:rsid w:val="2E72AFF8"/>
    <w:rsid w:val="2E7C4BCD"/>
    <w:rsid w:val="2E83E36F"/>
    <w:rsid w:val="2E85C4EB"/>
    <w:rsid w:val="2EA83828"/>
    <w:rsid w:val="2EAB5973"/>
    <w:rsid w:val="2EADD881"/>
    <w:rsid w:val="2ED4F5EC"/>
    <w:rsid w:val="2ED77354"/>
    <w:rsid w:val="2EE752BB"/>
    <w:rsid w:val="2EF33DCE"/>
    <w:rsid w:val="2F086F89"/>
    <w:rsid w:val="2F12E74E"/>
    <w:rsid w:val="2F1BF403"/>
    <w:rsid w:val="2F2CB568"/>
    <w:rsid w:val="2F30BB11"/>
    <w:rsid w:val="2F3962B9"/>
    <w:rsid w:val="2F538B4C"/>
    <w:rsid w:val="2F58E59B"/>
    <w:rsid w:val="2F599E71"/>
    <w:rsid w:val="2F6E1135"/>
    <w:rsid w:val="2F6F46EC"/>
    <w:rsid w:val="2F795DE9"/>
    <w:rsid w:val="2F8B01D1"/>
    <w:rsid w:val="2F8FB660"/>
    <w:rsid w:val="2FB325A0"/>
    <w:rsid w:val="2FB78A4C"/>
    <w:rsid w:val="2FC05B1A"/>
    <w:rsid w:val="2FC34135"/>
    <w:rsid w:val="2FDC7B8A"/>
    <w:rsid w:val="2FDCDD7C"/>
    <w:rsid w:val="2FE1EDD6"/>
    <w:rsid w:val="2FE8D1D5"/>
    <w:rsid w:val="2FEBA152"/>
    <w:rsid w:val="2FFFA3D1"/>
    <w:rsid w:val="300E5D25"/>
    <w:rsid w:val="301F0AA7"/>
    <w:rsid w:val="3029D100"/>
    <w:rsid w:val="302E810E"/>
    <w:rsid w:val="302F707B"/>
    <w:rsid w:val="30376705"/>
    <w:rsid w:val="30437FAA"/>
    <w:rsid w:val="3049F326"/>
    <w:rsid w:val="30508B12"/>
    <w:rsid w:val="30521F61"/>
    <w:rsid w:val="305625D7"/>
    <w:rsid w:val="305DB530"/>
    <w:rsid w:val="306A5237"/>
    <w:rsid w:val="30751AE8"/>
    <w:rsid w:val="30787F85"/>
    <w:rsid w:val="307ACD9C"/>
    <w:rsid w:val="307B2148"/>
    <w:rsid w:val="307DEB03"/>
    <w:rsid w:val="308B1673"/>
    <w:rsid w:val="308E3EEA"/>
    <w:rsid w:val="309184C6"/>
    <w:rsid w:val="3093B043"/>
    <w:rsid w:val="309761FE"/>
    <w:rsid w:val="309D0527"/>
    <w:rsid w:val="30B2459D"/>
    <w:rsid w:val="30B3EB20"/>
    <w:rsid w:val="30CA037D"/>
    <w:rsid w:val="30DD5735"/>
    <w:rsid w:val="30E30F32"/>
    <w:rsid w:val="30E9AB6D"/>
    <w:rsid w:val="30EAC442"/>
    <w:rsid w:val="30EFBDF2"/>
    <w:rsid w:val="31120A70"/>
    <w:rsid w:val="31217819"/>
    <w:rsid w:val="3123584C"/>
    <w:rsid w:val="312B4365"/>
    <w:rsid w:val="31361D22"/>
    <w:rsid w:val="313884D4"/>
    <w:rsid w:val="313B0B6D"/>
    <w:rsid w:val="313DBDC8"/>
    <w:rsid w:val="313DF8BE"/>
    <w:rsid w:val="3141307F"/>
    <w:rsid w:val="3142979F"/>
    <w:rsid w:val="31475FF6"/>
    <w:rsid w:val="31699B87"/>
    <w:rsid w:val="317401DB"/>
    <w:rsid w:val="3197A476"/>
    <w:rsid w:val="319870FA"/>
    <w:rsid w:val="319BEA9B"/>
    <w:rsid w:val="31AA63D4"/>
    <w:rsid w:val="31B1D5C1"/>
    <w:rsid w:val="31B3E9A9"/>
    <w:rsid w:val="31D7033A"/>
    <w:rsid w:val="31DF8FF7"/>
    <w:rsid w:val="31E0189A"/>
    <w:rsid w:val="31E85A4B"/>
    <w:rsid w:val="31F6CB82"/>
    <w:rsid w:val="31F848A7"/>
    <w:rsid w:val="320ED53A"/>
    <w:rsid w:val="32111BDF"/>
    <w:rsid w:val="3215D0AB"/>
    <w:rsid w:val="321C7998"/>
    <w:rsid w:val="32257F7B"/>
    <w:rsid w:val="3227F11E"/>
    <w:rsid w:val="322A74BD"/>
    <w:rsid w:val="3231B215"/>
    <w:rsid w:val="323C353C"/>
    <w:rsid w:val="3241A8CA"/>
    <w:rsid w:val="324336C3"/>
    <w:rsid w:val="32452AF4"/>
    <w:rsid w:val="3247A8A6"/>
    <w:rsid w:val="324F3F8B"/>
    <w:rsid w:val="3252D77E"/>
    <w:rsid w:val="3258FD11"/>
    <w:rsid w:val="326EE5D8"/>
    <w:rsid w:val="3279655B"/>
    <w:rsid w:val="3287588F"/>
    <w:rsid w:val="3287C9E7"/>
    <w:rsid w:val="329641C0"/>
    <w:rsid w:val="329C9138"/>
    <w:rsid w:val="329D9DBD"/>
    <w:rsid w:val="32A1F4D7"/>
    <w:rsid w:val="32A93478"/>
    <w:rsid w:val="32C79843"/>
    <w:rsid w:val="32DABCE3"/>
    <w:rsid w:val="32DFD6E3"/>
    <w:rsid w:val="32E60659"/>
    <w:rsid w:val="32EFEC13"/>
    <w:rsid w:val="32F01377"/>
    <w:rsid w:val="32F312B3"/>
    <w:rsid w:val="32FE4C37"/>
    <w:rsid w:val="3304BA81"/>
    <w:rsid w:val="3307CA99"/>
    <w:rsid w:val="33109625"/>
    <w:rsid w:val="331BCECE"/>
    <w:rsid w:val="331DC426"/>
    <w:rsid w:val="3320B527"/>
    <w:rsid w:val="33273A34"/>
    <w:rsid w:val="332C8626"/>
    <w:rsid w:val="3334C054"/>
    <w:rsid w:val="3344111A"/>
    <w:rsid w:val="3361315E"/>
    <w:rsid w:val="33677B3F"/>
    <w:rsid w:val="3371CB51"/>
    <w:rsid w:val="33784D9F"/>
    <w:rsid w:val="337A1D7C"/>
    <w:rsid w:val="337ED75F"/>
    <w:rsid w:val="3393BF8D"/>
    <w:rsid w:val="339A6EBF"/>
    <w:rsid w:val="33C30838"/>
    <w:rsid w:val="33D52173"/>
    <w:rsid w:val="33E03CC0"/>
    <w:rsid w:val="33E123EC"/>
    <w:rsid w:val="33E4D40F"/>
    <w:rsid w:val="33E9A008"/>
    <w:rsid w:val="33EFF406"/>
    <w:rsid w:val="340B6400"/>
    <w:rsid w:val="341363C9"/>
    <w:rsid w:val="341EF325"/>
    <w:rsid w:val="342503C7"/>
    <w:rsid w:val="342C844F"/>
    <w:rsid w:val="343D4933"/>
    <w:rsid w:val="3444D049"/>
    <w:rsid w:val="34497476"/>
    <w:rsid w:val="344D15A9"/>
    <w:rsid w:val="34505841"/>
    <w:rsid w:val="34533E80"/>
    <w:rsid w:val="34584B83"/>
    <w:rsid w:val="3459C6C4"/>
    <w:rsid w:val="345B6D30"/>
    <w:rsid w:val="3462E11B"/>
    <w:rsid w:val="346B2A20"/>
    <w:rsid w:val="34746494"/>
    <w:rsid w:val="348B1926"/>
    <w:rsid w:val="34A26238"/>
    <w:rsid w:val="34BF7643"/>
    <w:rsid w:val="34C2C494"/>
    <w:rsid w:val="34C88D0D"/>
    <w:rsid w:val="34D0B5E9"/>
    <w:rsid w:val="34D85727"/>
    <w:rsid w:val="34D89F95"/>
    <w:rsid w:val="34DEDF22"/>
    <w:rsid w:val="34E76973"/>
    <w:rsid w:val="34EA0B64"/>
    <w:rsid w:val="34F06228"/>
    <w:rsid w:val="34F0A411"/>
    <w:rsid w:val="350A4D2A"/>
    <w:rsid w:val="35105BDA"/>
    <w:rsid w:val="3519ECDD"/>
    <w:rsid w:val="351CFBA0"/>
    <w:rsid w:val="352FFA1D"/>
    <w:rsid w:val="3540AC1C"/>
    <w:rsid w:val="3547639D"/>
    <w:rsid w:val="3564FD99"/>
    <w:rsid w:val="356B1E1F"/>
    <w:rsid w:val="356C9024"/>
    <w:rsid w:val="3574ACE0"/>
    <w:rsid w:val="35777544"/>
    <w:rsid w:val="357C5386"/>
    <w:rsid w:val="35828E94"/>
    <w:rsid w:val="3586A6CE"/>
    <w:rsid w:val="35888D10"/>
    <w:rsid w:val="35944584"/>
    <w:rsid w:val="35963C30"/>
    <w:rsid w:val="35982678"/>
    <w:rsid w:val="359959CF"/>
    <w:rsid w:val="359CEE16"/>
    <w:rsid w:val="35A24652"/>
    <w:rsid w:val="35A42BEF"/>
    <w:rsid w:val="35B59BAD"/>
    <w:rsid w:val="35CF9805"/>
    <w:rsid w:val="35D3BD2A"/>
    <w:rsid w:val="35D4C7E9"/>
    <w:rsid w:val="35DFE4B4"/>
    <w:rsid w:val="35F13CB6"/>
    <w:rsid w:val="35FD555C"/>
    <w:rsid w:val="360585DF"/>
    <w:rsid w:val="36059750"/>
    <w:rsid w:val="36071AB3"/>
    <w:rsid w:val="3628B3E6"/>
    <w:rsid w:val="3653825A"/>
    <w:rsid w:val="3688D60B"/>
    <w:rsid w:val="368A557A"/>
    <w:rsid w:val="368FD8A1"/>
    <w:rsid w:val="3695509C"/>
    <w:rsid w:val="369AE288"/>
    <w:rsid w:val="369C170D"/>
    <w:rsid w:val="369E27D3"/>
    <w:rsid w:val="369F1795"/>
    <w:rsid w:val="36A01672"/>
    <w:rsid w:val="36A0A7B7"/>
    <w:rsid w:val="36A6659D"/>
    <w:rsid w:val="36A9BEAA"/>
    <w:rsid w:val="36AFEA82"/>
    <w:rsid w:val="36B490FF"/>
    <w:rsid w:val="36C645C3"/>
    <w:rsid w:val="36CB9020"/>
    <w:rsid w:val="36D6ED74"/>
    <w:rsid w:val="36D8D707"/>
    <w:rsid w:val="36DCA82A"/>
    <w:rsid w:val="36DF99B9"/>
    <w:rsid w:val="36E076A3"/>
    <w:rsid w:val="36EB522C"/>
    <w:rsid w:val="36FA7A87"/>
    <w:rsid w:val="3712A5E5"/>
    <w:rsid w:val="37179873"/>
    <w:rsid w:val="371B28C5"/>
    <w:rsid w:val="371D3798"/>
    <w:rsid w:val="371D70F0"/>
    <w:rsid w:val="372D79F3"/>
    <w:rsid w:val="372E1967"/>
    <w:rsid w:val="374C8D84"/>
    <w:rsid w:val="37681A74"/>
    <w:rsid w:val="376AD911"/>
    <w:rsid w:val="37728DED"/>
    <w:rsid w:val="3777972F"/>
    <w:rsid w:val="377C4604"/>
    <w:rsid w:val="3782155D"/>
    <w:rsid w:val="37850241"/>
    <w:rsid w:val="3792B217"/>
    <w:rsid w:val="379F7C1A"/>
    <w:rsid w:val="37B2E8B0"/>
    <w:rsid w:val="37BB2C80"/>
    <w:rsid w:val="37BCB33E"/>
    <w:rsid w:val="37BF8F29"/>
    <w:rsid w:val="37C0FC1F"/>
    <w:rsid w:val="37E2083E"/>
    <w:rsid w:val="37E2659B"/>
    <w:rsid w:val="37EA8683"/>
    <w:rsid w:val="37EBAD38"/>
    <w:rsid w:val="37F0C7F2"/>
    <w:rsid w:val="37F3472C"/>
    <w:rsid w:val="380518BD"/>
    <w:rsid w:val="3812F40D"/>
    <w:rsid w:val="3818B79B"/>
    <w:rsid w:val="38258FC7"/>
    <w:rsid w:val="3826D0AF"/>
    <w:rsid w:val="3834E301"/>
    <w:rsid w:val="38367359"/>
    <w:rsid w:val="383B2B72"/>
    <w:rsid w:val="383CB94A"/>
    <w:rsid w:val="38510D1B"/>
    <w:rsid w:val="3856B08D"/>
    <w:rsid w:val="3858CBDE"/>
    <w:rsid w:val="3867A51E"/>
    <w:rsid w:val="38689A72"/>
    <w:rsid w:val="3868AD91"/>
    <w:rsid w:val="386CDCE5"/>
    <w:rsid w:val="3881DC4E"/>
    <w:rsid w:val="388F93AA"/>
    <w:rsid w:val="3894E31D"/>
    <w:rsid w:val="38A232C6"/>
    <w:rsid w:val="38AD30FA"/>
    <w:rsid w:val="38B27D39"/>
    <w:rsid w:val="38C2FA12"/>
    <w:rsid w:val="38C93E3A"/>
    <w:rsid w:val="38D17CB9"/>
    <w:rsid w:val="38DFF03B"/>
    <w:rsid w:val="38E18072"/>
    <w:rsid w:val="38E2F909"/>
    <w:rsid w:val="38F6252C"/>
    <w:rsid w:val="3908245C"/>
    <w:rsid w:val="390CDA67"/>
    <w:rsid w:val="39112598"/>
    <w:rsid w:val="39146837"/>
    <w:rsid w:val="391CA100"/>
    <w:rsid w:val="3924D425"/>
    <w:rsid w:val="39502FA4"/>
    <w:rsid w:val="396EDEE0"/>
    <w:rsid w:val="39727B2E"/>
    <w:rsid w:val="397FEADC"/>
    <w:rsid w:val="3986C2EB"/>
    <w:rsid w:val="39AB3D86"/>
    <w:rsid w:val="39AF523B"/>
    <w:rsid w:val="39B362B1"/>
    <w:rsid w:val="39DE1691"/>
    <w:rsid w:val="39DF4810"/>
    <w:rsid w:val="39E64CE4"/>
    <w:rsid w:val="39EE62E4"/>
    <w:rsid w:val="39FA995F"/>
    <w:rsid w:val="3A125CC2"/>
    <w:rsid w:val="3A199536"/>
    <w:rsid w:val="3A1DCC8E"/>
    <w:rsid w:val="3A224DC3"/>
    <w:rsid w:val="3A2C6D1F"/>
    <w:rsid w:val="3A2CFF98"/>
    <w:rsid w:val="3A36B3DB"/>
    <w:rsid w:val="3A393A07"/>
    <w:rsid w:val="3A3AF8F5"/>
    <w:rsid w:val="3A45FA46"/>
    <w:rsid w:val="3A4CA9AD"/>
    <w:rsid w:val="3A4D9979"/>
    <w:rsid w:val="3A5107D7"/>
    <w:rsid w:val="3A51D561"/>
    <w:rsid w:val="3A64A729"/>
    <w:rsid w:val="3A672DB2"/>
    <w:rsid w:val="3A69DDD5"/>
    <w:rsid w:val="3A6F7680"/>
    <w:rsid w:val="3A75C2AC"/>
    <w:rsid w:val="3A86CA95"/>
    <w:rsid w:val="3A8F34DE"/>
    <w:rsid w:val="3A907F50"/>
    <w:rsid w:val="3A970C36"/>
    <w:rsid w:val="3A98FFA2"/>
    <w:rsid w:val="3A994996"/>
    <w:rsid w:val="3A9CF60B"/>
    <w:rsid w:val="3A9E15A7"/>
    <w:rsid w:val="3AAA4298"/>
    <w:rsid w:val="3AAE4EAB"/>
    <w:rsid w:val="3ABF8AF5"/>
    <w:rsid w:val="3AC3F40D"/>
    <w:rsid w:val="3ADBF108"/>
    <w:rsid w:val="3ADC671C"/>
    <w:rsid w:val="3AE1C282"/>
    <w:rsid w:val="3AE8D95A"/>
    <w:rsid w:val="3AED4251"/>
    <w:rsid w:val="3AF31117"/>
    <w:rsid w:val="3B05408D"/>
    <w:rsid w:val="3B08E39C"/>
    <w:rsid w:val="3B0AA962"/>
    <w:rsid w:val="3B11663C"/>
    <w:rsid w:val="3B2BD267"/>
    <w:rsid w:val="3B3FC7F3"/>
    <w:rsid w:val="3B51EFB6"/>
    <w:rsid w:val="3B571512"/>
    <w:rsid w:val="3B66966B"/>
    <w:rsid w:val="3B6E4207"/>
    <w:rsid w:val="3B72B740"/>
    <w:rsid w:val="3B86C539"/>
    <w:rsid w:val="3B991449"/>
    <w:rsid w:val="3B9940C1"/>
    <w:rsid w:val="3B9A6015"/>
    <w:rsid w:val="3B9FA034"/>
    <w:rsid w:val="3BA166CC"/>
    <w:rsid w:val="3BA5F927"/>
    <w:rsid w:val="3BAAF76F"/>
    <w:rsid w:val="3BB54383"/>
    <w:rsid w:val="3BBFA928"/>
    <w:rsid w:val="3BC2C49B"/>
    <w:rsid w:val="3BC7539F"/>
    <w:rsid w:val="3BCB09DF"/>
    <w:rsid w:val="3BD1DC79"/>
    <w:rsid w:val="3BDBA50C"/>
    <w:rsid w:val="3BDD9FF4"/>
    <w:rsid w:val="3BE48361"/>
    <w:rsid w:val="3BEC081C"/>
    <w:rsid w:val="3BF2DD50"/>
    <w:rsid w:val="3BF3DFE2"/>
    <w:rsid w:val="3BF6EEE0"/>
    <w:rsid w:val="3C013915"/>
    <w:rsid w:val="3C04B34F"/>
    <w:rsid w:val="3C06B07D"/>
    <w:rsid w:val="3C090FCA"/>
    <w:rsid w:val="3C0F8288"/>
    <w:rsid w:val="3C1B8DF7"/>
    <w:rsid w:val="3C23B477"/>
    <w:rsid w:val="3C28E163"/>
    <w:rsid w:val="3C2ACBF4"/>
    <w:rsid w:val="3C2DBB2D"/>
    <w:rsid w:val="3C34FF2F"/>
    <w:rsid w:val="3C4ABBE0"/>
    <w:rsid w:val="3C5CB2F7"/>
    <w:rsid w:val="3C641A93"/>
    <w:rsid w:val="3C6653BD"/>
    <w:rsid w:val="3C6AB18E"/>
    <w:rsid w:val="3C6C3C92"/>
    <w:rsid w:val="3C6D11A8"/>
    <w:rsid w:val="3C823146"/>
    <w:rsid w:val="3C9964A2"/>
    <w:rsid w:val="3C99F94F"/>
    <w:rsid w:val="3C9A0A49"/>
    <w:rsid w:val="3C9F0602"/>
    <w:rsid w:val="3CA2446D"/>
    <w:rsid w:val="3CAEA0B3"/>
    <w:rsid w:val="3CBCF5DD"/>
    <w:rsid w:val="3CC545F0"/>
    <w:rsid w:val="3CC8306D"/>
    <w:rsid w:val="3CCD5B36"/>
    <w:rsid w:val="3CD58FF0"/>
    <w:rsid w:val="3CD7A5B4"/>
    <w:rsid w:val="3CD901EE"/>
    <w:rsid w:val="3CE6843C"/>
    <w:rsid w:val="3CEDCA8D"/>
    <w:rsid w:val="3CF2015F"/>
    <w:rsid w:val="3CF2B74E"/>
    <w:rsid w:val="3D0AEA5D"/>
    <w:rsid w:val="3D0E35F2"/>
    <w:rsid w:val="3D3774D3"/>
    <w:rsid w:val="3D4C7BDC"/>
    <w:rsid w:val="3D55B725"/>
    <w:rsid w:val="3D578C07"/>
    <w:rsid w:val="3D588B9E"/>
    <w:rsid w:val="3D69C693"/>
    <w:rsid w:val="3D6DAB53"/>
    <w:rsid w:val="3D80DD0B"/>
    <w:rsid w:val="3D85F822"/>
    <w:rsid w:val="3D96DD6F"/>
    <w:rsid w:val="3D9F4E20"/>
    <w:rsid w:val="3D9F9AA7"/>
    <w:rsid w:val="3D9FF676"/>
    <w:rsid w:val="3DA08645"/>
    <w:rsid w:val="3DAEF710"/>
    <w:rsid w:val="3DDD3029"/>
    <w:rsid w:val="3DEA8DA4"/>
    <w:rsid w:val="3DF8924E"/>
    <w:rsid w:val="3E11EE53"/>
    <w:rsid w:val="3E18F33C"/>
    <w:rsid w:val="3E1D4947"/>
    <w:rsid w:val="3E20846A"/>
    <w:rsid w:val="3E2B6260"/>
    <w:rsid w:val="3E35B828"/>
    <w:rsid w:val="3E508B56"/>
    <w:rsid w:val="3E533455"/>
    <w:rsid w:val="3E5B9D04"/>
    <w:rsid w:val="3E691F6F"/>
    <w:rsid w:val="3E705B49"/>
    <w:rsid w:val="3E893A07"/>
    <w:rsid w:val="3E99F8B5"/>
    <w:rsid w:val="3EA517D3"/>
    <w:rsid w:val="3EA74079"/>
    <w:rsid w:val="3EABDDE9"/>
    <w:rsid w:val="3EABF625"/>
    <w:rsid w:val="3EAEA9B6"/>
    <w:rsid w:val="3EB50571"/>
    <w:rsid w:val="3EBCF2EB"/>
    <w:rsid w:val="3EBD3227"/>
    <w:rsid w:val="3EC94AEF"/>
    <w:rsid w:val="3ED4B0CC"/>
    <w:rsid w:val="3ED6E185"/>
    <w:rsid w:val="3ED86B53"/>
    <w:rsid w:val="3EDFB040"/>
    <w:rsid w:val="3EE2A723"/>
    <w:rsid w:val="3EEA37E2"/>
    <w:rsid w:val="3EFC0A3E"/>
    <w:rsid w:val="3F0A416D"/>
    <w:rsid w:val="3F1012E4"/>
    <w:rsid w:val="3F111B9D"/>
    <w:rsid w:val="3F176279"/>
    <w:rsid w:val="3F17B2D8"/>
    <w:rsid w:val="3F18DA4E"/>
    <w:rsid w:val="3F276D53"/>
    <w:rsid w:val="3F3ED6B6"/>
    <w:rsid w:val="3F409C31"/>
    <w:rsid w:val="3F438ABE"/>
    <w:rsid w:val="3F5CDFE2"/>
    <w:rsid w:val="3F5FB7E4"/>
    <w:rsid w:val="3F6BBDDC"/>
    <w:rsid w:val="3F6D57BA"/>
    <w:rsid w:val="3F70BF09"/>
    <w:rsid w:val="3F730A54"/>
    <w:rsid w:val="3F73C821"/>
    <w:rsid w:val="3F80A30D"/>
    <w:rsid w:val="3F83EDC3"/>
    <w:rsid w:val="3F8D84A8"/>
    <w:rsid w:val="3F94563A"/>
    <w:rsid w:val="3F9B06CC"/>
    <w:rsid w:val="3FA17764"/>
    <w:rsid w:val="3FA37620"/>
    <w:rsid w:val="3FA4C033"/>
    <w:rsid w:val="3FA8EB94"/>
    <w:rsid w:val="3FB6BA2A"/>
    <w:rsid w:val="3FCAA767"/>
    <w:rsid w:val="3FCB3F17"/>
    <w:rsid w:val="3FD3FFE3"/>
    <w:rsid w:val="3FD62460"/>
    <w:rsid w:val="3FD80F39"/>
    <w:rsid w:val="3FED1F6A"/>
    <w:rsid w:val="3FEE9978"/>
    <w:rsid w:val="3FF49F00"/>
    <w:rsid w:val="3FF8CECC"/>
    <w:rsid w:val="40062A5C"/>
    <w:rsid w:val="40080C9F"/>
    <w:rsid w:val="400BC20B"/>
    <w:rsid w:val="401114E1"/>
    <w:rsid w:val="4014EA9A"/>
    <w:rsid w:val="4021DACD"/>
    <w:rsid w:val="402F6374"/>
    <w:rsid w:val="403BAC5F"/>
    <w:rsid w:val="403E347F"/>
    <w:rsid w:val="404AE82D"/>
    <w:rsid w:val="404FB468"/>
    <w:rsid w:val="405EE6FB"/>
    <w:rsid w:val="40622FFC"/>
    <w:rsid w:val="4064D9C5"/>
    <w:rsid w:val="406E1C30"/>
    <w:rsid w:val="408098AC"/>
    <w:rsid w:val="408451ED"/>
    <w:rsid w:val="409B3C5B"/>
    <w:rsid w:val="40AF5535"/>
    <w:rsid w:val="40B7ECBE"/>
    <w:rsid w:val="40B7FD52"/>
    <w:rsid w:val="40BD89F4"/>
    <w:rsid w:val="40BE15D1"/>
    <w:rsid w:val="40F60552"/>
    <w:rsid w:val="40F94EC3"/>
    <w:rsid w:val="40F98164"/>
    <w:rsid w:val="40FB3ECB"/>
    <w:rsid w:val="40FFF619"/>
    <w:rsid w:val="41008A1F"/>
    <w:rsid w:val="4113743A"/>
    <w:rsid w:val="4113F79F"/>
    <w:rsid w:val="4126A8CD"/>
    <w:rsid w:val="4132D069"/>
    <w:rsid w:val="41402DAC"/>
    <w:rsid w:val="41477CEB"/>
    <w:rsid w:val="4156520C"/>
    <w:rsid w:val="4157733D"/>
    <w:rsid w:val="4158B6C2"/>
    <w:rsid w:val="415F39E9"/>
    <w:rsid w:val="415FD115"/>
    <w:rsid w:val="41607854"/>
    <w:rsid w:val="416538F3"/>
    <w:rsid w:val="416F91CB"/>
    <w:rsid w:val="4183FE83"/>
    <w:rsid w:val="41873B03"/>
    <w:rsid w:val="418A60A5"/>
    <w:rsid w:val="41915797"/>
    <w:rsid w:val="41995104"/>
    <w:rsid w:val="41A73B2A"/>
    <w:rsid w:val="41AD4E99"/>
    <w:rsid w:val="41B0C447"/>
    <w:rsid w:val="41CBD120"/>
    <w:rsid w:val="41CD5CBF"/>
    <w:rsid w:val="41EB2856"/>
    <w:rsid w:val="41EC2BD9"/>
    <w:rsid w:val="41F2FF7E"/>
    <w:rsid w:val="41F92EA5"/>
    <w:rsid w:val="4204D62F"/>
    <w:rsid w:val="42167827"/>
    <w:rsid w:val="4216F0F0"/>
    <w:rsid w:val="421956BF"/>
    <w:rsid w:val="4219FA40"/>
    <w:rsid w:val="421ECDD1"/>
    <w:rsid w:val="42233533"/>
    <w:rsid w:val="422596AB"/>
    <w:rsid w:val="4227733B"/>
    <w:rsid w:val="425F9695"/>
    <w:rsid w:val="428412F8"/>
    <w:rsid w:val="42AC6D78"/>
    <w:rsid w:val="42CF9A5F"/>
    <w:rsid w:val="42DAC8CD"/>
    <w:rsid w:val="42E9DC06"/>
    <w:rsid w:val="42EBDCBD"/>
    <w:rsid w:val="42FB9125"/>
    <w:rsid w:val="43010150"/>
    <w:rsid w:val="4305408E"/>
    <w:rsid w:val="4316EF12"/>
    <w:rsid w:val="431BAC09"/>
    <w:rsid w:val="431ECD5E"/>
    <w:rsid w:val="43287061"/>
    <w:rsid w:val="43298C21"/>
    <w:rsid w:val="433129D0"/>
    <w:rsid w:val="433678E3"/>
    <w:rsid w:val="4348BD82"/>
    <w:rsid w:val="4355E9C0"/>
    <w:rsid w:val="436078ED"/>
    <w:rsid w:val="43630058"/>
    <w:rsid w:val="43698380"/>
    <w:rsid w:val="4376ED5C"/>
    <w:rsid w:val="437A4305"/>
    <w:rsid w:val="4381C20C"/>
    <w:rsid w:val="43824244"/>
    <w:rsid w:val="4389C862"/>
    <w:rsid w:val="43980983"/>
    <w:rsid w:val="43A179CA"/>
    <w:rsid w:val="43A724B4"/>
    <w:rsid w:val="43B244CD"/>
    <w:rsid w:val="43B6A7F5"/>
    <w:rsid w:val="43BACDCC"/>
    <w:rsid w:val="43BBD1E5"/>
    <w:rsid w:val="43BC6C37"/>
    <w:rsid w:val="43D4235E"/>
    <w:rsid w:val="43E0EAEB"/>
    <w:rsid w:val="43F0B458"/>
    <w:rsid w:val="43F79359"/>
    <w:rsid w:val="4405B3E3"/>
    <w:rsid w:val="4407C601"/>
    <w:rsid w:val="440C217A"/>
    <w:rsid w:val="441F20B9"/>
    <w:rsid w:val="441FEDE7"/>
    <w:rsid w:val="4428D320"/>
    <w:rsid w:val="44293A12"/>
    <w:rsid w:val="442A4640"/>
    <w:rsid w:val="4454BA5B"/>
    <w:rsid w:val="44686BD4"/>
    <w:rsid w:val="4469C26B"/>
    <w:rsid w:val="446F0E60"/>
    <w:rsid w:val="447030D5"/>
    <w:rsid w:val="4477740C"/>
    <w:rsid w:val="44797D12"/>
    <w:rsid w:val="447B239B"/>
    <w:rsid w:val="448FA68B"/>
    <w:rsid w:val="449967E6"/>
    <w:rsid w:val="44ABC4BC"/>
    <w:rsid w:val="44ACAA54"/>
    <w:rsid w:val="44C2E76A"/>
    <w:rsid w:val="44C555D2"/>
    <w:rsid w:val="44C910B0"/>
    <w:rsid w:val="44D47BFE"/>
    <w:rsid w:val="44D661E7"/>
    <w:rsid w:val="44EB0BB5"/>
    <w:rsid w:val="44EC9D28"/>
    <w:rsid w:val="4503343A"/>
    <w:rsid w:val="450804FC"/>
    <w:rsid w:val="450C2DAF"/>
    <w:rsid w:val="45111032"/>
    <w:rsid w:val="4515E46F"/>
    <w:rsid w:val="451B981E"/>
    <w:rsid w:val="4520B3CC"/>
    <w:rsid w:val="4526419F"/>
    <w:rsid w:val="45286E12"/>
    <w:rsid w:val="452FF67F"/>
    <w:rsid w:val="45396338"/>
    <w:rsid w:val="454009F6"/>
    <w:rsid w:val="45447B3E"/>
    <w:rsid w:val="45539F6A"/>
    <w:rsid w:val="456451B8"/>
    <w:rsid w:val="45647D09"/>
    <w:rsid w:val="4564827B"/>
    <w:rsid w:val="4565D810"/>
    <w:rsid w:val="457B4E1D"/>
    <w:rsid w:val="4587BC32"/>
    <w:rsid w:val="45913D24"/>
    <w:rsid w:val="45930260"/>
    <w:rsid w:val="4596A6C2"/>
    <w:rsid w:val="45B5A903"/>
    <w:rsid w:val="45C018B0"/>
    <w:rsid w:val="45C1D584"/>
    <w:rsid w:val="45C76C4B"/>
    <w:rsid w:val="45CB9226"/>
    <w:rsid w:val="45CCC718"/>
    <w:rsid w:val="45D04DF6"/>
    <w:rsid w:val="45D8C8CD"/>
    <w:rsid w:val="45DD7BBD"/>
    <w:rsid w:val="45E173F6"/>
    <w:rsid w:val="45E4DD7D"/>
    <w:rsid w:val="45ED6644"/>
    <w:rsid w:val="45FEAE5C"/>
    <w:rsid w:val="4607BEE2"/>
    <w:rsid w:val="4609B5E7"/>
    <w:rsid w:val="4611E457"/>
    <w:rsid w:val="4621EC80"/>
    <w:rsid w:val="463149EC"/>
    <w:rsid w:val="46365629"/>
    <w:rsid w:val="46385452"/>
    <w:rsid w:val="46489C71"/>
    <w:rsid w:val="464D741C"/>
    <w:rsid w:val="464DB0D9"/>
    <w:rsid w:val="4650ABE3"/>
    <w:rsid w:val="46511B29"/>
    <w:rsid w:val="4652CB54"/>
    <w:rsid w:val="46743556"/>
    <w:rsid w:val="4675DEF7"/>
    <w:rsid w:val="4679410F"/>
    <w:rsid w:val="468AD42E"/>
    <w:rsid w:val="46A80C8B"/>
    <w:rsid w:val="46A9E101"/>
    <w:rsid w:val="46AAAD09"/>
    <w:rsid w:val="46B28F3C"/>
    <w:rsid w:val="46B36C67"/>
    <w:rsid w:val="46B40CC3"/>
    <w:rsid w:val="46BC98F8"/>
    <w:rsid w:val="46CA69F5"/>
    <w:rsid w:val="46E58F40"/>
    <w:rsid w:val="46F0007B"/>
    <w:rsid w:val="46F881E5"/>
    <w:rsid w:val="46FFE476"/>
    <w:rsid w:val="4710B998"/>
    <w:rsid w:val="4713B2FE"/>
    <w:rsid w:val="4727A114"/>
    <w:rsid w:val="47376CB2"/>
    <w:rsid w:val="474208DF"/>
    <w:rsid w:val="474EFF8A"/>
    <w:rsid w:val="4774CA20"/>
    <w:rsid w:val="477CE265"/>
    <w:rsid w:val="477DB471"/>
    <w:rsid w:val="479C25EC"/>
    <w:rsid w:val="479D1A89"/>
    <w:rsid w:val="47A8F888"/>
    <w:rsid w:val="47C3952A"/>
    <w:rsid w:val="47C8A1F2"/>
    <w:rsid w:val="47CA0584"/>
    <w:rsid w:val="47D0F766"/>
    <w:rsid w:val="47D2466B"/>
    <w:rsid w:val="4802F798"/>
    <w:rsid w:val="480B18BA"/>
    <w:rsid w:val="481DF533"/>
    <w:rsid w:val="48371685"/>
    <w:rsid w:val="484B440B"/>
    <w:rsid w:val="484E4B2C"/>
    <w:rsid w:val="4870F8F7"/>
    <w:rsid w:val="4875C820"/>
    <w:rsid w:val="489478EF"/>
    <w:rsid w:val="48965791"/>
    <w:rsid w:val="489B9EC9"/>
    <w:rsid w:val="489E261D"/>
    <w:rsid w:val="48A1EE3D"/>
    <w:rsid w:val="48A67D2F"/>
    <w:rsid w:val="48C5C138"/>
    <w:rsid w:val="48CCA8C9"/>
    <w:rsid w:val="48E33A44"/>
    <w:rsid w:val="48E3BF74"/>
    <w:rsid w:val="48E8C334"/>
    <w:rsid w:val="48E9E24D"/>
    <w:rsid w:val="490E90A2"/>
    <w:rsid w:val="492D224C"/>
    <w:rsid w:val="4937D275"/>
    <w:rsid w:val="4938EC2B"/>
    <w:rsid w:val="494D3A38"/>
    <w:rsid w:val="49558E37"/>
    <w:rsid w:val="4955A204"/>
    <w:rsid w:val="4974BFE0"/>
    <w:rsid w:val="4977F6F0"/>
    <w:rsid w:val="4981C004"/>
    <w:rsid w:val="4987076B"/>
    <w:rsid w:val="498959F3"/>
    <w:rsid w:val="4994C632"/>
    <w:rsid w:val="499CC9F1"/>
    <w:rsid w:val="49A1843D"/>
    <w:rsid w:val="49A32E33"/>
    <w:rsid w:val="49A92C4D"/>
    <w:rsid w:val="49A9DCAC"/>
    <w:rsid w:val="49B43CF1"/>
    <w:rsid w:val="49CB891A"/>
    <w:rsid w:val="49CE8EAA"/>
    <w:rsid w:val="49D45620"/>
    <w:rsid w:val="49DB9698"/>
    <w:rsid w:val="49DE106F"/>
    <w:rsid w:val="49E2CE67"/>
    <w:rsid w:val="49F057D7"/>
    <w:rsid w:val="49F91AA8"/>
    <w:rsid w:val="49FD78EC"/>
    <w:rsid w:val="4A0A4054"/>
    <w:rsid w:val="4A0AED0E"/>
    <w:rsid w:val="4A0B3444"/>
    <w:rsid w:val="4A1A685B"/>
    <w:rsid w:val="4A4664DE"/>
    <w:rsid w:val="4A47C794"/>
    <w:rsid w:val="4A4AF301"/>
    <w:rsid w:val="4A682122"/>
    <w:rsid w:val="4A6C7AFA"/>
    <w:rsid w:val="4A9F91F4"/>
    <w:rsid w:val="4AA33E16"/>
    <w:rsid w:val="4AC6B3A4"/>
    <w:rsid w:val="4AD5D7F3"/>
    <w:rsid w:val="4ADB4E73"/>
    <w:rsid w:val="4ADEA5D6"/>
    <w:rsid w:val="4AE01B4E"/>
    <w:rsid w:val="4AE60CE1"/>
    <w:rsid w:val="4AEB80BA"/>
    <w:rsid w:val="4AEBF09E"/>
    <w:rsid w:val="4AEF0110"/>
    <w:rsid w:val="4B12A25C"/>
    <w:rsid w:val="4B13849A"/>
    <w:rsid w:val="4B17A562"/>
    <w:rsid w:val="4B2CF083"/>
    <w:rsid w:val="4B2F6657"/>
    <w:rsid w:val="4B375C5B"/>
    <w:rsid w:val="4B3B668A"/>
    <w:rsid w:val="4B5D983A"/>
    <w:rsid w:val="4B75DC86"/>
    <w:rsid w:val="4B910D17"/>
    <w:rsid w:val="4B940A65"/>
    <w:rsid w:val="4B9C808D"/>
    <w:rsid w:val="4BB22FA3"/>
    <w:rsid w:val="4BC1AFBB"/>
    <w:rsid w:val="4BC33CA1"/>
    <w:rsid w:val="4BD0DE45"/>
    <w:rsid w:val="4BE31926"/>
    <w:rsid w:val="4BE4903C"/>
    <w:rsid w:val="4BFA9DD5"/>
    <w:rsid w:val="4C025316"/>
    <w:rsid w:val="4C09D57D"/>
    <w:rsid w:val="4C0B50D5"/>
    <w:rsid w:val="4C13F73A"/>
    <w:rsid w:val="4C17186D"/>
    <w:rsid w:val="4C1C5D59"/>
    <w:rsid w:val="4C45B5B7"/>
    <w:rsid w:val="4C4ED61E"/>
    <w:rsid w:val="4C5F7646"/>
    <w:rsid w:val="4C60EF2B"/>
    <w:rsid w:val="4C6BFF2C"/>
    <w:rsid w:val="4C6EEC94"/>
    <w:rsid w:val="4C73CDD8"/>
    <w:rsid w:val="4C86458F"/>
    <w:rsid w:val="4C8748A9"/>
    <w:rsid w:val="4C8FE3D7"/>
    <w:rsid w:val="4CA59CD0"/>
    <w:rsid w:val="4CAA8114"/>
    <w:rsid w:val="4CB162B7"/>
    <w:rsid w:val="4CB3AB85"/>
    <w:rsid w:val="4CB57F31"/>
    <w:rsid w:val="4CEFFA05"/>
    <w:rsid w:val="4CF2340B"/>
    <w:rsid w:val="4CF4C16B"/>
    <w:rsid w:val="4CFC5D5E"/>
    <w:rsid w:val="4D03697E"/>
    <w:rsid w:val="4D0AE635"/>
    <w:rsid w:val="4D0EDEF9"/>
    <w:rsid w:val="4D105FF0"/>
    <w:rsid w:val="4D10A73A"/>
    <w:rsid w:val="4D28F57C"/>
    <w:rsid w:val="4D351514"/>
    <w:rsid w:val="4D56774B"/>
    <w:rsid w:val="4D605637"/>
    <w:rsid w:val="4D65613E"/>
    <w:rsid w:val="4D662606"/>
    <w:rsid w:val="4D686B01"/>
    <w:rsid w:val="4D6D29D0"/>
    <w:rsid w:val="4D884A01"/>
    <w:rsid w:val="4D983538"/>
    <w:rsid w:val="4DA55263"/>
    <w:rsid w:val="4DA8A33B"/>
    <w:rsid w:val="4DA9A529"/>
    <w:rsid w:val="4DB3CCB7"/>
    <w:rsid w:val="4DBDD8A3"/>
    <w:rsid w:val="4DC377EA"/>
    <w:rsid w:val="4DC9DE5F"/>
    <w:rsid w:val="4DCF16A1"/>
    <w:rsid w:val="4DD68630"/>
    <w:rsid w:val="4DDB9EA2"/>
    <w:rsid w:val="4DF2DBB3"/>
    <w:rsid w:val="4DF8A1AB"/>
    <w:rsid w:val="4E016A4B"/>
    <w:rsid w:val="4E05D79A"/>
    <w:rsid w:val="4E2BA2A2"/>
    <w:rsid w:val="4E30989E"/>
    <w:rsid w:val="4E3CD981"/>
    <w:rsid w:val="4E5DC3D4"/>
    <w:rsid w:val="4E688F8F"/>
    <w:rsid w:val="4E8AB287"/>
    <w:rsid w:val="4E9C8CCE"/>
    <w:rsid w:val="4EA83252"/>
    <w:rsid w:val="4EAC0431"/>
    <w:rsid w:val="4EB50C17"/>
    <w:rsid w:val="4EBC6989"/>
    <w:rsid w:val="4EBF64E0"/>
    <w:rsid w:val="4EC1E4C4"/>
    <w:rsid w:val="4ED2246F"/>
    <w:rsid w:val="4EDAA97D"/>
    <w:rsid w:val="4EDF9F6C"/>
    <w:rsid w:val="4EE0BDE9"/>
    <w:rsid w:val="4EE85E82"/>
    <w:rsid w:val="4EEC556E"/>
    <w:rsid w:val="4EF72B17"/>
    <w:rsid w:val="4EFC6B84"/>
    <w:rsid w:val="4F0047F9"/>
    <w:rsid w:val="4F0EA58E"/>
    <w:rsid w:val="4F2AEF46"/>
    <w:rsid w:val="4F406F98"/>
    <w:rsid w:val="4F4841E8"/>
    <w:rsid w:val="4F4AE0C5"/>
    <w:rsid w:val="4F5F5AA6"/>
    <w:rsid w:val="4F615421"/>
    <w:rsid w:val="4F672C8F"/>
    <w:rsid w:val="4F7B9741"/>
    <w:rsid w:val="4F87B8D3"/>
    <w:rsid w:val="4F88CA70"/>
    <w:rsid w:val="4F999BD9"/>
    <w:rsid w:val="4F9FED42"/>
    <w:rsid w:val="4FA4DA7A"/>
    <w:rsid w:val="4FAA87EA"/>
    <w:rsid w:val="4FAB22E7"/>
    <w:rsid w:val="4FAF83D3"/>
    <w:rsid w:val="4FB17281"/>
    <w:rsid w:val="4FB3D0E2"/>
    <w:rsid w:val="4FC6541E"/>
    <w:rsid w:val="4FC74C06"/>
    <w:rsid w:val="4FD41414"/>
    <w:rsid w:val="4FDC1782"/>
    <w:rsid w:val="4FE12230"/>
    <w:rsid w:val="4FE3D850"/>
    <w:rsid w:val="4FE91F90"/>
    <w:rsid w:val="4FE96FA5"/>
    <w:rsid w:val="4FEC72C7"/>
    <w:rsid w:val="4FF1FE98"/>
    <w:rsid w:val="500383D9"/>
    <w:rsid w:val="5004B85B"/>
    <w:rsid w:val="50190E86"/>
    <w:rsid w:val="5020898F"/>
    <w:rsid w:val="50239613"/>
    <w:rsid w:val="5035B948"/>
    <w:rsid w:val="503A74F6"/>
    <w:rsid w:val="5049532B"/>
    <w:rsid w:val="504A6326"/>
    <w:rsid w:val="504FA1BC"/>
    <w:rsid w:val="50538CE9"/>
    <w:rsid w:val="50681AC2"/>
    <w:rsid w:val="506FA0D2"/>
    <w:rsid w:val="507166E7"/>
    <w:rsid w:val="507BE0FC"/>
    <w:rsid w:val="507E18AC"/>
    <w:rsid w:val="507F5617"/>
    <w:rsid w:val="508720EE"/>
    <w:rsid w:val="5087AFAF"/>
    <w:rsid w:val="50893FCE"/>
    <w:rsid w:val="509BF0BB"/>
    <w:rsid w:val="509E5136"/>
    <w:rsid w:val="50A9C92D"/>
    <w:rsid w:val="50ABAD05"/>
    <w:rsid w:val="50BD6BBE"/>
    <w:rsid w:val="50C1EC8C"/>
    <w:rsid w:val="50CD6953"/>
    <w:rsid w:val="50E25DB1"/>
    <w:rsid w:val="51004F07"/>
    <w:rsid w:val="511ABC7A"/>
    <w:rsid w:val="51212384"/>
    <w:rsid w:val="5133C99F"/>
    <w:rsid w:val="513BE968"/>
    <w:rsid w:val="51426CAB"/>
    <w:rsid w:val="5143CADB"/>
    <w:rsid w:val="51495F75"/>
    <w:rsid w:val="5149DA6D"/>
    <w:rsid w:val="515777C9"/>
    <w:rsid w:val="5163DF1E"/>
    <w:rsid w:val="51686D99"/>
    <w:rsid w:val="5180A2B9"/>
    <w:rsid w:val="51855927"/>
    <w:rsid w:val="51913706"/>
    <w:rsid w:val="51922389"/>
    <w:rsid w:val="51AE8575"/>
    <w:rsid w:val="51B2B399"/>
    <w:rsid w:val="51C17398"/>
    <w:rsid w:val="51CC1A91"/>
    <w:rsid w:val="51CFEBDC"/>
    <w:rsid w:val="51D2DA92"/>
    <w:rsid w:val="51D3037F"/>
    <w:rsid w:val="51DA7B50"/>
    <w:rsid w:val="51F54574"/>
    <w:rsid w:val="51F727FC"/>
    <w:rsid w:val="51FBC161"/>
    <w:rsid w:val="520FDF1C"/>
    <w:rsid w:val="522FF20A"/>
    <w:rsid w:val="52340336"/>
    <w:rsid w:val="52343E0B"/>
    <w:rsid w:val="523809C2"/>
    <w:rsid w:val="523F24F1"/>
    <w:rsid w:val="52413966"/>
    <w:rsid w:val="524C44CD"/>
    <w:rsid w:val="5250FD0E"/>
    <w:rsid w:val="52560BC2"/>
    <w:rsid w:val="52584A7F"/>
    <w:rsid w:val="525A4015"/>
    <w:rsid w:val="525DF1F4"/>
    <w:rsid w:val="52696CE6"/>
    <w:rsid w:val="5271D8D4"/>
    <w:rsid w:val="5279FF3A"/>
    <w:rsid w:val="5284FFD8"/>
    <w:rsid w:val="52A8BCC0"/>
    <w:rsid w:val="52AA8443"/>
    <w:rsid w:val="52C2B8EC"/>
    <w:rsid w:val="52CCDDD0"/>
    <w:rsid w:val="52D21644"/>
    <w:rsid w:val="52E014F5"/>
    <w:rsid w:val="52E96C0E"/>
    <w:rsid w:val="52F14277"/>
    <w:rsid w:val="53109B13"/>
    <w:rsid w:val="5315172C"/>
    <w:rsid w:val="5315261C"/>
    <w:rsid w:val="5315BE05"/>
    <w:rsid w:val="5320DDC3"/>
    <w:rsid w:val="5332D241"/>
    <w:rsid w:val="533609E2"/>
    <w:rsid w:val="533AAA6B"/>
    <w:rsid w:val="53480807"/>
    <w:rsid w:val="53555EE0"/>
    <w:rsid w:val="53596E8F"/>
    <w:rsid w:val="53642443"/>
    <w:rsid w:val="5387BBCE"/>
    <w:rsid w:val="538BEBF4"/>
    <w:rsid w:val="538D4FBA"/>
    <w:rsid w:val="5399A924"/>
    <w:rsid w:val="53A297A5"/>
    <w:rsid w:val="53AFC0FA"/>
    <w:rsid w:val="53C09413"/>
    <w:rsid w:val="53C5A6CF"/>
    <w:rsid w:val="53CE1C65"/>
    <w:rsid w:val="53DB3ABF"/>
    <w:rsid w:val="53DE4F67"/>
    <w:rsid w:val="53E56E86"/>
    <w:rsid w:val="53F0898F"/>
    <w:rsid w:val="53F5AEC7"/>
    <w:rsid w:val="53F5D4FA"/>
    <w:rsid w:val="53F6C994"/>
    <w:rsid w:val="53FD1B2A"/>
    <w:rsid w:val="541C66CC"/>
    <w:rsid w:val="541D6F81"/>
    <w:rsid w:val="54275D59"/>
    <w:rsid w:val="542B40D9"/>
    <w:rsid w:val="543A9B41"/>
    <w:rsid w:val="543C99E8"/>
    <w:rsid w:val="5445CC5F"/>
    <w:rsid w:val="5446E56A"/>
    <w:rsid w:val="5448FD19"/>
    <w:rsid w:val="544C9E4C"/>
    <w:rsid w:val="5451DA26"/>
    <w:rsid w:val="54522921"/>
    <w:rsid w:val="546A7DAD"/>
    <w:rsid w:val="546EC257"/>
    <w:rsid w:val="5479C50E"/>
    <w:rsid w:val="54898D53"/>
    <w:rsid w:val="548B0023"/>
    <w:rsid w:val="54961895"/>
    <w:rsid w:val="54AE4F6F"/>
    <w:rsid w:val="54B5EF3C"/>
    <w:rsid w:val="54B6292D"/>
    <w:rsid w:val="54B8A6D7"/>
    <w:rsid w:val="54CFC16D"/>
    <w:rsid w:val="54D01A44"/>
    <w:rsid w:val="54D312D8"/>
    <w:rsid w:val="54E59161"/>
    <w:rsid w:val="54F192C5"/>
    <w:rsid w:val="54F1B73F"/>
    <w:rsid w:val="54FBB40D"/>
    <w:rsid w:val="54FCC3F8"/>
    <w:rsid w:val="550B1AC0"/>
    <w:rsid w:val="550C0A07"/>
    <w:rsid w:val="550ED0B9"/>
    <w:rsid w:val="5546FE96"/>
    <w:rsid w:val="554850FB"/>
    <w:rsid w:val="555F88F1"/>
    <w:rsid w:val="556431F5"/>
    <w:rsid w:val="55687466"/>
    <w:rsid w:val="556C33C3"/>
    <w:rsid w:val="556C76CB"/>
    <w:rsid w:val="55752DB7"/>
    <w:rsid w:val="5580F480"/>
    <w:rsid w:val="55918EF0"/>
    <w:rsid w:val="5596781B"/>
    <w:rsid w:val="559A9F95"/>
    <w:rsid w:val="55A08BDE"/>
    <w:rsid w:val="55A14378"/>
    <w:rsid w:val="55A2F2FD"/>
    <w:rsid w:val="55AD3932"/>
    <w:rsid w:val="55BE1D0E"/>
    <w:rsid w:val="55C7084F"/>
    <w:rsid w:val="55D43C34"/>
    <w:rsid w:val="55DB30F7"/>
    <w:rsid w:val="55E9B526"/>
    <w:rsid w:val="55EB9C6B"/>
    <w:rsid w:val="55EC42CB"/>
    <w:rsid w:val="55EC99D6"/>
    <w:rsid w:val="55F5FC52"/>
    <w:rsid w:val="561B3932"/>
    <w:rsid w:val="562454EF"/>
    <w:rsid w:val="5632043C"/>
    <w:rsid w:val="5634BD97"/>
    <w:rsid w:val="563DC237"/>
    <w:rsid w:val="56409E27"/>
    <w:rsid w:val="5646023C"/>
    <w:rsid w:val="564CBBA3"/>
    <w:rsid w:val="56520FE9"/>
    <w:rsid w:val="5653C779"/>
    <w:rsid w:val="56733769"/>
    <w:rsid w:val="567CA4BA"/>
    <w:rsid w:val="567CC2B2"/>
    <w:rsid w:val="56819CE3"/>
    <w:rsid w:val="56853F95"/>
    <w:rsid w:val="5686FF68"/>
    <w:rsid w:val="56A5FB2B"/>
    <w:rsid w:val="56A91C36"/>
    <w:rsid w:val="56AA1F4D"/>
    <w:rsid w:val="56AD04B0"/>
    <w:rsid w:val="56B38787"/>
    <w:rsid w:val="56C626A5"/>
    <w:rsid w:val="56C7AE57"/>
    <w:rsid w:val="56CFF4FB"/>
    <w:rsid w:val="56D68659"/>
    <w:rsid w:val="56DC5E02"/>
    <w:rsid w:val="56E18CAD"/>
    <w:rsid w:val="570B8A54"/>
    <w:rsid w:val="570CA317"/>
    <w:rsid w:val="5712D8BF"/>
    <w:rsid w:val="5716CC06"/>
    <w:rsid w:val="571B12E1"/>
    <w:rsid w:val="572786FC"/>
    <w:rsid w:val="572A193E"/>
    <w:rsid w:val="572BD368"/>
    <w:rsid w:val="5735A6AF"/>
    <w:rsid w:val="573F7CEB"/>
    <w:rsid w:val="5748607A"/>
    <w:rsid w:val="5752133E"/>
    <w:rsid w:val="57585202"/>
    <w:rsid w:val="576432B0"/>
    <w:rsid w:val="5769C239"/>
    <w:rsid w:val="576EA1BA"/>
    <w:rsid w:val="5770906D"/>
    <w:rsid w:val="577C55CA"/>
    <w:rsid w:val="578D432E"/>
    <w:rsid w:val="57A1C650"/>
    <w:rsid w:val="57A3DCA1"/>
    <w:rsid w:val="57AD77A5"/>
    <w:rsid w:val="57B57679"/>
    <w:rsid w:val="57C9832A"/>
    <w:rsid w:val="57CBAB46"/>
    <w:rsid w:val="57DBE692"/>
    <w:rsid w:val="57E72CC7"/>
    <w:rsid w:val="57F13EEB"/>
    <w:rsid w:val="57F4994D"/>
    <w:rsid w:val="580F58A7"/>
    <w:rsid w:val="5822DC68"/>
    <w:rsid w:val="5840B08A"/>
    <w:rsid w:val="58479A07"/>
    <w:rsid w:val="58487C51"/>
    <w:rsid w:val="58533C8B"/>
    <w:rsid w:val="585FCDE2"/>
    <w:rsid w:val="586571C8"/>
    <w:rsid w:val="586BCF36"/>
    <w:rsid w:val="586BFD68"/>
    <w:rsid w:val="5885AFF3"/>
    <w:rsid w:val="588BF930"/>
    <w:rsid w:val="589802A7"/>
    <w:rsid w:val="58B5C7EA"/>
    <w:rsid w:val="58CAD4E8"/>
    <w:rsid w:val="58D634EF"/>
    <w:rsid w:val="58D6A8C0"/>
    <w:rsid w:val="58DC282F"/>
    <w:rsid w:val="58DCAE70"/>
    <w:rsid w:val="58E67D77"/>
    <w:rsid w:val="58ED5757"/>
    <w:rsid w:val="58FDB98E"/>
    <w:rsid w:val="590B7C1D"/>
    <w:rsid w:val="59177356"/>
    <w:rsid w:val="591C09BF"/>
    <w:rsid w:val="59419E1E"/>
    <w:rsid w:val="5948BCA9"/>
    <w:rsid w:val="594B24A6"/>
    <w:rsid w:val="59534CA1"/>
    <w:rsid w:val="59537AFA"/>
    <w:rsid w:val="595D3AFB"/>
    <w:rsid w:val="59603537"/>
    <w:rsid w:val="596DE26F"/>
    <w:rsid w:val="59742057"/>
    <w:rsid w:val="597428B6"/>
    <w:rsid w:val="5987E001"/>
    <w:rsid w:val="59918D25"/>
    <w:rsid w:val="5998B92E"/>
    <w:rsid w:val="599B2B11"/>
    <w:rsid w:val="59AC1914"/>
    <w:rsid w:val="59AC4940"/>
    <w:rsid w:val="59AD523E"/>
    <w:rsid w:val="59ADE229"/>
    <w:rsid w:val="59AF8DE4"/>
    <w:rsid w:val="59B86167"/>
    <w:rsid w:val="59B93615"/>
    <w:rsid w:val="59BC9417"/>
    <w:rsid w:val="59BCAF57"/>
    <w:rsid w:val="59BDF292"/>
    <w:rsid w:val="59D70D2C"/>
    <w:rsid w:val="59D7ED2F"/>
    <w:rsid w:val="59DFA3D8"/>
    <w:rsid w:val="59E0599A"/>
    <w:rsid w:val="59E7C498"/>
    <w:rsid w:val="59EACDE7"/>
    <w:rsid w:val="59F40C31"/>
    <w:rsid w:val="59F458C4"/>
    <w:rsid w:val="59FD31C7"/>
    <w:rsid w:val="59FF00F9"/>
    <w:rsid w:val="5A0E38A4"/>
    <w:rsid w:val="5A17AA22"/>
    <w:rsid w:val="5A1C955F"/>
    <w:rsid w:val="5A1D1E1D"/>
    <w:rsid w:val="5A22E969"/>
    <w:rsid w:val="5A26FF25"/>
    <w:rsid w:val="5A35B7B9"/>
    <w:rsid w:val="5A3C320D"/>
    <w:rsid w:val="5A3FEB3E"/>
    <w:rsid w:val="5A417100"/>
    <w:rsid w:val="5A4359C0"/>
    <w:rsid w:val="5A4B10A5"/>
    <w:rsid w:val="5A65CF97"/>
    <w:rsid w:val="5A6D3C54"/>
    <w:rsid w:val="5A7069EE"/>
    <w:rsid w:val="5A79CF15"/>
    <w:rsid w:val="5A7B0D19"/>
    <w:rsid w:val="5A80F925"/>
    <w:rsid w:val="5A83DE3C"/>
    <w:rsid w:val="5A8514B2"/>
    <w:rsid w:val="5A8973C0"/>
    <w:rsid w:val="5A947A48"/>
    <w:rsid w:val="5A98E82B"/>
    <w:rsid w:val="5A9B90E4"/>
    <w:rsid w:val="5A9E4939"/>
    <w:rsid w:val="5A9FE395"/>
    <w:rsid w:val="5ABF7E2D"/>
    <w:rsid w:val="5ACFE937"/>
    <w:rsid w:val="5AD56872"/>
    <w:rsid w:val="5AD5DA4C"/>
    <w:rsid w:val="5AD7D719"/>
    <w:rsid w:val="5AE37DE9"/>
    <w:rsid w:val="5AE6BA6B"/>
    <w:rsid w:val="5AF5EF06"/>
    <w:rsid w:val="5AFA3E0C"/>
    <w:rsid w:val="5B13C261"/>
    <w:rsid w:val="5B143EA7"/>
    <w:rsid w:val="5B14F184"/>
    <w:rsid w:val="5B29BD2C"/>
    <w:rsid w:val="5B377DD6"/>
    <w:rsid w:val="5B3A10F6"/>
    <w:rsid w:val="5B4B28CF"/>
    <w:rsid w:val="5B529829"/>
    <w:rsid w:val="5B545618"/>
    <w:rsid w:val="5B5CA050"/>
    <w:rsid w:val="5B62AA28"/>
    <w:rsid w:val="5B655254"/>
    <w:rsid w:val="5B70108A"/>
    <w:rsid w:val="5B7270EC"/>
    <w:rsid w:val="5B7A0EC9"/>
    <w:rsid w:val="5B7E5AA7"/>
    <w:rsid w:val="5B9AEF36"/>
    <w:rsid w:val="5BA4C795"/>
    <w:rsid w:val="5BA7A5B7"/>
    <w:rsid w:val="5BBE69D0"/>
    <w:rsid w:val="5BCDF6DF"/>
    <w:rsid w:val="5BD39B90"/>
    <w:rsid w:val="5BD8269B"/>
    <w:rsid w:val="5BDBAA00"/>
    <w:rsid w:val="5BDEBD3A"/>
    <w:rsid w:val="5BE1C7E5"/>
    <w:rsid w:val="5BE1ED46"/>
    <w:rsid w:val="5BE90DEC"/>
    <w:rsid w:val="5BF4ED5F"/>
    <w:rsid w:val="5BF6DCEE"/>
    <w:rsid w:val="5C027E83"/>
    <w:rsid w:val="5C42C3AF"/>
    <w:rsid w:val="5C43A8DD"/>
    <w:rsid w:val="5C527CEB"/>
    <w:rsid w:val="5C54D65A"/>
    <w:rsid w:val="5C56E0AF"/>
    <w:rsid w:val="5C6365B6"/>
    <w:rsid w:val="5C65DD85"/>
    <w:rsid w:val="5C67E818"/>
    <w:rsid w:val="5C67EB58"/>
    <w:rsid w:val="5C738447"/>
    <w:rsid w:val="5C91716A"/>
    <w:rsid w:val="5C91ECD1"/>
    <w:rsid w:val="5CBFB1E5"/>
    <w:rsid w:val="5CD7E1BD"/>
    <w:rsid w:val="5CDE2170"/>
    <w:rsid w:val="5CE49B63"/>
    <w:rsid w:val="5CE54AED"/>
    <w:rsid w:val="5CEB9412"/>
    <w:rsid w:val="5CF92ABE"/>
    <w:rsid w:val="5D10EE73"/>
    <w:rsid w:val="5D11CA1B"/>
    <w:rsid w:val="5D369A9F"/>
    <w:rsid w:val="5D396B2B"/>
    <w:rsid w:val="5D3D06E3"/>
    <w:rsid w:val="5D4F1FA4"/>
    <w:rsid w:val="5D5AAC63"/>
    <w:rsid w:val="5D5E3274"/>
    <w:rsid w:val="5D665D57"/>
    <w:rsid w:val="5D6D5494"/>
    <w:rsid w:val="5D6E042C"/>
    <w:rsid w:val="5D70517E"/>
    <w:rsid w:val="5D75B800"/>
    <w:rsid w:val="5D804405"/>
    <w:rsid w:val="5D8F661F"/>
    <w:rsid w:val="5DA30C7B"/>
    <w:rsid w:val="5DA58D21"/>
    <w:rsid w:val="5DAEE9D0"/>
    <w:rsid w:val="5DD027EC"/>
    <w:rsid w:val="5DFACE9C"/>
    <w:rsid w:val="5DFE066F"/>
    <w:rsid w:val="5E0BBAFB"/>
    <w:rsid w:val="5E1ADEAB"/>
    <w:rsid w:val="5E1B1D14"/>
    <w:rsid w:val="5E1EE86C"/>
    <w:rsid w:val="5E21EB2A"/>
    <w:rsid w:val="5E3803BC"/>
    <w:rsid w:val="5E449582"/>
    <w:rsid w:val="5E4A47A6"/>
    <w:rsid w:val="5E4C6B1E"/>
    <w:rsid w:val="5E4D5C6A"/>
    <w:rsid w:val="5E4FF8A9"/>
    <w:rsid w:val="5E5CCD08"/>
    <w:rsid w:val="5E5D5542"/>
    <w:rsid w:val="5E6DB00A"/>
    <w:rsid w:val="5E83685D"/>
    <w:rsid w:val="5E9F722D"/>
    <w:rsid w:val="5EA46040"/>
    <w:rsid w:val="5EA64AE8"/>
    <w:rsid w:val="5EA7F37E"/>
    <w:rsid w:val="5EAC5ECF"/>
    <w:rsid w:val="5EAF4732"/>
    <w:rsid w:val="5EB6AA58"/>
    <w:rsid w:val="5EB9F19E"/>
    <w:rsid w:val="5EBBAA50"/>
    <w:rsid w:val="5EBC69B8"/>
    <w:rsid w:val="5EC570DA"/>
    <w:rsid w:val="5ECC9C4D"/>
    <w:rsid w:val="5ED62BDB"/>
    <w:rsid w:val="5EEE5D30"/>
    <w:rsid w:val="5EF807D6"/>
    <w:rsid w:val="5EFDCA92"/>
    <w:rsid w:val="5F082D7E"/>
    <w:rsid w:val="5F119255"/>
    <w:rsid w:val="5F2BD4AF"/>
    <w:rsid w:val="5F3A2A6A"/>
    <w:rsid w:val="5F3A44A5"/>
    <w:rsid w:val="5F48FE8B"/>
    <w:rsid w:val="5F579731"/>
    <w:rsid w:val="5F5BCA89"/>
    <w:rsid w:val="5F5CB3DF"/>
    <w:rsid w:val="5F62AE4D"/>
    <w:rsid w:val="5F634ED7"/>
    <w:rsid w:val="5F6BD035"/>
    <w:rsid w:val="5F6FE660"/>
    <w:rsid w:val="5F75FD0C"/>
    <w:rsid w:val="5F862B89"/>
    <w:rsid w:val="5F8A3FED"/>
    <w:rsid w:val="5F931856"/>
    <w:rsid w:val="5FA082D2"/>
    <w:rsid w:val="5FA3D70A"/>
    <w:rsid w:val="5FBD705E"/>
    <w:rsid w:val="5FC3A352"/>
    <w:rsid w:val="5FC42630"/>
    <w:rsid w:val="5FC60723"/>
    <w:rsid w:val="5FCA380A"/>
    <w:rsid w:val="5FCE2EFE"/>
    <w:rsid w:val="5FCE7247"/>
    <w:rsid w:val="5FCFFDC1"/>
    <w:rsid w:val="5FD20B3F"/>
    <w:rsid w:val="5FF44D49"/>
    <w:rsid w:val="5FF44D49"/>
    <w:rsid w:val="600FB0E8"/>
    <w:rsid w:val="601CF32F"/>
    <w:rsid w:val="60371431"/>
    <w:rsid w:val="60373D2C"/>
    <w:rsid w:val="603B28CC"/>
    <w:rsid w:val="603F900E"/>
    <w:rsid w:val="604B5D70"/>
    <w:rsid w:val="6054648F"/>
    <w:rsid w:val="6057E1A2"/>
    <w:rsid w:val="605DBABE"/>
    <w:rsid w:val="605E387C"/>
    <w:rsid w:val="6064048C"/>
    <w:rsid w:val="6066F4C3"/>
    <w:rsid w:val="6066FDF5"/>
    <w:rsid w:val="607C6E59"/>
    <w:rsid w:val="607D75EA"/>
    <w:rsid w:val="607DEF28"/>
    <w:rsid w:val="608DB90B"/>
    <w:rsid w:val="609AF376"/>
    <w:rsid w:val="60AA2C33"/>
    <w:rsid w:val="60BB245A"/>
    <w:rsid w:val="60C621E3"/>
    <w:rsid w:val="60D67C80"/>
    <w:rsid w:val="60D9A771"/>
    <w:rsid w:val="60E24B03"/>
    <w:rsid w:val="60E9B828"/>
    <w:rsid w:val="60ED3842"/>
    <w:rsid w:val="60EF1C9D"/>
    <w:rsid w:val="61074757"/>
    <w:rsid w:val="610EB1C9"/>
    <w:rsid w:val="6120F28A"/>
    <w:rsid w:val="6124F773"/>
    <w:rsid w:val="6127BF69"/>
    <w:rsid w:val="613C6C7D"/>
    <w:rsid w:val="613FA444"/>
    <w:rsid w:val="6146CB53"/>
    <w:rsid w:val="6149AF42"/>
    <w:rsid w:val="614C1EBA"/>
    <w:rsid w:val="615D6A18"/>
    <w:rsid w:val="6162BDBC"/>
    <w:rsid w:val="616CA5FE"/>
    <w:rsid w:val="61748C22"/>
    <w:rsid w:val="617AC614"/>
    <w:rsid w:val="617E31A8"/>
    <w:rsid w:val="61883E20"/>
    <w:rsid w:val="619B6A64"/>
    <w:rsid w:val="61A282D6"/>
    <w:rsid w:val="61A31CEF"/>
    <w:rsid w:val="61A7335F"/>
    <w:rsid w:val="61B9C875"/>
    <w:rsid w:val="61C1E0A3"/>
    <w:rsid w:val="61C62DB6"/>
    <w:rsid w:val="61D19B03"/>
    <w:rsid w:val="61D283C7"/>
    <w:rsid w:val="61EEF2A2"/>
    <w:rsid w:val="61F4E5FA"/>
    <w:rsid w:val="61F52610"/>
    <w:rsid w:val="61FD110F"/>
    <w:rsid w:val="61FEC62B"/>
    <w:rsid w:val="622EC579"/>
    <w:rsid w:val="622F0938"/>
    <w:rsid w:val="626052F0"/>
    <w:rsid w:val="62747C64"/>
    <w:rsid w:val="62770094"/>
    <w:rsid w:val="6281F63A"/>
    <w:rsid w:val="62A372D6"/>
    <w:rsid w:val="62A7BCE7"/>
    <w:rsid w:val="62C42E17"/>
    <w:rsid w:val="62D327EA"/>
    <w:rsid w:val="62E91258"/>
    <w:rsid w:val="62EB69FB"/>
    <w:rsid w:val="6304638E"/>
    <w:rsid w:val="6309FAA8"/>
    <w:rsid w:val="630E3FBF"/>
    <w:rsid w:val="633C5DB6"/>
    <w:rsid w:val="6343766D"/>
    <w:rsid w:val="63452270"/>
    <w:rsid w:val="63510AAC"/>
    <w:rsid w:val="6352C8CA"/>
    <w:rsid w:val="635E475C"/>
    <w:rsid w:val="635F3CF0"/>
    <w:rsid w:val="6365DC38"/>
    <w:rsid w:val="636D2B7E"/>
    <w:rsid w:val="6373A823"/>
    <w:rsid w:val="63786244"/>
    <w:rsid w:val="637E9B36"/>
    <w:rsid w:val="639311FA"/>
    <w:rsid w:val="63A577A6"/>
    <w:rsid w:val="63A73321"/>
    <w:rsid w:val="63AC79CC"/>
    <w:rsid w:val="63AC8E80"/>
    <w:rsid w:val="63F1564B"/>
    <w:rsid w:val="63FB27B4"/>
    <w:rsid w:val="640048A0"/>
    <w:rsid w:val="6408FFCC"/>
    <w:rsid w:val="642AE5A8"/>
    <w:rsid w:val="6433B168"/>
    <w:rsid w:val="643A91E6"/>
    <w:rsid w:val="643CCA08"/>
    <w:rsid w:val="6443A023"/>
    <w:rsid w:val="6447092A"/>
    <w:rsid w:val="644AA1DB"/>
    <w:rsid w:val="6454324C"/>
    <w:rsid w:val="645590AE"/>
    <w:rsid w:val="64581AB0"/>
    <w:rsid w:val="645B62E2"/>
    <w:rsid w:val="645E614E"/>
    <w:rsid w:val="64642281"/>
    <w:rsid w:val="64680067"/>
    <w:rsid w:val="647259E8"/>
    <w:rsid w:val="64746F29"/>
    <w:rsid w:val="648AF8D1"/>
    <w:rsid w:val="64900C8D"/>
    <w:rsid w:val="6495FCFE"/>
    <w:rsid w:val="64968373"/>
    <w:rsid w:val="649770CE"/>
    <w:rsid w:val="649F343C"/>
    <w:rsid w:val="64B07D66"/>
    <w:rsid w:val="64C3148C"/>
    <w:rsid w:val="64C8B948"/>
    <w:rsid w:val="64CD0E7E"/>
    <w:rsid w:val="64D9D3EF"/>
    <w:rsid w:val="64E087E7"/>
    <w:rsid w:val="64ED1E3E"/>
    <w:rsid w:val="64ED7CE9"/>
    <w:rsid w:val="64F63579"/>
    <w:rsid w:val="65006B4E"/>
    <w:rsid w:val="65008764"/>
    <w:rsid w:val="65079B0A"/>
    <w:rsid w:val="65181DDF"/>
    <w:rsid w:val="6528F21F"/>
    <w:rsid w:val="653698B2"/>
    <w:rsid w:val="653F88F2"/>
    <w:rsid w:val="65423BD8"/>
    <w:rsid w:val="6545DB33"/>
    <w:rsid w:val="654DA9BA"/>
    <w:rsid w:val="654DAB4D"/>
    <w:rsid w:val="65580E43"/>
    <w:rsid w:val="656556D3"/>
    <w:rsid w:val="65667AD4"/>
    <w:rsid w:val="656D0A2E"/>
    <w:rsid w:val="656EF06F"/>
    <w:rsid w:val="657171E3"/>
    <w:rsid w:val="657E7CA3"/>
    <w:rsid w:val="657F41BC"/>
    <w:rsid w:val="65A18F4B"/>
    <w:rsid w:val="65A274B3"/>
    <w:rsid w:val="65C818E0"/>
    <w:rsid w:val="65DC2004"/>
    <w:rsid w:val="65ECF235"/>
    <w:rsid w:val="65F37215"/>
    <w:rsid w:val="65F91B49"/>
    <w:rsid w:val="66048B44"/>
    <w:rsid w:val="660A1DE4"/>
    <w:rsid w:val="661A9ADB"/>
    <w:rsid w:val="661E15AE"/>
    <w:rsid w:val="661FD27D"/>
    <w:rsid w:val="6622ECA4"/>
    <w:rsid w:val="6627A6ED"/>
    <w:rsid w:val="663257B5"/>
    <w:rsid w:val="663624EA"/>
    <w:rsid w:val="664A79EC"/>
    <w:rsid w:val="66525CAC"/>
    <w:rsid w:val="66526F01"/>
    <w:rsid w:val="665DF2E7"/>
    <w:rsid w:val="6666AAF9"/>
    <w:rsid w:val="666C357D"/>
    <w:rsid w:val="66704D0F"/>
    <w:rsid w:val="667BC629"/>
    <w:rsid w:val="6684580D"/>
    <w:rsid w:val="668C89AA"/>
    <w:rsid w:val="668DCDAA"/>
    <w:rsid w:val="66936DD6"/>
    <w:rsid w:val="6696297A"/>
    <w:rsid w:val="66A04528"/>
    <w:rsid w:val="66A201FA"/>
    <w:rsid w:val="66AF3857"/>
    <w:rsid w:val="66AFFA3A"/>
    <w:rsid w:val="66B2BDFE"/>
    <w:rsid w:val="66B67A81"/>
    <w:rsid w:val="66B9EB73"/>
    <w:rsid w:val="66BB023C"/>
    <w:rsid w:val="66BB9FA1"/>
    <w:rsid w:val="66C6677C"/>
    <w:rsid w:val="66CE040B"/>
    <w:rsid w:val="66CEEAFF"/>
    <w:rsid w:val="66D96964"/>
    <w:rsid w:val="66E2465E"/>
    <w:rsid w:val="66ECA1D4"/>
    <w:rsid w:val="66EF7DBB"/>
    <w:rsid w:val="66F6CC6B"/>
    <w:rsid w:val="66F91305"/>
    <w:rsid w:val="6708CA37"/>
    <w:rsid w:val="67169669"/>
    <w:rsid w:val="671B7F7D"/>
    <w:rsid w:val="67291297"/>
    <w:rsid w:val="672ACFD6"/>
    <w:rsid w:val="672B114F"/>
    <w:rsid w:val="67326D69"/>
    <w:rsid w:val="67388CEB"/>
    <w:rsid w:val="673B2C53"/>
    <w:rsid w:val="674A4A0D"/>
    <w:rsid w:val="676EA6FB"/>
    <w:rsid w:val="67727FCF"/>
    <w:rsid w:val="677F26C6"/>
    <w:rsid w:val="6785DE9E"/>
    <w:rsid w:val="678C4FFB"/>
    <w:rsid w:val="67A362E5"/>
    <w:rsid w:val="67BE5A5A"/>
    <w:rsid w:val="67BFD19D"/>
    <w:rsid w:val="67C0DE63"/>
    <w:rsid w:val="67DC7176"/>
    <w:rsid w:val="67DD3749"/>
    <w:rsid w:val="6806A8EE"/>
    <w:rsid w:val="6808C41B"/>
    <w:rsid w:val="680F7813"/>
    <w:rsid w:val="6817DF28"/>
    <w:rsid w:val="681AA4EE"/>
    <w:rsid w:val="682B0468"/>
    <w:rsid w:val="683A59A6"/>
    <w:rsid w:val="685D47FB"/>
    <w:rsid w:val="685D602F"/>
    <w:rsid w:val="685FAA23"/>
    <w:rsid w:val="68706F6C"/>
    <w:rsid w:val="6889D418"/>
    <w:rsid w:val="688F476B"/>
    <w:rsid w:val="68A74A05"/>
    <w:rsid w:val="68AED6DF"/>
    <w:rsid w:val="68B7C147"/>
    <w:rsid w:val="68C30BD6"/>
    <w:rsid w:val="68C4E460"/>
    <w:rsid w:val="68CCF5AA"/>
    <w:rsid w:val="68F96E71"/>
    <w:rsid w:val="68FBC1D1"/>
    <w:rsid w:val="69013BFE"/>
    <w:rsid w:val="6909D97A"/>
    <w:rsid w:val="69158D45"/>
    <w:rsid w:val="691B9FB2"/>
    <w:rsid w:val="6926E97D"/>
    <w:rsid w:val="69299FE8"/>
    <w:rsid w:val="69374D78"/>
    <w:rsid w:val="693890A5"/>
    <w:rsid w:val="693D8586"/>
    <w:rsid w:val="6940EE11"/>
    <w:rsid w:val="6978BA6A"/>
    <w:rsid w:val="69833554"/>
    <w:rsid w:val="6987B0E7"/>
    <w:rsid w:val="698A6C42"/>
    <w:rsid w:val="6995026A"/>
    <w:rsid w:val="69A0CF8C"/>
    <w:rsid w:val="69B18F27"/>
    <w:rsid w:val="69B60F05"/>
    <w:rsid w:val="69B6CB5B"/>
    <w:rsid w:val="69B9A811"/>
    <w:rsid w:val="69BA8EEB"/>
    <w:rsid w:val="69BB379C"/>
    <w:rsid w:val="69C72CCC"/>
    <w:rsid w:val="69D575AE"/>
    <w:rsid w:val="69D5EA5A"/>
    <w:rsid w:val="69DBB42C"/>
    <w:rsid w:val="69E2F1F3"/>
    <w:rsid w:val="69F3828E"/>
    <w:rsid w:val="69FA346A"/>
    <w:rsid w:val="6A073F58"/>
    <w:rsid w:val="6A079557"/>
    <w:rsid w:val="6A0D797A"/>
    <w:rsid w:val="6A122FDF"/>
    <w:rsid w:val="6A14BFEF"/>
    <w:rsid w:val="6A22731A"/>
    <w:rsid w:val="6A265F36"/>
    <w:rsid w:val="6A28C68A"/>
    <w:rsid w:val="6A32AA9D"/>
    <w:rsid w:val="6A3A3CEC"/>
    <w:rsid w:val="6A3F6B72"/>
    <w:rsid w:val="6A6390A0"/>
    <w:rsid w:val="6A64A389"/>
    <w:rsid w:val="6A7C94A0"/>
    <w:rsid w:val="6A7D7913"/>
    <w:rsid w:val="6A884E0C"/>
    <w:rsid w:val="6A8A6611"/>
    <w:rsid w:val="6A912FE2"/>
    <w:rsid w:val="6A94F207"/>
    <w:rsid w:val="6A9DA92C"/>
    <w:rsid w:val="6AA6F02D"/>
    <w:rsid w:val="6AB274DF"/>
    <w:rsid w:val="6AB6DBF3"/>
    <w:rsid w:val="6ABAD911"/>
    <w:rsid w:val="6ABBBEC2"/>
    <w:rsid w:val="6AC3FFAB"/>
    <w:rsid w:val="6AD167D3"/>
    <w:rsid w:val="6AD3CDC6"/>
    <w:rsid w:val="6AD3E5AF"/>
    <w:rsid w:val="6AD9E640"/>
    <w:rsid w:val="6ADBB44B"/>
    <w:rsid w:val="6AE14392"/>
    <w:rsid w:val="6AEECCB2"/>
    <w:rsid w:val="6AFB46C9"/>
    <w:rsid w:val="6AFBBAF8"/>
    <w:rsid w:val="6B02AD76"/>
    <w:rsid w:val="6B059133"/>
    <w:rsid w:val="6B077E5F"/>
    <w:rsid w:val="6B083A03"/>
    <w:rsid w:val="6B0EC323"/>
    <w:rsid w:val="6B13F94E"/>
    <w:rsid w:val="6B1743C4"/>
    <w:rsid w:val="6B23AC7D"/>
    <w:rsid w:val="6B27BF55"/>
    <w:rsid w:val="6B2C4197"/>
    <w:rsid w:val="6B363088"/>
    <w:rsid w:val="6B36477A"/>
    <w:rsid w:val="6B3B6CAC"/>
    <w:rsid w:val="6B3C0C4C"/>
    <w:rsid w:val="6B3D7992"/>
    <w:rsid w:val="6B3F1565"/>
    <w:rsid w:val="6B583CF8"/>
    <w:rsid w:val="6B585D6B"/>
    <w:rsid w:val="6B788A90"/>
    <w:rsid w:val="6B9C6467"/>
    <w:rsid w:val="6BAC2A13"/>
    <w:rsid w:val="6BB3AA25"/>
    <w:rsid w:val="6BC36073"/>
    <w:rsid w:val="6BC4F8EA"/>
    <w:rsid w:val="6BCD860D"/>
    <w:rsid w:val="6BDE80F2"/>
    <w:rsid w:val="6BF2E5C3"/>
    <w:rsid w:val="6BF8C09F"/>
    <w:rsid w:val="6BFA3AE2"/>
    <w:rsid w:val="6C00EFF0"/>
    <w:rsid w:val="6C16DCB5"/>
    <w:rsid w:val="6C1AC06B"/>
    <w:rsid w:val="6C25CC3A"/>
    <w:rsid w:val="6C37DB4C"/>
    <w:rsid w:val="6C386D3C"/>
    <w:rsid w:val="6C416CE8"/>
    <w:rsid w:val="6C42B017"/>
    <w:rsid w:val="6C442C75"/>
    <w:rsid w:val="6C445BBB"/>
    <w:rsid w:val="6C49D186"/>
    <w:rsid w:val="6C4DB1C1"/>
    <w:rsid w:val="6C5034A4"/>
    <w:rsid w:val="6C643F9A"/>
    <w:rsid w:val="6C721590"/>
    <w:rsid w:val="6C879249"/>
    <w:rsid w:val="6C8CBEAD"/>
    <w:rsid w:val="6CA880D9"/>
    <w:rsid w:val="6CAA0020"/>
    <w:rsid w:val="6CB7C589"/>
    <w:rsid w:val="6CC1CB15"/>
    <w:rsid w:val="6CC24F90"/>
    <w:rsid w:val="6CD190E6"/>
    <w:rsid w:val="6CD3FBB9"/>
    <w:rsid w:val="6CF920E5"/>
    <w:rsid w:val="6D000613"/>
    <w:rsid w:val="6D025C96"/>
    <w:rsid w:val="6D2300CA"/>
    <w:rsid w:val="6D398224"/>
    <w:rsid w:val="6D3C20D3"/>
    <w:rsid w:val="6D3E2FA2"/>
    <w:rsid w:val="6D3EAC99"/>
    <w:rsid w:val="6D557FBB"/>
    <w:rsid w:val="6D5A18DB"/>
    <w:rsid w:val="6D646CEA"/>
    <w:rsid w:val="6D736A66"/>
    <w:rsid w:val="6D858E23"/>
    <w:rsid w:val="6DA4C6FA"/>
    <w:rsid w:val="6DAA0255"/>
    <w:rsid w:val="6DAB491C"/>
    <w:rsid w:val="6DAFF53F"/>
    <w:rsid w:val="6DB10BC7"/>
    <w:rsid w:val="6DB40706"/>
    <w:rsid w:val="6DC46E9C"/>
    <w:rsid w:val="6DD778DE"/>
    <w:rsid w:val="6DD8668B"/>
    <w:rsid w:val="6DE42165"/>
    <w:rsid w:val="6DE63A09"/>
    <w:rsid w:val="6DEFA341"/>
    <w:rsid w:val="6DF0179D"/>
    <w:rsid w:val="6DF23734"/>
    <w:rsid w:val="6DF2A736"/>
    <w:rsid w:val="6DF2DE8C"/>
    <w:rsid w:val="6DF33D5F"/>
    <w:rsid w:val="6E1AEC40"/>
    <w:rsid w:val="6E1EDE33"/>
    <w:rsid w:val="6E1F0E42"/>
    <w:rsid w:val="6E220543"/>
    <w:rsid w:val="6E260687"/>
    <w:rsid w:val="6E38E888"/>
    <w:rsid w:val="6E38F99B"/>
    <w:rsid w:val="6E3C1A20"/>
    <w:rsid w:val="6E42DB63"/>
    <w:rsid w:val="6E49CAC6"/>
    <w:rsid w:val="6E4D66D9"/>
    <w:rsid w:val="6E503983"/>
    <w:rsid w:val="6E505056"/>
    <w:rsid w:val="6E5DAC5A"/>
    <w:rsid w:val="6E62E6C4"/>
    <w:rsid w:val="6E681E94"/>
    <w:rsid w:val="6E73417D"/>
    <w:rsid w:val="6E89E510"/>
    <w:rsid w:val="6E8E0D1E"/>
    <w:rsid w:val="6E907A56"/>
    <w:rsid w:val="6E9200BB"/>
    <w:rsid w:val="6E9A9E26"/>
    <w:rsid w:val="6EAB0418"/>
    <w:rsid w:val="6EAD8877"/>
    <w:rsid w:val="6EB5ECFA"/>
    <w:rsid w:val="6EC1FE67"/>
    <w:rsid w:val="6ED41D2B"/>
    <w:rsid w:val="6ED51846"/>
    <w:rsid w:val="6ED6AC21"/>
    <w:rsid w:val="6ED6B68F"/>
    <w:rsid w:val="6EEC8361"/>
    <w:rsid w:val="6EED9093"/>
    <w:rsid w:val="6EEE213D"/>
    <w:rsid w:val="6EFB04A8"/>
    <w:rsid w:val="6EFF1887"/>
    <w:rsid w:val="6F00107E"/>
    <w:rsid w:val="6F02E966"/>
    <w:rsid w:val="6F0BB1AA"/>
    <w:rsid w:val="6F0E3D38"/>
    <w:rsid w:val="6F17D480"/>
    <w:rsid w:val="6F193E82"/>
    <w:rsid w:val="6F1BD5EB"/>
    <w:rsid w:val="6F1FAB10"/>
    <w:rsid w:val="6F239F10"/>
    <w:rsid w:val="6F302FB5"/>
    <w:rsid w:val="6F330D54"/>
    <w:rsid w:val="6F513AF6"/>
    <w:rsid w:val="6F6AA331"/>
    <w:rsid w:val="6F774142"/>
    <w:rsid w:val="6F824DDD"/>
    <w:rsid w:val="6F87CD06"/>
    <w:rsid w:val="6F9183B7"/>
    <w:rsid w:val="6F928E5B"/>
    <w:rsid w:val="6F9A7117"/>
    <w:rsid w:val="6FA02970"/>
    <w:rsid w:val="6FB3D2AD"/>
    <w:rsid w:val="6FCACB43"/>
    <w:rsid w:val="6FDA3B13"/>
    <w:rsid w:val="6FDF59DC"/>
    <w:rsid w:val="6FE39456"/>
    <w:rsid w:val="6FE3CB60"/>
    <w:rsid w:val="6FE6ED2F"/>
    <w:rsid w:val="7000CD49"/>
    <w:rsid w:val="700454F4"/>
    <w:rsid w:val="700E0D8F"/>
    <w:rsid w:val="70111445"/>
    <w:rsid w:val="7029FA05"/>
    <w:rsid w:val="702A4C7E"/>
    <w:rsid w:val="702F25F1"/>
    <w:rsid w:val="7035430C"/>
    <w:rsid w:val="7035430C"/>
    <w:rsid w:val="70388148"/>
    <w:rsid w:val="703D0E53"/>
    <w:rsid w:val="703F3D7B"/>
    <w:rsid w:val="70420889"/>
    <w:rsid w:val="70426DCC"/>
    <w:rsid w:val="705E0009"/>
    <w:rsid w:val="709BEF4A"/>
    <w:rsid w:val="70AD279C"/>
    <w:rsid w:val="70ADE03C"/>
    <w:rsid w:val="70B8E910"/>
    <w:rsid w:val="70BA2303"/>
    <w:rsid w:val="70BE2179"/>
    <w:rsid w:val="70CD433A"/>
    <w:rsid w:val="70D066EA"/>
    <w:rsid w:val="70D1ED4C"/>
    <w:rsid w:val="70D4C42E"/>
    <w:rsid w:val="70D8CCC0"/>
    <w:rsid w:val="70D9EA2E"/>
    <w:rsid w:val="70DDC2D4"/>
    <w:rsid w:val="70DDC2D4"/>
    <w:rsid w:val="70E03693"/>
    <w:rsid w:val="70E34D00"/>
    <w:rsid w:val="70ED2D26"/>
    <w:rsid w:val="70EE1909"/>
    <w:rsid w:val="710476A9"/>
    <w:rsid w:val="710EBC17"/>
    <w:rsid w:val="7116F749"/>
    <w:rsid w:val="7119BC4B"/>
    <w:rsid w:val="711C0DB6"/>
    <w:rsid w:val="71334F29"/>
    <w:rsid w:val="7135B3CF"/>
    <w:rsid w:val="71459C5D"/>
    <w:rsid w:val="714B52CE"/>
    <w:rsid w:val="714D4391"/>
    <w:rsid w:val="715FC5CF"/>
    <w:rsid w:val="71897C24"/>
    <w:rsid w:val="71A8D08C"/>
    <w:rsid w:val="71BEF580"/>
    <w:rsid w:val="71DE6814"/>
    <w:rsid w:val="71E058D8"/>
    <w:rsid w:val="71EE8EAC"/>
    <w:rsid w:val="71EF65C0"/>
    <w:rsid w:val="71F2A090"/>
    <w:rsid w:val="721876D4"/>
    <w:rsid w:val="7219EDA8"/>
    <w:rsid w:val="721AFFBF"/>
    <w:rsid w:val="721EC6F2"/>
    <w:rsid w:val="721EF52A"/>
    <w:rsid w:val="722166E6"/>
    <w:rsid w:val="722770B9"/>
    <w:rsid w:val="7228DA46"/>
    <w:rsid w:val="723DD671"/>
    <w:rsid w:val="72592DDC"/>
    <w:rsid w:val="727158E9"/>
    <w:rsid w:val="727E2DE3"/>
    <w:rsid w:val="727E7AFF"/>
    <w:rsid w:val="7282786F"/>
    <w:rsid w:val="7297748B"/>
    <w:rsid w:val="729ED936"/>
    <w:rsid w:val="72C0A082"/>
    <w:rsid w:val="72C2448D"/>
    <w:rsid w:val="72C90DD8"/>
    <w:rsid w:val="72C97E2E"/>
    <w:rsid w:val="72CBBFC1"/>
    <w:rsid w:val="72D8B09A"/>
    <w:rsid w:val="72D91297"/>
    <w:rsid w:val="72E9F2E9"/>
    <w:rsid w:val="72F51D97"/>
    <w:rsid w:val="72FA1A1B"/>
    <w:rsid w:val="73037B23"/>
    <w:rsid w:val="7311DFEA"/>
    <w:rsid w:val="7315AC1D"/>
    <w:rsid w:val="731B3EDB"/>
    <w:rsid w:val="731CCC44"/>
    <w:rsid w:val="733AB4EB"/>
    <w:rsid w:val="73616246"/>
    <w:rsid w:val="736AB88D"/>
    <w:rsid w:val="7375DCD5"/>
    <w:rsid w:val="737F93B1"/>
    <w:rsid w:val="73932D91"/>
    <w:rsid w:val="7396863B"/>
    <w:rsid w:val="7399D9EF"/>
    <w:rsid w:val="739EB8A5"/>
    <w:rsid w:val="739FC3A6"/>
    <w:rsid w:val="73A53F60"/>
    <w:rsid w:val="73B30F1A"/>
    <w:rsid w:val="73B38E95"/>
    <w:rsid w:val="73B3A4D2"/>
    <w:rsid w:val="73B982E2"/>
    <w:rsid w:val="73BAADF6"/>
    <w:rsid w:val="73C5D30E"/>
    <w:rsid w:val="73CDA47A"/>
    <w:rsid w:val="73D92C79"/>
    <w:rsid w:val="73D93E2E"/>
    <w:rsid w:val="73E9569F"/>
    <w:rsid w:val="73EF5242"/>
    <w:rsid w:val="73F6899D"/>
    <w:rsid w:val="740E9008"/>
    <w:rsid w:val="74196228"/>
    <w:rsid w:val="741E257C"/>
    <w:rsid w:val="74212331"/>
    <w:rsid w:val="742B1279"/>
    <w:rsid w:val="742CE50A"/>
    <w:rsid w:val="7431B1AF"/>
    <w:rsid w:val="74384115"/>
    <w:rsid w:val="743E82D8"/>
    <w:rsid w:val="74552F9C"/>
    <w:rsid w:val="7457800D"/>
    <w:rsid w:val="745A15F0"/>
    <w:rsid w:val="745F0909"/>
    <w:rsid w:val="7485C52A"/>
    <w:rsid w:val="748BD73F"/>
    <w:rsid w:val="748F540B"/>
    <w:rsid w:val="748F6C61"/>
    <w:rsid w:val="748FF088"/>
    <w:rsid w:val="74926F3F"/>
    <w:rsid w:val="74942F0A"/>
    <w:rsid w:val="7497E41C"/>
    <w:rsid w:val="74A12460"/>
    <w:rsid w:val="74A28E2A"/>
    <w:rsid w:val="74A6E5CA"/>
    <w:rsid w:val="74A825BF"/>
    <w:rsid w:val="74B56821"/>
    <w:rsid w:val="74C327C8"/>
    <w:rsid w:val="74C4BAB4"/>
    <w:rsid w:val="74EB0CB8"/>
    <w:rsid w:val="74EBDBFA"/>
    <w:rsid w:val="74EEA1DC"/>
    <w:rsid w:val="74F0BC9B"/>
    <w:rsid w:val="74F2DA8C"/>
    <w:rsid w:val="74FAE995"/>
    <w:rsid w:val="7503D180"/>
    <w:rsid w:val="750A570F"/>
    <w:rsid w:val="750CDC15"/>
    <w:rsid w:val="75122A58"/>
    <w:rsid w:val="75127B47"/>
    <w:rsid w:val="752EEABF"/>
    <w:rsid w:val="753C3E3C"/>
    <w:rsid w:val="753E4933"/>
    <w:rsid w:val="75476518"/>
    <w:rsid w:val="75541F9D"/>
    <w:rsid w:val="755915A9"/>
    <w:rsid w:val="756821E6"/>
    <w:rsid w:val="7574C1B6"/>
    <w:rsid w:val="7584A94E"/>
    <w:rsid w:val="758C7CDA"/>
    <w:rsid w:val="7595B6F1"/>
    <w:rsid w:val="759662FA"/>
    <w:rsid w:val="759AB9AF"/>
    <w:rsid w:val="759B1B54"/>
    <w:rsid w:val="75A14ED8"/>
    <w:rsid w:val="75AA4300"/>
    <w:rsid w:val="75BB0AA4"/>
    <w:rsid w:val="75CF8AB9"/>
    <w:rsid w:val="75F4CF78"/>
    <w:rsid w:val="75FC5BF5"/>
    <w:rsid w:val="75FFDCD4"/>
    <w:rsid w:val="760CB292"/>
    <w:rsid w:val="7617BD6B"/>
    <w:rsid w:val="761861B6"/>
    <w:rsid w:val="761A6227"/>
    <w:rsid w:val="7620B883"/>
    <w:rsid w:val="762A4420"/>
    <w:rsid w:val="763A47EB"/>
    <w:rsid w:val="7642BC1E"/>
    <w:rsid w:val="7646EC09"/>
    <w:rsid w:val="7651C68D"/>
    <w:rsid w:val="766824F6"/>
    <w:rsid w:val="766A4B84"/>
    <w:rsid w:val="766A4B84"/>
    <w:rsid w:val="767816B2"/>
    <w:rsid w:val="7685E460"/>
    <w:rsid w:val="76890415"/>
    <w:rsid w:val="76A5840D"/>
    <w:rsid w:val="76AA1EBC"/>
    <w:rsid w:val="76B2CF33"/>
    <w:rsid w:val="76C3824A"/>
    <w:rsid w:val="76C67F67"/>
    <w:rsid w:val="76CF9722"/>
    <w:rsid w:val="76D16D38"/>
    <w:rsid w:val="76D85332"/>
    <w:rsid w:val="76DB79A2"/>
    <w:rsid w:val="76DBAB73"/>
    <w:rsid w:val="76E0B3D1"/>
    <w:rsid w:val="76E30C84"/>
    <w:rsid w:val="76EAB885"/>
    <w:rsid w:val="76F043D7"/>
    <w:rsid w:val="76F5DD49"/>
    <w:rsid w:val="76FB44AE"/>
    <w:rsid w:val="76FD4C20"/>
    <w:rsid w:val="77035E97"/>
    <w:rsid w:val="770C3919"/>
    <w:rsid w:val="7715473A"/>
    <w:rsid w:val="771E405D"/>
    <w:rsid w:val="772718FC"/>
    <w:rsid w:val="772DA420"/>
    <w:rsid w:val="77350287"/>
    <w:rsid w:val="77379A35"/>
    <w:rsid w:val="773BDF91"/>
    <w:rsid w:val="773F3A09"/>
    <w:rsid w:val="773FEA5A"/>
    <w:rsid w:val="774F1B99"/>
    <w:rsid w:val="77659BA0"/>
    <w:rsid w:val="776725DC"/>
    <w:rsid w:val="776AE4DB"/>
    <w:rsid w:val="77750736"/>
    <w:rsid w:val="779BFA25"/>
    <w:rsid w:val="77A625A1"/>
    <w:rsid w:val="77AF4C56"/>
    <w:rsid w:val="77B55497"/>
    <w:rsid w:val="77BBFD37"/>
    <w:rsid w:val="77BE4DEF"/>
    <w:rsid w:val="77C0F11B"/>
    <w:rsid w:val="77D47D1C"/>
    <w:rsid w:val="77DF60A5"/>
    <w:rsid w:val="77E9F0B1"/>
    <w:rsid w:val="77EA45B7"/>
    <w:rsid w:val="77FE83FE"/>
    <w:rsid w:val="780B5B84"/>
    <w:rsid w:val="78215063"/>
    <w:rsid w:val="782D18EB"/>
    <w:rsid w:val="7832E449"/>
    <w:rsid w:val="783CDE91"/>
    <w:rsid w:val="78478466"/>
    <w:rsid w:val="785D8E71"/>
    <w:rsid w:val="78789E03"/>
    <w:rsid w:val="787BF0B5"/>
    <w:rsid w:val="78871597"/>
    <w:rsid w:val="78A4FBA7"/>
    <w:rsid w:val="78D3FDE0"/>
    <w:rsid w:val="78EF2964"/>
    <w:rsid w:val="78EF8EB8"/>
    <w:rsid w:val="78F8343D"/>
    <w:rsid w:val="78FCB6D7"/>
    <w:rsid w:val="79042E35"/>
    <w:rsid w:val="7904EC9A"/>
    <w:rsid w:val="79086ADB"/>
    <w:rsid w:val="791AB4D3"/>
    <w:rsid w:val="791B5088"/>
    <w:rsid w:val="791B93F1"/>
    <w:rsid w:val="79211EA6"/>
    <w:rsid w:val="7937176F"/>
    <w:rsid w:val="793D67E9"/>
    <w:rsid w:val="7948D215"/>
    <w:rsid w:val="7955E2F2"/>
    <w:rsid w:val="795DCFB2"/>
    <w:rsid w:val="796BB96B"/>
    <w:rsid w:val="796EDF72"/>
    <w:rsid w:val="79775D05"/>
    <w:rsid w:val="79829703"/>
    <w:rsid w:val="798CCDBB"/>
    <w:rsid w:val="799CFD27"/>
    <w:rsid w:val="79A026AE"/>
    <w:rsid w:val="79A3783B"/>
    <w:rsid w:val="79B6933F"/>
    <w:rsid w:val="79BB28F8"/>
    <w:rsid w:val="79BC73F9"/>
    <w:rsid w:val="79BDD2C2"/>
    <w:rsid w:val="79C87DE3"/>
    <w:rsid w:val="79CEEC2C"/>
    <w:rsid w:val="79D24353"/>
    <w:rsid w:val="79E4984F"/>
    <w:rsid w:val="79E4CDFD"/>
    <w:rsid w:val="79F5F9A7"/>
    <w:rsid w:val="79F8FE97"/>
    <w:rsid w:val="79FF75C5"/>
    <w:rsid w:val="7A04F47E"/>
    <w:rsid w:val="7A0B14F3"/>
    <w:rsid w:val="7A135996"/>
    <w:rsid w:val="7A187E14"/>
    <w:rsid w:val="7A18C3F3"/>
    <w:rsid w:val="7A240B9C"/>
    <w:rsid w:val="7A2593AB"/>
    <w:rsid w:val="7A48C811"/>
    <w:rsid w:val="7A4D5126"/>
    <w:rsid w:val="7A4FCA34"/>
    <w:rsid w:val="7A547157"/>
    <w:rsid w:val="7A5C26C5"/>
    <w:rsid w:val="7A633191"/>
    <w:rsid w:val="7A7AEAA5"/>
    <w:rsid w:val="7A7DDFD8"/>
    <w:rsid w:val="7A8A2DA8"/>
    <w:rsid w:val="7A96CE81"/>
    <w:rsid w:val="7A979990"/>
    <w:rsid w:val="7AA01F01"/>
    <w:rsid w:val="7AB8A1CC"/>
    <w:rsid w:val="7ABE7AC1"/>
    <w:rsid w:val="7ACA23E0"/>
    <w:rsid w:val="7AD45373"/>
    <w:rsid w:val="7AD58ED8"/>
    <w:rsid w:val="7ADEE564"/>
    <w:rsid w:val="7AF2F269"/>
    <w:rsid w:val="7AF5323A"/>
    <w:rsid w:val="7AF9F52F"/>
    <w:rsid w:val="7B095EA4"/>
    <w:rsid w:val="7B1AACC4"/>
    <w:rsid w:val="7B248681"/>
    <w:rsid w:val="7B24BF65"/>
    <w:rsid w:val="7B2F2A63"/>
    <w:rsid w:val="7B336FEF"/>
    <w:rsid w:val="7B384D99"/>
    <w:rsid w:val="7B40197F"/>
    <w:rsid w:val="7B44076A"/>
    <w:rsid w:val="7B4DD0FC"/>
    <w:rsid w:val="7B5922B5"/>
    <w:rsid w:val="7B601B33"/>
    <w:rsid w:val="7B742508"/>
    <w:rsid w:val="7B760C1D"/>
    <w:rsid w:val="7B7A54AF"/>
    <w:rsid w:val="7B8BC418"/>
    <w:rsid w:val="7B8C11E6"/>
    <w:rsid w:val="7B910B7D"/>
    <w:rsid w:val="7B91A765"/>
    <w:rsid w:val="7B995201"/>
    <w:rsid w:val="7B9BC954"/>
    <w:rsid w:val="7B9C8D6D"/>
    <w:rsid w:val="7BA3A76D"/>
    <w:rsid w:val="7BB76074"/>
    <w:rsid w:val="7BC0B04B"/>
    <w:rsid w:val="7BC2EEAE"/>
    <w:rsid w:val="7BC62D02"/>
    <w:rsid w:val="7BC78389"/>
    <w:rsid w:val="7BC9EE31"/>
    <w:rsid w:val="7BCB58FC"/>
    <w:rsid w:val="7BD98AB6"/>
    <w:rsid w:val="7BE023E2"/>
    <w:rsid w:val="7BEBB9AC"/>
    <w:rsid w:val="7BEE082C"/>
    <w:rsid w:val="7BFAC73B"/>
    <w:rsid w:val="7BFECD29"/>
    <w:rsid w:val="7C038102"/>
    <w:rsid w:val="7C04DF94"/>
    <w:rsid w:val="7C0AE6CE"/>
    <w:rsid w:val="7C10F044"/>
    <w:rsid w:val="7C13B3B1"/>
    <w:rsid w:val="7C2986FD"/>
    <w:rsid w:val="7C2FEFFD"/>
    <w:rsid w:val="7C3ED8FD"/>
    <w:rsid w:val="7C3F250F"/>
    <w:rsid w:val="7C428821"/>
    <w:rsid w:val="7C52887B"/>
    <w:rsid w:val="7C533540"/>
    <w:rsid w:val="7C5E804A"/>
    <w:rsid w:val="7C5EE9A4"/>
    <w:rsid w:val="7C667AE7"/>
    <w:rsid w:val="7C6D5D62"/>
    <w:rsid w:val="7C6F8E8B"/>
    <w:rsid w:val="7C727959"/>
    <w:rsid w:val="7C97BDAB"/>
    <w:rsid w:val="7CA47F3A"/>
    <w:rsid w:val="7CB3430E"/>
    <w:rsid w:val="7CB3D1A6"/>
    <w:rsid w:val="7CC9D233"/>
    <w:rsid w:val="7CE0256E"/>
    <w:rsid w:val="7CE774A4"/>
    <w:rsid w:val="7CF0510E"/>
    <w:rsid w:val="7CF67649"/>
    <w:rsid w:val="7CF68739"/>
    <w:rsid w:val="7CFD9118"/>
    <w:rsid w:val="7D04F58C"/>
    <w:rsid w:val="7D0E7FE8"/>
    <w:rsid w:val="7D19900B"/>
    <w:rsid w:val="7D274570"/>
    <w:rsid w:val="7D2DB3AB"/>
    <w:rsid w:val="7D3A2451"/>
    <w:rsid w:val="7D40A355"/>
    <w:rsid w:val="7D477DAD"/>
    <w:rsid w:val="7D4AD939"/>
    <w:rsid w:val="7D52EDB4"/>
    <w:rsid w:val="7D61F1D8"/>
    <w:rsid w:val="7D6948C3"/>
    <w:rsid w:val="7D6BB495"/>
    <w:rsid w:val="7D71412F"/>
    <w:rsid w:val="7D7A7372"/>
    <w:rsid w:val="7D7CCF39"/>
    <w:rsid w:val="7D80E984"/>
    <w:rsid w:val="7D889539"/>
    <w:rsid w:val="7D8A2798"/>
    <w:rsid w:val="7D9793FF"/>
    <w:rsid w:val="7D97F1BF"/>
    <w:rsid w:val="7DA48CFB"/>
    <w:rsid w:val="7DA86C40"/>
    <w:rsid w:val="7DB8E1E9"/>
    <w:rsid w:val="7DD22DDD"/>
    <w:rsid w:val="7DD27644"/>
    <w:rsid w:val="7DD6EF2B"/>
    <w:rsid w:val="7DF66D87"/>
    <w:rsid w:val="7DFEB5B3"/>
    <w:rsid w:val="7E0397A5"/>
    <w:rsid w:val="7E03B58C"/>
    <w:rsid w:val="7E0CD07B"/>
    <w:rsid w:val="7E11B1EC"/>
    <w:rsid w:val="7E17672A"/>
    <w:rsid w:val="7E260190"/>
    <w:rsid w:val="7E3057E0"/>
    <w:rsid w:val="7E34D4FA"/>
    <w:rsid w:val="7E3B9707"/>
    <w:rsid w:val="7E3EEE67"/>
    <w:rsid w:val="7E5344C6"/>
    <w:rsid w:val="7E58DB53"/>
    <w:rsid w:val="7E597F46"/>
    <w:rsid w:val="7E5D4234"/>
    <w:rsid w:val="7E64C713"/>
    <w:rsid w:val="7E6510F8"/>
    <w:rsid w:val="7E6E14EB"/>
    <w:rsid w:val="7E79D058"/>
    <w:rsid w:val="7E7ADCBE"/>
    <w:rsid w:val="7E801F24"/>
    <w:rsid w:val="7E8EB3AA"/>
    <w:rsid w:val="7E9F9E9A"/>
    <w:rsid w:val="7EA1AAEA"/>
    <w:rsid w:val="7EA501FB"/>
    <w:rsid w:val="7EC0EA88"/>
    <w:rsid w:val="7EC1650A"/>
    <w:rsid w:val="7EC86B22"/>
    <w:rsid w:val="7EC9B82D"/>
    <w:rsid w:val="7ECDA46E"/>
    <w:rsid w:val="7EEFBF40"/>
    <w:rsid w:val="7F037D66"/>
    <w:rsid w:val="7F3C3ABC"/>
    <w:rsid w:val="7F47CD08"/>
    <w:rsid w:val="7F4E03EC"/>
    <w:rsid w:val="7F69C236"/>
    <w:rsid w:val="7F6B2B55"/>
    <w:rsid w:val="7F6DD23F"/>
    <w:rsid w:val="7F6DEA69"/>
    <w:rsid w:val="7F712517"/>
    <w:rsid w:val="7F72C860"/>
    <w:rsid w:val="7F741667"/>
    <w:rsid w:val="7F76956D"/>
    <w:rsid w:val="7F7734E9"/>
    <w:rsid w:val="7F99B130"/>
    <w:rsid w:val="7FAABC0B"/>
    <w:rsid w:val="7FB39EF2"/>
    <w:rsid w:val="7FC3E689"/>
    <w:rsid w:val="7FCA7D52"/>
    <w:rsid w:val="7FD1023F"/>
    <w:rsid w:val="7FD700F6"/>
    <w:rsid w:val="7FE0E0ED"/>
    <w:rsid w:val="7FE39ACF"/>
    <w:rsid w:val="7FF3B048"/>
    <w:rsid w:val="7FF3D967"/>
    <w:rsid w:val="7FFDE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E9D1C5"/>
  <w15:docId w15:val="{A3C7B5CF-EA5B-7C44-A727-D1686EF66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EastAsia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pacing w:after="4" w:line="255" w:lineRule="auto"/>
      <w:ind w:left="134" w:hanging="134"/>
    </w:pPr>
    <w:rPr>
      <w:rFonts w:ascii="Open Sans" w:hAnsi="Open Sans" w:eastAsia="Open Sans" w:cs="Open Sans"/>
      <w:color w:val="1E1E1E"/>
      <w:sz w:val="14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line="259" w:lineRule="auto"/>
      <w:ind w:left="10" w:hanging="10"/>
      <w:outlineLvl w:val="0"/>
    </w:pPr>
    <w:rPr>
      <w:rFonts w:ascii="PT Serif" w:hAnsi="PT Serif" w:eastAsia="PT Serif" w:cs="PT Serif"/>
      <w:b/>
      <w:color w:val="1E1E1E"/>
      <w:sz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link w:val="Heading1"/>
    <w:rPr>
      <w:rFonts w:ascii="PT Serif" w:hAnsi="PT Serif" w:eastAsia="PT Serif" w:cs="PT Serif"/>
      <w:b/>
      <w:color w:val="1E1E1E"/>
      <w:sz w:val="20"/>
    </w:rPr>
  </w:style>
  <w:style w:type="character" w:styleId="Hyperlink">
    <w:name w:val="Hyperlink"/>
    <w:basedOn w:val="DefaultParagraphFont"/>
    <w:uiPriority w:val="99"/>
    <w:unhideWhenUsed/>
    <w:rsid w:val="00AB6D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6D2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1"/>
    <w:qFormat/>
    <w:rsid w:val="00AB6D23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8736B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736BE"/>
    <w:pPr>
      <w:spacing w:before="100" w:beforeAutospacing="1" w:after="100" w:afterAutospacing="1" w:line="240" w:lineRule="auto"/>
      <w:ind w:left="0" w:firstLine="0"/>
    </w:pPr>
    <w:rPr>
      <w:rFonts w:ascii="Times New Roman" w:hAnsi="Times New Roman" w:eastAsia="Times New Roman" w:cs="Times New Roman"/>
      <w:color w:val="auto"/>
      <w:sz w:val="24"/>
    </w:rPr>
  </w:style>
  <w:style w:type="character" w:styleId="relative" w:customStyle="1">
    <w:name w:val="relative"/>
    <w:basedOn w:val="DefaultParagraphFont"/>
    <w:rsid w:val="00CA3992"/>
  </w:style>
  <w:style w:type="paragraph" w:styleId="not-prose" w:customStyle="1">
    <w:name w:val="not-prose"/>
    <w:basedOn w:val="Normal"/>
    <w:rsid w:val="00CA3992"/>
    <w:pPr>
      <w:spacing w:before="100" w:beforeAutospacing="1" w:after="100" w:afterAutospacing="1" w:line="240" w:lineRule="auto"/>
      <w:ind w:left="0" w:firstLine="0"/>
    </w:pPr>
    <w:rPr>
      <w:rFonts w:ascii="Times New Roman" w:hAnsi="Times New Roman" w:eastAsia="Times New Roman" w:cs="Times New Roman"/>
      <w:color w:val="auto"/>
      <w:sz w:val="24"/>
    </w:rPr>
  </w:style>
  <w:style w:type="paragraph" w:styleId="Heading2">
    <w:uiPriority w:val="9"/>
    <w:name w:val="heading 2"/>
    <w:basedOn w:val="Normal"/>
    <w:next w:val="Normal"/>
    <w:unhideWhenUsed/>
    <w:qFormat/>
    <w:rsid w:val="3227F11E"/>
    <w:rPr>
      <w:rFonts w:ascii="Calibri Light" w:hAnsi="Calibri Light" w:eastAsia="" w:cs="" w:asciiTheme="majorAscii" w:hAnsiTheme="majorAscii" w:eastAsiaTheme="majorEastAsia" w:cstheme="majorBidi"/>
      <w:color w:val="2F5496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59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87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019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367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682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99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142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424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webSettings" Target="webSettings.xml" Id="rId4" /><Relationship Type="http://schemas.microsoft.com/office/2020/10/relationships/intelligence" Target="intelligence2.xml" Id="R20f03800f0da400f" /><Relationship Type="http://schemas.openxmlformats.org/officeDocument/2006/relationships/hyperlink" Target="mailto:tiwaysyya@gmail.com" TargetMode="External" Id="R23e388c952b84e21" /><Relationship Type="http://schemas.openxmlformats.org/officeDocument/2006/relationships/hyperlink" Target="https://www.linkedin.com/in/tiwaysyya-s-5440b1287" TargetMode="External" Id="R13d644aacf5f472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Intern</dc:title>
  <dc:subject/>
  <dc:creator>Santhra Segaran, Tiwaysyya</dc:creator>
  <keywords/>
  <lastModifiedBy>Santhra Segaran, Tiwaysyya</lastModifiedBy>
  <revision>17</revision>
  <dcterms:created xsi:type="dcterms:W3CDTF">2025-10-16T21:41:00.0000000Z</dcterms:created>
  <dcterms:modified xsi:type="dcterms:W3CDTF">2026-01-09T15:52:28.3173314Z</dcterms:modified>
</coreProperties>
</file>