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0CFF" w14:textId="77777777" w:rsidR="00BA28BF" w:rsidRDefault="00E80478">
      <w:pPr>
        <w:spacing w:after="12"/>
        <w:ind w:left="-859" w:right="-2651"/>
        <w:jc w:val="left"/>
      </w:pPr>
      <w:r>
        <w:rPr>
          <w:noProof/>
        </w:rPr>
        <w:drawing>
          <wp:inline distT="0" distB="0" distL="0" distR="0" wp14:anchorId="49A781EA" wp14:editId="3A2FD017">
            <wp:extent cx="7269480" cy="1021080"/>
            <wp:effectExtent l="0" t="0" r="0" b="0"/>
            <wp:docPr id="3940" name="Picture 3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" name="Picture 39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9024" w14:textId="77777777" w:rsidR="00BA28BF" w:rsidRDefault="00E80478">
      <w:pPr>
        <w:spacing w:after="425"/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6089883" w14:textId="77777777" w:rsidR="00BA28BF" w:rsidRDefault="00E80478">
      <w:r>
        <w:t>CSI6224 PRESENTATION Marking Sheet</w:t>
      </w:r>
      <w:r>
        <w:rPr>
          <w:rFonts w:ascii="Calibri" w:eastAsia="Calibri" w:hAnsi="Calibri" w:cs="Calibri"/>
          <w:b w:val="0"/>
          <w:sz w:val="31"/>
        </w:rPr>
        <w:tab/>
      </w:r>
    </w:p>
    <w:p w14:paraId="32CF8E91" w14:textId="77777777" w:rsidR="00BA28BF" w:rsidRDefault="00E80478">
      <w:pPr>
        <w:ind w:left="18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617" w:type="dxa"/>
        <w:tblInd w:w="-171" w:type="dxa"/>
        <w:tblCellMar>
          <w:top w:w="13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720"/>
        <w:gridCol w:w="1395"/>
        <w:gridCol w:w="2117"/>
        <w:gridCol w:w="2112"/>
        <w:gridCol w:w="2114"/>
        <w:gridCol w:w="902"/>
        <w:gridCol w:w="1257"/>
      </w:tblGrid>
      <w:tr w:rsidR="00BA28BF" w14:paraId="4D6988FD" w14:textId="77777777">
        <w:trPr>
          <w:trHeight w:val="288"/>
        </w:trPr>
        <w:tc>
          <w:tcPr>
            <w:tcW w:w="84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1442" w14:textId="77777777" w:rsidR="00BA28BF" w:rsidRDefault="00E80478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names </w:t>
            </w: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2209" w14:textId="77777777" w:rsidR="00BA28BF" w:rsidRDefault="00E8047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Unit </w:t>
            </w:r>
          </w:p>
        </w:tc>
      </w:tr>
      <w:tr w:rsidR="00BA28BF" w14:paraId="3829A1FF" w14:textId="77777777">
        <w:trPr>
          <w:trHeight w:val="288"/>
        </w:trPr>
        <w:tc>
          <w:tcPr>
            <w:tcW w:w="84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23F4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43E0" w14:textId="77777777" w:rsidR="00BA28BF" w:rsidRDefault="00E80478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CSI6224 </w:t>
            </w:r>
          </w:p>
        </w:tc>
      </w:tr>
      <w:tr w:rsidR="00BA28BF" w14:paraId="32C58233" w14:textId="77777777">
        <w:trPr>
          <w:trHeight w:val="290"/>
        </w:trPr>
        <w:tc>
          <w:tcPr>
            <w:tcW w:w="2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388144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Time Started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C3C814" w14:textId="77777777" w:rsidR="00BA28BF" w:rsidRDefault="00E80478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DF477D" w14:textId="77777777" w:rsidR="00BA28BF" w:rsidRDefault="00E80478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Time Finished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C63DF0" w14:textId="77777777" w:rsidR="00BA28BF" w:rsidRDefault="00E80478">
            <w:pPr>
              <w:ind w:left="5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2DB27" w14:textId="77777777" w:rsidR="00BA28BF" w:rsidRDefault="00E80478">
            <w:pPr>
              <w:spacing w:after="18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Possible </w:t>
            </w:r>
          </w:p>
          <w:p w14:paraId="16DE6580" w14:textId="77777777" w:rsidR="00BA28BF" w:rsidRDefault="00E80478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89C6A" w14:textId="77777777" w:rsidR="00BA28BF" w:rsidRDefault="00E80478">
            <w:pPr>
              <w:ind w:left="36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>Assessment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A28BF" w14:paraId="6E0D161E" w14:textId="77777777">
        <w:trPr>
          <w:trHeight w:val="433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0A363" w14:textId="77777777" w:rsidR="00BA28BF" w:rsidRDefault="00E80478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7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528E409" w14:textId="77777777" w:rsidR="00BA28BF" w:rsidRDefault="00E80478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E34B" w14:textId="77777777" w:rsidR="00BA28BF" w:rsidRDefault="00BA28BF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8CA8" w14:textId="77777777" w:rsidR="00BA28BF" w:rsidRDefault="00BA28BF">
            <w:pPr>
              <w:spacing w:after="160"/>
              <w:jc w:val="left"/>
            </w:pPr>
          </w:p>
        </w:tc>
      </w:tr>
      <w:tr w:rsidR="00BA28BF" w14:paraId="02D36A3F" w14:textId="77777777">
        <w:trPr>
          <w:trHeight w:val="333"/>
        </w:trPr>
        <w:tc>
          <w:tcPr>
            <w:tcW w:w="84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7167E4E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Presentation 30%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4F81E20" w14:textId="77777777" w:rsidR="00BA28BF" w:rsidRDefault="00E80478">
            <w:pPr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DA87669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BA28BF" w14:paraId="04AB8CCC" w14:textId="77777777">
        <w:trPr>
          <w:trHeight w:val="214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FAD09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77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DE3F4" w14:textId="77777777" w:rsidR="00BA28BF" w:rsidRDefault="00E80478">
            <w:pPr>
              <w:spacing w:after="18"/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Presentation, Plan, Agenda &amp; Structure </w:t>
            </w:r>
          </w:p>
          <w:p w14:paraId="4F856D6D" w14:textId="553F301E" w:rsidR="0029038B" w:rsidRPr="0029038B" w:rsidRDefault="00E80478">
            <w:pPr>
              <w:numPr>
                <w:ilvl w:val="0"/>
                <w:numId w:val="1"/>
              </w:numPr>
              <w:spacing w:after="1" w:line="245" w:lineRule="auto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Organisation of the material presented in a coherent fashion. (Beginning,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m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iddle &amp;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e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nd /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a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genda /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ummary)</w:t>
            </w:r>
          </w:p>
          <w:p w14:paraId="52DEBC28" w14:textId="678363A2" w:rsidR="00BA28BF" w:rsidRDefault="00E80478">
            <w:pPr>
              <w:numPr>
                <w:ilvl w:val="0"/>
                <w:numId w:val="1"/>
              </w:numPr>
              <w:spacing w:after="1" w:line="245" w:lineRule="auto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Ability to capture and hold</w:t>
            </w:r>
            <w:r w:rsidR="0029038B"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audience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interest</w:t>
            </w:r>
          </w:p>
          <w:p w14:paraId="45E521C9" w14:textId="12C9B885" w:rsidR="00BA28BF" w:rsidRDefault="00E80478">
            <w:pPr>
              <w:numPr>
                <w:ilvl w:val="0"/>
                <w:numId w:val="1"/>
              </w:num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Speech (clarity, speed), body language (engag</w:t>
            </w:r>
            <w:r w:rsidR="0029038B">
              <w:rPr>
                <w:rFonts w:ascii="Times New Roman" w:eastAsia="Times New Roman" w:hAnsi="Times New Roman" w:cs="Times New Roman"/>
                <w:b w:val="0"/>
                <w:sz w:val="22"/>
              </w:rPr>
              <w:t>ing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)</w:t>
            </w:r>
          </w:p>
          <w:p w14:paraId="024DF6B0" w14:textId="77777777" w:rsidR="00BA28BF" w:rsidRDefault="00E80478">
            <w:pPr>
              <w:numPr>
                <w:ilvl w:val="0"/>
                <w:numId w:val="1"/>
              </w:num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Relevance of slides to the talk </w:t>
            </w:r>
          </w:p>
          <w:p w14:paraId="03FD692D" w14:textId="77777777" w:rsidR="00BA28BF" w:rsidRDefault="00E80478">
            <w:pPr>
              <w:numPr>
                <w:ilvl w:val="0"/>
                <w:numId w:val="1"/>
              </w:num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Ability to talk with appropriate reference to notes  </w:t>
            </w:r>
          </w:p>
          <w:p w14:paraId="2BB88F69" w14:textId="77777777" w:rsidR="00BA28BF" w:rsidRDefault="00E80478">
            <w:pPr>
              <w:numPr>
                <w:ilvl w:val="0"/>
                <w:numId w:val="1"/>
              </w:num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Presenters appear well rehearsed and confident 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2721F" w14:textId="77777777" w:rsidR="00BA28BF" w:rsidRDefault="00E8047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30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0E8B0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A28BF" w14:paraId="0AE49ED0" w14:textId="77777777">
        <w:trPr>
          <w:trHeight w:val="380"/>
        </w:trPr>
        <w:tc>
          <w:tcPr>
            <w:tcW w:w="84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4450E1B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Project Management 20%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283AEACA" w14:textId="77777777" w:rsidR="00BA28BF" w:rsidRDefault="00E80478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74E1E12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A28BF" w14:paraId="3169676B" w14:textId="77777777">
        <w:trPr>
          <w:trHeight w:val="2154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D5837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 </w:t>
            </w:r>
          </w:p>
        </w:tc>
        <w:tc>
          <w:tcPr>
            <w:tcW w:w="77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E4133" w14:textId="217F1AB6" w:rsidR="00BA28BF" w:rsidRDefault="00E80478">
            <w:pPr>
              <w:spacing w:after="23"/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Presents and Understands the Project Management </w:t>
            </w:r>
            <w:r w:rsidR="00854C4C">
              <w:rPr>
                <w:rFonts w:ascii="Times New Roman" w:eastAsia="Times New Roman" w:hAnsi="Times New Roman" w:cs="Times New Roman"/>
                <w:sz w:val="22"/>
              </w:rPr>
              <w:t>C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oncepts of the Project. </w:t>
            </w:r>
          </w:p>
          <w:p w14:paraId="7BB807E2" w14:textId="6878ED7E" w:rsidR="00BA28BF" w:rsidRDefault="00E80478">
            <w:pPr>
              <w:numPr>
                <w:ilvl w:val="0"/>
                <w:numId w:val="2"/>
              </w:num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Scope (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h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ow was the Scope managed) planned v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constructed</w:t>
            </w:r>
          </w:p>
          <w:p w14:paraId="5E135872" w14:textId="10C622F2" w:rsidR="00BA28BF" w:rsidRDefault="00E80478">
            <w:pPr>
              <w:numPr>
                <w:ilvl w:val="0"/>
                <w:numId w:val="2"/>
              </w:num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The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p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roject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p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lan (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chedule) planned v actual - were differences explained</w:t>
            </w:r>
          </w:p>
          <w:p w14:paraId="30F3E84D" w14:textId="60481E6F" w:rsidR="0029038B" w:rsidRPr="0029038B" w:rsidRDefault="00E80478">
            <w:pPr>
              <w:numPr>
                <w:ilvl w:val="0"/>
                <w:numId w:val="2"/>
              </w:numPr>
              <w:spacing w:line="245" w:lineRule="auto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The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p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roject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udget (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e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ffort) planned v actual - were differences explained</w:t>
            </w:r>
          </w:p>
          <w:p w14:paraId="2734E442" w14:textId="4FF960A7" w:rsidR="00BA28BF" w:rsidRDefault="00E80478">
            <w:pPr>
              <w:numPr>
                <w:ilvl w:val="0"/>
                <w:numId w:val="2"/>
              </w:numPr>
              <w:spacing w:line="245" w:lineRule="auto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Risk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(w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hat risks eventuated, how were they dealt, what plans were in place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)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  <w:p w14:paraId="33257F76" w14:textId="0755C893" w:rsidR="00BA28BF" w:rsidRDefault="00E80478">
            <w:pPr>
              <w:numPr>
                <w:ilvl w:val="0"/>
                <w:numId w:val="2"/>
              </w:num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Quality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(h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ow were the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q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uality attributes built into the product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)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 </w:t>
            </w:r>
          </w:p>
          <w:p w14:paraId="40979048" w14:textId="1D14E593" w:rsidR="00BA28BF" w:rsidRDefault="00E80478">
            <w:pPr>
              <w:numPr>
                <w:ilvl w:val="0"/>
                <w:numId w:val="2"/>
              </w:num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Issues and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hange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ma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nagement </w:t>
            </w:r>
          </w:p>
          <w:p w14:paraId="1186FFC3" w14:textId="4044ECD9" w:rsidR="00BA28BF" w:rsidRDefault="00E80478">
            <w:pPr>
              <w:numPr>
                <w:ilvl w:val="0"/>
                <w:numId w:val="2"/>
              </w:num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Lessons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l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earnt - were they relevant to the project 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E9B02" w14:textId="77777777" w:rsidR="00BA28BF" w:rsidRDefault="00E8047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20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D53EC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A28BF" w14:paraId="42EF1D80" w14:textId="77777777">
        <w:trPr>
          <w:trHeight w:val="376"/>
        </w:trPr>
        <w:tc>
          <w:tcPr>
            <w:tcW w:w="84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3B146D1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The Solution 40%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2F69CB0" w14:textId="77777777" w:rsidR="00BA28BF" w:rsidRDefault="00E8047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9E5E0D5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A28BF" w14:paraId="37FC967A" w14:textId="77777777">
        <w:trPr>
          <w:trHeight w:val="1348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B9455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 </w:t>
            </w:r>
          </w:p>
        </w:tc>
        <w:tc>
          <w:tcPr>
            <w:tcW w:w="77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6831A" w14:textId="7BC8653F" w:rsidR="00BA28BF" w:rsidRDefault="00E80478">
            <w:pPr>
              <w:spacing w:after="22"/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Shows an </w:t>
            </w:r>
            <w:r w:rsidR="00854C4C">
              <w:rPr>
                <w:rFonts w:ascii="Times New Roman" w:eastAsia="Times New Roman" w:hAnsi="Times New Roman" w:cs="Times New Roman"/>
                <w:sz w:val="22"/>
              </w:rPr>
              <w:t>U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nderstanding of the </w:t>
            </w:r>
            <w:r w:rsidR="00854C4C">
              <w:rPr>
                <w:rFonts w:ascii="Times New Roman" w:eastAsia="Times New Roman" w:hAnsi="Times New Roman" w:cs="Times New Roman"/>
                <w:sz w:val="22"/>
              </w:rPr>
              <w:t>C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oncepts </w:t>
            </w:r>
            <w:r w:rsidR="00854C4C">
              <w:rPr>
                <w:rFonts w:ascii="Times New Roman" w:eastAsia="Times New Roman" w:hAnsi="Times New Roman" w:cs="Times New Roman"/>
                <w:sz w:val="22"/>
              </w:rPr>
              <w:t>I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nvolved in the Project: </w:t>
            </w:r>
          </w:p>
          <w:p w14:paraId="736070CE" w14:textId="77777777" w:rsidR="00BA28BF" w:rsidRDefault="00E80478">
            <w:pPr>
              <w:numPr>
                <w:ilvl w:val="0"/>
                <w:numId w:val="3"/>
              </w:numPr>
              <w:ind w:hanging="297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What is the problem being solved </w:t>
            </w:r>
          </w:p>
          <w:p w14:paraId="55D4927C" w14:textId="77777777" w:rsidR="00BA28BF" w:rsidRDefault="00E80478">
            <w:pPr>
              <w:numPr>
                <w:ilvl w:val="0"/>
                <w:numId w:val="3"/>
              </w:numPr>
              <w:ind w:hanging="297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What strategies &amp; methods were adopted to solve the problem </w:t>
            </w:r>
          </w:p>
          <w:p w14:paraId="57047E6E" w14:textId="31F9BA52" w:rsidR="00BA28BF" w:rsidRDefault="00E80478">
            <w:pPr>
              <w:numPr>
                <w:ilvl w:val="0"/>
                <w:numId w:val="3"/>
              </w:numPr>
              <w:ind w:hanging="297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How does this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roject provide a solution </w:t>
            </w:r>
          </w:p>
          <w:p w14:paraId="62732491" w14:textId="77777777" w:rsidR="00BA28BF" w:rsidRDefault="00E80478">
            <w:pPr>
              <w:numPr>
                <w:ilvl w:val="0"/>
                <w:numId w:val="3"/>
              </w:numPr>
              <w:ind w:hanging="297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What technologies were used and why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EAA03" w14:textId="77777777" w:rsidR="00BA28BF" w:rsidRDefault="00E8047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40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D1F0A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A28BF" w14:paraId="643CC1D1" w14:textId="77777777">
        <w:trPr>
          <w:trHeight w:val="332"/>
        </w:trPr>
        <w:tc>
          <w:tcPr>
            <w:tcW w:w="84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14:paraId="7025A9F9" w14:textId="55A82C64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Design and </w:t>
            </w:r>
            <w:r w:rsidR="00E262B0">
              <w:rPr>
                <w:rFonts w:ascii="Times New Roman" w:eastAsia="Times New Roman" w:hAnsi="Times New Roman" w:cs="Times New Roman"/>
                <w:sz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larity of the </w:t>
            </w:r>
            <w:r w:rsidR="00E262B0">
              <w:rPr>
                <w:rFonts w:ascii="Times New Roman" w:eastAsia="Times New Roman" w:hAnsi="Times New Roman" w:cs="Times New Roman"/>
                <w:sz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</w:rPr>
              <w:t>aterials: 10%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FF6A59F" w14:textId="77777777" w:rsidR="00BA28BF" w:rsidRDefault="00BA28BF">
            <w:pPr>
              <w:spacing w:after="160"/>
              <w:jc w:val="left"/>
            </w:pPr>
          </w:p>
        </w:tc>
      </w:tr>
      <w:tr w:rsidR="00BA28BF" w14:paraId="151CB0CA" w14:textId="77777777">
        <w:trPr>
          <w:trHeight w:val="5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44EEA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77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D8230" w14:textId="77777777" w:rsidR="0029038B" w:rsidRPr="0029038B" w:rsidRDefault="00E80478" w:rsidP="0029038B">
            <w:pPr>
              <w:numPr>
                <w:ilvl w:val="0"/>
                <w:numId w:val="4"/>
              </w:numPr>
              <w:ind w:hanging="252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Slides (format, clarity, colour, graphics) </w:t>
            </w:r>
          </w:p>
          <w:p w14:paraId="14944DCD" w14:textId="0F9E7602" w:rsidR="0029038B" w:rsidRDefault="0029038B" w:rsidP="0029038B">
            <w:pPr>
              <w:numPr>
                <w:ilvl w:val="0"/>
                <w:numId w:val="4"/>
              </w:numPr>
              <w:ind w:hanging="252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Demonstration –</w:t>
            </w:r>
            <w:r w:rsidR="00E80478"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  <w:r w:rsidR="00854C4C">
              <w:rPr>
                <w:rFonts w:ascii="Times New Roman" w:eastAsia="Times New Roman" w:hAnsi="Times New Roman" w:cs="Times New Roman"/>
                <w:b w:val="0"/>
                <w:sz w:val="22"/>
              </w:rPr>
              <w:t>t</w:t>
            </w:r>
            <w:r w:rsidR="00E80478">
              <w:rPr>
                <w:rFonts w:ascii="Times New Roman" w:eastAsia="Times New Roman" w:hAnsi="Times New Roman" w:cs="Times New Roman"/>
                <w:b w:val="0"/>
                <w:sz w:val="22"/>
              </w:rPr>
              <w:t>his can be an actual product demonstration, screenshots, videos, or for projects where the product is a report, give a summary of current findings.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9780F" w14:textId="77777777" w:rsidR="00BA28BF" w:rsidRDefault="00E8047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10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F8EFA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A28BF" w14:paraId="7B2C9199" w14:textId="77777777">
        <w:trPr>
          <w:trHeight w:val="337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08B6F00E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77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6D24052D" w14:textId="77777777" w:rsidR="00BA28BF" w:rsidRDefault="00E80478">
            <w:pPr>
              <w:ind w:right="55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Assessment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19E7831D" w14:textId="77777777" w:rsidR="00BA28BF" w:rsidRDefault="00E8047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100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619DBB70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A28BF" w14:paraId="0B38CFFD" w14:textId="77777777">
        <w:trPr>
          <w:trHeight w:val="296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A9995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77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2E4D7" w14:textId="77777777" w:rsidR="00BA28BF" w:rsidRDefault="00E80478">
            <w:pPr>
              <w:ind w:right="56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Final mark out of 20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1BB62" w14:textId="77777777" w:rsidR="00BA28BF" w:rsidRDefault="00E80478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20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E900B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</w:tr>
      <w:tr w:rsidR="00BA28BF" w14:paraId="4CA31B2F" w14:textId="77777777">
        <w:trPr>
          <w:trHeight w:val="332"/>
        </w:trPr>
        <w:tc>
          <w:tcPr>
            <w:tcW w:w="84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14:paraId="1D8FD628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>Comments: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2178DAE" w14:textId="77777777" w:rsidR="00BA28BF" w:rsidRDefault="00BA28BF">
            <w:pPr>
              <w:spacing w:after="160"/>
              <w:jc w:val="left"/>
            </w:pPr>
          </w:p>
        </w:tc>
      </w:tr>
      <w:tr w:rsidR="00BA28BF" w14:paraId="4841D59B" w14:textId="77777777">
        <w:trPr>
          <w:trHeight w:val="1389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6C526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lastRenderedPageBreak/>
              <w:t xml:space="preserve"> </w:t>
            </w:r>
          </w:p>
        </w:tc>
        <w:tc>
          <w:tcPr>
            <w:tcW w:w="77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3E64E" w14:textId="77777777" w:rsidR="00BA28BF" w:rsidRDefault="00E80478">
            <w:pPr>
              <w:ind w:left="3"/>
              <w:jc w:val="left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  <w:p w14:paraId="564F09D4" w14:textId="77777777" w:rsidR="00854C4C" w:rsidRDefault="00854C4C">
            <w:pPr>
              <w:ind w:left="3"/>
              <w:jc w:val="left"/>
            </w:pPr>
          </w:p>
          <w:p w14:paraId="715E79A3" w14:textId="77777777" w:rsidR="00854C4C" w:rsidRDefault="00854C4C">
            <w:pPr>
              <w:ind w:left="3"/>
              <w:jc w:val="left"/>
            </w:pPr>
          </w:p>
          <w:p w14:paraId="0EECBA0E" w14:textId="77777777" w:rsidR="00854C4C" w:rsidRDefault="00854C4C">
            <w:pPr>
              <w:ind w:left="3"/>
              <w:jc w:val="left"/>
            </w:pPr>
          </w:p>
          <w:p w14:paraId="63260110" w14:textId="77777777" w:rsidR="00854C4C" w:rsidRDefault="00854C4C">
            <w:pPr>
              <w:ind w:left="3"/>
              <w:jc w:val="left"/>
            </w:pPr>
          </w:p>
          <w:p w14:paraId="5C7A835C" w14:textId="77777777" w:rsidR="00854C4C" w:rsidRDefault="00854C4C">
            <w:pPr>
              <w:ind w:left="3"/>
              <w:jc w:val="left"/>
            </w:pPr>
          </w:p>
          <w:p w14:paraId="374AA691" w14:textId="77777777" w:rsidR="00854C4C" w:rsidRDefault="00854C4C">
            <w:pPr>
              <w:ind w:left="3"/>
              <w:jc w:val="left"/>
            </w:pPr>
          </w:p>
          <w:p w14:paraId="23D60BF0" w14:textId="630E511D" w:rsidR="00854C4C" w:rsidRDefault="00854C4C">
            <w:pPr>
              <w:ind w:left="3"/>
              <w:jc w:val="left"/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4B473" w14:textId="77777777" w:rsidR="00BA28BF" w:rsidRDefault="00E80478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B9DCF" w14:textId="77777777" w:rsidR="00BA28BF" w:rsidRDefault="00E80478">
            <w:pPr>
              <w:ind w:left="3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</w:tbl>
    <w:p w14:paraId="20AC791F" w14:textId="77777777" w:rsidR="00BA28BF" w:rsidRDefault="00E80478"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13AF5DA0" w14:textId="1EC73D1B" w:rsidR="00BA28BF" w:rsidRDefault="00E80478"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sectPr w:rsidR="00BA28BF">
      <w:pgSz w:w="11900" w:h="16840"/>
      <w:pgMar w:top="235" w:right="2878" w:bottom="1440" w:left="10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7893"/>
    <w:multiLevelType w:val="hybridMultilevel"/>
    <w:tmpl w:val="000644D2"/>
    <w:lvl w:ilvl="0" w:tplc="77A80CF8">
      <w:start w:val="1"/>
      <w:numFmt w:val="bullet"/>
      <w:lvlText w:val="•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01E24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E26B24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00DCC4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BA350A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0CA5EC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D25088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BC935E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727E6A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36A87"/>
    <w:multiLevelType w:val="hybridMultilevel"/>
    <w:tmpl w:val="0AA0FF4A"/>
    <w:lvl w:ilvl="0" w:tplc="4E240A66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62B03C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20EE94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68F38A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C4530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1AE3EA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180D68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BE0968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A59E2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FD2CCE"/>
    <w:multiLevelType w:val="hybridMultilevel"/>
    <w:tmpl w:val="09729514"/>
    <w:lvl w:ilvl="0" w:tplc="A74C82EC">
      <w:start w:val="1"/>
      <w:numFmt w:val="bullet"/>
      <w:lvlText w:val="•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F22768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CBC18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02C018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0CA2C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A58D6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A0F376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28C90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2CD5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B73EE3"/>
    <w:multiLevelType w:val="hybridMultilevel"/>
    <w:tmpl w:val="BAB68F4A"/>
    <w:lvl w:ilvl="0" w:tplc="78143B40">
      <w:start w:val="1"/>
      <w:numFmt w:val="bullet"/>
      <w:lvlText w:val="•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468C4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2EB5D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060D54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B4A388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B8F2F6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A82400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01B3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9C0AF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7640232">
    <w:abstractNumId w:val="3"/>
  </w:num>
  <w:num w:numId="2" w16cid:durableId="1614358103">
    <w:abstractNumId w:val="0"/>
  </w:num>
  <w:num w:numId="3" w16cid:durableId="1736316969">
    <w:abstractNumId w:val="1"/>
  </w:num>
  <w:num w:numId="4" w16cid:durableId="1606578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8BF"/>
    <w:rsid w:val="0029038B"/>
    <w:rsid w:val="004636B3"/>
    <w:rsid w:val="00854C4C"/>
    <w:rsid w:val="00BA28BF"/>
    <w:rsid w:val="00D735ED"/>
    <w:rsid w:val="00E262B0"/>
    <w:rsid w:val="00E8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2B3B"/>
  <w15:docId w15:val="{DAAFDE44-FE04-4D7D-B321-E378A9EE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C2193B3DCF9C4C8FD0A454CF33323B" ma:contentTypeVersion="12" ma:contentTypeDescription="Create a new document." ma:contentTypeScope="" ma:versionID="b3c85cb1356b237c3c5a041e4e92e39c">
  <xsd:schema xmlns:xsd="http://www.w3.org/2001/XMLSchema" xmlns:xs="http://www.w3.org/2001/XMLSchema" xmlns:p="http://schemas.microsoft.com/office/2006/metadata/properties" xmlns:ns3="dd43288b-f5b3-46e6-9860-673a1af86196" xmlns:ns4="8d681da0-b135-451c-8716-ebb7108a62c1" targetNamespace="http://schemas.microsoft.com/office/2006/metadata/properties" ma:root="true" ma:fieldsID="3e5cc8dfdc94aac01a4283a29f81fff6" ns3:_="" ns4:_="">
    <xsd:import namespace="dd43288b-f5b3-46e6-9860-673a1af86196"/>
    <xsd:import namespace="8d681da0-b135-451c-8716-ebb7108a62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3288b-f5b3-46e6-9860-673a1af86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81da0-b135-451c-8716-ebb7108a62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A82CDE-2475-49B2-95FD-B303A1E096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A24577-948D-4797-B4D2-11352937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3288b-f5b3-46e6-9860-673a1af86196"/>
    <ds:schemaRef ds:uri="8d681da0-b135-451c-8716-ebb7108a6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52963B-A94C-4799-8630-F3C95DE3C1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CSI6224 PRESENTATION Marking Sheet.docx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CSI6224 PRESENTATION Marking Sheet.docx</dc:title>
  <dc:subject/>
  <dc:creator>Brianna Jane O'SHEA</dc:creator>
  <cp:keywords/>
  <cp:lastModifiedBy>parvathi Muniandy</cp:lastModifiedBy>
  <cp:revision>2</cp:revision>
  <dcterms:created xsi:type="dcterms:W3CDTF">2022-08-22T13:05:00Z</dcterms:created>
  <dcterms:modified xsi:type="dcterms:W3CDTF">2022-08-22T13:05:00Z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0x010100BBC2193B3DCF9C4C8FD0A454CF33323B</vt:lpwstr>
  </property>
</Properties>
</file>