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logo" descr="GOODHR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80"/>
        <w:jc w:val="center"/>
      </w:pPr>
      <w:r>
        <w:rPr>
          <w:rFonts w:ascii="Sarabun" w:cs="Sarabun" w:eastAsia="Sarabun" w:hAnsi="Sarabun"/>
          <w:b/>
          <w:bCs/>
          <w:color w:val="1E3A5F"/>
          <w:sz w:val="52"/>
          <w:szCs w:val="52"/>
        </w:rPr>
        <w:t xml:space="preserve">GOODHR</w:t>
      </w:r>
    </w:p>
    <w:p>
      <w:pPr>
        <w:spacing w:after="60"/>
        <w:jc w:val="center"/>
      </w:pPr>
      <w:r>
        <w:rPr>
          <w:rFonts w:ascii="Sarabun" w:cs="Sarabun" w:eastAsia="Sarabun" w:hAnsi="Sarabun"/>
          <w:color w:val="4A90D9"/>
          <w:sz w:val="28"/>
          <w:szCs w:val="28"/>
        </w:rPr>
        <w:t xml:space="preserve">ระบบเรียนรู้ Pro + YouTube Studio</w:t>
      </w:r>
    </w:p>
    <w:p>
      <w:pPr>
        <w:spacing w:after="60"/>
      </w:pPr>
    </w:p>
    <w:p>
      <w:pPr>
        <w:spacing w:after="60"/>
        <w:jc w:val="center"/>
      </w:pPr>
      <w:r>
        <w:rPr>
          <w:rFonts w:ascii="Sarabun" w:cs="Sarabun" w:eastAsia="Sarabun" w:hAnsi="Sarabun"/>
          <w:b/>
          <w:bCs/>
          <w:color w:val="1E3A5F"/>
          <w:sz w:val="40"/>
          <w:szCs w:val="40"/>
        </w:rPr>
        <w:t xml:space="preserve">คู่มือการใช้งานฉบับสมบูรณ์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718096"/>
          <w:sz w:val="24"/>
          <w:szCs w:val="24"/>
        </w:rPr>
        <w:t xml:space="preserve">สำหรับ Admin, Trainer, Supervisor และผู้เรียน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Sarabun" w:cs="Sarabun" w:eastAsia="Sarabun" w:hAnsi="Sarabun"/>
          <w:color w:val="A0AEC0"/>
          <w:sz w:val="20"/>
          <w:szCs w:val="20"/>
        </w:rPr>
        <w:t xml:space="preserve">เวอร์ชัน 1.0  |  พฤษภาคม 2569</w:t>
      </w:r>
    </w:p>
    <w:p>
      <w:pPr>
        <w:jc w:val="center"/>
      </w:pPr>
      <w:r>
        <w:rPr>
          <w:rFonts w:ascii="Sarabun" w:cs="Sarabun" w:eastAsia="Sarabun" w:hAnsi="Sarabun"/>
          <w:color w:val="A0AEC0"/>
          <w:sz w:val="20"/>
          <w:szCs w:val="20"/>
        </w:rPr>
        <w:t xml:space="preserve">SHD Technology Co., Ltd.</w:t>
      </w:r>
    </w:p>
    <w:p>
      <w:r>
        <w:br w:type="page"/>
      </w:r>
    </w:p>
    <w:p>
      <w:pPr>
        <w:spacing w:after="300"/>
      </w:pPr>
      <w:r>
        <w:rPr>
          <w:rFonts w:ascii="Sarabun" w:cs="Sarabun" w:eastAsia="Sarabun" w:hAnsi="Sarabun"/>
          <w:b/>
          <w:bCs/>
          <w:color w:val="1E3A5F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1E3A5F"/>
          <w:sz w:val="34"/>
          <w:szCs w:val="34"/>
        </w:rPr>
        <w:t xml:space="preserve">ภาค A: ระบบเรียนรู้ Pro (Learning Management System)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ระบบเรียนรู้ Pro ของ GOODHR ช่วยให้องค์กรสร้างคอร์สเรียนออนไลน์ จัดการเนื้อหาวิดีโอ เอกสาร แบบทดสอบ และติดตามผลการเรียนของพนักงาน พร้อมเชื่อมกับระบบ KPI ขององค์กร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1. ภาพรวมระบบและผู้ใช้งาน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ระบบ LMS มีผู้ใช้งาน 3 กลุ่มหลัก: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Training Admin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เห็นและจัดการทุก Channel, ทุกคอร์ส, ทุกรายงาน เข้าถึงจากเมนู Admin &gt; ระบบเรียนรู้ หรือ App &gt; จัดการเนื้อหา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จัดการเฉพาะ Channel ที่ได้รับมอบหมาย สร้าง/แก้ไขคอร์สภายใน Channel ของตัวเอง เข้าถึงจาก App &gt; จัดการเนื้อหา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ผู้เรียน (Learner)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ดูคอร์สที่ลงทะเบียน เรียนบทเรียน ดูวิดีโอ ทำแบบทดสอบ ติดตามความคืบหน้า เข้าถึงจาก App &gt; การเรียนรู้</w:t>
            </w:r>
          </w:p>
        </w:tc>
      </w:tr>
    </w:tbl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2. เข้าสู่ระบบ LMS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2.1 สำหรับ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เข้าสู่ระบบ GOODHR ด้วยบัญชี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กดเมนู 'ระบบเรียนรู้' ที่ Sidebar ด้านซ้าย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หน้า Dashboard จะแสดง: จำนวนหลักสูตร, ผู้เรียน, จบหลักสูตร, ต้องตามต่อ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เลือกเมนูที่ต้องการ: ช่อง / หลักสูตร / คลังคำถาม / สิทธิ์ Admin / รายงาน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2.2 สำหรับ Trainer/Supervisor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เข้าสู่ระบบ GOODHR ด้วยบัญชีพนักงานที่ได้รับสิทธิ์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ที่หน้า 'การเรียนรู้ของฉัน' กดปุ่ม 'จัดการเนื้อหา' ที่มุมขวาบน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เข้าสู่หน้าจัดการ (เห็นเฉพาะ Channel ที่ได้รับมอบหมาย)</w:t>
      </w:r>
    </w:p>
    <w:p>
      <w:pPr>
        <w:pBdr>
          <w:left w:val="single" w:color="EA580C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EA580C"/>
          <w:sz w:val="20"/>
          <w:szCs w:val="20"/>
        </w:rPr>
        <w:t xml:space="preserve">สำคัญ: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ปุ่ม 'จัดการเนื้อหา' จะแสดงเฉพาะผู้ที่ได้รับสิทธิ์ Training Admin หรือ Supervisor เท่านั้น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2.3 สำหรับผู้เรียน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เข้าสู่ระบบ GOODHR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กดเมนูลอย (AssistiveTouch) แล้วเลือก 'การเรียนรู้'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หรือเข้าจาก Dashboard &gt; ไอคอน 'การเรียนรู้'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1E3A5F"/>
          <w:sz w:val="34"/>
          <w:szCs w:val="34"/>
        </w:rPr>
        <w:t xml:space="preserve">ภาค A1: คู่มือ Admin / Trainer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3. จัดการช่อง (Channels)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'ช่อง' คือโฟลเดอร์หลักสำหรับจัดกลุ่มคอร์ส เช่น ช่อง 'ฝ่ายขาย' ช่อง 'ความปลอดภัย' ช่อง 'พนักงานใหม่' แต่ละช่องมีเจ้าของ (Supervisor) คอยดูแล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3.1 สร้างช่องใหม่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ที่หน้า 'ช่อง (Channels)' กดปุ่ม '+ สร้างช่องใหม่'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อัปโหลดรูปปก (ขนาดแนะนำ 16:9 เช่น 1280x720)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กรอกชื่อช่อง (จำเป็น) เช่น 'คอร์สพนักงานใหม่'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 Brand เช่น 'SHD' หรือ 'RABBIT' (ใช้สำหรับกรองและจัดกลุ่ม)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กรอกคำอธิบายช่อง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'สร้าง'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3.2 แก้ไข/ลบช่อง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เลื่อนเมาส์ไปที่การ์ดช่อง จะเห็นปุ่ม: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ดินสอ (Edit): แก้ไขชื่อ, Brand, คำอธิบาย, รูปปก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ถังขยะ (Delete): ลบช่อง (ต้องยืนยัน) - ลบได้เฉพาะช่องที่ไม่มีคอร์ส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'ดูคอร์สในช่องนี้': ไปหน้าหลักสูตรที่กรองเฉพาะช่องนี้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4. จัดการหลักสูตร (Courses)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4.1 หน้ารายการหลักสูตร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แสดงคอร์สทั้งหมดพร้อมสถิติ 4 ตัว: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ตัวเลข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ทั้งหมด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จำนวนคอร์สทั้งหมดที่สร้างไว้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เผยแพร่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คอร์สที่ตั้งสถานะ Published (ผู้เรียนเห็น)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ฉบับร่าง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คอร์สที่ยังเป็น Draft (ผู้เรียนไม่เห็น)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ผูก KPI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คอร์สที่เปิดตั้งค่า 'มีผลต่อ KPI'</w:t>
            </w:r>
          </w:p>
        </w:tc>
      </w:tr>
    </w:tbl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ใช้ฟิลเตอร์ค้นหา: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ช่องค้นหา: พิมพ์ชื่อคอร์ส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Dropdown ช่อง: เลือกช่องเฉพาะ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Dropdown สถานะ: ฉบับร่าง / เผยแพร่ / เก็บถาวร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4.2 สร้างคอร์สใหม่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กดปุ่ม '+ สร้างคอร์สใหม่'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อัปโหลดรูปปกคอร์ส (16:9)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เลือกช่อง (Channel) ที่จะสังกัด (จำเป็น)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กรอกชื่อคอร์ส (จำเป็น)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กรอกคำอธิบาย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'สร้าง' - ระบบจะเปิดหน้า Course Builder ทันที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4.3 Course Builder (หน้าสร้างเนื้อหาคอร์ส)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หน้า Course Builder เป็นหน้าหลักสำหรับจัดการเนื้อหาทั้งหมดของคอร์ส แบ่งเป็น 3 แท็บ: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แท็บ 1: เนื้อหา (Content)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จัดการบทเรียน (Module) ทั้งหมดของคอร์ส: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'+ เพิ่มบทเรียน' เพื่อสร้าง Module 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ตั้งชื่อบทเรียน (คลิกที่ชื่อเพื่อแก้ไข ระบบบันทึกอัตโนมัติ)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อัปโหลดรูปปกบทเรียน (Cover Image)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เพิ่มวิดีโอ: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กดปุ่มเพิ่มวิดีโอในบทเรียน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เลือกแหล่งวิดีโอ: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อัปโหลดไฟล์วิดีโอ (MP4) จากคอมพิวเตอร์ - รองรับ Checkpoint Quiz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YouTube URL - วาง URL วิดีโอ YouTube - รองรับ Checkpoint Quiz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Vimeo URL - วาง URL วิดีโอ Vimeo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Google Drive URL - วาง URL จาก Google Drive (ข้อจำกัด: ไม่รองรับ Checkpoint)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กำหนด 'ต้องดู %' (Required Watch %) เช่น 80 = ต้องดูอย่างน้อย 80% ถึงจะผ่าน</w:t>
      </w:r>
    </w:p>
    <w:p>
      <w:pPr>
        <w:pBdr>
          <w:left w:val="single" w:color="EA580C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EA580C"/>
          <w:sz w:val="20"/>
          <w:szCs w:val="20"/>
        </w:rPr>
        <w:t xml:space="preserve">สำคัญ: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แนะนำใช้ YouTube URL หรืออัปโหลดไฟล์โดยตรง เพราะรองรับ Checkpoint Quiz (คำถามระหว่างวิดีโอ) ได้เต็มที่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เพิ่มเอกสารประกอบ: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กดปุ่มอัปโหลดเอกสาร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รองรับไฟล์: PDF, Word (.docx), PowerPoint (.pptx), Excel (.xlsx), รูปภาพ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ผู้เรียนสามารถดาวน์โหลดเอกสารขณะเรียนได้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เพิ่ม Checkpoint Quiz (คำถามระหว่างวิดีโอ):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กดปุ่ม 'Checkpoint' ในบทเรียน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กำหนดเวลา (วินาที) ที่คำถามจะ Pop-up ขณะดูวิดีโอ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เลือกประเภทคำถาม: หลายตัวเลือก / ถูก-ผิด / เติมคำ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กรอกคำถามและคำตอบ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ผู้เรียนจะเห็นคำถามโผล่ขึ้นมาขณะดูวิดีโอถึงจุดที่กำหนด</w:t>
      </w:r>
    </w:p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Checkpoint Quiz ช่วยให้ผู้เรียนมีสมาธิและตรวจสอบความเข้าใจระหว่างเรียน Admin ดูสถิติได้ว่าใครตอบถูก/ผิดที่ Checkpoint ไหน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เพิ่มแบบทดสอบ (Quiz) ท้ายบทเรียน: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'+ เพิ่มควิซ' ในบทเรียน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ระบบสร้าง Quiz ใหม่และเปิดหน้า Quiz Builder (ดูรายละเอียดหัวข้อ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Quiz ท้ายบทเรียน = ผู้เรียนต้องผ่านก่อนถึงจะเรียนจบบทเรียนนี้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เพิ่ม Final Quiz (แบบทดสอบรวมท้ายคอร์ส):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ที่ด้านล่างสุดของหน้า Content จะมีส่วน 'ควิซประมวลผล' (กรอบสีส้ม)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'+ เพิ่มควิซ' เพื่อสร้างแบบทดสอบรวม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Final Quiz จะเปิดให้ทำได้ก็ต่อเมื่อผู้เรียนเรียนจบทุกบทเรียนแล้ว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แท็บ 2: ตั้งค่า (Settings)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ตั้งค่า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วันเปิดคอร์ส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วันที่เริ่มเปิดให้เรียน (เว้นว่าง = เปิดทันที)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วันปิดคอร์ส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วันสุดท้ายที่เรียนได้ (เว้นว่าง = ไม่มีกำหนดปิด)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คะแนนผ่าน %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เกณฑ์ผ่านแบบทดสอบ เช่น 70 = ต้องได้ 70% ขึ้นไป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สอบซ้ำได้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จำนวนครั้งที่สอบซ้ำได้ (1-10 ครั้ง)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มีผลต่อ KPI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เปิดจะเชื่อมผลการเรียนกับระบบ KPI ของพนักงาน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แท็บ 3: ผู้เรียน (Learners)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จัดการผู้เรียนที่ลงทะเบียนในคอร์ส: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กดปุ่ม '+ เพิ่ม' เพื่อเพิ่มผู้เรียน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ค้นหาพนักงาน (ค้นได้จากชื่อ, รหัส)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กรองตาม Brand (บริษัท)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ติ๊กเลือกพนักงานที่ต้องการ (เลือกได้หลายคน)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'เพิ่ม N คน' เพื่อลงทะเบียน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ผู้เรียนที่ลงทะเบียนแล้วจะแสดง: รูป, ชื่อ, Progress Bar, สถานะ (จบ/กำลัง/ยังไม่เริ่ม) สามารถกดลบผู้เรียนออกจากคอร์สได้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4.4 เผยแพร่คอร์ส (Publish)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เมื่อสร้างเนื้อหาครบแล้ว กดปุ่ม 'เผยแพร่' ที่ Header ด้านบน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ยืนยันการเผยแพร่ - คอร์สจะเปลี่ยนจาก 'ฉบับร่าง' เป็น 'เผยแพร่แล้ว'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ผู้เรียนที่ลงทะเบียนจะเห็นคอร์สนี้ในหน้า 'การเรียนรู้ของฉัน' ทันที</w:t>
      </w:r>
    </w:p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สามารถ Unpublish (ยกเลิกเผยแพร่) ได้ตลอดเวลา คอร์สจะกลับเป็น Draft ผู้เรียนจะไม่เห็น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4.5 Preview คอร์ส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กดปุ่ม 'Preview' ที่ Header เพื่อดูตัวอย่างมุมมองผู้เรียน: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เห็นรายการบทเรียนแบบขยาย/ยุบ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ตัวอย่างวิดีโอ, เอกสาร, ข้อมูล Quiz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ใช้ตรวจสอบก่อนเผยแพร่จริง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5. สร้างแบบทดสอบ (Quiz Builder)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Quiz Builder ใช้สร้างและจัดการคำถามในแต่ละแบบทดสอบ: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5.1 ตั้งค่า Quiz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ตั้งค่า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ชื่อ Quiz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คลิกที่ชื่อเพื่อแก้ไข (บันทึกอัตโนมัติ)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เวลา (วินาที)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กำหนดเวลาทำ เช่น 300 = 5 นาที (เว้นว่าง = ไม่จำกัดเวลา)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ผ่าน (%)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คะแนนผ่าน เช่น 70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สอบซ้ำ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จำนวนครั้งที่สอบซ้ำได้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จำนวนข้อ (สุ่ม)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สุ่มเลือกข้อจาก Pool เช่น มี 20 ข้อ สุ่มมา 10 ข้อ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สุ่มลำดับ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เปิด: สุ่มลำดับคำถามทุกครั้ง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ใช้ Q-bank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เปิด: ดึงคำถามจากคลังคำถาม (Question Bank)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โชว์เฉลย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เปิด: แสดงคำตอบที่ถูกหลังทำเสร็จ</w:t>
            </w:r>
          </w:p>
        </w:tc>
      </w:tr>
    </w:tbl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5.2 ประเภทคำถาม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410"/>
        <w:gridCol w:w="5782"/>
      </w:tblGrid>
      <w:tr>
        <w:tc>
          <w:tcPr>
            <w:tcW w:type="dxa" w:w="1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24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578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MC</w:t>
            </w:r>
          </w:p>
        </w:tc>
        <w:tc>
          <w:tcPr>
            <w:tcW w:type="dxa" w:w="24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หลายตัวเลือก</w:t>
            </w:r>
          </w:p>
        </w:tc>
        <w:tc>
          <w:tcPr>
            <w:tcW w:type="dxa" w:w="578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มีตัวเลือก 2-6 ข้อ เลือกคำตอบที่ถูกต้อง 1 ข้อ ให้คะแนนอัตโนมัติ</w:t>
            </w:r>
          </w:p>
        </w:tc>
      </w:tr>
      <w:tr>
        <w:tc>
          <w:tcPr>
            <w:tcW w:type="dxa" w:w="1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TF</w:t>
            </w:r>
          </w:p>
        </w:tc>
        <w:tc>
          <w:tcPr>
            <w:tcW w:type="dxa" w:w="24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ถูก/ผิด</w:t>
            </w:r>
          </w:p>
        </w:tc>
        <w:tc>
          <w:tcPr>
            <w:tcW w:type="dxa" w:w="578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คำถามแบบถูกหรือผิด ให้คะแนนอัตโนมัติ</w:t>
            </w:r>
          </w:p>
        </w:tc>
      </w:tr>
      <w:tr>
        <w:tc>
          <w:tcPr>
            <w:tcW w:type="dxa" w:w="1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Fill</w:t>
            </w:r>
          </w:p>
        </w:tc>
        <w:tc>
          <w:tcPr>
            <w:tcW w:type="dxa" w:w="24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เติมคำ</w:t>
            </w:r>
          </w:p>
        </w:tc>
        <w:tc>
          <w:tcPr>
            <w:tcW w:type="dxa" w:w="578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พิมพ์คำตอบ รองรับหลายคำตอบที่ถูก คั่นด้วย | เช่น กรุงเทพ|Bangkok|BKK</w:t>
            </w:r>
          </w:p>
        </w:tc>
      </w:tr>
      <w:tr>
        <w:tc>
          <w:tcPr>
            <w:tcW w:type="dxa" w:w="1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Essay</w:t>
            </w:r>
          </w:p>
        </w:tc>
        <w:tc>
          <w:tcPr>
            <w:tcW w:type="dxa" w:w="24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อัตนัย</w:t>
            </w:r>
          </w:p>
        </w:tc>
        <w:tc>
          <w:tcPr>
            <w:tcW w:type="dxa" w:w="578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พิมพ์ตอบยาว ไม่ให้คะแนนอัตโนมัติ (คะแนน 0 โดยปริยาย)</w:t>
            </w:r>
          </w:p>
        </w:tc>
      </w:tr>
    </w:tbl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5.3 เพิ่มคำถาม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ที่หน้า Quiz Builder กดปุ่ม '+ เพิ่มคำถาม'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เลือกประเภท: หลายตัวเลือก / ถูก-ผิด / เติมคำ / อัตนัย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พิมพ์คำถาม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กรอกตัวเลือก/คำตอบตามประเภท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กำหนดคะแนน (Step 0.5 เช่น 1, 1.5,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'บันทึกคำถาม'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คำถามที่สร้างจะแสดงเป็นการ์ดเรียงตามลำดับ พร้อม Badge ประเภท สามารถลบทีละข้อได้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6. คลังคำถาม (Question Bank)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คลังคำถามคือที่เก็บคำถามส่วนกลางที่สามารถนำไปใช้ซ้ำข้าม Quiz ได้: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 Channel ที่ต้องการจัดการ (คำถามแยกตาม Channel)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'+ เพิ่มคำถาม'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สร้างคำถามเหมือนใน Quiz Builder + เพิ่มได้: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ระดับความยาก: ง่าย (Easy) / ปานกลาง (Medium) / ยาก (Hard)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แท็ก: เช่น #ความปลอดภัย #ISO #พนักงานใหม่ (คั่นด้วยจุลภาค)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'บันทึก'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วิธีใช้กับ Quiz: ใน Quiz Builder เปิด 'ใช้ Q-bank' แล้วตั้ง 'จำนวนข้อ (สุ่ม)' ระบบจะสุ่มดึงคำถามจากคลังมาใช้อัตโนมัติ</w:t>
      </w:r>
    </w:p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ใช้ Tag กรองคำถาม เช่น #ความปลอดภัย เพื่อดูเฉพาะคำถามหมวดนั้น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7. จัดการสิทธิ์ (Permissions)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มอบสิทธิ์การจัดการ Training ให้พนักงานที่ไม่ใช่ Admin: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7.1 เพิ่มสิทธิ์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'+ เพิ่มสิทธิ์'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เลือกบทบาท: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Training Admin: เห็น/แก้ทุก Channel (สิทธิ์เต็ม)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Supervisor: เห็น/แก้เฉพาะ Channel ที่กำหนด (ต้องเลือก Channel)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ค้นหาและเลือกพนักงาน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'เพิ่มสิทธิ์'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7.2 ลบสิทธิ์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กดไอคอนถังขยะที่แถวของพนักงาน แล้วยืนยัน</w:t>
      </w:r>
    </w:p>
    <w:p>
      <w:pPr>
        <w:pBdr>
          <w:left w:val="single" w:color="EA580C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EA580C"/>
          <w:sz w:val="20"/>
          <w:szCs w:val="20"/>
        </w:rPr>
        <w:t xml:space="preserve">สำคัญ: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หลังลบสิทธิ์ พนักงานจะไม่สามารถเข้าหน้า 'จัดการเนื้อหา' ได้อีก แต่ยังเรียนคอร์สปกติได้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8. Dashboard คอร์ส (Course Analytics)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แต่ละคอร์สมี Dashboard แสดงข้อมูลวิเคราะห์เชิงลึก (อัปเดตอัตโนมัติทุก 30 วินาที):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8.1 ภาพรวม (Overview)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สถิติ 4 ตัว: ผู้เรียนทั้งหมด, จบหลักสูตร + อัตราเสร็จ, กำลังเรียน, คะแนนเฉลี่ย + Rating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แถบสถานะ: ยังไม่เริ่ม / กำลังเรียน / จบ / ไม่ผ่าน (พร้อมจำนวนและ %)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ผู้เรียนที่กำลังออนไลน์ (จุดสีเขียว) พร้อม Progress %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Top 5 คะแนนดีที่สุด (เหรียญทอง/เงิน/ทองแดง)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8.2 ผู้เรียน (Learners)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ตารางแสดงผู้เรียนทุกคนพร้อม: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ค้นหาชื่อ/รหัส + กรองสถานะ + กรอง Brand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คอลัมน์: ชื่อ, สถานะ, ความคืบหน้า %, บทเรียน (จบ/ทั้งหมด), ควิซ (จำนวนครั้งสอบ), Checkpoint (ถูก/ทั้งหมด), คะแนน %, กิจกรรมล่าสุด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กดแถวเพื่อดูรายละเอียด: ประวัติการทำ Quiz แต่ละครั้ง + ประวัติ Checkpoint</w:t>
      </w:r>
    </w:p>
    <w:p>
      <w:pPr>
        <w:pBdr>
          <w:left w:val="single" w:color="EA580C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EA580C"/>
          <w:sz w:val="20"/>
          <w:szCs w:val="20"/>
        </w:rPr>
        <w:t xml:space="preserve">สำคัญ: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ระบบจะแจ้งเตือนผู้เรียนที่สลับ Tab บ่อย (Tab Switch Count สูง) ซึ่งอาจเป็นสัญญาณว่าไปค้นคำตอบ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8.3 บทเรียน (Modules)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สถิติแต่ละบทเรียน: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จำนวนคนเริ่มดู, ดูจบ, % เฉลี่ย, เวลาเฉลี่ย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กดขยายเพื่อดู: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Histogram การกระจายตัวของ % ที่ดู (แบ่ง 5 กลุ่ม)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Drop-off Analysis: จุดเฉลี่ยที่คนหยุดดู vs % ที่ต้องดู + คำแนะนำ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สถิติ Checkpoint: แต่ละ Checkpoint แสดง เวลาที่ Pop-up, คำถาม, จำนวนตอบ, อัตราตอบถูก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รายชื่อผู้เรียนที่ดูช้า (ต่ำกว่า 50%) + ผู้ที่ยังไม่เริ่มดู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8.4 แบบทดสอบ (Quizzes)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สถิติแต่ละ Quiz: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อัตราผ่าน (พร้อมสีแสดงระดับ), คะแนนเฉลี่ย/สูงสุด/ต่ำสุด, เวลาเฉลี่ย, จำนวนครั้งทำ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กดขยาย: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Histogram คะแนน (5 กลุ่ม: &lt;30, 30-50, 50-70, 70-90, 90-100 + เส้นเกณฑ์ผ่าน)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คำถามที่ยากที่สุด 3 ข้อ (อัตราตอบถูกต่ำสุด)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คำถามที่ง่ายที่สุด 3 ข้อ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รายการคำถามทั้งหมด + แถบ % ตอบถูก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คะแนนสูงสุด + ผู้ที่ไม่ผ่าน + ผู้ที่น่าสงสัย (Tab Switch สูง)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8.5 ฟีดแบ็ก (Feedback)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แสดงรายการความเห็นจากผู้เรียน: รูป, ชื่อ, ดาว 1-5, ข้อความ, วันที่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9. รายงานภาพรวม (Reports)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หน้ารายงานรวมสถิติทุกคอร์ส: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สถิติ 4 ตัว: หลักสูตรทั้งหมด, ผู้เรียนทั้งหมด, จบหลักสูตร, ไม่ผ่าน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แถบสถานะ (Progress Bar): จบ / กำลังเรียน / ยังไม่เริ่ม / ไม่ผ่าน (จำนวน + %)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ตารางรายคอร์ส: ชื่อ, ช่อง, สถานะ, KPI %, เกณฑ์ผ่าน, เวอร์ชัน, ลิงก์ Dashboard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กรองตามช่อง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1E3A5F"/>
          <w:sz w:val="34"/>
          <w:szCs w:val="34"/>
        </w:rPr>
        <w:t xml:space="preserve">ภาค A2: คู่มือผู้เรียน (Learner)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10. หน้าการเรียนรู้ของฉัน (My Learning)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หน้าแรกแสดงภาพรวมคอร์สที่ลงทะเบียน: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สถิติ 4 ตัว: ทั้งหมด, ต้องเรียน, กำลังเรียน, จบแล้ว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Progress Bar แสดง % ความคืบหน้าเฉลี่ย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ส่วน 'เรียนต่อ': คอร์สที่เรียนล่าสุด (สูงสุด 3) พร้อมปุ่มกดเรียนต่อ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ค้นหาคอร์ส + แท็บกรอง: ทั้งหมด / ต้องเรียน / กำลังเรียน / จบ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การ์ดแต่ละคอร์สแสดง: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รูปปก + Badge สถานะ (สำเร็จ=เขียว, กำลังเรียน=ส้ม, ใหม่=ฟ้า, ไม่ผ่าน=แดง)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แจ้งเตือนเร่งด่วน (กะพริบ) หากเหลือเวลาไม่เกิน 3 วัน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Badge KPI หากคอร์สมีผลต่อ KPI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ชื่อคอร์ส + ชื่อช่อง + Progress Bar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11. เข้าเรียนคอร์ส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กดที่การ์ดคอร์สเพื่อเข้าหน้ารายละเอียด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หน้าคอร์สแสดง: รูปปก, ชื่อ, คำอธิบาย, ระดับความยาก, เวลาโดยประมาณ, กลุ่มเป้าหมาย, แท็ก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 Progress: % สำเร็จ, บทเรียน (จบ/ทั้งหมด), เกณฑ์ผ่าน, จำนวนครั้งสอบซ้ำ, จำนวน Quiz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กดเลือกบทเรียนที่ต้องการเรียน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11.1 สถานะบทเรียน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ยังไม่เริ่ม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ยังไม่ได้เปิดเรียน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กำลังเรียน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เริ่มดูวิดีโอแล้ว แต่ยังดูไม่ถึง % ที่กำหนด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ทำควิซ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ดูวิดีโอครบแล้ว รอทำแบบทดสอบ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เรียนใหม่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สอบไม่ผ่านจนหมดโอกาส ต้องเรียนบทเรียนใหม่ตั้งแต่ต้น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จบ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ดูวิดีโอครบ + ผ่านแบบทดสอบ (ถ้ามี)</w:t>
            </w:r>
          </w:p>
        </w:tc>
      </w:tr>
    </w:tbl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12. เรียนบทเรียน (Module)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กดเลือกบทเรียน - เข้าสู่หน้าเรียน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ดูวิดีโอ - Progress Bar ด้านล่างแสดง % ที่ดูแล้ว vs % ที่ต้องดู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ระหว่างดู อาจมี Checkpoint Quiz โผล่ขึ้นมา - ตอบคำถามเพื่อทดสอบความเข้าใจ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ดาวน์โหลดเอกสารประกอบ (ถ้ามี) โดยกดที่ชื่อเอกสาร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เมื่อดูครบตาม % ที่กำหนด ระบบจะแจ้งเตือนอัตโนมัติ: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ถ้ามี Quiz: แสดงปุ่มไปทำแบบทดสอบ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ถ้าไม่มี Quiz: บทเรียนสำเร็จ</w:t>
      </w:r>
    </w:p>
    <w:p>
      <w:pPr>
        <w:pBdr>
          <w:left w:val="single" w:color="EA580C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EA580C"/>
          <w:sz w:val="20"/>
          <w:szCs w:val="20"/>
        </w:rPr>
        <w:t xml:space="preserve">สำคัญ: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ชื่อและรหัสพนักงานจะแสดงเป็นลายน้ำบนวิดีโอ และระบบจะตรวจจับหากสลับ Tab ออกจากหน้าเรียน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12.1 กรณีต้องเรียนใหม่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หากสอบไม่ผ่านจนหมดจำนวนครั้ง: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บทเรียนจะเปลี่ยนสถานะเป็น 'เรียนใหม่' (สีแดง)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กดปุ่ม 'เริ่มต้นใหม่' ที่หน้าบทเรียน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ยืนยัน - ความคืบหน้าจะรีเซ็ต (ประวัติ Checkpoint เก็บไว้)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เรียนใหม่ตั้งแต่ดูวิดีโอ &gt; ทำ Checkpoint &gt; ทำ Quiz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13. ทำแบบทดสอบ (Quiz)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13.1 ก่อนเริ่มสอบ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หน้าจะแสดงข้อมูล: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ชื่อ Quiz, จำนวนข้อ, คะแนนผ่าน %, เวลาจำกัด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ประวัติการสอบ (ถ้าเคยสอบ): คะแนนแต่ละครั้ง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จำนวนครั้งที่เหลือ</w:t>
      </w:r>
    </w:p>
    <w:p>
      <w:pPr>
        <w:pBdr>
          <w:left w:val="single" w:color="EA580C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EA580C"/>
          <w:sz w:val="20"/>
          <w:szCs w:val="20"/>
        </w:rPr>
        <w:t xml:space="preserve">สำคัญ: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เมื่อเริ่มสอบ: ตัวจับเวลาเริ่มนับถอยหลังทันที, ห้ามปิดหน้าจอ, ระบบตรวจจับการสลับ Tab, ห้ามคัดลอกข้อความ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13.2 ระหว่างสอบ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'เริ่มทำควิซ' หรือ 'ลองอีกครั้ง'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ตอบคำถามแต่ละข้อ: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หลายตัวเลือก: กดเลือกคำตอบ (ไฮไลท์สีเมื่อเลือก)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ถูก/ผิด: กดปุ่ม 'ถูก' หรือ 'ผิด'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เติมคำ: พิมพ์คำตอบ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อัตนัย: พิมพ์คำตอบยาว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เมื่อตอบครบทุกข้อ กด 'ส่งคำตอบ'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หากหมดเวลา ระบบจะส่งคำตอบอัตโนมัติ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13.3 ผลสอบ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หลังส่ง ระบบแสดงผลทันที: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ผ่าน (สีเขียว): แสดงคะแนน + กลับไปที่คอร์ส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ไม่ผ่าน (สีแดง): แสดงคะแนน + จำนวนครั้งที่เหลือ + ปุ่มลองอีกครั้ง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หากมีการสลับ Tab: แสดงจำนวนครั้งที่สลับเป็นคำเตือน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13.4 Final Quiz (สอบรวมท้ายคอร์ส)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Final Quiz จะเปิดให้ทำได้เมื่อเรียนจบทุกบทเรียนแล้ว: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หากยังเรียนไม่ครบ: ปุ่มจะถูกล็อค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เรียนครบแล้ว: กดเข้าทำ Final Quiz ได้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ผ่าน Final Quiz = คอร์สสำเร็จ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14. ให้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เมื่อเรียนจบคอร์ส (หรือระหว่างเรียน) กดปุ่ม 'ให้คะแนน trainer / ฟีดแบ็ก'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ให้ดาว 1-5 (กดที่ดาว)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พิมพ์ความเห็นเพิ่มเติม (ไม่จำเป็น)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'ส่งฟีดแบ็ก'</w:t>
      </w:r>
    </w:p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Feedback ช่วยให้ Trainer ปรับปรุงคอร์ส Admin ดูได้ที่ Dashboard &gt; Feedback Tab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15. Workflow สรุป: จากสร้างคอร์สถึงเรียนจบ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ขั้นตอนทั้งหมดตั้งแต่เริ่มสร้างจนผู้เรียนจบคอร์ส: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1. สร้างช่อง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Admin/Trainer สร้าง Channel จัดกลุ่มคอร์สตามหัวข้อ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2. สร้างคอร์ส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สร้างคอร์สใน Channel: ตั้งชื่อ, คำอธิบาย, รูปปก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3. เพิ่มบทเรียน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 Module: อัปโหลดวิดีโอ (YouTube/ไฟล์), เอกสาร, Checkpoint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4. สร้าง Quiz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Quiz ท้ายบทเรียน + Final Quiz: ตั้งคำถาม 4 แบบ, คะแนน, เวลา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5. ตั้งค่าคอร์ส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กำหนดวันเปิด-ปิด, คะแนนผ่าน, สอบซ้ำ, เชื่อม KPI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6. เพิ่มผู้เรียน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ค้นหาพนักงาน + ลงทะเบียน (เลือกได้หลายคนพร้อมกัน)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7. เผยแพร่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เปลี่ยนสถานะ Draft &gt; Published: ผู้เรียนเห็นทันที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8. ผู้เรียนเข้าเรียน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ดูวิดีโอ &gt; ตอบ Checkpoint &gt; ทำ Quiz &gt; ผ่านทุก Module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9. สอบ Final Quiz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เมื่อเรียนจบทุกบท: ทำข้อสอบรวม ผ่าน = คอร์สสำเร็จ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10. ติดตามผล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 ดู Dashboard: สถิติเรียน, คะแนน, Drop-off, ผู้น่าสงสัย, Feedback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1E3A5F"/>
          <w:sz w:val="34"/>
          <w:szCs w:val="34"/>
        </w:rPr>
        <w:t xml:space="preserve">ภาค B: คู่มือ YouTube Studio (อัปโหลดวิดีโอแบบ Unlisted)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คู่มือนี้สอนการอัปโหลดวิดีโอคู่มือการใช้ GOODHR ขึ้น YouTube แบบ Unlisted (ไม่แสดงต่อสาธารณะ) เพื่อใช้ภายในองค์กร หรือใช้เป็นแหล่งวิดีโอสำหรับระบบเรียนรู้ Pro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16. ทำความเข้าใจ Visibility: Public / Unlisted / Private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410"/>
        <w:gridCol w:w="5782"/>
      </w:tblGrid>
      <w:tr>
        <w:tc>
          <w:tcPr>
            <w:tcW w:type="dxa" w:w="1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24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ใครดูได้</w:t>
            </w:r>
          </w:p>
        </w:tc>
        <w:tc>
          <w:tcPr>
            <w:tcW w:type="dxa" w:w="578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Public</w:t>
            </w:r>
          </w:p>
        </w:tc>
        <w:tc>
          <w:tcPr>
            <w:tcW w:type="dxa" w:w="24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ทุกคน</w:t>
            </w:r>
          </w:p>
        </w:tc>
        <w:tc>
          <w:tcPr>
            <w:tcW w:type="dxa" w:w="578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แสดงในผลค้นหา YouTube, หน้า Channel, และคำแนะนำ ทุกคนค้นหาและดูได้</w:t>
            </w:r>
          </w:p>
        </w:tc>
      </w:tr>
      <w:tr>
        <w:tc>
          <w:tcPr>
            <w:tcW w:type="dxa" w:w="1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Unlisted</w:t>
            </w:r>
          </w:p>
        </w:tc>
        <w:tc>
          <w:tcPr>
            <w:tcW w:type="dxa" w:w="24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มีลิงก์ดูได้</w:t>
            </w:r>
          </w:p>
        </w:tc>
        <w:tc>
          <w:tcPr>
            <w:tcW w:type="dxa" w:w="578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ไม่แสดงในค้นหา/Channel/แนะนำ เฉพาะคนที่ได้รับลิงก์ เหมาะสำหรับวิดีโอภายในองค์กร</w:t>
            </w:r>
          </w:p>
        </w:tc>
      </w:tr>
      <w:tr>
        <w:tc>
          <w:tcPr>
            <w:tcW w:type="dxa" w:w="144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Private</w:t>
            </w:r>
          </w:p>
        </w:tc>
        <w:tc>
          <w:tcPr>
            <w:tcW w:type="dxa" w:w="241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เจ้าของ+เชิญ</w:t>
            </w:r>
          </w:p>
        </w:tc>
        <w:tc>
          <w:tcPr>
            <w:tcW w:type="dxa" w:w="578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0"/>
                <w:szCs w:val="20"/>
              </w:rPr>
              <w:t xml:space="preserve">เฉพาะเจ้าของและคนที่ได้รับเชิญ (ต้องมี Google Account) สูงสุด 50 คน</w:t>
            </w:r>
          </w:p>
        </w:tc>
      </w:tr>
    </w:tbl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สำหรับวิดีโอคู่มือภายในองค์กร แนะนำใช้ 'Unlisted' เพราะแชร์ลิงก์ง่าย ไม่ต้องเชิญทีละคน และคนภายนอกไม่สามารถค้นหาเจอ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17. เข้าสู่ YouTube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เปิดเบราว์เซอร์ไปที่ studio.youtube.com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ลงชื่อเข้าใช้ด้วย Google Account ขององค์กร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หากยังไม่มี Channel กด 'สร้างช่อง' (Create Channel)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ตั้งชื่อ Channel เช่น 'SHD Technology - Internal Training'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'สร้าง' (Create)</w:t>
      </w:r>
    </w:p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แนะนำใช้บัญชี Google ขององค์กร (เช่น hr@shd-technology.co.th) เพื่อให้ทีม HR จัดการร่วมกันได้ สามารถเพิ่ม Manager ของ Channel ภายหลังได้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18. อัปโหลดวิดีโอ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18.1 เริ่มอัปโหลด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ที่หน้า YouTube Studio กดปุ่ม 'CREATE' (สร้าง) ที่มุมขวาบน (ไอคอนกล้องวิดีโอ + เครื่องหมายบวก)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 'Upload videos' (อัปโหลดวิดีโอ)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Pop-up จะเปิดขึ้น: ลากไฟล์วิดีโอมาวาง หรือกด 'SELECT FILES' เพื่อเลือกจากเครื่อง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รอการอัปโหลด (แถบ Progress แสดงความคืบหน้า) - กรอกข้อมูลขณะอัปโหลดได้เลย</w:t>
      </w:r>
    </w:p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รองรับไฟล์: MP4, MOV, AVI, WMV, FLV ขนาดสูงสุด 256 GB หรือยาว 12 ชั่วโมง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18.2 กรอกรายละเอียด (Details)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Title (ชื่อ): ตั้งชื่อที่สื่อความหมาย เช่น: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'GOODHR - วิธีเช็คอินสำหรับพนักงาน'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'GOODHR Admin - วิธีคำนวณเงินเดือน'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'GOODHR Manager - วิธีอนุมัติคำขอลา'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Description (คำอธิบาย): ใส่รายละเอียดช่วยค้นหาง่าย: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หัวข้อที่สอน + กลุ่มเป้าหมาย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Timestamp เช่น 0:00 เปิดแอป 0:30 กดเช็คอิน 1:45 เช็คอินนอกสถานที่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Thumbnail (รูปปก): กด 'Upload thumbnail' อัปโหลดรูปปกที่ออกแบบไว้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ขนาดแนะนำ: 1280 x 720 พิกเซล (สัดส่วน 16:9)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ไฟล์: JPG, GIF, PNG ไม่เกิน 2MB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Playlist (เพลย์ลิสต์): กด 'Select' แล้วเลือก Playlist ที่ต้องการ หรือสร้างใหม่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'NEXT' ไปขั้นตอนถัดไป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18.3 Video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Add subtitles (คำบรรยาย):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อัปโหลดไฟล์ .srt ที่ทำไว้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หรือปล่อยให้ YouTube สร้าง Auto-caption (รองรับภาษาไทย)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Add end screen (หน้าจอสุดท้าย):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เลือก Template แล้วลิงก์ไปวิดีโอถัดไปหรือ Playlist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แนะนำใส่: ลิงก์ไป Playlist เดียวกัน + Subscribe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Add cards (การ์ด):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ใส่ลิงก์ระหว่างวิดีโอ เช่น 'ดูวิธีใช้ KPI ด้วย' ที่นาทีที่กล่าวถึง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'NEXT'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18.4 Checks (ตรวจสอบ)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YouTube ตรวจสอบลิขสิทธิ์อัตโนมัติ: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รอจนแสดง 'No issues found' (ไม่พบปัญหา)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หากพบ Copyright claim: ตรวจสอบว่าใช้เพลง/วิดีโอที่มีลิขสิทธิ์หรือไม่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'NEXT'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18.5 Visibility (สำคัญที่สุด)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หน้า Visibility แสดง 3 ตัวเลือก: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Private (ส่วนตัว) - ไม่แนะนำสำหรับวิดีโอองค์กร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Unlisted (ไม่แสดงต่อสาธารณะ) - แนะนำ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Public (สาธารณะ) - ไม่แนะนำสำหรับวิดีโอภายใน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 'Unlisted'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'SAVE' (หรือ 'PUBLISH')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ระบบแสดงลิงก์วิดีโอ - กด 'คัดลอก' เพื่อคัดลอกลิงก์</w:t>
      </w:r>
    </w:p>
    <w:p>
      <w:pPr>
        <w:pBdr>
          <w:left w:val="single" w:color="EA580C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EA580C"/>
          <w:sz w:val="20"/>
          <w:szCs w:val="20"/>
        </w:rPr>
        <w:t xml:space="preserve">สำคัญ: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ลิงก์ Unlisted: youtube.com/watch?v=XXXXXXXXX เฉพาะคนที่มีลิงก์ดูได้ ไม่ต้องเชิญทีละคน ส่งลิงก์ให้พนักงานทาง GOODHR Chat, Line, อีเมล หรือใช้เป็น URL ใน LMS ได้เลย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19. จัดการวิดีโอที่อัปโหลดแล้ว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19.1 ดูรายการวิดีโอ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 YouTube Studio กดเมนู 'Content' (เนื้อหา) ด้านซ้าย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แสดงรายการวิดีโอทั้งหมด: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ไอคอนลูกโลก = Public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ไอคอนลิงก์ = Unlisted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ไอคอนกุญแจ = Private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19.2 เปลี่ยน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คลิกที่วิดีโอในรายการ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ที่ช่อง 'Visibility' กดไอคอนดินสอ (Edit)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เลือกสถานะใหม่: Private / Unlisted / 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'SAVE'</w:t>
      </w:r>
    </w:p>
    <w:p>
      <w:pPr>
        <w:pBdr>
          <w:left w:val="single" w:color="EA580C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EA580C"/>
          <w:sz w:val="20"/>
          <w:szCs w:val="20"/>
        </w:rPr>
        <w:t xml:space="preserve">สำคัญ: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หากเปลี่ยนจาก Unlisted เป็น Private: คนที่มีลิงก์เดิมจะดูไม่ได้อีก หากเปลี่ยนกลับเป็น Unlisted ลิงก์เดิมยังใช้ได้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19.3 แก้ไขรายละเอียด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คลิกวิดีโอแล้วแก้ไขได้: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ชื่อ (Title) + คำอธิบาย (Description)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Thumbnail (เปลี่ยนรูปปก)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Playlist (เปลี่ยน/เพิ่ม Playlist)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Tags (เพิ่มแท็กช่วยจัดหมวดหมู่ภายใน)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กด 'SAVE' เมื่อแก้ไขเสร็จ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19.4 คัดลอกลิงก์วิดีโอ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ที่หน้า Content หาวิดีโอที่ต้องการ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กดไอคอน 3 จุด (More options) ที่ด้านขวาของวิดีโอ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 'Get shareable link' (คัดลอกลิงก์ที่แชร์ได้)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ลิงก์ถูกคัดลอก - ส่งให้พนักงานได้ทันที</w:t>
      </w:r>
    </w:p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ลิงก์ YouTube Unlisted สามารถใช้เป็น URL สำหรับวิดีโอในระบบเรียนรู้ Pro ได้โดยตรง เมื่อสร้างบทเรียน เลือก 'YouTube URL' แล้ววางลิงก์นี้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20. สร้างและจัดการ Playlist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Playlist ช่วยจัดกลุ่มวิดีโอตามหัวข้อ: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20.1 สร้าง Playlist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 YouTube Studio กดเมนู 'Playlists' ด้านซ้าย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'New playlist' (สร้างเพลย์ลิสต์ใหม่)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ตั้งชื่อ เช่น: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'GOODHR - คู่มือพนักงาน'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'GOODHR - คู่มือ Manager'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'GOODHR - คู่มือ Admin'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'GOODHR - ระบบเรียนรู้ Pro'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ตั้ง Visibility เป็น 'Unlisted'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 'Create'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20.2 เพิ่มวิดีโอเข้า Playlist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ไปที่หน้า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กดไอคอน 3 จุดของวิดีโอ &gt; 'Add to playlist'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 Playlist ที่ต้องการ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หรือเปิดหน้า Playlist &gt; กด Edit &gt; Add videos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20.3 แชร์ Playlist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กดที่ Playlist &gt; คัดลอก Playlist URL &gt; ส่งให้พนักงาน</w:t>
      </w:r>
    </w:p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Playlist Unlisted = เฉพาะคนที่มีลิงก์ดูได้ แต่จะเห็นวิดีโอทั้งหมดใน Playlist นั้น ดูต่อเนื่องโดยไม่ต้องกดเปิดทีละวิดีโอ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21. YouTube Analytics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ติดตามว่าพนักงานดูวิดีโอคู่มือหรือยัง: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21.1 เข้าดู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ที่ YouTube Studio กดเมนู 'Analytics' ด้านซ้าย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หน้าภาพรวมแสดง: ยอดวิว (Views), เวลาดู (Watch time), จำนวนผู้ชม (Subscribers)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21.2 วิเคราะห์แต่ละวิดีโอ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กดแท็บ 'Content'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เลือกวิดีโอที่ต้องการดูสถิติ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ข้อมูลสำคัญ: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Views (ยอดวิว): จำนวนครั้งที่ถูกดู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Average view duration (เวลาดูเฉลี่ย): พนักงานดูนานแค่ไหน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Audience retention (กราฟ Retention): จุดที่คนหยุดดู / จุดที่คนดูซ้ำ</w:t>
      </w:r>
    </w:p>
    <w:p>
      <w:pPr>
        <w:pStyle w:val="ListParagraph"/>
        <w:numPr>
          <w:ilvl w:val="0"/>
          <w:numId w:val="4"/>
        </w:numPr>
        <w:spacing w:after="50"/>
        <w:ind w:left="1080"/>
      </w:pPr>
      <w:r>
        <w:rPr>
          <w:rFonts w:ascii="Sarabun" w:cs="Sarabun" w:eastAsia="Sarabun" w:hAnsi="Sarabun"/>
          <w:color w:val="4A5568"/>
          <w:sz w:val="20"/>
          <w:szCs w:val="20"/>
        </w:rPr>
        <w:t xml:space="preserve">Traffic sources: พนักงานมาจากลิงก์ตรงหรือจาก Playlist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21.3 ใช้ข้อมูลปรับปรุง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Retention ต่ำตอนต้น: ปรับ Intro ให้กระชับขึ้น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คนหยุดดูกลางคัน: ตัดวิดีโอให้สั้นลง หรือแบ่งเป็นหลายตอน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เวลาดูเฉลี่ยต่ำมาก: เนื้อหาอาจไม่ตรงกับชื่อ หรือวิดีโอยาวเกินไป</w:t>
      </w:r>
    </w:p>
    <w:p>
      <w:pPr>
        <w:pBdr>
          <w:left w:val="single" w:color="16A34A" w:sz="14" w:space="8"/>
        </w:pBdr>
        <w:spacing w:after="120" w:before="100"/>
        <w:ind w:left="400"/>
      </w:pPr>
      <w:r>
        <w:rPr>
          <w:rFonts w:ascii="Sarabun" w:cs="Sarabun" w:eastAsia="Sarabun" w:hAnsi="Sarabun"/>
          <w:b/>
          <w:bCs/>
          <w:color w:val="16A34A"/>
          <w:sz w:val="20"/>
          <w:szCs w:val="20"/>
        </w:rPr>
        <w:t xml:space="preserve">TIP: </w:t>
      </w:r>
      <w:r>
        <w:rPr>
          <w:rFonts w:ascii="Sarabun" w:cs="Sarabun" w:eastAsia="Sarabun" w:hAnsi="Sarabun"/>
          <w:i/>
          <w:iCs/>
          <w:color w:val="4A5568"/>
          <w:sz w:val="20"/>
          <w:szCs w:val="20"/>
        </w:rPr>
        <w:t xml:space="preserve">วิดีโอคู่มือควรยาว 3-10 นาทีต่อเรื่อง หัวข้อเดียวต่อวิดีโอ ถ้าเรื่องยาวให้แบ่งเป็นตอน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22. เครื่องมือบันทึกหน้าจอแนะนำ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OBS Studio (ฟรี)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บันทึกหน้าจอ + Webcam + เสียง ตั้งค่าได้ละเอียด Export MP4/MKV ดาวน์โหลด: obsproject.com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Loom (ฟรี/Pro)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บันทึกหน้าจอ + Webcam ง่ายมาก 1 คลิก Free plan 25 วิดีโอ/5 นาที ดาวน์โหลด: loom.com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Windows Game Bar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กด Win+G บน Windows 10/11 บันทึกหน้าจอได้ทันที ไม่ต้องติดตั้งอะไร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QuickTime Player (Mac)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เปิด QuickTime &gt; File &gt; New Screen Recording บันทึกฟรีบน Mac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CapCut (ฟรี)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ตัดต่อวิดีโอ + ใส่ข้อความ + ซูม + เอฟเฟกต์ ใช้งานง่ายมาก ดาวน์โหลด: capcut.com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Canva (ฟรี/Pro)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ออกแบบ Thumbnail สำหรับวิดีโอ Template สำเร็จรูปขนาด 1280x720</w:t>
            </w:r>
          </w:p>
        </w:tc>
      </w:tr>
    </w:tbl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23. แนวทางการทำวิดีโอคู่มือ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23.1 โครงสร้างวิดีโอแนะนำ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เปิดเรื่อง (10-15 วินาที): บอกหัวข้อ + เหมาะกับใคร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สาธิต Step-by-step (เนื้อหาหลัก): แสดงหน้าจอจริง + อธิบาย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สรุป + Tips (15-30 วินาที): ทบทวนสิ่งที่เรียน + เคล็ดลับ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23.2 Playlist ที่แนะนำ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Playlist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วิดีโอที่ควรมี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คู่มือพนักงาน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วิธีเช็คอิน GPS, วิธีลางาน, วิธีขอ OT, วิธีดูสลิป, วิธีใช้แชท, วิธียืมอุปกรณ์, วิธีดูตารางกะ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คู่มือ Manager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วิธีอนุมัติคำขอ, วิธีประเมิน KPI, วิธีจัดกะ, วิธีดูปฏิทินลา, วิธีประเมินทดลองงาน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คู่มือ Admin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วิธีเพิ่มพนักงาน, วิธีคำนวณเงินเดือน, วิธีตั้งค่าระบบ, วิธีใช้ LMS, วิธีจัดการอุปกรณ์</w:t>
            </w:r>
          </w:p>
        </w:tc>
      </w:tr>
      <w:tr>
        <w:tc>
          <w:tcPr>
            <w:tcW w:type="dxa" w:w="2891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0"/>
                <w:szCs w:val="20"/>
              </w:rPr>
              <w:t xml:space="preserve">คู่มือ LMS</w:t>
            </w:r>
          </w:p>
        </w:tc>
        <w:tc>
          <w:tcPr>
            <w:tcW w:type="dxa" w:w="6747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วิธีสร้างช่อง, วิธีสร้างคอร์ส, วิธีอัปโหลดวิดีโอ, วิธีสร้าง Quiz, วิธีดู Dashboard</w:t>
            </w:r>
          </w:p>
        </w:tc>
      </w:tr>
    </w:tbl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23.3 Tips สำหรับวิดีโอคุณภาพ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ใช้ไมค์ภายนอก (หูฟังก็ได้) เสียงชัดกว่าไมค์ในตัวเครื่อง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บันทึกในห้องเงียบ ปิดแจ้งเตือนมือถือ/คอมก่อนบันทึก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ซูมหน้าจอ 125-150% ให้ตัวหนังสืออ่านง่าย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ใช้เมาส์ชี้ตำแหน่งที่กำลังอธิบาย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ตัดส่วนที่ผิดพลาดออก อย่าเก็บส่วน 'เอ่อ...' หรือรอโหลดนาน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ใส่ข้อความ/ลูกศร Highlight จุดสำคัญด้วย CapCut หรือ OBS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arabun" w:cs="Sarabun" w:eastAsia="Sarabun" w:hAnsi="Sarabun"/>
          <w:b/>
          <w:bCs/>
          <w:color w:val="1E3A5F"/>
          <w:sz w:val="34"/>
          <w:szCs w:val="34"/>
        </w:rPr>
        <w:t xml:space="preserve">ภาคผนวก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A. ปัญหาที่พบบ่อย (FAQ)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LMS: วิดีโอไม่เล่น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ตรวจสอบ Internet connection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YouTube URL: ตรวจสอบว่าวิดีโอไม่ได้ถูกตั้งเป็น Private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ไฟล์อัปโหลด: รองรับ MP4 (H.264) ลองแปลงไฟล์ด้วย CapCut หรือ HandBrake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Google Drive: ตรวจสอบว่าเปิดสิทธิ์ 'Anyone with link can view'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LMS: Checkpoint ไม่ Pop-up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Checkpoint รองรับเฉพาะ: วิดีโออัปโหลดตรง (MP4) + YouTube URL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Vimeo และ Google Drive ไม่รองรับ Checkpoint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ตรวจสอบเวลาที่ตั้ง Checkpoint ว่าตรงกับวิดีโอ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LMS: ผู้เรียนดูวิดีโอแล้วแต่ไม่ขึ้นสำเร็จ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ตรวจสอบ 'ต้องดู %': ผู้เรียนอาจดูยังไม่ถึง % ที่กำหนด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Google Drive video: ระบบไม่สามารถ Track % ได้ แนะนำใช้ YouTube/อัปโหลดแทน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LMS: เพิ่มผู้เรียนไม่เจอชื่อ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ตรวจสอบว่าพนักงานมีบัญชีในระบบ GOODHR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ลองค้นด้วยรหัสพนักงานแทนชื่อ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พนักงานที่ลงทะเบียนแล้วจะไม่แสดงซ้ำ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YouTube: อัปโหลดแล้วคนอื่นค้นหาเจอ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ตรวจสอบว่า Visibility เป็น 'Unlisted' ไม่ใช่ 'Public'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ที่ YouTube Studio &gt; Content &gt; กดวิดีโอ &gt; เปลี่ยน Visibility เป็น Unlisted</w:t>
      </w:r>
    </w:p>
    <w:p>
      <w:pPr>
        <w:pStyle w:val="Heading3"/>
        <w:spacing w:after="120" w:before="240"/>
      </w:pPr>
      <w:r>
        <w:rPr>
          <w:rFonts w:ascii="Sarabun" w:cs="Sarabun" w:eastAsia="Sarabun" w:hAnsi="Sarabun"/>
          <w:b/>
          <w:bCs/>
          <w:color w:val="1E3A5F"/>
          <w:sz w:val="24"/>
          <w:szCs w:val="24"/>
        </w:rPr>
        <w:t xml:space="preserve">YouTube: อัปโหลดไม่สำเร็จ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ตรวจสอบขนาดไฟล์ (สูงสุด 256 GB)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ตรวจสอบความเร็ว Internet - ใช้ WiFi แทน 4G สำหรับไฟล์ใหญ่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ลองแปลงเป็น MP4 (H.264) ก่อนอัปโหลด</w:t>
      </w:r>
    </w:p>
    <w:p>
      <w:pPr>
        <w:pStyle w:val="Heading2"/>
        <w:spacing w:after="160" w:before="320"/>
      </w:pPr>
      <w:r>
        <w:rPr>
          <w:rFonts w:ascii="Sarabun" w:cs="Sarabun" w:eastAsia="Sarabun" w:hAnsi="Sarabun"/>
          <w:b/>
          <w:bCs/>
          <w:color w:val="4A90D9"/>
          <w:sz w:val="28"/>
          <w:szCs w:val="28"/>
        </w:rPr>
        <w:t xml:space="preserve">B. ช่องทางติดต่อ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หากพบปัญหาในการใช้งาน: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ระบบเรียนรู้ Pro: ติดต่อ Training Admin ผ่าน GOODHR Chat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YouTube Studio: ติดต่อฝ่าย IT Support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Sarabun" w:cs="Sarabun" w:eastAsia="Sarabun" w:hAnsi="Sarabun"/>
          <w:sz w:val="22"/>
          <w:szCs w:val="22"/>
        </w:rPr>
        <w:t xml:space="preserve">ต้องการสิทธิ์ Trainer/Supervisor: แจ้ง HR Admin เพื่อเพิ่มสิทธิ์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A0AEC0"/>
        <w:sz w:val="16"/>
        <w:szCs w:val="16"/>
      </w:rPr>
      <w:t xml:space="preserve">หน้า </w:t>
    </w:r>
    <w:r>
      <w:rPr>
        <w:rFonts w:ascii="Sarabun" w:cs="Sarabun" w:eastAsia="Sarabun" w:hAnsi="Sarabun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A0AEC0"/>
        <w:sz w:val="16"/>
        <w:szCs w:val="16"/>
      </w:rPr>
      <w:t xml:space="preserve">GOODHR </w:t>
    </w:r>
    <w:r>
      <w:rPr>
        <w:rFonts w:ascii="Sarabun" w:cs="Sarabun" w:eastAsia="Sarabun" w:hAnsi="Sarabun"/>
        <w:i/>
        <w:iCs/>
        <w:color w:val="A0AEC0"/>
        <w:sz w:val="16"/>
        <w:szCs w:val="16"/>
      </w:rPr>
      <w:t xml:space="preserve">ระบบเรียนรู้ Pro + YouTube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arabun" w:cs="Sarabun" w:eastAsia="Sarabun" w:hAnsi="Sarabun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Sarabun" w:cs="Sarabun" w:eastAsia="Sarabun" w:hAnsi="Sarabun"/>
      <w:b/>
      <w:bCs/>
      <w:color w:val="4A90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Sarabun" w:cs="Sarabun" w:eastAsia="Sarabun" w:hAnsi="Sarabun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05a4671f5d47cb7cfb0a2277e899d6ac8947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2026-05-20T05:29:38.892Z</dcterms:created>
  <dcterms:modified xsi:type="dcterms:W3CDTF">2026-05-20T05:29:38.893Z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