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D440" w14:textId="0BA6C618" w:rsidR="000F20B1" w:rsidRDefault="009A0C37">
      <w:r w:rsidRPr="009A0C37">
        <w:rPr>
          <w:rFonts w:cs="Cordia New"/>
          <w:cs/>
        </w:rPr>
        <w:drawing>
          <wp:inline distT="0" distB="0" distL="0" distR="0" wp14:anchorId="180A3C25" wp14:editId="7D5FEC7B">
            <wp:extent cx="5731510" cy="1643380"/>
            <wp:effectExtent l="0" t="0" r="2540" b="0"/>
            <wp:docPr id="180627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76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37"/>
    <w:rsid w:val="000F20B1"/>
    <w:rsid w:val="00144673"/>
    <w:rsid w:val="00742DCA"/>
    <w:rsid w:val="009A0C37"/>
    <w:rsid w:val="00C1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0FA7"/>
  <w15:chartTrackingRefBased/>
  <w15:docId w15:val="{15FD6051-BF0D-4014-AB90-6DAC1ABB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C3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C3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C37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C3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C3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C3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C37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A0C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A0C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A0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ติยะทิพย์ อุ่นอก</dc:creator>
  <cp:keywords/>
  <dc:description/>
  <cp:lastModifiedBy>ติยะทิพย์ อุ่นอก</cp:lastModifiedBy>
  <cp:revision>2</cp:revision>
  <dcterms:created xsi:type="dcterms:W3CDTF">2025-05-17T09:03:00Z</dcterms:created>
  <dcterms:modified xsi:type="dcterms:W3CDTF">2025-05-17T09:03:00Z</dcterms:modified>
</cp:coreProperties>
</file>