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com.github.lovasoa.superlogger;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App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System.out.println("Agent started");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System.out.println(new SystemInfo());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 catch (Throwable 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System.err.println(e);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com.github.lovasoa.superlogger;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com.sun.management.OperatingSystemMXBean;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java.lang.management.ManagementFactory;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java.net.InetAddress;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javax.json.*;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SystemInfo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OperatingSystemMXBean osBean;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SystemInfo()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osBean = ManagementFactory.getPlatformMXBean(OperatingSystemMXBean.class);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double cpu()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osBean.getSystemCpuLoad();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double memory()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(double) osBean.getFreePhysicalMemorySize() 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osBean.getTotalPhysicalMemorySize();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String computerName()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return InetAddress.getLocalHost().getHostName();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 catch (UnknownHostException ex)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"unknown";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String ip()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InetAddress.getLocalHost().getHostAddress();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 catch (UnknownHostException ex)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"unknown";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Json.createObjectBuilder()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.add("cpu", cpu())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.add("memory", memory())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.add("computer", computerName())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.add("ip", ip())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.build()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.toString();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com.github.lovasoa.superlogger;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TCPServer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static int PORT = 6879;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public static void main(String argv[]) throws Exception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ServerSocket socket = new ServerSocket(PORT);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System.err.println("Waiting for connections on port " + PORT);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Socket conn = socket.accept();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System.err.println("New connection");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DataOutputStream out = new DataOutputStream(conn.getOutputStream());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boolean isOpen = true;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SystemInfo info = new SystemInfo();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String response;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while (isOpen)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out.writeBytes(info.toString() + "\n");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catch(SocketException 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System.err.println(e);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isOpen = false;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Thread.sleep(1000);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System.err.println("Connection closed");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