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B0C8" w14:textId="14CEB66C" w:rsidR="00B209E7" w:rsidRPr="004A1A68" w:rsidRDefault="004B3DAB" w:rsidP="00062E24">
      <w:pPr>
        <w:rPr>
          <w:sz w:val="40"/>
          <w:szCs w:val="40"/>
        </w:rPr>
      </w:pPr>
      <w:r w:rsidRPr="004A1A68">
        <w:rPr>
          <w:sz w:val="40"/>
          <w:szCs w:val="40"/>
        </w:rPr>
        <w:t>Requirement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804"/>
        <w:gridCol w:w="2228"/>
      </w:tblGrid>
      <w:tr w:rsidR="006A1BE4" w14:paraId="6355187C" w14:textId="77777777" w:rsidTr="00F36DB7">
        <w:tc>
          <w:tcPr>
            <w:tcW w:w="704" w:type="dxa"/>
          </w:tcPr>
          <w:p w14:paraId="1216F488" w14:textId="52BE6C4D" w:rsidR="006A1BE4" w:rsidRDefault="006A1BE4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6804" w:type="dxa"/>
          </w:tcPr>
          <w:p w14:paraId="15AFB1EB" w14:textId="23C26E54" w:rsidR="006A1BE4" w:rsidRDefault="006A1BE4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2228" w:type="dxa"/>
          </w:tcPr>
          <w:p w14:paraId="104933CE" w14:textId="1A9FCA00" w:rsidR="006A1BE4" w:rsidRDefault="006A1BE4">
            <w:r>
              <w:rPr>
                <w:rFonts w:hint="eastAsia"/>
              </w:rPr>
              <w:t>U</w:t>
            </w:r>
            <w:r>
              <w:t>se Case(s)</w:t>
            </w:r>
          </w:p>
        </w:tc>
      </w:tr>
      <w:tr w:rsidR="006A1BE4" w14:paraId="7F13E7F3" w14:textId="77777777" w:rsidTr="00F36DB7">
        <w:tc>
          <w:tcPr>
            <w:tcW w:w="704" w:type="dxa"/>
          </w:tcPr>
          <w:p w14:paraId="52994528" w14:textId="76FEB36F" w:rsidR="006A1BE4" w:rsidRDefault="00712D1E"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5CFEEFE3" w14:textId="46ED130B" w:rsidR="006A1BE4" w:rsidRDefault="00564E75">
            <w:r>
              <w:rPr>
                <w:rFonts w:hint="eastAsia"/>
              </w:rPr>
              <w:t>검색 조건</w:t>
            </w:r>
            <w:r w:rsidR="003B3BB9">
              <w:rPr>
                <w:rFonts w:hint="eastAsia"/>
              </w:rPr>
              <w:t>(상품명,</w:t>
            </w:r>
            <w:r w:rsidR="003B3BB9">
              <w:t xml:space="preserve"> </w:t>
            </w:r>
            <w:r w:rsidR="003B3BB9">
              <w:rPr>
                <w:rFonts w:hint="eastAsia"/>
              </w:rPr>
              <w:t>평균 구매만족도)</w:t>
            </w:r>
            <w:r>
              <w:rPr>
                <w:rFonts w:hint="eastAsia"/>
              </w:rPr>
              <w:t xml:space="preserve">을 </w:t>
            </w:r>
            <w:r w:rsidR="002B0B60">
              <w:rPr>
                <w:rFonts w:hint="eastAsia"/>
              </w:rPr>
              <w:t xml:space="preserve">한 가지 </w:t>
            </w:r>
            <w:r>
              <w:rPr>
                <w:rFonts w:hint="eastAsia"/>
              </w:rPr>
              <w:t>선택하여 입력하면</w:t>
            </w:r>
            <w:r w:rsidR="00B2510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이에 해당하는 상품 리스트를 </w:t>
            </w:r>
            <w:r w:rsidR="007C0E7C">
              <w:rPr>
                <w:rFonts w:hint="eastAsia"/>
              </w:rPr>
              <w:t xml:space="preserve">모든 검색조건을 포함하여 </w:t>
            </w:r>
            <w:r>
              <w:rPr>
                <w:rFonts w:hint="eastAsia"/>
              </w:rPr>
              <w:t>출력한다.</w:t>
            </w:r>
          </w:p>
        </w:tc>
        <w:tc>
          <w:tcPr>
            <w:tcW w:w="2228" w:type="dxa"/>
          </w:tcPr>
          <w:p w14:paraId="3B45C7EF" w14:textId="7A1AAFA1" w:rsidR="006A1BE4" w:rsidRDefault="00FE7861">
            <w:r>
              <w:rPr>
                <w:rFonts w:hint="eastAsia"/>
              </w:rPr>
              <w:t>상품 정보 조회</w:t>
            </w:r>
          </w:p>
        </w:tc>
      </w:tr>
      <w:tr w:rsidR="006A1BE4" w14:paraId="1303B9DB" w14:textId="77777777" w:rsidTr="00F36DB7">
        <w:tc>
          <w:tcPr>
            <w:tcW w:w="704" w:type="dxa"/>
          </w:tcPr>
          <w:p w14:paraId="39B64419" w14:textId="2436B0B9" w:rsidR="006A1BE4" w:rsidRDefault="00712D1E"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 w14:paraId="205F3F70" w14:textId="10005A1A" w:rsidR="006A1BE4" w:rsidRDefault="00CE7E20">
            <w:r>
              <w:rPr>
                <w:rFonts w:hint="eastAsia"/>
              </w:rPr>
              <w:t>상품 리스트 정렬 기준을 디폴트 정렬기준인 상품명 오름차순에서 평균 구매만족도로 변경</w:t>
            </w:r>
            <w:r w:rsidR="00955E42">
              <w:rPr>
                <w:rFonts w:hint="eastAsia"/>
              </w:rPr>
              <w:t>한다.</w:t>
            </w:r>
          </w:p>
        </w:tc>
        <w:tc>
          <w:tcPr>
            <w:tcW w:w="2228" w:type="dxa"/>
          </w:tcPr>
          <w:p w14:paraId="011162B0" w14:textId="588BE17D" w:rsidR="006A1BE4" w:rsidRDefault="00AE3EBD">
            <w:r>
              <w:rPr>
                <w:rFonts w:hint="eastAsia"/>
              </w:rPr>
              <w:t>정렬 기준 변경</w:t>
            </w:r>
          </w:p>
        </w:tc>
      </w:tr>
      <w:tr w:rsidR="006A1BE4" w14:paraId="5EDEADBE" w14:textId="77777777" w:rsidTr="00F36DB7">
        <w:tc>
          <w:tcPr>
            <w:tcW w:w="704" w:type="dxa"/>
          </w:tcPr>
          <w:p w14:paraId="10FDB7B7" w14:textId="6126655F" w:rsidR="006A1BE4" w:rsidRDefault="00712D1E">
            <w:r>
              <w:rPr>
                <w:rFonts w:hint="eastAsia"/>
              </w:rPr>
              <w:t>3</w:t>
            </w:r>
          </w:p>
        </w:tc>
        <w:tc>
          <w:tcPr>
            <w:tcW w:w="6804" w:type="dxa"/>
          </w:tcPr>
          <w:p w14:paraId="707DAC73" w14:textId="3EA9F87F" w:rsidR="006A1BE4" w:rsidRDefault="00131E4E">
            <w:r>
              <w:rPr>
                <w:rFonts w:hint="eastAsia"/>
              </w:rPr>
              <w:t xml:space="preserve">구매를 원하는 상품에 대한 </w:t>
            </w:r>
            <w:r w:rsidR="00C44B0C">
              <w:rPr>
                <w:rFonts w:hint="eastAsia"/>
              </w:rPr>
              <w:t>상세 정보(판매자,</w:t>
            </w:r>
            <w:r w:rsidR="00C44B0C">
              <w:t xml:space="preserve"> </w:t>
            </w:r>
            <w:r w:rsidR="00C44B0C">
              <w:rPr>
                <w:rFonts w:hint="eastAsia"/>
              </w:rPr>
              <w:t>상품명,</w:t>
            </w:r>
            <w:r w:rsidR="00C44B0C">
              <w:t xml:space="preserve"> </w:t>
            </w:r>
            <w:r w:rsidR="00C44B0C">
              <w:rPr>
                <w:rFonts w:hint="eastAsia"/>
              </w:rPr>
              <w:t>제작회사명,</w:t>
            </w:r>
            <w:r w:rsidR="00C44B0C">
              <w:t xml:space="preserve"> </w:t>
            </w:r>
            <w:r w:rsidR="00C44B0C">
              <w:rPr>
                <w:rFonts w:hint="eastAsia"/>
              </w:rPr>
              <w:t>가격,</w:t>
            </w:r>
            <w:r w:rsidR="00C44B0C">
              <w:t xml:space="preserve"> </w:t>
            </w:r>
            <w:r w:rsidR="00C44B0C">
              <w:rPr>
                <w:rFonts w:hint="eastAsia"/>
              </w:rPr>
              <w:t>남은 수량,</w:t>
            </w:r>
            <w:r w:rsidR="00C44B0C">
              <w:t xml:space="preserve"> </w:t>
            </w:r>
            <w:r w:rsidR="00C44B0C">
              <w:rPr>
                <w:rFonts w:hint="eastAsia"/>
              </w:rPr>
              <w:t>추가상품,</w:t>
            </w:r>
            <w:r w:rsidR="00C44B0C">
              <w:t xml:space="preserve"> </w:t>
            </w:r>
            <w:r w:rsidR="00C44B0C">
              <w:rPr>
                <w:rFonts w:hint="eastAsia"/>
              </w:rPr>
              <w:t>추가상품 가격,</w:t>
            </w:r>
            <w:r w:rsidR="00C44B0C">
              <w:t xml:space="preserve"> </w:t>
            </w:r>
            <w:r w:rsidR="00C44B0C">
              <w:rPr>
                <w:rFonts w:hint="eastAsia"/>
              </w:rPr>
              <w:t>판매 종료일,</w:t>
            </w:r>
            <w:r w:rsidR="00C44B0C">
              <w:t xml:space="preserve"> </w:t>
            </w:r>
            <w:r w:rsidR="00C44B0C">
              <w:rPr>
                <w:rFonts w:hint="eastAsia"/>
              </w:rPr>
              <w:t>평균 구매만족도)를 출력한다.</w:t>
            </w:r>
          </w:p>
        </w:tc>
        <w:tc>
          <w:tcPr>
            <w:tcW w:w="2228" w:type="dxa"/>
          </w:tcPr>
          <w:p w14:paraId="204DAC7B" w14:textId="31B5EFB4" w:rsidR="006A1BE4" w:rsidRDefault="000170E0">
            <w:r>
              <w:rPr>
                <w:rFonts w:hint="eastAsia"/>
              </w:rPr>
              <w:t>상세 정보 출력</w:t>
            </w:r>
          </w:p>
        </w:tc>
      </w:tr>
      <w:tr w:rsidR="006A1BE4" w14:paraId="3A04E9EC" w14:textId="77777777" w:rsidTr="00F36DB7">
        <w:tc>
          <w:tcPr>
            <w:tcW w:w="704" w:type="dxa"/>
          </w:tcPr>
          <w:p w14:paraId="1FBC41AB" w14:textId="190BE83F" w:rsidR="006A1BE4" w:rsidRDefault="00712D1E"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 w14:paraId="14300953" w14:textId="61AE9839" w:rsidR="006A1BE4" w:rsidRDefault="00263333">
            <w:r>
              <w:rPr>
                <w:rFonts w:hint="eastAsia"/>
              </w:rPr>
              <w:t>상품 리스트 중 구매를 원하는 상</w:t>
            </w:r>
            <w:r w:rsidR="003D5AFC">
              <w:rPr>
                <w:rFonts w:hint="eastAsia"/>
              </w:rPr>
              <w:t>품</w:t>
            </w:r>
            <w:r w:rsidR="00B7064F">
              <w:rPr>
                <w:rFonts w:hint="eastAsia"/>
              </w:rPr>
              <w:t xml:space="preserve">의 상세 정보를 출력하고 </w:t>
            </w:r>
            <w:r w:rsidR="00B92A69">
              <w:rPr>
                <w:rFonts w:hint="eastAsia"/>
              </w:rPr>
              <w:t>구매한다.</w:t>
            </w:r>
          </w:p>
        </w:tc>
        <w:tc>
          <w:tcPr>
            <w:tcW w:w="2228" w:type="dxa"/>
          </w:tcPr>
          <w:p w14:paraId="11E28494" w14:textId="5821621A" w:rsidR="006A1BE4" w:rsidRDefault="000170E0">
            <w:r>
              <w:rPr>
                <w:rFonts w:hint="eastAsia"/>
              </w:rPr>
              <w:t>상품 구매</w:t>
            </w:r>
          </w:p>
        </w:tc>
      </w:tr>
      <w:tr w:rsidR="006A1BE4" w14:paraId="2C3A8A29" w14:textId="77777777" w:rsidTr="00F36DB7">
        <w:tc>
          <w:tcPr>
            <w:tcW w:w="704" w:type="dxa"/>
          </w:tcPr>
          <w:p w14:paraId="698ED980" w14:textId="78D98097" w:rsidR="006A1BE4" w:rsidRDefault="00712D1E">
            <w:r>
              <w:rPr>
                <w:rFonts w:hint="eastAsia"/>
              </w:rPr>
              <w:t>5</w:t>
            </w:r>
          </w:p>
        </w:tc>
        <w:tc>
          <w:tcPr>
            <w:tcW w:w="6804" w:type="dxa"/>
          </w:tcPr>
          <w:p w14:paraId="283AEA61" w14:textId="371483E5" w:rsidR="006A1BE4" w:rsidRDefault="00E73AE0">
            <w:r>
              <w:rPr>
                <w:rFonts w:hint="eastAsia"/>
              </w:rPr>
              <w:t xml:space="preserve">구매하는 상품의 추가 상품으로 등록된 상품도 </w:t>
            </w:r>
            <w:r w:rsidR="00295ECA">
              <w:rPr>
                <w:rFonts w:hint="eastAsia"/>
              </w:rPr>
              <w:t xml:space="preserve">함께 </w:t>
            </w:r>
            <w:r w:rsidR="0024397B">
              <w:rPr>
                <w:rFonts w:hint="eastAsia"/>
              </w:rPr>
              <w:t>구매</w:t>
            </w:r>
            <w:r w:rsidR="00996E5F">
              <w:rPr>
                <w:rFonts w:hint="eastAsia"/>
              </w:rPr>
              <w:t>가</w:t>
            </w:r>
            <w:r w:rsidR="00321BFA">
              <w:rPr>
                <w:rFonts w:hint="eastAsia"/>
              </w:rPr>
              <w:t xml:space="preserve"> </w:t>
            </w:r>
            <w:r w:rsidR="00795ADD">
              <w:rPr>
                <w:rFonts w:hint="eastAsia"/>
              </w:rPr>
              <w:t>가능하며</w:t>
            </w:r>
            <w:r w:rsidR="00C44B0C">
              <w:rPr>
                <w:rFonts w:hint="eastAsia"/>
              </w:rPr>
              <w:t xml:space="preserve"> 총 구매금액은 추가 상품의 가격이 합산되어 결정된다.</w:t>
            </w:r>
          </w:p>
        </w:tc>
        <w:tc>
          <w:tcPr>
            <w:tcW w:w="2228" w:type="dxa"/>
          </w:tcPr>
          <w:p w14:paraId="773E4DC6" w14:textId="027729DF" w:rsidR="006A1BE4" w:rsidRDefault="008A2669">
            <w:r>
              <w:rPr>
                <w:rFonts w:hint="eastAsia"/>
              </w:rPr>
              <w:t>추가 상품 구매</w:t>
            </w:r>
          </w:p>
        </w:tc>
      </w:tr>
      <w:tr w:rsidR="006A1BE4" w14:paraId="6B0340D1" w14:textId="77777777" w:rsidTr="00F36DB7">
        <w:tc>
          <w:tcPr>
            <w:tcW w:w="704" w:type="dxa"/>
          </w:tcPr>
          <w:p w14:paraId="5CD309A7" w14:textId="4B271A8A" w:rsidR="006A1BE4" w:rsidRDefault="00712D1E">
            <w:r>
              <w:rPr>
                <w:rFonts w:hint="eastAsia"/>
              </w:rPr>
              <w:t>6</w:t>
            </w:r>
          </w:p>
        </w:tc>
        <w:tc>
          <w:tcPr>
            <w:tcW w:w="6804" w:type="dxa"/>
          </w:tcPr>
          <w:p w14:paraId="272645CE" w14:textId="127C86FA" w:rsidR="006A1BE4" w:rsidRDefault="00BC67C6">
            <w:r>
              <w:rPr>
                <w:rFonts w:hint="eastAsia"/>
              </w:rPr>
              <w:t>상품을 구매하기 위하여 결제 시스템을 이용한다.</w:t>
            </w:r>
          </w:p>
        </w:tc>
        <w:tc>
          <w:tcPr>
            <w:tcW w:w="2228" w:type="dxa"/>
          </w:tcPr>
          <w:p w14:paraId="0250A62A" w14:textId="651D5DFC" w:rsidR="006A1BE4" w:rsidRDefault="008A2669">
            <w:r>
              <w:rPr>
                <w:rFonts w:hint="eastAsia"/>
              </w:rPr>
              <w:t>결제</w:t>
            </w:r>
          </w:p>
        </w:tc>
      </w:tr>
      <w:tr w:rsidR="006A1BE4" w14:paraId="07F3B0D2" w14:textId="77777777" w:rsidTr="00F36DB7">
        <w:tc>
          <w:tcPr>
            <w:tcW w:w="704" w:type="dxa"/>
          </w:tcPr>
          <w:p w14:paraId="76DA8E88" w14:textId="3631F960" w:rsidR="006A1BE4" w:rsidRDefault="00712D1E">
            <w:r>
              <w:rPr>
                <w:rFonts w:hint="eastAsia"/>
              </w:rPr>
              <w:t>7</w:t>
            </w:r>
          </w:p>
        </w:tc>
        <w:tc>
          <w:tcPr>
            <w:tcW w:w="6804" w:type="dxa"/>
          </w:tcPr>
          <w:p w14:paraId="399AEADF" w14:textId="62FB0029" w:rsidR="006A1BE4" w:rsidRDefault="003C13D2">
            <w:r>
              <w:rPr>
                <w:rFonts w:hint="eastAsia"/>
              </w:rPr>
              <w:t>포인트</w:t>
            </w:r>
            <w:r w:rsidR="00197088">
              <w:rPr>
                <w:rFonts w:hint="eastAsia"/>
              </w:rPr>
              <w:t xml:space="preserve">가 </w:t>
            </w:r>
            <w:r w:rsidR="00197088">
              <w:t>3000</w:t>
            </w:r>
            <w:r w:rsidR="00197088">
              <w:rPr>
                <w:rFonts w:hint="eastAsia"/>
              </w:rPr>
              <w:t>점 이상 적립되어 있는 경우</w:t>
            </w:r>
            <w:r>
              <w:rPr>
                <w:rFonts w:hint="eastAsia"/>
              </w:rPr>
              <w:t xml:space="preserve"> </w:t>
            </w:r>
            <w:r w:rsidR="00197088">
              <w:rPr>
                <w:rFonts w:hint="eastAsia"/>
              </w:rPr>
              <w:t>결제 시 포인트를 사용하여</w:t>
            </w:r>
            <w:r w:rsidR="00354818">
              <w:rPr>
                <w:rFonts w:hint="eastAsia"/>
              </w:rPr>
              <w:t xml:space="preserve"> 결제가 가능하</w:t>
            </w:r>
            <w:r w:rsidR="006F5476">
              <w:rPr>
                <w:rFonts w:hint="eastAsia"/>
              </w:rPr>
              <w:t>다.</w:t>
            </w:r>
          </w:p>
        </w:tc>
        <w:tc>
          <w:tcPr>
            <w:tcW w:w="2228" w:type="dxa"/>
          </w:tcPr>
          <w:p w14:paraId="07314368" w14:textId="49F7145F" w:rsidR="006A1BE4" w:rsidRDefault="008A2669">
            <w:r>
              <w:rPr>
                <w:rFonts w:hint="eastAsia"/>
              </w:rPr>
              <w:t>포인트 사용</w:t>
            </w:r>
          </w:p>
        </w:tc>
      </w:tr>
      <w:tr w:rsidR="00712D1E" w14:paraId="3D301E73" w14:textId="77777777" w:rsidTr="00F36DB7">
        <w:tc>
          <w:tcPr>
            <w:tcW w:w="704" w:type="dxa"/>
          </w:tcPr>
          <w:p w14:paraId="594DD708" w14:textId="38DAF1CA" w:rsidR="00712D1E" w:rsidRDefault="00712D1E"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 w14:paraId="1A3F2546" w14:textId="018766CC" w:rsidR="00712D1E" w:rsidRDefault="0042385E">
            <w:r>
              <w:rPr>
                <w:rFonts w:hint="eastAsia"/>
              </w:rPr>
              <w:t xml:space="preserve">결제 금액의 </w:t>
            </w:r>
            <w:r w:rsidR="00C44B0C">
              <w:rPr>
                <w:rFonts w:hint="eastAsia"/>
              </w:rPr>
              <w:t>1</w:t>
            </w:r>
            <w:r w:rsidR="00C44B0C">
              <w:t>%</w:t>
            </w:r>
            <w:r w:rsidR="00C44B0C">
              <w:rPr>
                <w:rFonts w:hint="eastAsia"/>
              </w:rPr>
              <w:t>을 포인트로 적립해준다.</w:t>
            </w:r>
          </w:p>
        </w:tc>
        <w:tc>
          <w:tcPr>
            <w:tcW w:w="2228" w:type="dxa"/>
          </w:tcPr>
          <w:p w14:paraId="0385C055" w14:textId="382702C9" w:rsidR="00712D1E" w:rsidRDefault="008A2669">
            <w:r>
              <w:rPr>
                <w:rFonts w:hint="eastAsia"/>
              </w:rPr>
              <w:t>포인트 적립</w:t>
            </w:r>
          </w:p>
        </w:tc>
      </w:tr>
      <w:tr w:rsidR="00712D1E" w14:paraId="77EF77FC" w14:textId="77777777" w:rsidTr="00F36DB7">
        <w:tc>
          <w:tcPr>
            <w:tcW w:w="704" w:type="dxa"/>
          </w:tcPr>
          <w:p w14:paraId="08DD148C" w14:textId="427A93F2" w:rsidR="00712D1E" w:rsidRDefault="00712D1E">
            <w:r>
              <w:rPr>
                <w:rFonts w:hint="eastAsia"/>
              </w:rPr>
              <w:t>9</w:t>
            </w:r>
          </w:p>
        </w:tc>
        <w:tc>
          <w:tcPr>
            <w:tcW w:w="6804" w:type="dxa"/>
          </w:tcPr>
          <w:p w14:paraId="2469EA65" w14:textId="18F66EB3" w:rsidR="00712D1E" w:rsidRDefault="00026C5D">
            <w:r>
              <w:rPr>
                <w:rFonts w:hint="eastAsia"/>
              </w:rPr>
              <w:t>환불 처리가 된 결제에 사용된 포인트는 다시 반환</w:t>
            </w:r>
            <w:r w:rsidR="00F669A1">
              <w:rPr>
                <w:rFonts w:hint="eastAsia"/>
              </w:rPr>
              <w:t>된다.</w:t>
            </w:r>
          </w:p>
        </w:tc>
        <w:tc>
          <w:tcPr>
            <w:tcW w:w="2228" w:type="dxa"/>
          </w:tcPr>
          <w:p w14:paraId="0E51ECA0" w14:textId="516427F1" w:rsidR="00712D1E" w:rsidRDefault="008A2669">
            <w:r>
              <w:rPr>
                <w:rFonts w:hint="eastAsia"/>
              </w:rPr>
              <w:t>포인트 반환</w:t>
            </w:r>
          </w:p>
        </w:tc>
      </w:tr>
    </w:tbl>
    <w:p w14:paraId="3ACE7390" w14:textId="1D34232C" w:rsidR="007B5636" w:rsidRDefault="007B5636"/>
    <w:p w14:paraId="743609E0" w14:textId="3337F49E" w:rsidR="007B5636" w:rsidRPr="004A1A68" w:rsidRDefault="001C5855" w:rsidP="001C5855">
      <w:pPr>
        <w:rPr>
          <w:sz w:val="40"/>
          <w:szCs w:val="40"/>
        </w:rPr>
      </w:pPr>
      <w:r w:rsidRPr="004A1A68">
        <w:rPr>
          <w:rFonts w:hint="eastAsia"/>
          <w:sz w:val="40"/>
          <w:szCs w:val="40"/>
        </w:rPr>
        <w:t>A</w:t>
      </w:r>
      <w:r w:rsidRPr="004A1A68">
        <w:rPr>
          <w:sz w:val="40"/>
          <w:szCs w:val="40"/>
        </w:rPr>
        <w:t>ctor descriptions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473"/>
      </w:tblGrid>
      <w:tr w:rsidR="00A14EED" w14:paraId="71909770" w14:textId="77777777" w:rsidTr="00C52F25">
        <w:tc>
          <w:tcPr>
            <w:tcW w:w="2263" w:type="dxa"/>
          </w:tcPr>
          <w:p w14:paraId="134AF6B6" w14:textId="3CDD62B3" w:rsidR="00A14EED" w:rsidRDefault="00A14EED" w:rsidP="001C585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473" w:type="dxa"/>
          </w:tcPr>
          <w:p w14:paraId="3DE76814" w14:textId="6810E150" w:rsidR="00A14EED" w:rsidRDefault="00A14EED" w:rsidP="001C585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14EED" w14:paraId="6FACEED7" w14:textId="77777777" w:rsidTr="00C52F25">
        <w:tc>
          <w:tcPr>
            <w:tcW w:w="2263" w:type="dxa"/>
          </w:tcPr>
          <w:p w14:paraId="530E8B2A" w14:textId="242CE047" w:rsidR="00A14EED" w:rsidRDefault="00920634" w:rsidP="001C5855">
            <w:r>
              <w:rPr>
                <w:rFonts w:hint="eastAsia"/>
              </w:rPr>
              <w:t>구매자</w:t>
            </w:r>
          </w:p>
        </w:tc>
        <w:tc>
          <w:tcPr>
            <w:tcW w:w="7473" w:type="dxa"/>
          </w:tcPr>
          <w:p w14:paraId="6FFD9E40" w14:textId="52E97413" w:rsidR="00A14EED" w:rsidRDefault="00C477B4" w:rsidP="001C5855">
            <w:r>
              <w:rPr>
                <w:rFonts w:hint="eastAsia"/>
              </w:rPr>
              <w:t xml:space="preserve">사이트에 로그인하여 </w:t>
            </w:r>
            <w:r w:rsidR="00A144D6">
              <w:rPr>
                <w:rFonts w:hint="eastAsia"/>
              </w:rPr>
              <w:t>다른 회원이 등록한 상품을 검색</w:t>
            </w:r>
            <w:r w:rsidR="00807131">
              <w:rPr>
                <w:rFonts w:hint="eastAsia"/>
              </w:rPr>
              <w:t>하고 구매한다.</w:t>
            </w:r>
          </w:p>
        </w:tc>
      </w:tr>
      <w:tr w:rsidR="00A14EED" w14:paraId="7E0E9732" w14:textId="77777777" w:rsidTr="00C52F25">
        <w:tc>
          <w:tcPr>
            <w:tcW w:w="2263" w:type="dxa"/>
          </w:tcPr>
          <w:p w14:paraId="58539608" w14:textId="72601542" w:rsidR="00A14EED" w:rsidRDefault="00920634" w:rsidP="001C5855">
            <w:r>
              <w:rPr>
                <w:rFonts w:hint="eastAsia"/>
              </w:rPr>
              <w:t>결제 시스템</w:t>
            </w:r>
          </w:p>
        </w:tc>
        <w:tc>
          <w:tcPr>
            <w:tcW w:w="7473" w:type="dxa"/>
          </w:tcPr>
          <w:p w14:paraId="19AF885A" w14:textId="4C5E6976" w:rsidR="00A14EED" w:rsidRDefault="008010C1" w:rsidP="001C5855">
            <w:r>
              <w:rPr>
                <w:rFonts w:hint="eastAsia"/>
              </w:rPr>
              <w:t xml:space="preserve">구매자의 결제 정보가 </w:t>
            </w:r>
            <w:r w:rsidR="007E558A">
              <w:rPr>
                <w:rFonts w:hint="eastAsia"/>
              </w:rPr>
              <w:t xml:space="preserve">정확한지 </w:t>
            </w:r>
            <w:r>
              <w:rPr>
                <w:rFonts w:hint="eastAsia"/>
              </w:rPr>
              <w:t xml:space="preserve">확인하고 </w:t>
            </w:r>
            <w:r w:rsidR="007E558A">
              <w:rPr>
                <w:rFonts w:hint="eastAsia"/>
              </w:rPr>
              <w:t>결제 처리를 한다.</w:t>
            </w:r>
          </w:p>
        </w:tc>
      </w:tr>
      <w:tr w:rsidR="00A14EED" w14:paraId="04BF61B3" w14:textId="77777777" w:rsidTr="00C52F25">
        <w:tc>
          <w:tcPr>
            <w:tcW w:w="2263" w:type="dxa"/>
          </w:tcPr>
          <w:p w14:paraId="10CB4357" w14:textId="36B4B9BC" w:rsidR="00A14EED" w:rsidRDefault="005965EA" w:rsidP="001C5855">
            <w:r>
              <w:rPr>
                <w:rFonts w:hint="eastAsia"/>
              </w:rPr>
              <w:t xml:space="preserve">환불완료 </w:t>
            </w:r>
            <w:r>
              <w:t>event</w:t>
            </w:r>
          </w:p>
        </w:tc>
        <w:tc>
          <w:tcPr>
            <w:tcW w:w="7473" w:type="dxa"/>
          </w:tcPr>
          <w:p w14:paraId="60E322EA" w14:textId="54015B84" w:rsidR="00A14EED" w:rsidRDefault="004F0870" w:rsidP="001C5855">
            <w:r>
              <w:rPr>
                <w:rFonts w:hint="eastAsia"/>
              </w:rPr>
              <w:t xml:space="preserve">구매자가 환불 신청한 </w:t>
            </w:r>
            <w:r w:rsidR="00113800">
              <w:rPr>
                <w:rFonts w:hint="eastAsia"/>
              </w:rPr>
              <w:t>결제 건에</w:t>
            </w:r>
            <w:r>
              <w:rPr>
                <w:rFonts w:hint="eastAsia"/>
              </w:rPr>
              <w:t xml:space="preserve"> 대해서 환불이 </w:t>
            </w:r>
            <w:r w:rsidR="00AC168A">
              <w:rPr>
                <w:rFonts w:hint="eastAsia"/>
              </w:rPr>
              <w:t>정상 처리되었음을 알린다.</w:t>
            </w:r>
          </w:p>
        </w:tc>
      </w:tr>
    </w:tbl>
    <w:p w14:paraId="006C5F1E" w14:textId="5889A6E9" w:rsidR="009477A8" w:rsidRDefault="009477A8" w:rsidP="001C5855"/>
    <w:p w14:paraId="33D52E82" w14:textId="77777777" w:rsidR="009477A8" w:rsidRDefault="009477A8" w:rsidP="001C5855"/>
    <w:p w14:paraId="3D528CC6" w14:textId="22EF5BDA" w:rsidR="007B5636" w:rsidRDefault="007B5636"/>
    <w:p w14:paraId="53A37E74" w14:textId="42371430" w:rsidR="007B5636" w:rsidRDefault="007B5636"/>
    <w:p w14:paraId="560E4C6E" w14:textId="7D96ED60" w:rsidR="007B5636" w:rsidRDefault="007B5636"/>
    <w:p w14:paraId="33FA6850" w14:textId="4F7E5DF4" w:rsidR="007B5636" w:rsidRDefault="007B5636"/>
    <w:p w14:paraId="3DE72BFD" w14:textId="688F5449" w:rsidR="006D70A6" w:rsidRDefault="006D70A6"/>
    <w:p w14:paraId="5DA16A61" w14:textId="77777777" w:rsidR="006D70A6" w:rsidRDefault="006D70A6"/>
    <w:p w14:paraId="381A1511" w14:textId="288BEB8F" w:rsidR="007B5636" w:rsidRPr="00795CCB" w:rsidRDefault="005121F9">
      <w:pPr>
        <w:rPr>
          <w:sz w:val="40"/>
          <w:szCs w:val="40"/>
        </w:rPr>
      </w:pPr>
      <w:r w:rsidRPr="00795CCB">
        <w:rPr>
          <w:sz w:val="40"/>
          <w:szCs w:val="40"/>
        </w:rPr>
        <w:lastRenderedPageBreak/>
        <w:t>Use case descriptions</w:t>
      </w:r>
    </w:p>
    <w:p w14:paraId="6A997645" w14:textId="77777777" w:rsidR="007B5636" w:rsidRDefault="007B5636" w:rsidP="007B5636">
      <w:pPr>
        <w:pStyle w:val="a4"/>
        <w:keepNext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상품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237"/>
      </w:tblGrid>
      <w:tr w:rsidR="007B5636" w14:paraId="54960452" w14:textId="77777777" w:rsidTr="003977A5">
        <w:tc>
          <w:tcPr>
            <w:tcW w:w="3256" w:type="dxa"/>
          </w:tcPr>
          <w:p w14:paraId="1C5B1FD7" w14:textId="77777777" w:rsidR="007B5636" w:rsidRDefault="007B5636" w:rsidP="003977A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6237" w:type="dxa"/>
          </w:tcPr>
          <w:p w14:paraId="6EE14EB9" w14:textId="77777777" w:rsidR="007B5636" w:rsidRDefault="007B5636" w:rsidP="003977A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5636" w14:paraId="5ED89C88" w14:textId="77777777" w:rsidTr="003977A5">
        <w:tc>
          <w:tcPr>
            <w:tcW w:w="3256" w:type="dxa"/>
          </w:tcPr>
          <w:p w14:paraId="1A309409" w14:textId="77777777" w:rsidR="007B5636" w:rsidRDefault="007B5636" w:rsidP="003977A5">
            <w:r>
              <w:t xml:space="preserve">1. </w:t>
            </w:r>
            <w:r>
              <w:rPr>
                <w:rFonts w:hint="eastAsia"/>
              </w:rPr>
              <w:t>N</w:t>
            </w:r>
            <w:r>
              <w:t>one.</w:t>
            </w:r>
          </w:p>
        </w:tc>
        <w:tc>
          <w:tcPr>
            <w:tcW w:w="6237" w:type="dxa"/>
          </w:tcPr>
          <w:p w14:paraId="54ABD35E" w14:textId="77777777" w:rsidR="007B5636" w:rsidRDefault="007B5636" w:rsidP="003977A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구매자가 선택 가능한 검색 조건(상품명,</w:t>
            </w:r>
            <w:r>
              <w:t xml:space="preserve"> </w:t>
            </w:r>
            <w:r>
              <w:rPr>
                <w:rFonts w:hint="eastAsia"/>
              </w:rPr>
              <w:t>평균 구매만족도)을 화면에 보여준다.</w:t>
            </w:r>
          </w:p>
        </w:tc>
      </w:tr>
      <w:tr w:rsidR="007B5636" w:rsidRPr="000F1274" w14:paraId="28F4058C" w14:textId="77777777" w:rsidTr="003977A5">
        <w:tc>
          <w:tcPr>
            <w:tcW w:w="3256" w:type="dxa"/>
          </w:tcPr>
          <w:p w14:paraId="36F9F003" w14:textId="77777777" w:rsidR="007B5636" w:rsidRDefault="007B5636" w:rsidP="003977A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구매자는 하나의 검색 조건을 선택하고 검색 내용을 입력한다.</w:t>
            </w:r>
          </w:p>
        </w:tc>
        <w:tc>
          <w:tcPr>
            <w:tcW w:w="6237" w:type="dxa"/>
          </w:tcPr>
          <w:p w14:paraId="2D797E6E" w14:textId="77777777" w:rsidR="007B5636" w:rsidRDefault="007B5636" w:rsidP="003977A5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입력된 내용에 해당하는 상품 리스트(상품명 및 평균 구매만족도 포함)를 상품명의 오름차순을 기준으로 화면에 출력한다.</w:t>
            </w:r>
          </w:p>
        </w:tc>
      </w:tr>
      <w:tr w:rsidR="007B5636" w14:paraId="0B17E263" w14:textId="77777777" w:rsidTr="003977A5">
        <w:tc>
          <w:tcPr>
            <w:tcW w:w="9493" w:type="dxa"/>
            <w:gridSpan w:val="2"/>
          </w:tcPr>
          <w:p w14:paraId="34859F8E" w14:textId="77777777" w:rsidR="007B5636" w:rsidRDefault="007B5636" w:rsidP="003977A5">
            <w:r>
              <w:rPr>
                <w:rFonts w:hint="eastAsia"/>
              </w:rPr>
              <w:t>E</w:t>
            </w:r>
            <w:r>
              <w:t>xtensions</w:t>
            </w:r>
          </w:p>
          <w:p w14:paraId="0546E04F" w14:textId="77777777" w:rsidR="007B5636" w:rsidRDefault="007B5636" w:rsidP="003977A5">
            <w:r>
              <w:rPr>
                <w:rFonts w:hint="eastAsia"/>
              </w:rPr>
              <w:t>구매자는 단계 4에서 정렬 기준을 평균 구매만족도로 변경할 수 있다.</w:t>
            </w:r>
          </w:p>
        </w:tc>
      </w:tr>
    </w:tbl>
    <w:p w14:paraId="2E549F79" w14:textId="77777777" w:rsidR="007B5636" w:rsidRDefault="007B5636" w:rsidP="007B5636"/>
    <w:p w14:paraId="7F769E93" w14:textId="77777777" w:rsidR="007B5636" w:rsidRDefault="007B5636" w:rsidP="007B5636"/>
    <w:p w14:paraId="04AE6165" w14:textId="39FCE5CF" w:rsidR="007B5636" w:rsidRDefault="007B5636" w:rsidP="007B5636">
      <w:pPr>
        <w:pStyle w:val="a4"/>
        <w:keepNext/>
      </w:pPr>
      <w:r>
        <w:rPr>
          <w:rFonts w:hint="eastAsia"/>
        </w:rPr>
        <w:t>U</w:t>
      </w:r>
      <w:r>
        <w:t xml:space="preserve">se case description: </w:t>
      </w:r>
      <w:r w:rsidR="00BF61FC">
        <w:rPr>
          <w:rFonts w:hint="eastAsia"/>
        </w:rPr>
        <w:t xml:space="preserve">상품 </w:t>
      </w:r>
      <w:r>
        <w:rPr>
          <w:rFonts w:hint="eastAsia"/>
        </w:rPr>
        <w:t>구매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7B5636" w14:paraId="34606694" w14:textId="77777777" w:rsidTr="00D3372D">
        <w:trPr>
          <w:trHeight w:val="291"/>
        </w:trPr>
        <w:tc>
          <w:tcPr>
            <w:tcW w:w="3397" w:type="dxa"/>
          </w:tcPr>
          <w:p w14:paraId="30DB1A10" w14:textId="77777777" w:rsidR="007B5636" w:rsidRDefault="007B5636" w:rsidP="003977A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6096" w:type="dxa"/>
          </w:tcPr>
          <w:p w14:paraId="60839E65" w14:textId="77777777" w:rsidR="007B5636" w:rsidRDefault="007B5636" w:rsidP="003977A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5636" w14:paraId="713A5347" w14:textId="77777777" w:rsidTr="00D3372D">
        <w:trPr>
          <w:trHeight w:val="70"/>
        </w:trPr>
        <w:tc>
          <w:tcPr>
            <w:tcW w:w="3397" w:type="dxa"/>
          </w:tcPr>
          <w:p w14:paraId="714C0618" w14:textId="77777777" w:rsidR="007B5636" w:rsidRDefault="007B5636" w:rsidP="003977A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N</w:t>
            </w:r>
            <w:r>
              <w:t>one.</w:t>
            </w:r>
          </w:p>
        </w:tc>
        <w:tc>
          <w:tcPr>
            <w:tcW w:w="6096" w:type="dxa"/>
          </w:tcPr>
          <w:p w14:paraId="0C92A7C1" w14:textId="77777777" w:rsidR="007B5636" w:rsidRDefault="007B5636" w:rsidP="003977A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구매자에게 상품 리스트를 출력한다.</w:t>
            </w:r>
          </w:p>
        </w:tc>
      </w:tr>
      <w:tr w:rsidR="007B5636" w14:paraId="23A5BFD0" w14:textId="77777777" w:rsidTr="00D3372D">
        <w:trPr>
          <w:trHeight w:val="1005"/>
        </w:trPr>
        <w:tc>
          <w:tcPr>
            <w:tcW w:w="3397" w:type="dxa"/>
          </w:tcPr>
          <w:p w14:paraId="6599C586" w14:textId="77777777" w:rsidR="007B5636" w:rsidRDefault="007B5636" w:rsidP="003977A5">
            <w:r>
              <w:t xml:space="preserve">3. </w:t>
            </w:r>
            <w:r>
              <w:rPr>
                <w:rFonts w:hint="eastAsia"/>
              </w:rPr>
              <w:t>구매자는 상품 리스트 중에서 구매를 원하는 상품 하나를 선택한다.</w:t>
            </w:r>
          </w:p>
        </w:tc>
        <w:tc>
          <w:tcPr>
            <w:tcW w:w="6096" w:type="dxa"/>
          </w:tcPr>
          <w:p w14:paraId="573B93E6" w14:textId="77777777" w:rsidR="007B5636" w:rsidRDefault="007B5636" w:rsidP="003977A5">
            <w:r>
              <w:t xml:space="preserve">4. </w:t>
            </w:r>
            <w:r>
              <w:rPr>
                <w:rFonts w:hint="eastAsia"/>
              </w:rPr>
              <w:t>구매자가 선택한 상품의 상세한 정보(판매자,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구매만족도)를 화면에 출력한다.</w:t>
            </w:r>
          </w:p>
        </w:tc>
      </w:tr>
      <w:tr w:rsidR="007B5636" w14:paraId="7E3AC1A5" w14:textId="77777777" w:rsidTr="00D3372D">
        <w:trPr>
          <w:trHeight w:val="281"/>
        </w:trPr>
        <w:tc>
          <w:tcPr>
            <w:tcW w:w="3397" w:type="dxa"/>
          </w:tcPr>
          <w:p w14:paraId="28BC5F90" w14:textId="77777777" w:rsidR="007B5636" w:rsidRDefault="007B5636" w:rsidP="003977A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구매자는 상품의 구매를 신청한다.</w:t>
            </w:r>
          </w:p>
        </w:tc>
        <w:tc>
          <w:tcPr>
            <w:tcW w:w="6096" w:type="dxa"/>
          </w:tcPr>
          <w:p w14:paraId="5DAAD859" w14:textId="77777777" w:rsidR="007B5636" w:rsidRDefault="007B5636" w:rsidP="003977A5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상품의 남은 수량이 </w:t>
            </w:r>
            <w:r>
              <w:t>0</w:t>
            </w:r>
            <w:r>
              <w:rPr>
                <w:rFonts w:hint="eastAsia"/>
              </w:rPr>
              <w:t>일 경우 구매가 불가능하다는 메세지를 보여주고 아닐 시 최종 구매 화면을 보여준다.</w:t>
            </w:r>
          </w:p>
        </w:tc>
      </w:tr>
      <w:tr w:rsidR="007B5636" w14:paraId="2E592925" w14:textId="77777777" w:rsidTr="00D3372D">
        <w:trPr>
          <w:trHeight w:val="291"/>
        </w:trPr>
        <w:tc>
          <w:tcPr>
            <w:tcW w:w="3397" w:type="dxa"/>
          </w:tcPr>
          <w:p w14:paraId="2F23C5B0" w14:textId="3BA8BD0B" w:rsidR="007B5636" w:rsidRDefault="007B5636" w:rsidP="003977A5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구매자는 본인의 결제 정보를 입력하고 </w:t>
            </w:r>
            <w:r w:rsidR="00220850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결제 요청을 한다.</w:t>
            </w:r>
          </w:p>
        </w:tc>
        <w:tc>
          <w:tcPr>
            <w:tcW w:w="6096" w:type="dxa"/>
          </w:tcPr>
          <w:p w14:paraId="0A63B666" w14:textId="77777777" w:rsidR="007B5636" w:rsidRDefault="007B5636" w:rsidP="003977A5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결제 완료 시 구매가 완료되었다는 메시지를 화면에 보여준다.</w:t>
            </w:r>
          </w:p>
        </w:tc>
      </w:tr>
      <w:tr w:rsidR="007B5636" w14:paraId="1BDE17CC" w14:textId="77777777" w:rsidTr="003977A5">
        <w:trPr>
          <w:trHeight w:val="291"/>
        </w:trPr>
        <w:tc>
          <w:tcPr>
            <w:tcW w:w="9493" w:type="dxa"/>
            <w:gridSpan w:val="2"/>
          </w:tcPr>
          <w:p w14:paraId="2D8C2BDC" w14:textId="77777777" w:rsidR="007B5636" w:rsidRDefault="007B5636" w:rsidP="003977A5">
            <w:r>
              <w:rPr>
                <w:rFonts w:hint="eastAsia"/>
              </w:rPr>
              <w:t>E</w:t>
            </w:r>
            <w:r>
              <w:t>xtensions</w:t>
            </w:r>
          </w:p>
          <w:p w14:paraId="757B7255" w14:textId="77777777" w:rsidR="007B5636" w:rsidRDefault="007B5636" w:rsidP="003977A5">
            <w:r>
              <w:rPr>
                <w:rFonts w:hint="eastAsia"/>
              </w:rPr>
              <w:t xml:space="preserve">구매자는 단계 </w:t>
            </w:r>
            <w:r>
              <w:t>3</w:t>
            </w:r>
            <w:r>
              <w:rPr>
                <w:rFonts w:hint="eastAsia"/>
              </w:rPr>
              <w:t>에서 해당 상품에 등록된 추가 상품을 구매할 수 있다.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>총 구매금액은 추가 상품의 금액만큼 증가된 가격으로 계산된다.</w:t>
            </w:r>
          </w:p>
        </w:tc>
      </w:tr>
    </w:tbl>
    <w:p w14:paraId="3243BCC2" w14:textId="77777777" w:rsidR="007B5636" w:rsidRDefault="007B5636" w:rsidP="007B5636"/>
    <w:p w14:paraId="6BAD3B89" w14:textId="77777777" w:rsidR="007B5636" w:rsidRDefault="007B5636" w:rsidP="007B5636"/>
    <w:p w14:paraId="6FD1E789" w14:textId="77777777" w:rsidR="007B5636" w:rsidRDefault="007B5636" w:rsidP="007B5636">
      <w:pPr>
        <w:pStyle w:val="a4"/>
        <w:keepNext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상세 정보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237"/>
      </w:tblGrid>
      <w:tr w:rsidR="007B5636" w14:paraId="10555675" w14:textId="77777777" w:rsidTr="003977A5">
        <w:tc>
          <w:tcPr>
            <w:tcW w:w="3256" w:type="dxa"/>
          </w:tcPr>
          <w:p w14:paraId="62AC5AD8" w14:textId="77777777" w:rsidR="007B5636" w:rsidRDefault="007B5636" w:rsidP="003977A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6237" w:type="dxa"/>
          </w:tcPr>
          <w:p w14:paraId="0925F5DA" w14:textId="77777777" w:rsidR="007B5636" w:rsidRDefault="007B5636" w:rsidP="003977A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5636" w14:paraId="2FAFF105" w14:textId="77777777" w:rsidTr="003977A5">
        <w:tc>
          <w:tcPr>
            <w:tcW w:w="3256" w:type="dxa"/>
          </w:tcPr>
          <w:p w14:paraId="34E28B10" w14:textId="77777777" w:rsidR="007B5636" w:rsidRDefault="007B5636" w:rsidP="003977A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N</w:t>
            </w:r>
            <w:r>
              <w:t>one.</w:t>
            </w:r>
          </w:p>
        </w:tc>
        <w:tc>
          <w:tcPr>
            <w:tcW w:w="6237" w:type="dxa"/>
          </w:tcPr>
          <w:p w14:paraId="71FDC65E" w14:textId="77777777" w:rsidR="007B5636" w:rsidRDefault="007B5636" w:rsidP="003977A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구매자에게 상품 리스트를 출력한다.</w:t>
            </w:r>
          </w:p>
        </w:tc>
      </w:tr>
      <w:tr w:rsidR="007B5636" w14:paraId="318F36F0" w14:textId="77777777" w:rsidTr="003977A5">
        <w:tc>
          <w:tcPr>
            <w:tcW w:w="3256" w:type="dxa"/>
          </w:tcPr>
          <w:p w14:paraId="0BBE23D0" w14:textId="77777777" w:rsidR="007B5636" w:rsidRDefault="007B5636" w:rsidP="003977A5">
            <w:r>
              <w:t xml:space="preserve">3. </w:t>
            </w:r>
            <w:r>
              <w:rPr>
                <w:rFonts w:hint="eastAsia"/>
              </w:rPr>
              <w:t>구매자는 구매를 원하는 상품을 하나 선택한다.</w:t>
            </w:r>
          </w:p>
        </w:tc>
        <w:tc>
          <w:tcPr>
            <w:tcW w:w="6237" w:type="dxa"/>
          </w:tcPr>
          <w:p w14:paraId="1870919F" w14:textId="77777777" w:rsidR="007B5636" w:rsidRDefault="007B5636" w:rsidP="003977A5">
            <w:r>
              <w:t xml:space="preserve">4. </w:t>
            </w:r>
            <w:r>
              <w:rPr>
                <w:rFonts w:hint="eastAsia"/>
              </w:rPr>
              <w:t>구매자가 선택한 상품의 상세 정보(판매자,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구매만족도)를 화면에 출력한다.</w:t>
            </w:r>
          </w:p>
        </w:tc>
      </w:tr>
    </w:tbl>
    <w:p w14:paraId="5E3B552D" w14:textId="77777777" w:rsidR="007B5636" w:rsidRDefault="007B5636" w:rsidP="007B5636"/>
    <w:p w14:paraId="253F7DD6" w14:textId="77777777" w:rsidR="007B5636" w:rsidRPr="00124E25" w:rsidRDefault="007B5636" w:rsidP="007B5636"/>
    <w:p w14:paraId="0FCB3018" w14:textId="77777777" w:rsidR="007B5636" w:rsidRDefault="007B5636" w:rsidP="007B5636">
      <w:pPr>
        <w:pStyle w:val="a4"/>
        <w:keepNext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결제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54"/>
      </w:tblGrid>
      <w:tr w:rsidR="007B5636" w14:paraId="6BDCB7C3" w14:textId="77777777" w:rsidTr="003977A5">
        <w:tc>
          <w:tcPr>
            <w:tcW w:w="3397" w:type="dxa"/>
          </w:tcPr>
          <w:p w14:paraId="0100C8C9" w14:textId="77777777" w:rsidR="007B5636" w:rsidRDefault="007B5636" w:rsidP="003977A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54" w:type="dxa"/>
          </w:tcPr>
          <w:p w14:paraId="1623861D" w14:textId="77777777" w:rsidR="007B5636" w:rsidRDefault="007B5636" w:rsidP="003977A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5636" w14:paraId="1390BDBB" w14:textId="77777777" w:rsidTr="003977A5">
        <w:tc>
          <w:tcPr>
            <w:tcW w:w="3397" w:type="dxa"/>
          </w:tcPr>
          <w:p w14:paraId="0D82A625" w14:textId="77777777" w:rsidR="007B5636" w:rsidRDefault="007B5636" w:rsidP="003977A5">
            <w:r>
              <w:rPr>
                <w:rFonts w:hint="eastAsia"/>
              </w:rPr>
              <w:t>1</w:t>
            </w:r>
            <w:r>
              <w:t>. None.</w:t>
            </w:r>
          </w:p>
        </w:tc>
        <w:tc>
          <w:tcPr>
            <w:tcW w:w="5954" w:type="dxa"/>
          </w:tcPr>
          <w:p w14:paraId="682CA3B1" w14:textId="54432197" w:rsidR="007B5636" w:rsidRDefault="007B5636" w:rsidP="003977A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구매자에게 </w:t>
            </w:r>
            <w:r w:rsidR="00C47A80">
              <w:rPr>
                <w:rFonts w:hint="eastAsia"/>
              </w:rPr>
              <w:t>구매 상품에 대한</w:t>
            </w:r>
            <w:r>
              <w:rPr>
                <w:rFonts w:hint="eastAsia"/>
              </w:rPr>
              <w:t xml:space="preserve"> 결제 정보를 표시한다.</w:t>
            </w:r>
          </w:p>
        </w:tc>
      </w:tr>
      <w:tr w:rsidR="007B5636" w14:paraId="1345A7BB" w14:textId="77777777" w:rsidTr="003977A5">
        <w:tc>
          <w:tcPr>
            <w:tcW w:w="3397" w:type="dxa"/>
          </w:tcPr>
          <w:p w14:paraId="32CB6F26" w14:textId="77777777" w:rsidR="007B5636" w:rsidRDefault="007B5636" w:rsidP="003977A5">
            <w:r>
              <w:t xml:space="preserve">3. </w:t>
            </w:r>
            <w:r>
              <w:rPr>
                <w:rFonts w:hint="eastAsia"/>
              </w:rPr>
              <w:t>구매자는 결제 요청을 한다.</w:t>
            </w:r>
          </w:p>
        </w:tc>
        <w:tc>
          <w:tcPr>
            <w:tcW w:w="5954" w:type="dxa"/>
          </w:tcPr>
          <w:p w14:paraId="4173D1D5" w14:textId="77777777" w:rsidR="007B5636" w:rsidRDefault="007B5636" w:rsidP="003977A5">
            <w:r>
              <w:t xml:space="preserve">4. </w:t>
            </w:r>
            <w:r>
              <w:rPr>
                <w:rFonts w:hint="eastAsia"/>
              </w:rPr>
              <w:t>구매자에게 결제 화면을 보여준다.</w:t>
            </w:r>
          </w:p>
        </w:tc>
      </w:tr>
      <w:tr w:rsidR="007B5636" w14:paraId="60319A61" w14:textId="77777777" w:rsidTr="003977A5">
        <w:tc>
          <w:tcPr>
            <w:tcW w:w="3397" w:type="dxa"/>
          </w:tcPr>
          <w:p w14:paraId="7240721E" w14:textId="77777777" w:rsidR="007B5636" w:rsidRDefault="007B5636" w:rsidP="003977A5">
            <w:r>
              <w:t xml:space="preserve">5. </w:t>
            </w:r>
            <w:r>
              <w:rPr>
                <w:rFonts w:hint="eastAsia"/>
              </w:rPr>
              <w:t>구매자는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배송지,</w:t>
            </w:r>
            <w:r>
              <w:t xml:space="preserve"> </w:t>
            </w:r>
            <w:r>
              <w:rPr>
                <w:rFonts w:hint="eastAsia"/>
              </w:rPr>
              <w:t>결제수단 등 본인의 결제 정보를 입력한다.</w:t>
            </w:r>
          </w:p>
        </w:tc>
        <w:tc>
          <w:tcPr>
            <w:tcW w:w="5954" w:type="dxa"/>
          </w:tcPr>
          <w:p w14:paraId="2D66EA27" w14:textId="77777777" w:rsidR="007B5636" w:rsidRDefault="007B5636" w:rsidP="003977A5">
            <w:r>
              <w:t xml:space="preserve">6. </w:t>
            </w:r>
            <w:r>
              <w:rPr>
                <w:rFonts w:hint="eastAsia"/>
              </w:rPr>
              <w:t>구매자가 입력한 결제 정보가 올바르지 않을 시 다시 입력하라는 메시지를 보여주고 올바를 시 결제 완료 메시지를 보여준다.</w:t>
            </w:r>
          </w:p>
        </w:tc>
      </w:tr>
      <w:tr w:rsidR="007B5636" w14:paraId="197A2A4C" w14:textId="77777777" w:rsidTr="003977A5">
        <w:tc>
          <w:tcPr>
            <w:tcW w:w="9351" w:type="dxa"/>
            <w:gridSpan w:val="2"/>
          </w:tcPr>
          <w:p w14:paraId="69FC6EA0" w14:textId="77777777" w:rsidR="007B5636" w:rsidRDefault="007B5636" w:rsidP="003977A5">
            <w:r>
              <w:rPr>
                <w:rFonts w:hint="eastAsia"/>
              </w:rPr>
              <w:t>E</w:t>
            </w:r>
            <w:r>
              <w:t>xtensions</w:t>
            </w:r>
          </w:p>
          <w:p w14:paraId="142CE5D7" w14:textId="77777777" w:rsidR="007B5636" w:rsidRDefault="007B5636" w:rsidP="003977A5">
            <w:r>
              <w:rPr>
                <w:rFonts w:hint="eastAsia"/>
              </w:rPr>
              <w:t xml:space="preserve">구매자는 단계 </w:t>
            </w:r>
            <w:r>
              <w:t>5</w:t>
            </w:r>
            <w:r>
              <w:rPr>
                <w:rFonts w:hint="eastAsia"/>
              </w:rPr>
              <w:t>에서 포인트 사용을 선택할 수 있다.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3000</w:t>
            </w:r>
            <w:r>
              <w:rPr>
                <w:rFonts w:hint="eastAsia"/>
              </w:rPr>
              <w:t>점 이상인 경우에만 사용 가능하다.</w:t>
            </w:r>
          </w:p>
        </w:tc>
      </w:tr>
    </w:tbl>
    <w:p w14:paraId="7EB55A21" w14:textId="77777777" w:rsidR="007B5636" w:rsidRDefault="007B5636" w:rsidP="007B5636"/>
    <w:p w14:paraId="0E4FB0DB" w14:textId="77777777" w:rsidR="007B5636" w:rsidRDefault="007B5636" w:rsidP="007B5636"/>
    <w:p w14:paraId="2240879E" w14:textId="77777777" w:rsidR="007B5636" w:rsidRDefault="007B5636" w:rsidP="007B5636">
      <w:pPr>
        <w:pStyle w:val="a4"/>
        <w:keepNext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포인트 적립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54"/>
      </w:tblGrid>
      <w:tr w:rsidR="007B5636" w14:paraId="71373F0F" w14:textId="77777777" w:rsidTr="003977A5">
        <w:tc>
          <w:tcPr>
            <w:tcW w:w="3397" w:type="dxa"/>
          </w:tcPr>
          <w:p w14:paraId="209F8BDF" w14:textId="77777777" w:rsidR="007B5636" w:rsidRDefault="007B5636" w:rsidP="003977A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54" w:type="dxa"/>
          </w:tcPr>
          <w:p w14:paraId="23C5AAD4" w14:textId="77777777" w:rsidR="007B5636" w:rsidRDefault="007B5636" w:rsidP="003977A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5636" w14:paraId="18FFCC61" w14:textId="77777777" w:rsidTr="003977A5">
        <w:tc>
          <w:tcPr>
            <w:tcW w:w="3397" w:type="dxa"/>
          </w:tcPr>
          <w:p w14:paraId="6F7B1D8E" w14:textId="521A019F" w:rsidR="007B5636" w:rsidRDefault="007B5636" w:rsidP="003977A5">
            <w:r>
              <w:rPr>
                <w:rFonts w:hint="eastAsia"/>
              </w:rPr>
              <w:t>1</w:t>
            </w:r>
            <w:r>
              <w:t xml:space="preserve">. </w:t>
            </w:r>
            <w:r w:rsidR="00753C6D">
              <w:rPr>
                <w:rFonts w:hint="eastAsia"/>
              </w:rPr>
              <w:t xml:space="preserve">결제완료 </w:t>
            </w:r>
            <w:r w:rsidR="00753C6D">
              <w:t>event</w:t>
            </w:r>
            <w:r w:rsidR="00753C6D"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결제가 완료되었음을 알린다.</w:t>
            </w:r>
          </w:p>
        </w:tc>
        <w:tc>
          <w:tcPr>
            <w:tcW w:w="5954" w:type="dxa"/>
          </w:tcPr>
          <w:p w14:paraId="6129BB35" w14:textId="77777777" w:rsidR="007B5636" w:rsidRDefault="007B5636" w:rsidP="003977A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결제된 금액의 </w:t>
            </w:r>
            <w:r>
              <w:t>1%</w:t>
            </w:r>
            <w:r>
              <w:rPr>
                <w:rFonts w:hint="eastAsia"/>
              </w:rPr>
              <w:t>을 해당 결제의 구매자의 포인트로 적립한다.</w:t>
            </w:r>
          </w:p>
        </w:tc>
      </w:tr>
    </w:tbl>
    <w:p w14:paraId="28505CD6" w14:textId="77777777" w:rsidR="007B5636" w:rsidRDefault="007B5636" w:rsidP="007B5636"/>
    <w:p w14:paraId="2E064F0A" w14:textId="77777777" w:rsidR="007B5636" w:rsidRDefault="007B5636" w:rsidP="007B5636"/>
    <w:p w14:paraId="43130F8B" w14:textId="77777777" w:rsidR="007B5636" w:rsidRDefault="007B5636" w:rsidP="007B5636">
      <w:pPr>
        <w:pStyle w:val="a4"/>
        <w:keepNext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포인트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812"/>
      </w:tblGrid>
      <w:tr w:rsidR="007B5636" w14:paraId="023EDA48" w14:textId="77777777" w:rsidTr="003977A5">
        <w:tc>
          <w:tcPr>
            <w:tcW w:w="3397" w:type="dxa"/>
          </w:tcPr>
          <w:p w14:paraId="4D482A53" w14:textId="77777777" w:rsidR="007B5636" w:rsidRDefault="007B5636" w:rsidP="003977A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812" w:type="dxa"/>
          </w:tcPr>
          <w:p w14:paraId="648CA265" w14:textId="77777777" w:rsidR="007B5636" w:rsidRDefault="007B5636" w:rsidP="003977A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5636" w14:paraId="50016D66" w14:textId="77777777" w:rsidTr="003977A5">
        <w:tc>
          <w:tcPr>
            <w:tcW w:w="3397" w:type="dxa"/>
          </w:tcPr>
          <w:p w14:paraId="4048AA9D" w14:textId="341FC50A" w:rsidR="007B5636" w:rsidRDefault="007B5636" w:rsidP="003977A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환불완료 </w:t>
            </w:r>
            <w:r>
              <w:t>event</w:t>
            </w:r>
            <w:r>
              <w:rPr>
                <w:rFonts w:hint="eastAsia"/>
              </w:rPr>
              <w:t xml:space="preserve">은 </w:t>
            </w:r>
            <w:r w:rsidR="00956508">
              <w:rPr>
                <w:rFonts w:hint="eastAsia"/>
              </w:rPr>
              <w:t>환불처리가 완료되었음을 알린다.</w:t>
            </w:r>
          </w:p>
        </w:tc>
        <w:tc>
          <w:tcPr>
            <w:tcW w:w="5812" w:type="dxa"/>
          </w:tcPr>
          <w:p w14:paraId="3EC61431" w14:textId="49AC01BC" w:rsidR="007B5636" w:rsidRDefault="00002ADD" w:rsidP="003977A5">
            <w:r>
              <w:rPr>
                <w:rFonts w:hint="eastAsia"/>
              </w:rPr>
              <w:t>2</w:t>
            </w:r>
            <w:r>
              <w:t xml:space="preserve">. </w:t>
            </w:r>
            <w:r w:rsidR="00BC25D5">
              <w:rPr>
                <w:rFonts w:hint="eastAsia"/>
              </w:rPr>
              <w:t>결제 시 사용된 포인트를 다시 구매자에게 반환한다.</w:t>
            </w:r>
          </w:p>
        </w:tc>
      </w:tr>
    </w:tbl>
    <w:p w14:paraId="2F2CF400" w14:textId="77777777" w:rsidR="007B5636" w:rsidRPr="007B5636" w:rsidRDefault="007B5636"/>
    <w:sectPr w:rsidR="007B5636" w:rsidRPr="007B5636" w:rsidSect="00F515E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04FF"/>
    <w:multiLevelType w:val="hybridMultilevel"/>
    <w:tmpl w:val="0CD6C050"/>
    <w:lvl w:ilvl="0" w:tplc="B2FAA66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20492B"/>
    <w:multiLevelType w:val="hybridMultilevel"/>
    <w:tmpl w:val="ABFA3528"/>
    <w:lvl w:ilvl="0" w:tplc="49ACDE6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9F3A12"/>
    <w:multiLevelType w:val="hybridMultilevel"/>
    <w:tmpl w:val="BF86302E"/>
    <w:lvl w:ilvl="0" w:tplc="DAEE839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1D2E32"/>
    <w:multiLevelType w:val="hybridMultilevel"/>
    <w:tmpl w:val="C4AEED8E"/>
    <w:lvl w:ilvl="0" w:tplc="90F229E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3556796">
    <w:abstractNumId w:val="0"/>
  </w:num>
  <w:num w:numId="2" w16cid:durableId="519663369">
    <w:abstractNumId w:val="2"/>
  </w:num>
  <w:num w:numId="3" w16cid:durableId="980423856">
    <w:abstractNumId w:val="3"/>
  </w:num>
  <w:num w:numId="4" w16cid:durableId="134100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36"/>
    <w:rsid w:val="00002ADD"/>
    <w:rsid w:val="000170E0"/>
    <w:rsid w:val="00026C5D"/>
    <w:rsid w:val="00062E24"/>
    <w:rsid w:val="000C55F5"/>
    <w:rsid w:val="000E4EA9"/>
    <w:rsid w:val="00113800"/>
    <w:rsid w:val="00131E4E"/>
    <w:rsid w:val="00197088"/>
    <w:rsid w:val="001C5855"/>
    <w:rsid w:val="001F689D"/>
    <w:rsid w:val="00220850"/>
    <w:rsid w:val="0024397B"/>
    <w:rsid w:val="00263333"/>
    <w:rsid w:val="00295ECA"/>
    <w:rsid w:val="002B0B60"/>
    <w:rsid w:val="002E160C"/>
    <w:rsid w:val="002F6BDC"/>
    <w:rsid w:val="00321BFA"/>
    <w:rsid w:val="00354818"/>
    <w:rsid w:val="003A4A00"/>
    <w:rsid w:val="003B3BB9"/>
    <w:rsid w:val="003C13D2"/>
    <w:rsid w:val="003D5AFC"/>
    <w:rsid w:val="0042385E"/>
    <w:rsid w:val="004A1A68"/>
    <w:rsid w:val="004B3DAB"/>
    <w:rsid w:val="004D5A7F"/>
    <w:rsid w:val="004F0870"/>
    <w:rsid w:val="005121F9"/>
    <w:rsid w:val="0052221E"/>
    <w:rsid w:val="00533B12"/>
    <w:rsid w:val="00564E75"/>
    <w:rsid w:val="005965EA"/>
    <w:rsid w:val="005D1280"/>
    <w:rsid w:val="00600133"/>
    <w:rsid w:val="00624433"/>
    <w:rsid w:val="00637B10"/>
    <w:rsid w:val="00650948"/>
    <w:rsid w:val="006A1BE4"/>
    <w:rsid w:val="006B041C"/>
    <w:rsid w:val="006D70A6"/>
    <w:rsid w:val="006F5476"/>
    <w:rsid w:val="006F59B2"/>
    <w:rsid w:val="007103CB"/>
    <w:rsid w:val="00712D1E"/>
    <w:rsid w:val="00753C6D"/>
    <w:rsid w:val="00766FC7"/>
    <w:rsid w:val="00777235"/>
    <w:rsid w:val="00795ADD"/>
    <w:rsid w:val="00795CCB"/>
    <w:rsid w:val="007A60EE"/>
    <w:rsid w:val="007B5636"/>
    <w:rsid w:val="007C0E7C"/>
    <w:rsid w:val="007C7283"/>
    <w:rsid w:val="007E558A"/>
    <w:rsid w:val="008010C1"/>
    <w:rsid w:val="00807131"/>
    <w:rsid w:val="008359D7"/>
    <w:rsid w:val="0087619C"/>
    <w:rsid w:val="008A2669"/>
    <w:rsid w:val="008D731B"/>
    <w:rsid w:val="008E386B"/>
    <w:rsid w:val="008F01F8"/>
    <w:rsid w:val="00920634"/>
    <w:rsid w:val="009477A8"/>
    <w:rsid w:val="00955E42"/>
    <w:rsid w:val="00956508"/>
    <w:rsid w:val="00996E5F"/>
    <w:rsid w:val="00A144D6"/>
    <w:rsid w:val="00A14EED"/>
    <w:rsid w:val="00A2191F"/>
    <w:rsid w:val="00A60129"/>
    <w:rsid w:val="00A9136C"/>
    <w:rsid w:val="00AC168A"/>
    <w:rsid w:val="00AD1423"/>
    <w:rsid w:val="00AE3EBD"/>
    <w:rsid w:val="00AF2F69"/>
    <w:rsid w:val="00B15A55"/>
    <w:rsid w:val="00B209E7"/>
    <w:rsid w:val="00B25100"/>
    <w:rsid w:val="00B34299"/>
    <w:rsid w:val="00B53253"/>
    <w:rsid w:val="00B7064F"/>
    <w:rsid w:val="00B92A69"/>
    <w:rsid w:val="00BC25D5"/>
    <w:rsid w:val="00BC67C6"/>
    <w:rsid w:val="00BC6C1F"/>
    <w:rsid w:val="00BD34E9"/>
    <w:rsid w:val="00BF61FC"/>
    <w:rsid w:val="00C44B0C"/>
    <w:rsid w:val="00C477B4"/>
    <w:rsid w:val="00C47A80"/>
    <w:rsid w:val="00C52F25"/>
    <w:rsid w:val="00CE7E20"/>
    <w:rsid w:val="00D3372D"/>
    <w:rsid w:val="00D94E9E"/>
    <w:rsid w:val="00E05116"/>
    <w:rsid w:val="00E73AE0"/>
    <w:rsid w:val="00EA7275"/>
    <w:rsid w:val="00EC59A8"/>
    <w:rsid w:val="00F36DB7"/>
    <w:rsid w:val="00F515E3"/>
    <w:rsid w:val="00F669A1"/>
    <w:rsid w:val="00FB359A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2014"/>
  <w15:chartTrackingRefBased/>
  <w15:docId w15:val="{BDA6A52B-8FEE-4924-8E63-7AFEFF4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6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B5636"/>
    <w:rPr>
      <w:b/>
      <w:bCs/>
      <w:szCs w:val="20"/>
    </w:rPr>
  </w:style>
  <w:style w:type="paragraph" w:styleId="a5">
    <w:name w:val="List Paragraph"/>
    <w:basedOn w:val="a"/>
    <w:uiPriority w:val="34"/>
    <w:qFormat/>
    <w:rsid w:val="004B3D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김재영</dc:creator>
  <cp:keywords/>
  <dc:description/>
  <cp:lastModifiedBy>김재영</cp:lastModifiedBy>
  <cp:revision>105</cp:revision>
  <dcterms:created xsi:type="dcterms:W3CDTF">2022-04-30T09:15:00Z</dcterms:created>
  <dcterms:modified xsi:type="dcterms:W3CDTF">2022-04-30T11:43:00Z</dcterms:modified>
</cp:coreProperties>
</file>