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E77C3B" w14:textId="61FB0059" w:rsidR="00E64870" w:rsidRDefault="00B55F1D" w:rsidP="00B55F1D">
      <w:r>
        <w:rPr>
          <w:rFonts w:hint="eastAsia"/>
        </w:rPr>
        <w:t>一.</w:t>
      </w:r>
      <w:r w:rsidR="00B13A7C">
        <w:rPr>
          <w:rFonts w:hint="eastAsia"/>
        </w:rPr>
        <w:t>主页面（搜索前后都为此页面）</w:t>
      </w:r>
    </w:p>
    <w:p w14:paraId="506B6E8B" w14:textId="2E7998D3" w:rsidR="00B13A7C" w:rsidRDefault="00B55F1D">
      <w:r>
        <w:rPr>
          <w:rFonts w:hint="eastAsia"/>
          <w:noProof/>
        </w:rPr>
        <w:drawing>
          <wp:inline distT="0" distB="0" distL="0" distR="0" wp14:anchorId="09E88FFA" wp14:editId="75495076">
            <wp:extent cx="5274310" cy="3608705"/>
            <wp:effectExtent l="0" t="0" r="2540" b="0"/>
            <wp:docPr id="725677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67777" name="图片 725677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E185" w14:textId="1BBF0E50" w:rsidR="00B55F1D" w:rsidRDefault="00B55F1D">
      <w:r>
        <w:rPr>
          <w:rFonts w:hint="eastAsia"/>
        </w:rPr>
        <w:t>不搜索是显示的是推荐的板块和帖子，搜索后是搜索得到的板块或帖子，点击特定板块或帖子可以进入板块或帖子界面。点击右上角可以跳转到个人中心等界面。</w:t>
      </w:r>
    </w:p>
    <w:p w14:paraId="67ADD57D" w14:textId="77777777" w:rsidR="00B55F1D" w:rsidRDefault="00B55F1D"/>
    <w:p w14:paraId="52F9D26A" w14:textId="5E9A80FD" w:rsidR="00B55F1D" w:rsidRDefault="00875898">
      <w:r>
        <w:rPr>
          <w:rFonts w:hint="eastAsia"/>
        </w:rPr>
        <w:t>二.特定板块页面</w:t>
      </w:r>
    </w:p>
    <w:p w14:paraId="5E55032B" w14:textId="62EACFFD" w:rsidR="00875898" w:rsidRDefault="00875898">
      <w:r>
        <w:rPr>
          <w:rFonts w:hint="eastAsia"/>
          <w:noProof/>
        </w:rPr>
        <w:drawing>
          <wp:inline distT="0" distB="0" distL="0" distR="0" wp14:anchorId="653A0FA0" wp14:editId="15C48597">
            <wp:extent cx="4438650" cy="3470334"/>
            <wp:effectExtent l="0" t="0" r="0" b="0"/>
            <wp:docPr id="174620654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206546" name="图片 174620654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970" cy="347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D7DC6" w14:textId="17543D68" w:rsidR="00875898" w:rsidRDefault="00875898">
      <w:r>
        <w:rPr>
          <w:rFonts w:hint="eastAsia"/>
        </w:rPr>
        <w:t>点击特定帖子可以进入不同的帖子界面，上面的一些功能和主页面的一致，可以进行模块复用。</w:t>
      </w:r>
    </w:p>
    <w:p w14:paraId="476690BF" w14:textId="77777777" w:rsidR="008F62BA" w:rsidRDefault="008F62BA"/>
    <w:p w14:paraId="574FDA9F" w14:textId="7164B77D" w:rsidR="008F62BA" w:rsidRDefault="008F62BA">
      <w:r>
        <w:rPr>
          <w:rFonts w:hint="eastAsia"/>
        </w:rPr>
        <w:t>三.特定帖子板块</w:t>
      </w:r>
    </w:p>
    <w:p w14:paraId="16A4C1E8" w14:textId="17390B2A" w:rsidR="008F62BA" w:rsidRDefault="00285C4C">
      <w:r>
        <w:rPr>
          <w:rFonts w:hint="eastAsia"/>
          <w:noProof/>
        </w:rPr>
        <w:drawing>
          <wp:inline distT="0" distB="0" distL="0" distR="0" wp14:anchorId="026E0215" wp14:editId="78E37593">
            <wp:extent cx="5274310" cy="4002405"/>
            <wp:effectExtent l="0" t="0" r="2540" b="0"/>
            <wp:docPr id="70768204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682045" name="图片 70768204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1CAC9" w14:textId="7DFACE28" w:rsidR="00285C4C" w:rsidRDefault="00285C4C">
      <w:r>
        <w:rPr>
          <w:rFonts w:hint="eastAsia"/>
        </w:rPr>
        <w:t>点击</w:t>
      </w:r>
      <w:r>
        <w:rPr>
          <w:rFonts w:hint="eastAsia"/>
        </w:rPr>
        <w:t>作者</w:t>
      </w:r>
      <w:r>
        <w:rPr>
          <w:rFonts w:hint="eastAsia"/>
        </w:rPr>
        <w:t>可以进入</w:t>
      </w:r>
      <w:r>
        <w:rPr>
          <w:rFonts w:hint="eastAsia"/>
        </w:rPr>
        <w:t>作者的个人主页</w:t>
      </w:r>
      <w:r>
        <w:rPr>
          <w:rFonts w:hint="eastAsia"/>
        </w:rPr>
        <w:t>，上面的一些功能和主页面的一致，可以进行模块复用。</w:t>
      </w:r>
      <w:r>
        <w:rPr>
          <w:rFonts w:hint="eastAsia"/>
        </w:rPr>
        <w:t>并且在最下面显示其他人的评论内容以及发表评论的输入框</w:t>
      </w:r>
      <w:r w:rsidR="00F87968">
        <w:rPr>
          <w:rFonts w:hint="eastAsia"/>
        </w:rPr>
        <w:t>，评论可以进行点赞或点踩。</w:t>
      </w:r>
    </w:p>
    <w:p w14:paraId="20FB298F" w14:textId="4B567C63" w:rsidR="00F87968" w:rsidRDefault="00F87968">
      <w:pPr>
        <w:rPr>
          <w:rFonts w:hint="eastAsia"/>
        </w:rPr>
      </w:pPr>
      <w:r>
        <w:rPr>
          <w:rFonts w:hint="eastAsia"/>
        </w:rPr>
        <w:t>若验证身份为管理员，则增加一个按钮可以对帖子或评论进行删除。</w:t>
      </w:r>
    </w:p>
    <w:p w14:paraId="139B793B" w14:textId="77777777" w:rsidR="00285C4C" w:rsidRDefault="00285C4C"/>
    <w:p w14:paraId="243EA924" w14:textId="54E3D630" w:rsidR="00285C4C" w:rsidRDefault="00285C4C">
      <w:r>
        <w:rPr>
          <w:rFonts w:hint="eastAsia"/>
        </w:rPr>
        <w:t>四.个人主页（他人看自己的页面）</w:t>
      </w:r>
    </w:p>
    <w:p w14:paraId="732FBFF3" w14:textId="5146BDD7" w:rsidR="00285C4C" w:rsidRDefault="00551AB1">
      <w:r>
        <w:rPr>
          <w:rFonts w:hint="eastAsia"/>
          <w:noProof/>
        </w:rPr>
        <w:lastRenderedPageBreak/>
        <w:drawing>
          <wp:inline distT="0" distB="0" distL="0" distR="0" wp14:anchorId="21EDC6EF" wp14:editId="5B2D4D4B">
            <wp:extent cx="4419600" cy="3901336"/>
            <wp:effectExtent l="0" t="0" r="0" b="4445"/>
            <wp:docPr id="122100914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009147" name="图片 12210091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940" cy="39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F9E7" w14:textId="7D3876BE" w:rsidR="000C3D5B" w:rsidRDefault="000C3D5B">
      <w:r>
        <w:rPr>
          <w:rFonts w:hint="eastAsia"/>
        </w:rPr>
        <w:t>点击板块和帖子可以跳转到板块界面和帖子界面，这个页面可以不用加上搜索框等功能。</w:t>
      </w:r>
    </w:p>
    <w:p w14:paraId="5DB93FBF" w14:textId="06391BBD" w:rsidR="000E39E3" w:rsidRPr="000E39E3" w:rsidRDefault="000E39E3">
      <w:pPr>
        <w:rPr>
          <w:rFonts w:hint="eastAsia"/>
        </w:rPr>
      </w:pPr>
      <w:r>
        <w:rPr>
          <w:rFonts w:hint="eastAsia"/>
        </w:rPr>
        <w:t>若验证身份为管理员，则增加一个按钮可以对</w:t>
      </w:r>
      <w:r>
        <w:rPr>
          <w:rFonts w:hint="eastAsia"/>
        </w:rPr>
        <w:t>该用户进行封禁</w:t>
      </w:r>
      <w:r>
        <w:rPr>
          <w:rFonts w:hint="eastAsia"/>
        </w:rPr>
        <w:t>。</w:t>
      </w:r>
    </w:p>
    <w:p w14:paraId="599B78A2" w14:textId="77777777" w:rsidR="00A53B72" w:rsidRDefault="00A53B72"/>
    <w:p w14:paraId="265AA0F9" w14:textId="05CC8A07" w:rsidR="00A53B72" w:rsidRDefault="00A53B72">
      <w:r>
        <w:rPr>
          <w:rFonts w:hint="eastAsia"/>
        </w:rPr>
        <w:t>五.个人中心</w:t>
      </w:r>
    </w:p>
    <w:p w14:paraId="01BB6C53" w14:textId="7DEF0E90" w:rsidR="00A53B72" w:rsidRDefault="00A53B72">
      <w:r>
        <w:rPr>
          <w:rFonts w:hint="eastAsia"/>
          <w:noProof/>
        </w:rPr>
        <w:drawing>
          <wp:inline distT="0" distB="0" distL="0" distR="0" wp14:anchorId="570EAEB6" wp14:editId="5A462850">
            <wp:extent cx="4800600" cy="3916309"/>
            <wp:effectExtent l="0" t="0" r="0" b="8255"/>
            <wp:docPr id="138728076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280762" name="图片 13872807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2488" cy="391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7C443" w14:textId="3E0B9E77" w:rsidR="00A53B72" w:rsidRDefault="00A53B72">
      <w:r>
        <w:rPr>
          <w:rFonts w:hint="eastAsia"/>
        </w:rPr>
        <w:lastRenderedPageBreak/>
        <w:t>在个人中心需要有一些属于自己的功能</w:t>
      </w:r>
      <w:r w:rsidR="000E39E3">
        <w:rPr>
          <w:rFonts w:hint="eastAsia"/>
        </w:rPr>
        <w:t>，提交反馈也可以在里面。</w:t>
      </w:r>
    </w:p>
    <w:p w14:paraId="6184FD61" w14:textId="77777777" w:rsidR="002F10ED" w:rsidRDefault="002F10ED"/>
    <w:p w14:paraId="0BE7CA5D" w14:textId="397A412D" w:rsidR="002F10ED" w:rsidRDefault="002F10ED">
      <w:r>
        <w:rPr>
          <w:rFonts w:hint="eastAsia"/>
        </w:rPr>
        <w:t>六.登录注册页面</w:t>
      </w:r>
    </w:p>
    <w:p w14:paraId="651ACB64" w14:textId="35523EFE" w:rsidR="002F10ED" w:rsidRDefault="002F10ED">
      <w:r>
        <w:rPr>
          <w:rFonts w:hint="eastAsia"/>
          <w:noProof/>
        </w:rPr>
        <w:drawing>
          <wp:inline distT="0" distB="0" distL="0" distR="0" wp14:anchorId="2F476027" wp14:editId="1A1EEC21">
            <wp:extent cx="4845050" cy="3797992"/>
            <wp:effectExtent l="0" t="0" r="0" b="0"/>
            <wp:docPr id="109349732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497321" name="图片 10934973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00" cy="380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CD155" w14:textId="1A4B01CD" w:rsidR="002F10ED" w:rsidRDefault="002F10ED">
      <w:r>
        <w:rPr>
          <w:rFonts w:hint="eastAsia"/>
        </w:rPr>
        <w:t>注册通过邮箱进行注册，需要输入账号、密码、确认密码、邮箱、验证码。登录可以通过账号登录/邮箱验证码登录。</w:t>
      </w:r>
    </w:p>
    <w:p w14:paraId="3884752F" w14:textId="77777777" w:rsidR="005A5AEF" w:rsidRDefault="005A5AEF">
      <w:pPr>
        <w:rPr>
          <w:rFonts w:hint="eastAsia"/>
        </w:rPr>
      </w:pPr>
    </w:p>
    <w:p w14:paraId="3A0FF761" w14:textId="1B758AEB" w:rsidR="002F10ED" w:rsidRDefault="002F10ED">
      <w:r>
        <w:rPr>
          <w:rFonts w:hint="eastAsia"/>
        </w:rPr>
        <w:t>七.管理员登录注册页面</w:t>
      </w:r>
    </w:p>
    <w:p w14:paraId="56A90176" w14:textId="1405043F" w:rsidR="005A5AEF" w:rsidRPr="00285C4C" w:rsidRDefault="005A5AEF">
      <w:pPr>
        <w:rPr>
          <w:rFonts w:hint="eastAsia"/>
        </w:rPr>
      </w:pPr>
      <w:r>
        <w:rPr>
          <w:rFonts w:hint="eastAsia"/>
        </w:rPr>
        <w:t>和用户登录类似，只是不用加上注册功能</w:t>
      </w:r>
    </w:p>
    <w:sectPr w:rsidR="005A5AEF" w:rsidRPr="00285C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30066C"/>
    <w:multiLevelType w:val="hybridMultilevel"/>
    <w:tmpl w:val="C1100DA6"/>
    <w:lvl w:ilvl="0" w:tplc="5A26E42A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09656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7E1"/>
    <w:rsid w:val="000A1B1B"/>
    <w:rsid w:val="000C3D5B"/>
    <w:rsid w:val="000E39E3"/>
    <w:rsid w:val="00285C4C"/>
    <w:rsid w:val="002F10ED"/>
    <w:rsid w:val="00551AB1"/>
    <w:rsid w:val="005A5AEF"/>
    <w:rsid w:val="00875898"/>
    <w:rsid w:val="008F62BA"/>
    <w:rsid w:val="009557E1"/>
    <w:rsid w:val="009D169B"/>
    <w:rsid w:val="00A53B72"/>
    <w:rsid w:val="00B13A7C"/>
    <w:rsid w:val="00B55F1D"/>
    <w:rsid w:val="00E44E5E"/>
    <w:rsid w:val="00E64870"/>
    <w:rsid w:val="00F8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49DC9"/>
  <w15:chartTrackingRefBased/>
  <w15:docId w15:val="{E1E955A8-B709-445B-A73D-C24E3C706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F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73</Words>
  <Characters>422</Characters>
  <Application>Microsoft Office Word</Application>
  <DocSecurity>0</DocSecurity>
  <Lines>3</Lines>
  <Paragraphs>1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佳睿 任</dc:creator>
  <cp:keywords/>
  <dc:description/>
  <cp:lastModifiedBy>佳睿 任</cp:lastModifiedBy>
  <cp:revision>10</cp:revision>
  <dcterms:created xsi:type="dcterms:W3CDTF">2024-12-11T16:43:00Z</dcterms:created>
  <dcterms:modified xsi:type="dcterms:W3CDTF">2024-12-11T17:34:00Z</dcterms:modified>
</cp:coreProperties>
</file>