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D57E5F">
      <w:pPr>
        <w:pStyle w:val="2"/>
        <w:jc w:val="center"/>
        <w:rPr>
          <w:rFonts w:ascii="黑体" w:eastAsia="黑体"/>
          <w:b w:val="0"/>
          <w:sz w:val="36"/>
          <w:szCs w:val="36"/>
        </w:rPr>
      </w:pPr>
      <w:r>
        <w:rPr>
          <w:rFonts w:hint="eastAsia" w:ascii="黑体" w:hAnsi="宋体" w:eastAsia="黑体"/>
          <w:b w:val="0"/>
          <w:sz w:val="36"/>
          <w:szCs w:val="36"/>
        </w:rPr>
        <w:t>专利发明人(学生)</w:t>
      </w:r>
      <w:r>
        <w:rPr>
          <w:rFonts w:hint="eastAsia" w:ascii="黑体" w:eastAsia="黑体"/>
          <w:b w:val="0"/>
          <w:sz w:val="36"/>
          <w:szCs w:val="36"/>
        </w:rPr>
        <w:t>承诺书</w:t>
      </w:r>
    </w:p>
    <w:p w14:paraId="405DD36F">
      <w:pPr>
        <w:rPr>
          <w:sz w:val="18"/>
        </w:rPr>
      </w:pPr>
    </w:p>
    <w:p w14:paraId="6A8529C1">
      <w:pPr>
        <w:pStyle w:val="4"/>
        <w:spacing w:line="300" w:lineRule="auto"/>
        <w:ind w:left="1" w:firstLine="458" w:firstLineChars="191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本人系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计算机科学与技术</w:t>
      </w:r>
      <w:r>
        <w:rPr>
          <w:rFonts w:ascii="宋体" w:hAnsi="宋体"/>
          <w:sz w:val="24"/>
          <w:u w:val="single"/>
          <w:lang w:eastAsia="zh-Hans"/>
        </w:rPr>
        <w:t xml:space="preserve">  </w:t>
      </w:r>
      <w:r>
        <w:rPr>
          <w:rFonts w:hint="eastAsia" w:ascii="宋体" w:hAnsi="宋体"/>
          <w:sz w:val="24"/>
        </w:rPr>
        <w:t xml:space="preserve">学院 </w:t>
      </w:r>
      <w:r>
        <w:rPr>
          <w:rFonts w:ascii="宋体" w:hAnsi="宋体"/>
          <w:sz w:val="24"/>
          <w:u w:val="single"/>
          <w:lang w:eastAsia="zh-Hans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数据科学与大数据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>
        <w:rPr>
          <w:rFonts w:hint="eastAsia" w:ascii="宋体" w:hAnsi="宋体"/>
          <w:sz w:val="24"/>
        </w:rPr>
        <w:t xml:space="preserve">专业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23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级</w:t>
      </w:r>
      <w:r>
        <w:rPr>
          <w:rFonts w:hint="eastAsia" w:ascii="宋体" w:hAnsi="宋体"/>
          <w:sz w:val="24"/>
          <w:u w:val="single"/>
        </w:rPr>
        <w:t>博士后□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博士生□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硕士生</w:t>
      </w:r>
      <w:r>
        <w:rPr>
          <w:rFonts w:hint="eastAsia" w:ascii="宋体" w:hAnsi="宋体"/>
        </w:rPr>
        <w:t>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本科生</w:t>
      </w:r>
      <w:r>
        <w:rPr>
          <w:rFonts w:hint="eastAsia" w:ascii="宋体" w:hAnsi="宋体"/>
          <w:sz w:val="24"/>
          <w:u w:val="none"/>
        </w:rPr>
        <w:t>■</w:t>
      </w:r>
      <w:r>
        <w:rPr>
          <w:rFonts w:hint="eastAsia" w:ascii="宋体" w:hAnsi="宋体"/>
          <w:sz w:val="24"/>
        </w:rPr>
        <w:t>。</w:t>
      </w:r>
      <w:bookmarkStart w:id="0" w:name="_GoBack"/>
      <w:bookmarkEnd w:id="0"/>
    </w:p>
    <w:p w14:paraId="119FC88D">
      <w:pPr>
        <w:pStyle w:val="4"/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本专利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一种基于大模型的前列腺癌诊断方法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,系本人在同济大学在读期间</w:t>
      </w:r>
      <w:r>
        <w:rPr>
          <w:rFonts w:ascii="宋体" w:hAnsi="宋体"/>
          <w:sz w:val="24"/>
        </w:rPr>
        <w:t>(</w:t>
      </w:r>
      <w:r>
        <w:rPr>
          <w:rFonts w:hint="eastAsia" w:ascii="宋体" w:hAnsi="宋体"/>
          <w:sz w:val="24"/>
          <w:u w:val="single"/>
        </w:rPr>
        <w:t>独立□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为主</w:t>
      </w:r>
      <w:r>
        <w:rPr>
          <w:rFonts w:hint="eastAsia" w:ascii="宋体" w:hAnsi="宋体"/>
          <w:sz w:val="24"/>
          <w:u w:val="single"/>
          <w:lang w:eastAsia="zh-CN"/>
        </w:rPr>
        <w:t>□</w:t>
      </w:r>
      <w:r>
        <w:rPr>
          <w:rFonts w:hint="eastAsia" w:ascii="宋体" w:hAnsi="宋体"/>
          <w:sz w:val="24"/>
        </w:rPr>
        <w:t xml:space="preserve">/ </w:t>
      </w:r>
      <w:r>
        <w:rPr>
          <w:rFonts w:hint="eastAsia" w:ascii="宋体" w:hAnsi="宋体"/>
          <w:sz w:val="24"/>
          <w:u w:val="single"/>
        </w:rPr>
        <w:t>参与</w:t>
      </w:r>
      <w:r>
        <w:rPr>
          <w:rFonts w:hint="eastAsia" w:ascii="宋体" w:hAnsi="宋体"/>
          <w:sz w:val="24"/>
          <w:u w:val="none"/>
        </w:rPr>
        <w:t>■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完成的发明创造，属职务发明,其知识产权属同济大学所有，本人完全接受并遵守同济大学知识产权管理条例的有关规定。</w:t>
      </w:r>
    </w:p>
    <w:p w14:paraId="39DD913B">
      <w:pPr>
        <w:spacing w:line="30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本人在读期间和毕业离校之后,有关本专利的一切事务(包括专利费缴纳、利益分配等),全权委托同济大学教师</w:t>
      </w:r>
      <w:r>
        <w:rPr>
          <w:rFonts w:hint="eastAsia" w:ascii="宋体" w:hAnsi="宋体"/>
          <w:sz w:val="24"/>
          <w:u w:val="single"/>
        </w:rPr>
        <w:t xml:space="preserve">   </w:t>
      </w:r>
      <w:r>
        <w:rPr>
          <w:rFonts w:hint="eastAsia" w:ascii="宋体" w:hAnsi="宋体"/>
          <w:sz w:val="24"/>
          <w:u w:val="single"/>
          <w:lang w:val="en-US" w:eastAsia="zh-CN"/>
        </w:rPr>
        <w:t>倪张凯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处理。</w:t>
      </w:r>
    </w:p>
    <w:p w14:paraId="04194D45">
      <w:pPr>
        <w:spacing w:line="300" w:lineRule="auto"/>
        <w:ind w:firstLine="240" w:firstLineChars="1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</w:rPr>
        <w:t xml:space="preserve">         </w:t>
      </w: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 xml:space="preserve">    </w:t>
      </w:r>
    </w:p>
    <w:p w14:paraId="59B5F275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34235AA8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4B59A4F0">
      <w:pPr>
        <w:spacing w:line="300" w:lineRule="auto"/>
        <w:ind w:firstLine="3360" w:firstLineChars="1400"/>
        <w:rPr>
          <w:rFonts w:ascii="宋体" w:hAnsi="宋体"/>
          <w:sz w:val="24"/>
        </w:rPr>
      </w:pPr>
    </w:p>
    <w:p w14:paraId="49197716">
      <w:pPr>
        <w:wordWrap w:val="0"/>
        <w:spacing w:line="300" w:lineRule="auto"/>
        <w:ind w:firstLine="3720" w:firstLineChars="1550"/>
        <w:jc w:val="right"/>
        <w:rPr>
          <w:rFonts w:ascii="宋体" w:hAnsi="宋体"/>
          <w:b/>
          <w:bCs/>
          <w:sz w:val="24"/>
          <w:u w:val="single"/>
        </w:rPr>
      </w:pPr>
      <w:r>
        <w:rPr>
          <w:rFonts w:hint="eastAsia" w:ascii="宋体" w:hAnsi="宋体"/>
          <w:sz w:val="24"/>
        </w:rPr>
        <w:t>发明人（签名）：</w:t>
      </w:r>
      <w:r>
        <w:rPr>
          <w:rFonts w:ascii="宋体" w:hAnsi="宋体"/>
          <w:sz w:val="24"/>
          <w:u w:val="single"/>
        </w:rPr>
        <w:drawing>
          <wp:inline distT="0" distB="0" distL="114300" distR="114300">
            <wp:extent cx="938530" cy="464820"/>
            <wp:effectExtent l="0" t="0" r="0" b="0"/>
            <wp:docPr id="1" name="图片 1" descr="53fba8302f008b49b3d05cf824b1a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fba8302f008b49b3d05cf824b1ab1"/>
                    <pic:cNvPicPr>
                      <a:picLocks noChangeAspect="1"/>
                    </pic:cNvPicPr>
                  </pic:nvPicPr>
                  <pic:blipFill>
                    <a:blip r:embed="rId4"/>
                    <a:srcRect l="34312" t="29516" r="47825" b="57820"/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500B">
      <w:pPr>
        <w:wordWrap w:val="0"/>
        <w:spacing w:line="300" w:lineRule="auto"/>
        <w:ind w:firstLine="240" w:firstLineChars="100"/>
        <w:jc w:val="righ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hint="eastAsia" w:ascii="宋体" w:hAnsi="宋体"/>
          <w:sz w:val="24"/>
        </w:rPr>
        <w:t xml:space="preserve">   联系电话：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18007721992</w:t>
      </w:r>
      <w:r>
        <w:rPr>
          <w:rFonts w:ascii="宋体" w:hAnsi="宋体"/>
          <w:sz w:val="24"/>
          <w:u w:val="single"/>
        </w:rPr>
        <w:t xml:space="preserve">    </w:t>
      </w:r>
    </w:p>
    <w:p w14:paraId="4DDDBA05">
      <w:pPr>
        <w:spacing w:line="300" w:lineRule="auto"/>
        <w:ind w:firstLine="240" w:firstLineChars="10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2025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24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</w:p>
    <w:p w14:paraId="4E362DC1">
      <w:pPr>
        <w:spacing w:line="300" w:lineRule="auto"/>
        <w:ind w:firstLine="240" w:firstLineChars="100"/>
        <w:rPr>
          <w:rFonts w:ascii="宋体" w:hAnsi="宋体"/>
          <w:sz w:val="24"/>
        </w:rPr>
      </w:pPr>
    </w:p>
    <w:p w14:paraId="0F861A16">
      <w:pPr>
        <w:spacing w:line="300" w:lineRule="auto"/>
        <w:rPr>
          <w:rFonts w:ascii="宋体" w:hAnsi="宋体"/>
          <w:sz w:val="24"/>
        </w:rPr>
      </w:pPr>
    </w:p>
    <w:p w14:paraId="26A370B8">
      <w:pPr>
        <w:wordWrap w:val="0"/>
        <w:spacing w:line="300" w:lineRule="auto"/>
        <w:ind w:firstLine="3720" w:firstLineChars="155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被委托人（签名）：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drawing>
          <wp:inline distT="0" distB="0" distL="0" distR="0">
            <wp:extent cx="905510" cy="353695"/>
            <wp:effectExtent l="0" t="0" r="889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u w:val="single"/>
        </w:rPr>
        <w:t xml:space="preserve">  </w:t>
      </w:r>
    </w:p>
    <w:p w14:paraId="67281B8F">
      <w:pPr>
        <w:wordWrap w:val="0"/>
        <w:spacing w:line="300" w:lineRule="auto"/>
        <w:ind w:firstLine="240" w:firstLineChars="100"/>
        <w:jc w:val="right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hint="eastAsia" w:ascii="宋体" w:hAnsi="宋体"/>
          <w:sz w:val="24"/>
        </w:rPr>
        <w:t xml:space="preserve">   联系电话： 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13646019080  </w:t>
      </w:r>
    </w:p>
    <w:p w14:paraId="08B61931">
      <w:pPr>
        <w:spacing w:line="300" w:lineRule="auto"/>
        <w:ind w:firstLine="240" w:firstLineChars="100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2025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24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日</w:t>
      </w:r>
    </w:p>
    <w:p w14:paraId="4CF110EA">
      <w:pPr>
        <w:spacing w:line="300" w:lineRule="auto"/>
        <w:ind w:firstLine="240" w:firstLineChars="100"/>
        <w:rPr>
          <w:rFonts w:ascii="宋体" w:hAnsi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ED0"/>
    <w:rsid w:val="00023171"/>
    <w:rsid w:val="0005231A"/>
    <w:rsid w:val="000E39EB"/>
    <w:rsid w:val="00165626"/>
    <w:rsid w:val="00172A27"/>
    <w:rsid w:val="00193058"/>
    <w:rsid w:val="00204750"/>
    <w:rsid w:val="00221505"/>
    <w:rsid w:val="002B48E5"/>
    <w:rsid w:val="00307FF8"/>
    <w:rsid w:val="00395256"/>
    <w:rsid w:val="003E5A73"/>
    <w:rsid w:val="003E7546"/>
    <w:rsid w:val="00420B0C"/>
    <w:rsid w:val="0042495E"/>
    <w:rsid w:val="0047218B"/>
    <w:rsid w:val="0051789E"/>
    <w:rsid w:val="00582CD7"/>
    <w:rsid w:val="005B6948"/>
    <w:rsid w:val="005C1715"/>
    <w:rsid w:val="00602B35"/>
    <w:rsid w:val="006625E3"/>
    <w:rsid w:val="00675401"/>
    <w:rsid w:val="00823338"/>
    <w:rsid w:val="00841F22"/>
    <w:rsid w:val="008E201D"/>
    <w:rsid w:val="00A11EB1"/>
    <w:rsid w:val="00A936CC"/>
    <w:rsid w:val="00AD156A"/>
    <w:rsid w:val="00AE2340"/>
    <w:rsid w:val="00B25744"/>
    <w:rsid w:val="00B45C93"/>
    <w:rsid w:val="00B7694C"/>
    <w:rsid w:val="00BB221D"/>
    <w:rsid w:val="00BD3C1E"/>
    <w:rsid w:val="00C0313A"/>
    <w:rsid w:val="00C21427"/>
    <w:rsid w:val="00C77EF8"/>
    <w:rsid w:val="00C82467"/>
    <w:rsid w:val="00CA1CE6"/>
    <w:rsid w:val="00CC6258"/>
    <w:rsid w:val="00D61DF4"/>
    <w:rsid w:val="00D95671"/>
    <w:rsid w:val="00DB0572"/>
    <w:rsid w:val="00DB75FD"/>
    <w:rsid w:val="00DF4166"/>
    <w:rsid w:val="00E55880"/>
    <w:rsid w:val="00EB6303"/>
    <w:rsid w:val="00ED0C94"/>
    <w:rsid w:val="00ED4341"/>
    <w:rsid w:val="00F169E1"/>
    <w:rsid w:val="00F34B5E"/>
    <w:rsid w:val="00F51CF3"/>
    <w:rsid w:val="00F71BAA"/>
    <w:rsid w:val="00FC27FC"/>
    <w:rsid w:val="05EE0C32"/>
    <w:rsid w:val="07C96FEC"/>
    <w:rsid w:val="11152568"/>
    <w:rsid w:val="166659F9"/>
    <w:rsid w:val="2107771F"/>
    <w:rsid w:val="29C74A38"/>
    <w:rsid w:val="31BB002C"/>
    <w:rsid w:val="354F6D3D"/>
    <w:rsid w:val="36803D8B"/>
    <w:rsid w:val="387B6D70"/>
    <w:rsid w:val="41BC21BC"/>
    <w:rsid w:val="4A8A3782"/>
    <w:rsid w:val="5EF865E4"/>
    <w:rsid w:val="6629492D"/>
    <w:rsid w:val="6CE22F30"/>
    <w:rsid w:val="6D2012FC"/>
    <w:rsid w:val="777E8B11"/>
    <w:rsid w:val="7F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1"/>
    <w:qFormat/>
    <w:uiPriority w:val="0"/>
    <w:rPr>
      <w:rFonts w:ascii="宋体"/>
      <w:sz w:val="18"/>
      <w:szCs w:val="18"/>
    </w:rPr>
  </w:style>
  <w:style w:type="paragraph" w:styleId="4">
    <w:name w:val="Body Text Indent"/>
    <w:basedOn w:val="1"/>
    <w:qFormat/>
    <w:uiPriority w:val="0"/>
    <w:pPr>
      <w:ind w:firstLine="538" w:firstLineChars="192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qFormat/>
    <w:uiPriority w:val="0"/>
  </w:style>
  <w:style w:type="character" w:customStyle="1" w:styleId="10">
    <w:name w:val="页脚 Char Char"/>
    <w:qFormat/>
    <w:uiPriority w:val="0"/>
    <w:rPr>
      <w:kern w:val="2"/>
      <w:sz w:val="18"/>
      <w:szCs w:val="18"/>
    </w:rPr>
  </w:style>
  <w:style w:type="character" w:customStyle="1" w:styleId="11">
    <w:name w:val="文档结构图 字符"/>
    <w:link w:val="3"/>
    <w:qFormat/>
    <w:uiPriority w:val="0"/>
    <w:rPr>
      <w:rFonts w:ascii="宋体"/>
      <w:kern w:val="2"/>
      <w:sz w:val="18"/>
      <w:szCs w:val="18"/>
    </w:rPr>
  </w:style>
  <w:style w:type="character" w:customStyle="1" w:styleId="12">
    <w:name w:val="页眉 字符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tongji</Company>
  <Pages>1</Pages>
  <Words>252</Words>
  <Characters>282</Characters>
  <Lines>4</Lines>
  <Paragraphs>1</Paragraphs>
  <TotalTime>0</TotalTime>
  <ScaleCrop>false</ScaleCrop>
  <LinksUpToDate>false</LinksUpToDate>
  <CharactersWithSpaces>514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2023-09-13T02:42:00Z</dcterms:created>
  <dc:creator>kjc</dc:creator>
  <cp:lastModifiedBy>几</cp:lastModifiedBy>
  <cp:lastPrinted>2004-11-22T14:05:00Z</cp:lastPrinted>
  <dcterms:modified xsi:type="dcterms:W3CDTF">2025-04-18T12:21:11Z</dcterms:modified>
  <dc:title>�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eyJoZGlkIjoiNjRkZDE1MjIxMjM2NmMxYzY5Y2M3N2FjNDEyZThkY2QiLCJ1c2VySWQiOiIxNDA3ODIxNzQzIn0=</vt:lpwstr>
  </property>
  <property fmtid="{D5CDD505-2E9C-101B-9397-08002B2CF9AE}" pid="4" name="ICV">
    <vt:lpwstr>253E5C227FD5443980481C12682B15CC_12</vt:lpwstr>
  </property>
</Properties>
</file>