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电子信息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硕士生■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本科生□</w:t>
      </w:r>
      <w:r>
        <w:rPr>
          <w:rFonts w:hint="eastAsia" w:ascii="宋体" w:hAnsi="宋体"/>
          <w:sz w:val="24"/>
        </w:rPr>
        <w:t>。</w:t>
      </w:r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一种基于多专家机制的前列腺癌肿瘤分期分类方法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参与■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hint="eastAsia" w:ascii="宋体" w:hAnsi="宋体" w:eastAsia="宋体"/>
          <w:b/>
          <w:bCs/>
          <w:sz w:val="24"/>
          <w:u w:val="single"/>
          <w:lang w:eastAsia="zh-CN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hint="eastAsia" w:ascii="宋体" w:hAnsi="宋体" w:eastAsia="宋体"/>
          <w:b/>
          <w:bCs/>
          <w:sz w:val="24"/>
          <w:u w:val="single"/>
          <w:lang w:eastAsia="zh-CN"/>
        </w:rPr>
        <w:drawing>
          <wp:inline distT="0" distB="0" distL="114300" distR="114300">
            <wp:extent cx="536575" cy="293370"/>
            <wp:effectExtent l="0" t="0" r="0" b="0"/>
            <wp:docPr id="3" name="图片 3" descr="5498feb6e655e91ef872a76802ea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98feb6e655e91ef872a76802ea852"/>
                    <pic:cNvPicPr>
                      <a:picLocks noChangeAspect="1"/>
                    </pic:cNvPicPr>
                  </pic:nvPicPr>
                  <pic:blipFill>
                    <a:blip r:embed="rId4"/>
                    <a:srcRect b="24262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13137623964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7C96FEC"/>
    <w:rsid w:val="0D4B43FB"/>
    <w:rsid w:val="11152568"/>
    <w:rsid w:val="166659F9"/>
    <w:rsid w:val="1D1B4B41"/>
    <w:rsid w:val="1D615D1F"/>
    <w:rsid w:val="1FEE40BC"/>
    <w:rsid w:val="2107771F"/>
    <w:rsid w:val="29C74A38"/>
    <w:rsid w:val="2A913416"/>
    <w:rsid w:val="31BB002C"/>
    <w:rsid w:val="354F6D3D"/>
    <w:rsid w:val="36803D8B"/>
    <w:rsid w:val="387B6D70"/>
    <w:rsid w:val="41BC21BC"/>
    <w:rsid w:val="43456A6D"/>
    <w:rsid w:val="4A8A3782"/>
    <w:rsid w:val="4E07362D"/>
    <w:rsid w:val="5EF865E4"/>
    <w:rsid w:val="6629492D"/>
    <w:rsid w:val="6BB718BB"/>
    <w:rsid w:val="6CE22F30"/>
    <w:rsid w:val="751A185F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258</Words>
  <Characters>286</Characters>
  <Lines>4</Lines>
  <Paragraphs>1</Paragraphs>
  <TotalTime>7</TotalTime>
  <ScaleCrop>false</ScaleCrop>
  <LinksUpToDate>false</LinksUpToDate>
  <CharactersWithSpaces>518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Teacher</cp:lastModifiedBy>
  <cp:lastPrinted>2004-11-22T14:05:00Z</cp:lastPrinted>
  <dcterms:modified xsi:type="dcterms:W3CDTF">2025-04-21T02:01:36Z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eyJoZGlkIjoiMDE0OTUyYzhiNWI1OGQwZmZhYTliZWMxZTdlYzRmOGIiLCJ1c2VySWQiOiI4MDI4NjEwOTcifQ==</vt:lpwstr>
  </property>
  <property fmtid="{D5CDD505-2E9C-101B-9397-08002B2CF9AE}" pid="4" name="ICV">
    <vt:lpwstr>253E5C227FD5443980481C12682B15CC_12</vt:lpwstr>
  </property>
</Properties>
</file>