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9D4" w:rsidRPr="00627A5F" w:rsidRDefault="009D499F" w:rsidP="00213A2F">
      <w:pPr>
        <w:jc w:val="center"/>
        <w:rPr>
          <w:b/>
          <w:sz w:val="28"/>
          <w:szCs w:val="28"/>
        </w:rPr>
      </w:pPr>
      <w:r>
        <w:rPr>
          <w:b/>
          <w:sz w:val="28"/>
          <w:szCs w:val="28"/>
        </w:rPr>
        <w:t>第</w:t>
      </w:r>
      <w:r>
        <w:rPr>
          <w:rFonts w:hint="eastAsia"/>
          <w:b/>
          <w:sz w:val="28"/>
          <w:szCs w:val="28"/>
        </w:rPr>
        <w:t>二</w:t>
      </w:r>
      <w:r w:rsidR="00213A2F" w:rsidRPr="00627A5F">
        <w:rPr>
          <w:b/>
          <w:sz w:val="28"/>
          <w:szCs w:val="28"/>
        </w:rPr>
        <w:t>次编程作业</w:t>
      </w:r>
    </w:p>
    <w:p w:rsidR="00213A2F" w:rsidRDefault="00363148" w:rsidP="00213A2F">
      <w:pPr>
        <w:jc w:val="center"/>
        <w:rPr>
          <w:b/>
          <w:sz w:val="28"/>
          <w:szCs w:val="28"/>
        </w:rPr>
      </w:pPr>
      <w:r>
        <w:rPr>
          <w:rFonts w:hint="eastAsia"/>
          <w:b/>
          <w:sz w:val="28"/>
          <w:szCs w:val="28"/>
        </w:rPr>
        <w:t>SA18006165</w:t>
      </w:r>
      <w:r>
        <w:rPr>
          <w:b/>
          <w:sz w:val="28"/>
          <w:szCs w:val="28"/>
        </w:rPr>
        <w:t xml:space="preserve"> </w:t>
      </w:r>
      <w:r>
        <w:rPr>
          <w:rFonts w:hint="eastAsia"/>
          <w:b/>
          <w:sz w:val="28"/>
          <w:szCs w:val="28"/>
        </w:rPr>
        <w:t>李德运</w:t>
      </w:r>
      <w:bookmarkStart w:id="0" w:name="_GoBack"/>
      <w:bookmarkEnd w:id="0"/>
    </w:p>
    <w:p w:rsidR="009D499F" w:rsidRPr="00627A5F" w:rsidRDefault="009D499F" w:rsidP="009D499F">
      <w:r>
        <w:rPr>
          <w:rFonts w:hint="eastAsia"/>
        </w:rPr>
        <w:t>实验一：</w:t>
      </w:r>
    </w:p>
    <w:p w:rsidR="00213A2F" w:rsidRPr="00213A2F" w:rsidRDefault="00213A2F" w:rsidP="00213A2F">
      <w:pPr>
        <w:pStyle w:val="a7"/>
        <w:numPr>
          <w:ilvl w:val="0"/>
          <w:numId w:val="1"/>
        </w:numPr>
        <w:ind w:firstLineChars="0"/>
        <w:rPr>
          <w:szCs w:val="24"/>
        </w:rPr>
      </w:pPr>
      <w:r w:rsidRPr="00213A2F">
        <w:rPr>
          <w:szCs w:val="24"/>
        </w:rPr>
        <w:t>要求</w:t>
      </w:r>
      <w:r w:rsidRPr="00213A2F">
        <w:rPr>
          <w:rFonts w:hint="eastAsia"/>
          <w:szCs w:val="24"/>
        </w:rPr>
        <w:t>：</w:t>
      </w:r>
    </w:p>
    <w:p w:rsidR="00213A2F" w:rsidRPr="00213A2F" w:rsidRDefault="00363148" w:rsidP="00213A2F">
      <w:pPr>
        <w:pStyle w:val="a7"/>
        <w:numPr>
          <w:ilvl w:val="0"/>
          <w:numId w:val="1"/>
        </w:numPr>
        <w:ind w:firstLineChars="0"/>
        <w:rPr>
          <w:szCs w:val="24"/>
        </w:rPr>
      </w:pPr>
      <w:r>
        <w:rPr>
          <w:noProof/>
        </w:rPr>
        <w:drawing>
          <wp:inline distT="0" distB="0" distL="0" distR="0" wp14:anchorId="2A43BDC0" wp14:editId="6D543864">
            <wp:extent cx="5274310" cy="808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08355"/>
                    </a:xfrm>
                    <a:prstGeom prst="rect">
                      <a:avLst/>
                    </a:prstGeom>
                  </pic:spPr>
                </pic:pic>
              </a:graphicData>
            </a:graphic>
          </wp:inline>
        </w:drawing>
      </w:r>
      <w:r w:rsidRPr="00213A2F">
        <w:rPr>
          <w:szCs w:val="24"/>
        </w:rPr>
        <w:t xml:space="preserve"> </w:t>
      </w:r>
    </w:p>
    <w:p w:rsidR="00213A2F" w:rsidRDefault="00213A2F" w:rsidP="00213A2F">
      <w:pPr>
        <w:pStyle w:val="a7"/>
        <w:ind w:left="420" w:firstLineChars="0" w:firstLine="0"/>
      </w:pPr>
      <w:r>
        <w:t>其代码截图如下</w:t>
      </w:r>
      <w:r>
        <w:rPr>
          <w:rFonts w:hint="eastAsia"/>
        </w:rPr>
        <w:t>：</w:t>
      </w:r>
    </w:p>
    <w:p w:rsidR="00213A2F" w:rsidRPr="00213A2F" w:rsidRDefault="00363148" w:rsidP="00213A2F">
      <w:pPr>
        <w:pStyle w:val="a7"/>
        <w:ind w:left="420" w:firstLineChars="0" w:firstLine="0"/>
      </w:pPr>
      <w:r>
        <w:rPr>
          <w:noProof/>
        </w:rPr>
        <w:drawing>
          <wp:inline distT="0" distB="0" distL="0" distR="0" wp14:anchorId="4DDDC0EA" wp14:editId="630191CD">
            <wp:extent cx="5274310" cy="4125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25595"/>
                    </a:xfrm>
                    <a:prstGeom prst="rect">
                      <a:avLst/>
                    </a:prstGeom>
                  </pic:spPr>
                </pic:pic>
              </a:graphicData>
            </a:graphic>
          </wp:inline>
        </w:drawing>
      </w:r>
    </w:p>
    <w:p w:rsidR="00213A2F" w:rsidRPr="00627A5F" w:rsidRDefault="00213A2F" w:rsidP="00213A2F">
      <w:pPr>
        <w:pStyle w:val="a7"/>
        <w:numPr>
          <w:ilvl w:val="0"/>
          <w:numId w:val="1"/>
        </w:numPr>
        <w:ind w:firstLineChars="0"/>
        <w:rPr>
          <w:szCs w:val="24"/>
        </w:rPr>
      </w:pPr>
      <w:r w:rsidRPr="00627A5F">
        <w:rPr>
          <w:rFonts w:hint="eastAsia"/>
          <w:szCs w:val="24"/>
        </w:rPr>
        <w:t>思路详解：</w:t>
      </w:r>
    </w:p>
    <w:p w:rsidR="00363148" w:rsidRDefault="00363148" w:rsidP="00363148">
      <w:pPr>
        <w:pStyle w:val="a7"/>
        <w:numPr>
          <w:ilvl w:val="0"/>
          <w:numId w:val="1"/>
        </w:numPr>
        <w:ind w:firstLineChars="0"/>
        <w:rPr>
          <w:rFonts w:hint="eastAsia"/>
        </w:rPr>
      </w:pPr>
      <w:r>
        <w:rPr>
          <w:rFonts w:hint="eastAsia"/>
        </w:rPr>
        <w:t>首先我们通过键盘输入均值，方差，以及所需要生成符合高斯分布的</w:t>
      </w:r>
      <w:r>
        <w:rPr>
          <w:rFonts w:hint="eastAsia"/>
        </w:rPr>
        <w:t>N</w:t>
      </w:r>
      <w:r>
        <w:rPr>
          <w:rFonts w:hint="eastAsia"/>
        </w:rPr>
        <w:t>的个数，然后通过调用</w:t>
      </w:r>
      <w:r w:rsidRPr="00363148">
        <w:t>numpy.random.normal</w:t>
      </w:r>
      <w:r>
        <w:rPr>
          <w:rFonts w:hint="eastAsia"/>
        </w:rPr>
        <w:t>函数生成一组</w:t>
      </w:r>
      <w:r>
        <w:rPr>
          <w:rFonts w:hint="eastAsia"/>
        </w:rPr>
        <w:t>N</w:t>
      </w:r>
      <w:r>
        <w:rPr>
          <w:rFonts w:hint="eastAsia"/>
        </w:rPr>
        <w:t>个符合我们输入的均值和方差要求的高斯分布数据，接着分别调用</w:t>
      </w:r>
      <w:r w:rsidRPr="00363148">
        <w:t>numpy.mean</w:t>
      </w:r>
      <w:r>
        <w:rPr>
          <w:rFonts w:hint="eastAsia"/>
        </w:rPr>
        <w:t>，</w:t>
      </w:r>
      <w:r w:rsidRPr="00363148">
        <w:t>numpy.var</w:t>
      </w:r>
      <w:r>
        <w:rPr>
          <w:rFonts w:hint="eastAsia"/>
        </w:rPr>
        <w:t>这两个函数求这两组数据的均值和方差。比较通过求解得到的均值、方差与输入的均值和方差。</w:t>
      </w:r>
    </w:p>
    <w:p w:rsidR="00627A5F" w:rsidRPr="00363148" w:rsidRDefault="00627A5F" w:rsidP="00213A2F">
      <w:pPr>
        <w:pStyle w:val="a7"/>
        <w:ind w:left="420" w:firstLineChars="0" w:firstLine="0"/>
      </w:pPr>
    </w:p>
    <w:p w:rsidR="00627A5F" w:rsidRDefault="00627A5F" w:rsidP="00627A5F">
      <w:pPr>
        <w:pStyle w:val="a7"/>
        <w:numPr>
          <w:ilvl w:val="0"/>
          <w:numId w:val="1"/>
        </w:numPr>
        <w:ind w:firstLineChars="0"/>
        <w:rPr>
          <w:szCs w:val="24"/>
        </w:rPr>
      </w:pPr>
      <w:r w:rsidRPr="00627A5F">
        <w:rPr>
          <w:rFonts w:hint="eastAsia"/>
          <w:szCs w:val="24"/>
        </w:rPr>
        <w:t>实验结果和分析</w:t>
      </w:r>
    </w:p>
    <w:p w:rsidR="00363148" w:rsidRPr="00363148" w:rsidRDefault="00363148" w:rsidP="00363148">
      <w:pPr>
        <w:ind w:left="420"/>
        <w:rPr>
          <w:rFonts w:hint="eastAsia"/>
          <w:szCs w:val="24"/>
        </w:rPr>
      </w:pPr>
      <w:r>
        <w:rPr>
          <w:rFonts w:hint="eastAsia"/>
          <w:szCs w:val="24"/>
        </w:rPr>
        <w:t>我们将得到的结果打印出来并分析</w:t>
      </w:r>
    </w:p>
    <w:p w:rsidR="00627A5F" w:rsidRDefault="00363148" w:rsidP="00627A5F">
      <w:pPr>
        <w:pStyle w:val="a7"/>
        <w:ind w:left="420" w:firstLineChars="0" w:firstLine="0"/>
        <w:rPr>
          <w:szCs w:val="24"/>
        </w:rPr>
      </w:pPr>
      <w:r>
        <w:rPr>
          <w:noProof/>
        </w:rPr>
        <w:lastRenderedPageBreak/>
        <w:drawing>
          <wp:inline distT="0" distB="0" distL="0" distR="0" wp14:anchorId="42847E0C" wp14:editId="7ED7B71E">
            <wp:extent cx="5274310" cy="10636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63625"/>
                    </a:xfrm>
                    <a:prstGeom prst="rect">
                      <a:avLst/>
                    </a:prstGeom>
                  </pic:spPr>
                </pic:pic>
              </a:graphicData>
            </a:graphic>
          </wp:inline>
        </w:drawing>
      </w:r>
    </w:p>
    <w:p w:rsidR="00F26D78" w:rsidRDefault="00363148">
      <w:pPr>
        <w:widowControl/>
        <w:jc w:val="left"/>
        <w:rPr>
          <w:szCs w:val="24"/>
        </w:rPr>
      </w:pPr>
      <w:r>
        <w:rPr>
          <w:rFonts w:hint="eastAsia"/>
          <w:szCs w:val="24"/>
        </w:rPr>
        <w:t>从图中可以看出来我们输入的均值是</w:t>
      </w:r>
      <w:r>
        <w:rPr>
          <w:rFonts w:hint="eastAsia"/>
          <w:szCs w:val="24"/>
        </w:rPr>
        <w:t>3</w:t>
      </w:r>
      <w:r>
        <w:rPr>
          <w:rFonts w:hint="eastAsia"/>
          <w:szCs w:val="24"/>
        </w:rPr>
        <w:t>，方差为</w:t>
      </w:r>
      <w:r>
        <w:rPr>
          <w:rFonts w:hint="eastAsia"/>
          <w:szCs w:val="24"/>
        </w:rPr>
        <w:t>0.01</w:t>
      </w:r>
      <w:r>
        <w:rPr>
          <w:rFonts w:hint="eastAsia"/>
          <w:szCs w:val="24"/>
        </w:rPr>
        <w:t>，然后分别去</w:t>
      </w:r>
      <w:r>
        <w:rPr>
          <w:rFonts w:hint="eastAsia"/>
          <w:szCs w:val="24"/>
        </w:rPr>
        <w:t>N</w:t>
      </w:r>
      <w:r>
        <w:rPr>
          <w:rFonts w:hint="eastAsia"/>
          <w:szCs w:val="24"/>
        </w:rPr>
        <w:t>为</w:t>
      </w:r>
      <w:r>
        <w:rPr>
          <w:rFonts w:hint="eastAsia"/>
          <w:szCs w:val="24"/>
        </w:rPr>
        <w:t>100</w:t>
      </w:r>
      <w:r>
        <w:rPr>
          <w:rFonts w:hint="eastAsia"/>
          <w:szCs w:val="24"/>
        </w:rPr>
        <w:t>，</w:t>
      </w:r>
      <w:r>
        <w:rPr>
          <w:rFonts w:hint="eastAsia"/>
          <w:szCs w:val="24"/>
        </w:rPr>
        <w:t>1000</w:t>
      </w:r>
      <w:r>
        <w:rPr>
          <w:rFonts w:hint="eastAsia"/>
          <w:szCs w:val="24"/>
        </w:rPr>
        <w:t>，</w:t>
      </w:r>
      <w:r>
        <w:rPr>
          <w:rFonts w:hint="eastAsia"/>
          <w:szCs w:val="24"/>
        </w:rPr>
        <w:t>10000</w:t>
      </w:r>
      <w:r>
        <w:rPr>
          <w:rFonts w:hint="eastAsia"/>
          <w:szCs w:val="24"/>
        </w:rPr>
        <w:t>，</w:t>
      </w:r>
      <w:r>
        <w:rPr>
          <w:rFonts w:hint="eastAsia"/>
          <w:szCs w:val="24"/>
        </w:rPr>
        <w:t>100000</w:t>
      </w:r>
      <w:r>
        <w:rPr>
          <w:rFonts w:hint="eastAsia"/>
          <w:szCs w:val="24"/>
        </w:rPr>
        <w:t>，</w:t>
      </w:r>
      <w:r w:rsidR="00F26D78">
        <w:rPr>
          <w:rFonts w:hint="eastAsia"/>
          <w:szCs w:val="24"/>
        </w:rPr>
        <w:t>最后我们得到第二航，第三列数据为我们通过计算这</w:t>
      </w:r>
      <w:r w:rsidR="00F26D78">
        <w:rPr>
          <w:rFonts w:hint="eastAsia"/>
          <w:szCs w:val="24"/>
        </w:rPr>
        <w:t>N</w:t>
      </w:r>
      <w:r w:rsidR="00F26D78">
        <w:rPr>
          <w:rFonts w:hint="eastAsia"/>
          <w:szCs w:val="24"/>
        </w:rPr>
        <w:t>组数据得到的均值和方差，我们可以发现，每次计算的道儿均值和方差与我们的输入的还是有非常一定的差别的，然后在第四行，第五行我们计算得到的方差、均值与我们之前输入的方差、均值进行相减，得到他们之间的误差为多少。</w:t>
      </w:r>
    </w:p>
    <w:p w:rsidR="00F26D78" w:rsidRDefault="00F26D78">
      <w:pPr>
        <w:widowControl/>
        <w:jc w:val="left"/>
        <w:rPr>
          <w:szCs w:val="24"/>
        </w:rPr>
      </w:pPr>
    </w:p>
    <w:p w:rsidR="003D0021" w:rsidRPr="003A3EB7" w:rsidRDefault="003D0021" w:rsidP="003D0021">
      <w:pPr>
        <w:pStyle w:val="a7"/>
        <w:ind w:firstLineChars="0" w:firstLine="0"/>
        <w:rPr>
          <w:szCs w:val="24"/>
        </w:rPr>
      </w:pPr>
      <w:r>
        <w:rPr>
          <w:rFonts w:hint="eastAsia"/>
          <w:szCs w:val="24"/>
        </w:rPr>
        <w:t>实验二：</w:t>
      </w:r>
    </w:p>
    <w:p w:rsidR="003D0021" w:rsidRDefault="003D0021" w:rsidP="003D0021">
      <w:pPr>
        <w:pStyle w:val="a7"/>
        <w:numPr>
          <w:ilvl w:val="0"/>
          <w:numId w:val="1"/>
        </w:numPr>
        <w:ind w:firstLineChars="0"/>
      </w:pPr>
      <w:r>
        <w:rPr>
          <w:rFonts w:hint="eastAsia"/>
        </w:rPr>
        <w:t>要求</w:t>
      </w:r>
    </w:p>
    <w:p w:rsidR="00F26D78" w:rsidRDefault="00F26D78" w:rsidP="00F26D78">
      <w:pPr>
        <w:pStyle w:val="a7"/>
        <w:ind w:left="420" w:firstLineChars="0" w:firstLine="0"/>
        <w:rPr>
          <w:rFonts w:hint="eastAsia"/>
        </w:rPr>
      </w:pPr>
      <w:r>
        <w:rPr>
          <w:noProof/>
        </w:rPr>
        <w:drawing>
          <wp:inline distT="0" distB="0" distL="0" distR="0" wp14:anchorId="5C5EF7F9" wp14:editId="42AEC2A3">
            <wp:extent cx="5274310" cy="9791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79170"/>
                    </a:xfrm>
                    <a:prstGeom prst="rect">
                      <a:avLst/>
                    </a:prstGeom>
                  </pic:spPr>
                </pic:pic>
              </a:graphicData>
            </a:graphic>
          </wp:inline>
        </w:drawing>
      </w:r>
    </w:p>
    <w:p w:rsidR="003D0021" w:rsidRDefault="003D0021" w:rsidP="003D0021">
      <w:pPr>
        <w:pStyle w:val="a7"/>
        <w:numPr>
          <w:ilvl w:val="0"/>
          <w:numId w:val="1"/>
        </w:numPr>
        <w:ind w:firstLineChars="0"/>
      </w:pPr>
      <w:r>
        <w:rPr>
          <w:rFonts w:hint="eastAsia"/>
        </w:rPr>
        <w:t>实验过程：</w:t>
      </w:r>
    </w:p>
    <w:p w:rsidR="00F26D78" w:rsidRDefault="00F26D78" w:rsidP="00F26D78">
      <w:pPr>
        <w:pStyle w:val="a7"/>
        <w:numPr>
          <w:ilvl w:val="0"/>
          <w:numId w:val="4"/>
        </w:numPr>
        <w:spacing w:line="400" w:lineRule="exact"/>
        <w:ind w:firstLineChars="0"/>
      </w:pPr>
      <w:r>
        <w:rPr>
          <w:rFonts w:hint="eastAsia"/>
        </w:rPr>
        <w:t>实验过程主要分为以下步骤：</w:t>
      </w:r>
    </w:p>
    <w:p w:rsidR="00F26D78" w:rsidRDefault="00F26D78" w:rsidP="00F26D78">
      <w:pPr>
        <w:pStyle w:val="a7"/>
        <w:numPr>
          <w:ilvl w:val="0"/>
          <w:numId w:val="4"/>
        </w:numPr>
        <w:spacing w:line="400" w:lineRule="exact"/>
        <w:ind w:firstLineChars="0"/>
      </w:pPr>
      <w:r>
        <w:t>从加有高斯噪声的正弦曲线中提取</w:t>
      </w:r>
      <w:r>
        <w:rPr>
          <w:rFonts w:hint="eastAsia"/>
        </w:rPr>
        <w:t>100</w:t>
      </w:r>
      <w:r>
        <w:rPr>
          <w:rFonts w:hint="eastAsia"/>
        </w:rPr>
        <w:t>个数据集，每个数据集包含</w:t>
      </w:r>
      <w:r>
        <w:rPr>
          <w:rFonts w:hint="eastAsia"/>
        </w:rPr>
        <w:t>25</w:t>
      </w:r>
      <w:r>
        <w:rPr>
          <w:rFonts w:hint="eastAsia"/>
        </w:rPr>
        <w:t>个点</w:t>
      </w:r>
    </w:p>
    <w:p w:rsidR="00F26D78" w:rsidRDefault="00F26D78" w:rsidP="00F26D78">
      <w:pPr>
        <w:pStyle w:val="a7"/>
        <w:numPr>
          <w:ilvl w:val="0"/>
          <w:numId w:val="4"/>
        </w:numPr>
        <w:spacing w:line="400" w:lineRule="exact"/>
        <w:ind w:firstLineChars="0"/>
      </w:pPr>
      <w:r>
        <w:rPr>
          <w:rFonts w:hint="eastAsia"/>
        </w:rPr>
        <w:t>设置不同的</w:t>
      </w:r>
      <m:oMath>
        <m:r>
          <m:rPr>
            <m:sty m:val="p"/>
          </m:rPr>
          <w:rPr>
            <w:rFonts w:ascii="Cambria Math" w:hAnsi="Cambria Math" w:cs="Cambria Math"/>
          </w:rPr>
          <m:t>λ</m:t>
        </m:r>
      </m:oMath>
      <w:r>
        <w:t>值</w:t>
      </w:r>
      <w:r>
        <w:rPr>
          <w:rFonts w:hint="eastAsia"/>
        </w:rPr>
        <w:t>，</w:t>
      </w:r>
      <w:r>
        <w:t>并利用数据集中的值更新</w:t>
      </w:r>
      <m:oMath>
        <m:r>
          <m:rPr>
            <m:sty m:val="b"/>
          </m:rPr>
          <w:rPr>
            <w:rFonts w:ascii="Cambria Math" w:hAnsi="Cambria Math" w:hint="eastAsia"/>
          </w:rPr>
          <m:t>w</m:t>
        </m:r>
      </m:oMath>
      <w:r w:rsidRPr="004E247E">
        <w:rPr>
          <w:rFonts w:hint="eastAsia"/>
        </w:rPr>
        <w:t>的值</w:t>
      </w:r>
    </w:p>
    <w:p w:rsidR="00F26D78" w:rsidRDefault="00F26D78" w:rsidP="00F26D78">
      <w:pPr>
        <w:pStyle w:val="a7"/>
        <w:numPr>
          <w:ilvl w:val="0"/>
          <w:numId w:val="4"/>
        </w:numPr>
        <w:spacing w:line="400" w:lineRule="exact"/>
        <w:ind w:firstLineChars="0"/>
      </w:pPr>
      <w:r>
        <w:t>绘制训练过程中的曲线变化</w:t>
      </w:r>
    </w:p>
    <w:p w:rsidR="00F26D78" w:rsidRDefault="00F26D78" w:rsidP="00F26D78">
      <w:pPr>
        <w:pStyle w:val="a7"/>
        <w:numPr>
          <w:ilvl w:val="0"/>
          <w:numId w:val="4"/>
        </w:numPr>
        <w:spacing w:line="400" w:lineRule="exact"/>
        <w:ind w:firstLineChars="0"/>
      </w:pPr>
      <w:r>
        <w:t>取不同</w:t>
      </w:r>
      <m:oMath>
        <m:r>
          <m:rPr>
            <m:sty m:val="p"/>
          </m:rPr>
          <w:rPr>
            <w:rFonts w:ascii="Cambria Math" w:hAnsi="Cambria Math" w:cs="Cambria Math"/>
          </w:rPr>
          <m:t>λ</m:t>
        </m:r>
      </m:oMath>
      <w:r>
        <w:t>值训练后的平均曲线对比</w:t>
      </w:r>
    </w:p>
    <w:p w:rsidR="003D0021" w:rsidRDefault="00EE2125" w:rsidP="003D0021">
      <w:pPr>
        <w:pStyle w:val="a7"/>
        <w:ind w:left="420" w:firstLineChars="0" w:firstLine="0"/>
      </w:pPr>
      <w:r>
        <w:rPr>
          <w:rFonts w:hint="eastAsia"/>
        </w:rPr>
        <w:t>。</w:t>
      </w:r>
    </w:p>
    <w:p w:rsidR="00EE2125" w:rsidRDefault="00EE2125" w:rsidP="003D0021">
      <w:pPr>
        <w:pStyle w:val="a7"/>
        <w:ind w:left="420" w:firstLineChars="0" w:firstLine="0"/>
      </w:pPr>
      <w:r>
        <w:rPr>
          <w:rFonts w:hint="eastAsia"/>
        </w:rPr>
        <w:t>其实现代码截图如下：</w:t>
      </w:r>
    </w:p>
    <w:p w:rsidR="00EE2125" w:rsidRDefault="00F26D78" w:rsidP="003D0021">
      <w:pPr>
        <w:pStyle w:val="a7"/>
        <w:ind w:left="420" w:firstLineChars="0" w:firstLine="0"/>
      </w:pPr>
      <w:r>
        <w:rPr>
          <w:noProof/>
        </w:rPr>
        <w:lastRenderedPageBreak/>
        <w:drawing>
          <wp:inline distT="0" distB="0" distL="0" distR="0" wp14:anchorId="47069097" wp14:editId="63F54390">
            <wp:extent cx="5274310" cy="44265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26585"/>
                    </a:xfrm>
                    <a:prstGeom prst="rect">
                      <a:avLst/>
                    </a:prstGeom>
                  </pic:spPr>
                </pic:pic>
              </a:graphicData>
            </a:graphic>
          </wp:inline>
        </w:drawing>
      </w:r>
    </w:p>
    <w:p w:rsidR="00EE2125" w:rsidRDefault="00EE2125" w:rsidP="00EE2125">
      <w:pPr>
        <w:pStyle w:val="a7"/>
        <w:numPr>
          <w:ilvl w:val="0"/>
          <w:numId w:val="1"/>
        </w:numPr>
        <w:ind w:firstLineChars="0"/>
      </w:pPr>
      <w:r>
        <w:rPr>
          <w:rFonts w:hint="eastAsia"/>
        </w:rPr>
        <w:t>思路详解</w:t>
      </w:r>
    </w:p>
    <w:p w:rsidR="00F26D78" w:rsidRPr="009C2895" w:rsidRDefault="009C2895" w:rsidP="00F26D78">
      <w:pPr>
        <w:pStyle w:val="a7"/>
        <w:ind w:left="420" w:firstLineChars="0" w:firstLine="0"/>
        <w:rPr>
          <w:b/>
        </w:rPr>
      </w:pPr>
      <m:oMathPara>
        <m:oMath>
          <m:r>
            <m:rPr>
              <m:sty m:val="b"/>
            </m:rPr>
            <w:rPr>
              <w:rFonts w:ascii="Cambria Math" w:hAnsi="Cambria Math" w:hint="eastAsia"/>
            </w:rPr>
            <m:t>w</m:t>
          </m:r>
          <m:r>
            <m:rPr>
              <m:sty m:val="b"/>
            </m:rPr>
            <w:rPr>
              <w:rFonts w:ascii="Cambria Math" w:hAnsi="Cambria Math"/>
            </w:rPr>
            <m:t>=</m:t>
          </m:r>
          <m:sSup>
            <m:sSupPr>
              <m:ctrlPr>
                <w:rPr>
                  <w:rFonts w:ascii="Cambria Math" w:hAnsi="Cambria Math"/>
                  <w:b/>
                  <w:i/>
                </w:rPr>
              </m:ctrlPr>
            </m:sSupPr>
            <m:e>
              <m:d>
                <m:dPr>
                  <m:ctrlPr>
                    <w:rPr>
                      <w:rFonts w:ascii="Cambria Math" w:hAnsi="Cambria Math"/>
                      <w:b/>
                    </w:rPr>
                  </m:ctrlPr>
                </m:dPr>
                <m:e>
                  <m:r>
                    <m:rPr>
                      <m:sty m:val="p"/>
                    </m:rPr>
                    <w:rPr>
                      <w:rFonts w:ascii="Cambria Math" w:hAnsi="Cambria Math" w:cs="Cambria Math"/>
                    </w:rPr>
                    <m:t>λ</m:t>
                  </m:r>
                  <m:r>
                    <m:rPr>
                      <m:sty m:val="b"/>
                    </m:rPr>
                    <w:rPr>
                      <w:rFonts w:ascii="Cambria Math" w:hAnsi="Cambria Math" w:cs="Cambria Math"/>
                    </w:rPr>
                    <m:t xml:space="preserve">I+ </m:t>
                  </m:r>
                  <m:sSup>
                    <m:sSupPr>
                      <m:ctrlPr>
                        <w:rPr>
                          <w:rFonts w:ascii="Cambria Math" w:hAnsi="Cambria Math" w:cs="Cambria Math"/>
                          <w:b/>
                        </w:rPr>
                      </m:ctrlPr>
                    </m:sSupPr>
                    <m:e>
                      <m:r>
                        <m:rPr>
                          <m:sty m:val="bi"/>
                        </m:rPr>
                        <w:rPr>
                          <w:rFonts w:ascii="Cambria Math" w:hAnsi="Cambria Math" w:cs="Cambria Math"/>
                        </w:rPr>
                        <m:t>ϑ</m:t>
                      </m:r>
                    </m:e>
                    <m:sup>
                      <m:r>
                        <w:rPr>
                          <w:rFonts w:ascii="Cambria Math" w:hAnsi="Cambria Math" w:cs="Cambria Math"/>
                        </w:rPr>
                        <m:t>T</m:t>
                      </m:r>
                    </m:sup>
                  </m:sSup>
                  <m:r>
                    <m:rPr>
                      <m:sty m:val="bi"/>
                    </m:rPr>
                    <w:rPr>
                      <w:rFonts w:ascii="Cambria Math" w:hAnsi="Cambria Math" w:cs="Cambria Math"/>
                    </w:rPr>
                    <m:t>ϑ</m:t>
                  </m:r>
                </m:e>
              </m:d>
            </m:e>
            <m:sup>
              <m:r>
                <w:rPr>
                  <w:rFonts w:ascii="Cambria Math" w:hAnsi="Cambria Math"/>
                </w:rPr>
                <m:t>-1</m:t>
              </m:r>
            </m:sup>
          </m:sSup>
          <m:sSup>
            <m:sSupPr>
              <m:ctrlPr>
                <w:rPr>
                  <w:rFonts w:ascii="Cambria Math" w:hAnsi="Cambria Math"/>
                  <w:b/>
                  <w:i/>
                </w:rPr>
              </m:ctrlPr>
            </m:sSupPr>
            <m:e>
              <m:r>
                <m:rPr>
                  <m:sty m:val="bi"/>
                </m:rPr>
                <w:rPr>
                  <w:rFonts w:ascii="Cambria Math" w:hAnsi="Cambria Math"/>
                </w:rPr>
                <m:t>ϑ</m:t>
              </m:r>
            </m:e>
            <m:sup>
              <m:r>
                <w:rPr>
                  <w:rFonts w:ascii="Cambria Math" w:hAnsi="Cambria Math"/>
                </w:rPr>
                <m:t>T</m:t>
              </m:r>
            </m:sup>
          </m:sSup>
          <m:r>
            <m:rPr>
              <m:sty m:val="bi"/>
            </m:rPr>
            <w:rPr>
              <w:rFonts w:ascii="Cambria Math" w:hAnsi="Cambria Math" w:hint="eastAsia"/>
            </w:rPr>
            <m:t>y</m:t>
          </m:r>
        </m:oMath>
      </m:oMathPara>
    </w:p>
    <w:p w:rsidR="009C2895" w:rsidRDefault="009C2895" w:rsidP="009C2895">
      <w:pPr>
        <w:rPr>
          <w:rFonts w:hint="eastAsia"/>
        </w:rPr>
      </w:pPr>
      <w:r>
        <w:tab/>
      </w:r>
      <w:r>
        <w:rPr>
          <w:rFonts w:hint="eastAsia"/>
        </w:rPr>
        <w:t>根据上面这个公式我们求解得到</w:t>
      </w:r>
      <w:r>
        <w:rPr>
          <w:rFonts w:hint="eastAsia"/>
        </w:rPr>
        <w:t>w</w:t>
      </w:r>
      <w:r>
        <w:rPr>
          <w:rFonts w:hint="eastAsia"/>
        </w:rPr>
        <w:t>，然后通过</w:t>
      </w:r>
      <w:r>
        <w:rPr>
          <w:rFonts w:hint="eastAsia"/>
        </w:rPr>
        <w:t>y=w*x</w:t>
      </w:r>
      <w:r>
        <w:rPr>
          <w:rFonts w:hint="eastAsia"/>
        </w:rPr>
        <w:t>去得到我们预测的函数关系，最后在通过每次改变不同的</w:t>
      </w:r>
      <m:oMath>
        <m:r>
          <m:rPr>
            <m:sty m:val="p"/>
          </m:rPr>
          <w:rPr>
            <w:rFonts w:ascii="Cambria Math" w:hAnsi="Cambria Math" w:cs="Cambria Math"/>
          </w:rPr>
          <m:t>λ</m:t>
        </m:r>
      </m:oMath>
      <w:r>
        <w:rPr>
          <w:rFonts w:hint="eastAsia"/>
        </w:rPr>
        <w:t>值和噪声</w:t>
      </w:r>
      <w:r>
        <w:rPr>
          <w:rFonts w:hint="eastAsia"/>
        </w:rPr>
        <w:t>e</w:t>
      </w:r>
      <w:r>
        <w:rPr>
          <w:rFonts w:hint="eastAsia"/>
        </w:rPr>
        <w:t>的值来改变</w:t>
      </w:r>
      <w:r>
        <w:rPr>
          <w:rFonts w:hint="eastAsia"/>
        </w:rPr>
        <w:t>w</w:t>
      </w:r>
      <w:r>
        <w:rPr>
          <w:rFonts w:hint="eastAsia"/>
        </w:rPr>
        <w:t>的值，然后得到不同的</w:t>
      </w:r>
      <w:r>
        <w:rPr>
          <w:rFonts w:hint="eastAsia"/>
        </w:rPr>
        <w:t>y=w*x</w:t>
      </w:r>
      <w:r>
        <w:rPr>
          <w:rFonts w:hint="eastAsia"/>
        </w:rPr>
        <w:t>的关系式。</w:t>
      </w:r>
    </w:p>
    <w:p w:rsidR="00EE2125" w:rsidRDefault="00EE2125" w:rsidP="00EE2125">
      <w:pPr>
        <w:pStyle w:val="a7"/>
        <w:numPr>
          <w:ilvl w:val="0"/>
          <w:numId w:val="1"/>
        </w:numPr>
        <w:ind w:firstLineChars="0"/>
      </w:pPr>
      <w:r>
        <w:rPr>
          <w:rFonts w:hint="eastAsia"/>
        </w:rPr>
        <w:t>实验结果分析</w:t>
      </w:r>
    </w:p>
    <w:p w:rsidR="00C562B2" w:rsidRDefault="009C2895" w:rsidP="00C562B2">
      <w:pPr>
        <w:pStyle w:val="a7"/>
        <w:ind w:left="420" w:firstLineChars="0" w:firstLine="0"/>
      </w:pPr>
      <w:r>
        <w:rPr>
          <w:noProof/>
        </w:rPr>
        <w:lastRenderedPageBreak/>
        <w:drawing>
          <wp:inline distT="0" distB="0" distL="0" distR="0" wp14:anchorId="762AC13D" wp14:editId="78F18E02">
            <wp:extent cx="5274310" cy="47504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50435"/>
                    </a:xfrm>
                    <a:prstGeom prst="rect">
                      <a:avLst/>
                    </a:prstGeom>
                  </pic:spPr>
                </pic:pic>
              </a:graphicData>
            </a:graphic>
          </wp:inline>
        </w:drawing>
      </w:r>
    </w:p>
    <w:p w:rsidR="009C2895" w:rsidRPr="0085057B" w:rsidRDefault="009C2895" w:rsidP="009C2895">
      <w:pPr>
        <w:ind w:firstLine="480"/>
      </w:pPr>
      <w:r>
        <w:rPr>
          <w:rFonts w:hint="eastAsia"/>
        </w:rPr>
        <w:t>从上图中，我们可以看到当</w:t>
      </w:r>
      <w:r>
        <w:rPr>
          <w:rFonts w:hint="eastAsia"/>
        </w:rPr>
        <w:t>lambda</w:t>
      </w:r>
      <w:r>
        <w:rPr>
          <w:rFonts w:hint="eastAsia"/>
        </w:rPr>
        <w:t>较大时，曲线拟合的方差小，但是曲线拟合结果的均值与实际值的偏差大，另一方面，当</w:t>
      </w:r>
      <w:r>
        <w:rPr>
          <w:rFonts w:hint="eastAsia"/>
        </w:rPr>
        <w:t>lambda</w:t>
      </w:r>
      <w:r>
        <w:rPr>
          <w:rFonts w:hint="eastAsia"/>
        </w:rPr>
        <w:t>较小时，曲线拟合的方差大，即每条拟合曲线在实际曲线周围波动大，但是曲线拟合后的均值和实际曲线的基本吻合，即偏差小。因此拟合的偏差和方差是一对矛盾的量，我们在选取</w:t>
      </w:r>
      <w:r>
        <w:rPr>
          <w:rFonts w:hint="eastAsia"/>
        </w:rPr>
        <w:t>lambda</w:t>
      </w:r>
      <w:r>
        <w:rPr>
          <w:rFonts w:hint="eastAsia"/>
        </w:rPr>
        <w:t>值的时候，要在偏差和方差两个值之间做均衡。其中偏差是指经验风险，方差是指置信区间。即需要在经验风险和置信区间做权衡</w:t>
      </w:r>
      <w:r>
        <w:t>。</w:t>
      </w:r>
    </w:p>
    <w:p w:rsidR="00C562B2" w:rsidRPr="009C2895" w:rsidRDefault="00C562B2" w:rsidP="00C562B2">
      <w:pPr>
        <w:pStyle w:val="a7"/>
        <w:ind w:left="420" w:firstLineChars="0" w:firstLine="0"/>
      </w:pPr>
    </w:p>
    <w:sectPr w:rsidR="00C562B2" w:rsidRPr="009C28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A2F" w:rsidRDefault="00E03A2F" w:rsidP="00213A2F">
      <w:r>
        <w:separator/>
      </w:r>
    </w:p>
  </w:endnote>
  <w:endnote w:type="continuationSeparator" w:id="0">
    <w:p w:rsidR="00E03A2F" w:rsidRDefault="00E03A2F" w:rsidP="00213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A2F" w:rsidRDefault="00E03A2F" w:rsidP="00213A2F">
      <w:r>
        <w:separator/>
      </w:r>
    </w:p>
  </w:footnote>
  <w:footnote w:type="continuationSeparator" w:id="0">
    <w:p w:rsidR="00E03A2F" w:rsidRDefault="00E03A2F" w:rsidP="00213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D98"/>
    <w:multiLevelType w:val="hybridMultilevel"/>
    <w:tmpl w:val="021C484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C90A6B"/>
    <w:multiLevelType w:val="hybridMultilevel"/>
    <w:tmpl w:val="DE2827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163B8C"/>
    <w:multiLevelType w:val="hybridMultilevel"/>
    <w:tmpl w:val="BEFA1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2D7B51"/>
    <w:multiLevelType w:val="hybridMultilevel"/>
    <w:tmpl w:val="403499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8E"/>
    <w:rsid w:val="00046759"/>
    <w:rsid w:val="0005677A"/>
    <w:rsid w:val="000E4FAE"/>
    <w:rsid w:val="001D3C8E"/>
    <w:rsid w:val="00213A2F"/>
    <w:rsid w:val="002143FF"/>
    <w:rsid w:val="002F41AE"/>
    <w:rsid w:val="00363148"/>
    <w:rsid w:val="003A3EB7"/>
    <w:rsid w:val="003D0021"/>
    <w:rsid w:val="004212C7"/>
    <w:rsid w:val="0048319D"/>
    <w:rsid w:val="004A67F3"/>
    <w:rsid w:val="004C3FDF"/>
    <w:rsid w:val="00627A5F"/>
    <w:rsid w:val="00714CE9"/>
    <w:rsid w:val="008473DD"/>
    <w:rsid w:val="008F7AE0"/>
    <w:rsid w:val="00992D97"/>
    <w:rsid w:val="009C2895"/>
    <w:rsid w:val="009D499F"/>
    <w:rsid w:val="00B55328"/>
    <w:rsid w:val="00BA7B5D"/>
    <w:rsid w:val="00C11A5A"/>
    <w:rsid w:val="00C1481C"/>
    <w:rsid w:val="00C562B2"/>
    <w:rsid w:val="00D27D4D"/>
    <w:rsid w:val="00E03A2F"/>
    <w:rsid w:val="00E33EC6"/>
    <w:rsid w:val="00E4699B"/>
    <w:rsid w:val="00E56BC9"/>
    <w:rsid w:val="00E62CF8"/>
    <w:rsid w:val="00ED3520"/>
    <w:rsid w:val="00EE2125"/>
    <w:rsid w:val="00F26D78"/>
    <w:rsid w:val="00F7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43D4D"/>
  <w15:chartTrackingRefBased/>
  <w15:docId w15:val="{AE1A9E69-B057-42F7-BC39-9CA832A5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7A5F"/>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A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A2F"/>
    <w:rPr>
      <w:sz w:val="18"/>
      <w:szCs w:val="18"/>
    </w:rPr>
  </w:style>
  <w:style w:type="paragraph" w:styleId="a5">
    <w:name w:val="footer"/>
    <w:basedOn w:val="a"/>
    <w:link w:val="a6"/>
    <w:uiPriority w:val="99"/>
    <w:unhideWhenUsed/>
    <w:rsid w:val="00213A2F"/>
    <w:pPr>
      <w:tabs>
        <w:tab w:val="center" w:pos="4153"/>
        <w:tab w:val="right" w:pos="8306"/>
      </w:tabs>
      <w:snapToGrid w:val="0"/>
      <w:jc w:val="left"/>
    </w:pPr>
    <w:rPr>
      <w:sz w:val="18"/>
      <w:szCs w:val="18"/>
    </w:rPr>
  </w:style>
  <w:style w:type="character" w:customStyle="1" w:styleId="a6">
    <w:name w:val="页脚 字符"/>
    <w:basedOn w:val="a0"/>
    <w:link w:val="a5"/>
    <w:uiPriority w:val="99"/>
    <w:rsid w:val="00213A2F"/>
    <w:rPr>
      <w:sz w:val="18"/>
      <w:szCs w:val="18"/>
    </w:rPr>
  </w:style>
  <w:style w:type="paragraph" w:styleId="a7">
    <w:name w:val="List Paragraph"/>
    <w:basedOn w:val="a"/>
    <w:uiPriority w:val="34"/>
    <w:qFormat/>
    <w:rsid w:val="00213A2F"/>
    <w:pPr>
      <w:ind w:firstLineChars="200" w:firstLine="420"/>
    </w:pPr>
  </w:style>
  <w:style w:type="character" w:styleId="a8">
    <w:name w:val="Placeholder Text"/>
    <w:basedOn w:val="a0"/>
    <w:uiPriority w:val="99"/>
    <w:semiHidden/>
    <w:rsid w:val="00213A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14044">
      <w:bodyDiv w:val="1"/>
      <w:marLeft w:val="0"/>
      <w:marRight w:val="0"/>
      <w:marTop w:val="0"/>
      <w:marBottom w:val="0"/>
      <w:divBdr>
        <w:top w:val="none" w:sz="0" w:space="0" w:color="auto"/>
        <w:left w:val="none" w:sz="0" w:space="0" w:color="auto"/>
        <w:bottom w:val="none" w:sz="0" w:space="0" w:color="auto"/>
        <w:right w:val="none" w:sz="0" w:space="0" w:color="auto"/>
      </w:divBdr>
    </w:div>
    <w:div w:id="1370258363">
      <w:bodyDiv w:val="1"/>
      <w:marLeft w:val="0"/>
      <w:marRight w:val="0"/>
      <w:marTop w:val="0"/>
      <w:marBottom w:val="0"/>
      <w:divBdr>
        <w:top w:val="none" w:sz="0" w:space="0" w:color="auto"/>
        <w:left w:val="none" w:sz="0" w:space="0" w:color="auto"/>
        <w:bottom w:val="none" w:sz="0" w:space="0" w:color="auto"/>
        <w:right w:val="none" w:sz="0" w:space="0" w:color="auto"/>
      </w:divBdr>
    </w:div>
    <w:div w:id="1396782696">
      <w:bodyDiv w:val="1"/>
      <w:marLeft w:val="0"/>
      <w:marRight w:val="0"/>
      <w:marTop w:val="0"/>
      <w:marBottom w:val="0"/>
      <w:divBdr>
        <w:top w:val="none" w:sz="0" w:space="0" w:color="auto"/>
        <w:left w:val="none" w:sz="0" w:space="0" w:color="auto"/>
        <w:bottom w:val="none" w:sz="0" w:space="0" w:color="auto"/>
        <w:right w:val="none" w:sz="0" w:space="0" w:color="auto"/>
      </w:divBdr>
    </w:div>
    <w:div w:id="1643195094">
      <w:bodyDiv w:val="1"/>
      <w:marLeft w:val="0"/>
      <w:marRight w:val="0"/>
      <w:marTop w:val="0"/>
      <w:marBottom w:val="0"/>
      <w:divBdr>
        <w:top w:val="none" w:sz="0" w:space="0" w:color="auto"/>
        <w:left w:val="none" w:sz="0" w:space="0" w:color="auto"/>
        <w:bottom w:val="none" w:sz="0" w:space="0" w:color="auto"/>
        <w:right w:val="none" w:sz="0" w:space="0" w:color="auto"/>
      </w:divBdr>
    </w:div>
    <w:div w:id="196215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133</Words>
  <Characters>763</Characters>
  <Application>Microsoft Office Word</Application>
  <DocSecurity>0</DocSecurity>
  <Lines>6</Lines>
  <Paragraphs>1</Paragraphs>
  <ScaleCrop>false</ScaleCrop>
  <Company>P R C</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Baojia Li</dc:creator>
  <cp:keywords/>
  <dc:description/>
  <cp:lastModifiedBy> </cp:lastModifiedBy>
  <cp:revision>11</cp:revision>
  <cp:lastPrinted>2017-09-26T14:24:00Z</cp:lastPrinted>
  <dcterms:created xsi:type="dcterms:W3CDTF">2017-09-19T00:47:00Z</dcterms:created>
  <dcterms:modified xsi:type="dcterms:W3CDTF">2018-09-26T13:35:00Z</dcterms:modified>
</cp:coreProperties>
</file>