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42" w:rsidRDefault="004B46D1" w:rsidP="004B46D1">
      <w:pPr>
        <w:jc w:val="center"/>
        <w:rPr>
          <w:rFonts w:ascii="宋体" w:eastAsia="宋体" w:hAnsi="宋体"/>
          <w:b/>
          <w:sz w:val="32"/>
          <w:szCs w:val="32"/>
        </w:rPr>
      </w:pPr>
      <w:r w:rsidRPr="004B46D1">
        <w:rPr>
          <w:rFonts w:ascii="宋体" w:eastAsia="宋体" w:hAnsi="宋体"/>
          <w:b/>
          <w:sz w:val="32"/>
          <w:szCs w:val="32"/>
        </w:rPr>
        <w:t>k-NN</w:t>
      </w:r>
    </w:p>
    <w:p w:rsidR="004B46D1" w:rsidRPr="00480974" w:rsidRDefault="00480974" w:rsidP="0048097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bookmarkStart w:id="0" w:name="OLE_LINK3"/>
      <w:r w:rsidRPr="00480974">
        <w:rPr>
          <w:rFonts w:ascii="宋体" w:eastAsia="宋体" w:hAnsi="宋体" w:hint="eastAsia"/>
          <w:b/>
          <w:sz w:val="32"/>
          <w:szCs w:val="32"/>
        </w:rPr>
        <w:t>实验要求：</w:t>
      </w:r>
    </w:p>
    <w:bookmarkEnd w:id="0"/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1) Develop a k-NN classifier with Euclidean distance and simple voting</w:t>
      </w:r>
    </w:p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2) Perform 5-fold cross validation, find out which k performs the best (in terms of accura</w:t>
      </w:r>
      <w:r w:rsidRPr="00480974">
        <w:rPr>
          <w:rFonts w:ascii="宋体" w:eastAsia="宋体" w:hAnsi="宋体"/>
          <w:sz w:val="24"/>
          <w:szCs w:val="24"/>
        </w:rPr>
        <w:t>cy)</w:t>
      </w:r>
    </w:p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3) Use PCA to reduce the dimensionality, then perform 2) again. Does PCA improve the accuracy? Which dimensionality is better?</w:t>
      </w:r>
    </w:p>
    <w:p w:rsidR="00000000" w:rsidRPr="00480974" w:rsidRDefault="009C4574" w:rsidP="00480974">
      <w:pPr>
        <w:pStyle w:val="a7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Plus (at most 3/10)</w:t>
      </w:r>
    </w:p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Try other distance metrics or distance-based voting (+0.5~1)</w:t>
      </w:r>
    </w:p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Try other dimensionality reduction methods (+1~2)</w:t>
      </w:r>
    </w:p>
    <w:p w:rsidR="00000000" w:rsidRPr="00480974" w:rsidRDefault="009C4574" w:rsidP="00480974">
      <w:pPr>
        <w:pStyle w:val="a7"/>
        <w:numPr>
          <w:ilvl w:val="1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Perform feature selection (+1)</w:t>
      </w:r>
    </w:p>
    <w:p w:rsidR="00480974" w:rsidRDefault="00480974" w:rsidP="00480974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480974">
        <w:rPr>
          <w:rFonts w:ascii="宋体" w:eastAsia="宋体" w:hAnsi="宋体"/>
          <w:sz w:val="24"/>
          <w:szCs w:val="24"/>
        </w:rPr>
        <w:t>How to set the k value, if not using cross validation? Verify your idea (+3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480974" w:rsidRDefault="00480974" w:rsidP="00480974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二. 实验步骤：</w:t>
      </w:r>
    </w:p>
    <w:p w:rsidR="00480974" w:rsidRDefault="00480974" w:rsidP="0048097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</w:t>
      </w:r>
      <w:r w:rsidRPr="00480974">
        <w:rPr>
          <w:rFonts w:ascii="宋体" w:eastAsia="宋体" w:hAnsi="宋体" w:hint="eastAsia"/>
          <w:b/>
          <w:sz w:val="24"/>
          <w:szCs w:val="24"/>
        </w:rPr>
        <w:t xml:space="preserve"> </w:t>
      </w:r>
      <w:bookmarkStart w:id="1" w:name="OLE_LINK5"/>
      <w:bookmarkStart w:id="2" w:name="OLE_LINK6"/>
      <w:r w:rsidRPr="00480974">
        <w:rPr>
          <w:rFonts w:ascii="宋体" w:eastAsia="宋体" w:hAnsi="宋体" w:hint="eastAsia"/>
          <w:b/>
          <w:sz w:val="24"/>
          <w:szCs w:val="24"/>
        </w:rPr>
        <w:t xml:space="preserve"> 要求1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>
        <w:rPr>
          <w:rFonts w:ascii="宋体" w:eastAsia="宋体" w:hAnsi="宋体" w:hint="eastAsia"/>
          <w:b/>
          <w:sz w:val="24"/>
          <w:szCs w:val="24"/>
        </w:rPr>
        <w:t>采用欧氏距离来并编写一个k-nn分类器。</w:t>
      </w:r>
      <w:bookmarkEnd w:id="1"/>
      <w:bookmarkEnd w:id="2"/>
    </w:p>
    <w:p w:rsidR="007C04C4" w:rsidRDefault="00480974" w:rsidP="004809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 </w:t>
      </w:r>
      <w:r w:rsidRPr="00B57139">
        <w:rPr>
          <w:rFonts w:ascii="宋体" w:eastAsia="宋体" w:hAnsi="宋体" w:hint="eastAsia"/>
          <w:sz w:val="24"/>
          <w:szCs w:val="24"/>
        </w:rPr>
        <w:t>首先我们先把数据加载进去，并且可视化数据</w:t>
      </w:r>
      <w:r w:rsidR="00A355FE">
        <w:rPr>
          <w:rFonts w:ascii="宋体" w:eastAsia="宋体" w:hAnsi="宋体" w:hint="eastAsia"/>
          <w:sz w:val="24"/>
          <w:szCs w:val="24"/>
        </w:rPr>
        <w:t>,这里我们是采用了read_csv函数先把数据读出来，然后在使用descirbe函数去统计每个特征集的各个值。</w:t>
      </w:r>
    </w:p>
    <w:p w:rsidR="00480974" w:rsidRDefault="007C04C4" w:rsidP="007C04C4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具体代码如下：</w:t>
      </w:r>
    </w:p>
    <w:p w:rsidR="00A355FE" w:rsidRDefault="00A355FE" w:rsidP="007C04C4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A3C6C50" wp14:editId="6E04439A">
            <wp:extent cx="5274310" cy="1697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FE" w:rsidRDefault="00A355FE" w:rsidP="007C04C4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实验结果:</w:t>
      </w:r>
    </w:p>
    <w:p w:rsidR="00A355FE" w:rsidRPr="00480974" w:rsidRDefault="00A355FE" w:rsidP="007C04C4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83F054D" wp14:editId="45F01D86">
            <wp:extent cx="5274310" cy="1395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74" w:rsidRDefault="00A355FE" w:rsidP="004809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采用欧式距离做简单的knn</w:t>
      </w:r>
      <w:r w:rsidR="00B5348A">
        <w:rPr>
          <w:rFonts w:ascii="宋体" w:eastAsia="宋体" w:hAnsi="宋体" w:hint="eastAsia"/>
          <w:sz w:val="24"/>
          <w:szCs w:val="24"/>
        </w:rPr>
        <w:t>选择。具体代码如下：</w:t>
      </w:r>
    </w:p>
    <w:p w:rsidR="00B5348A" w:rsidRDefault="00B5348A" w:rsidP="00B5348A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102B4" wp14:editId="2E86816C">
            <wp:extent cx="4299625" cy="78320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698" cy="7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A" w:rsidRDefault="00B5348A" w:rsidP="00B5348A">
      <w:pPr>
        <w:rPr>
          <w:rFonts w:ascii="宋体" w:eastAsia="宋体" w:hAnsi="宋体"/>
          <w:sz w:val="24"/>
          <w:szCs w:val="24"/>
        </w:rPr>
      </w:pPr>
      <w:r w:rsidRPr="00B5348A">
        <w:rPr>
          <w:rFonts w:ascii="宋体" w:eastAsia="宋体" w:hAnsi="宋体" w:hint="eastAsia"/>
          <w:sz w:val="24"/>
          <w:szCs w:val="24"/>
        </w:rPr>
        <w:t>实验结果：</w:t>
      </w:r>
      <w:r w:rsidRPr="00B5348A">
        <w:rPr>
          <w:rFonts w:ascii="宋体" w:eastAsia="宋体" w:hAnsi="宋体"/>
          <w:sz w:val="24"/>
          <w:szCs w:val="24"/>
        </w:rPr>
        <w:t xml:space="preserve"> 分类准确率为1.0</w:t>
      </w:r>
    </w:p>
    <w:p w:rsidR="00B5348A" w:rsidRDefault="00B5348A" w:rsidP="00B5348A">
      <w:pPr>
        <w:rPr>
          <w:rFonts w:ascii="宋体" w:eastAsia="宋体" w:hAnsi="宋体"/>
          <w:b/>
          <w:sz w:val="24"/>
          <w:szCs w:val="24"/>
        </w:rPr>
      </w:pPr>
      <w:bookmarkStart w:id="3" w:name="OLE_LINK7"/>
      <w:bookmarkStart w:id="4" w:name="OLE_LINK8"/>
      <w:r w:rsidRPr="00480974">
        <w:rPr>
          <w:rFonts w:ascii="宋体" w:eastAsia="宋体" w:hAnsi="宋体" w:hint="eastAsia"/>
          <w:b/>
          <w:sz w:val="24"/>
          <w:szCs w:val="24"/>
        </w:rPr>
        <w:t>要求</w:t>
      </w:r>
      <w:r w:rsidR="007C2A4F">
        <w:rPr>
          <w:rFonts w:ascii="宋体" w:eastAsia="宋体" w:hAnsi="宋体" w:hint="eastAsia"/>
          <w:b/>
          <w:sz w:val="24"/>
          <w:szCs w:val="24"/>
        </w:rPr>
        <w:t>2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 w:rsidRPr="00B5348A">
        <w:rPr>
          <w:rFonts w:hint="eastAsia"/>
        </w:rPr>
        <w:t xml:space="preserve"> </w:t>
      </w:r>
      <w:r w:rsidRPr="00B5348A">
        <w:rPr>
          <w:rFonts w:ascii="宋体" w:eastAsia="宋体" w:hAnsi="宋体" w:hint="eastAsia"/>
          <w:b/>
          <w:sz w:val="24"/>
          <w:szCs w:val="24"/>
        </w:rPr>
        <w:t>执行</w:t>
      </w:r>
      <w:r w:rsidRPr="00B5348A">
        <w:rPr>
          <w:rFonts w:ascii="宋体" w:eastAsia="宋体" w:hAnsi="宋体"/>
          <w:b/>
          <w:sz w:val="24"/>
          <w:szCs w:val="24"/>
        </w:rPr>
        <w:t>5</w:t>
      </w:r>
      <w:r>
        <w:rPr>
          <w:rFonts w:ascii="宋体" w:eastAsia="宋体" w:hAnsi="宋体" w:hint="eastAsia"/>
          <w:b/>
          <w:sz w:val="24"/>
          <w:szCs w:val="24"/>
        </w:rPr>
        <w:t>折</w:t>
      </w:r>
      <w:r w:rsidRPr="00B5348A">
        <w:rPr>
          <w:rFonts w:ascii="宋体" w:eastAsia="宋体" w:hAnsi="宋体"/>
          <w:b/>
          <w:sz w:val="24"/>
          <w:szCs w:val="24"/>
        </w:rPr>
        <w:t>交叉验证，找出在准确性方面表现最好的k</w:t>
      </w:r>
      <w:bookmarkEnd w:id="3"/>
      <w:bookmarkEnd w:id="4"/>
    </w:p>
    <w:p w:rsidR="00B5348A" w:rsidRDefault="007C2A4F" w:rsidP="00B534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具体实现代码：</w:t>
      </w:r>
    </w:p>
    <w:p w:rsidR="007C2A4F" w:rsidRDefault="007C2A4F" w:rsidP="007C2A4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C4F7FF" wp14:editId="75284D12">
            <wp:extent cx="3829781" cy="2500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011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4F" w:rsidRDefault="007C2A4F" w:rsidP="007C2A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实验结果：从实验结果可以看出k值在8的的时候最大，分类的准确率最高，所以我们使用k值为8</w:t>
      </w:r>
      <w:r w:rsidR="00E02AEB">
        <w:rPr>
          <w:rFonts w:ascii="宋体" w:eastAsia="宋体" w:hAnsi="宋体" w:hint="eastAsia"/>
          <w:sz w:val="24"/>
          <w:szCs w:val="24"/>
        </w:rPr>
        <w:t>，准确率为：0.966940469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2A4F" w:rsidRDefault="007C2A4F" w:rsidP="007C2A4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1A2C90" wp14:editId="31ED858D">
            <wp:extent cx="3501957" cy="2647759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747" cy="26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4F" w:rsidRDefault="007C2A4F" w:rsidP="007C2A4F">
      <w:pPr>
        <w:rPr>
          <w:rFonts w:ascii="宋体" w:eastAsia="宋体" w:hAnsi="宋体" w:hint="eastAsia"/>
          <w:sz w:val="24"/>
          <w:szCs w:val="24"/>
        </w:rPr>
      </w:pPr>
      <w:r w:rsidRPr="00480974">
        <w:rPr>
          <w:rFonts w:ascii="宋体" w:eastAsia="宋体" w:hAnsi="宋体" w:hint="eastAsia"/>
          <w:b/>
          <w:sz w:val="24"/>
          <w:szCs w:val="24"/>
        </w:rPr>
        <w:t>要求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 w:rsidRPr="00B5348A">
        <w:rPr>
          <w:rFonts w:hint="eastAsia"/>
        </w:rPr>
        <w:t xml:space="preserve"> </w:t>
      </w:r>
      <w:r w:rsidR="00E02AEB" w:rsidRPr="00E02AEB">
        <w:rPr>
          <w:rFonts w:ascii="宋体" w:eastAsia="宋体" w:hAnsi="宋体" w:hint="eastAsia"/>
          <w:b/>
          <w:sz w:val="24"/>
          <w:szCs w:val="24"/>
        </w:rPr>
        <w:t>采用PCA降维</w:t>
      </w:r>
    </w:p>
    <w:p w:rsidR="007C2A4F" w:rsidRDefault="00E02AEB" w:rsidP="00E02A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首先采用pca降维，然后重复要求二。得到最大的值。</w:t>
      </w:r>
    </w:p>
    <w:p w:rsidR="00E02AEB" w:rsidRDefault="00E02AEB" w:rsidP="00E02AE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代码如下:</w:t>
      </w:r>
    </w:p>
    <w:p w:rsidR="00E02AEB" w:rsidRDefault="00E02AEB" w:rsidP="00E02AE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10FCFD" wp14:editId="60E57F4C">
            <wp:extent cx="310515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EB" w:rsidRDefault="00E02AEB" w:rsidP="00E02AEB">
      <w:pPr>
        <w:rPr>
          <w:rFonts w:ascii="宋体" w:eastAsia="宋体" w:hAnsi="宋体"/>
          <w:sz w:val="24"/>
          <w:szCs w:val="24"/>
        </w:rPr>
      </w:pPr>
    </w:p>
    <w:p w:rsidR="00E02AEB" w:rsidRDefault="00E02AEB" w:rsidP="00E02A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实验结果如下：从实验结果可以看出来在采用pca进行降维了以后我们的准确率发生了变化，现在在k取19的时候最大，准确率为0.9780780708.</w:t>
      </w:r>
    </w:p>
    <w:p w:rsidR="00E02AEB" w:rsidRDefault="00E02AEB" w:rsidP="00E02AE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5F43B6" wp14:editId="0463F651">
            <wp:extent cx="4056434" cy="311240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045" cy="31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EB" w:rsidRDefault="00E02AEB" w:rsidP="00E02AEB">
      <w:pPr>
        <w:rPr>
          <w:rFonts w:ascii="宋体" w:eastAsia="宋体" w:hAnsi="宋体"/>
          <w:b/>
          <w:sz w:val="24"/>
          <w:szCs w:val="24"/>
        </w:rPr>
      </w:pPr>
      <w:r w:rsidRPr="00480974">
        <w:rPr>
          <w:rFonts w:ascii="宋体" w:eastAsia="宋体" w:hAnsi="宋体" w:hint="eastAsia"/>
          <w:b/>
          <w:sz w:val="24"/>
          <w:szCs w:val="24"/>
        </w:rPr>
        <w:t>要求</w:t>
      </w:r>
      <w:r>
        <w:rPr>
          <w:rFonts w:ascii="宋体" w:eastAsia="宋体" w:hAnsi="宋体" w:hint="eastAsia"/>
          <w:b/>
          <w:sz w:val="24"/>
          <w:szCs w:val="24"/>
        </w:rPr>
        <w:t>4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 w:rsidRPr="00B5348A">
        <w:rPr>
          <w:rFonts w:hint="eastAsia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采用不同距离的KNN</w:t>
      </w:r>
    </w:p>
    <w:p w:rsidR="000A5350" w:rsidRPr="000A5350" w:rsidRDefault="000A5350" w:rsidP="00E02AEB">
      <w:pPr>
        <w:rPr>
          <w:rFonts w:ascii="宋体" w:eastAsia="宋体" w:hAnsi="宋体" w:hint="eastAsia"/>
          <w:sz w:val="24"/>
          <w:szCs w:val="24"/>
        </w:rPr>
      </w:pPr>
      <w:r w:rsidRPr="000A5350">
        <w:rPr>
          <w:rFonts w:ascii="宋体" w:eastAsia="宋体" w:hAnsi="宋体" w:hint="eastAsia"/>
          <w:sz w:val="24"/>
          <w:szCs w:val="24"/>
        </w:rPr>
        <w:t>这里我们另外选取两种距离方式，一种曼哈顿距离，一种切尔雪夫距离；</w:t>
      </w:r>
    </w:p>
    <w:p w:rsidR="000A5350" w:rsidRDefault="000A5350" w:rsidP="00E02AEB">
      <w:pPr>
        <w:rPr>
          <w:rFonts w:ascii="宋体" w:eastAsia="宋体" w:hAnsi="宋体"/>
          <w:sz w:val="24"/>
          <w:szCs w:val="24"/>
        </w:rPr>
      </w:pPr>
      <w:r w:rsidRPr="000A5350">
        <w:rPr>
          <w:rFonts w:ascii="宋体" w:eastAsia="宋体" w:hAnsi="宋体" w:hint="eastAsia"/>
          <w:sz w:val="24"/>
          <w:szCs w:val="24"/>
        </w:rPr>
        <w:t>具体代码：</w:t>
      </w:r>
    </w:p>
    <w:p w:rsidR="000A5350" w:rsidRDefault="000A5350" w:rsidP="00E02AE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654973" wp14:editId="62C85363">
            <wp:extent cx="5274310" cy="1310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50" w:rsidRDefault="000A5350" w:rsidP="00E02A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实验结果：从实验结果中我们可以看出来，曼哈顿距离</w:t>
      </w:r>
      <w:r w:rsidR="006C50CB">
        <w:rPr>
          <w:rFonts w:ascii="宋体" w:eastAsia="宋体" w:hAnsi="宋体" w:hint="eastAsia"/>
          <w:sz w:val="24"/>
          <w:szCs w:val="24"/>
        </w:rPr>
        <w:t>的准确率为1.0.切尔雪夫的距离为0.93333。</w:t>
      </w:r>
    </w:p>
    <w:p w:rsidR="000A5350" w:rsidRPr="000A5350" w:rsidRDefault="000A5350" w:rsidP="000A5350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453AD8" wp14:editId="303161DA">
            <wp:extent cx="1981200" cy="43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C9" w:rsidRDefault="00A569C9" w:rsidP="00A569C9">
      <w:pPr>
        <w:rPr>
          <w:rFonts w:ascii="宋体" w:eastAsia="宋体" w:hAnsi="宋体"/>
          <w:b/>
          <w:sz w:val="24"/>
          <w:szCs w:val="24"/>
        </w:rPr>
      </w:pPr>
      <w:r w:rsidRPr="00480974">
        <w:rPr>
          <w:rFonts w:ascii="宋体" w:eastAsia="宋体" w:hAnsi="宋体" w:hint="eastAsia"/>
          <w:b/>
          <w:sz w:val="24"/>
          <w:szCs w:val="24"/>
        </w:rPr>
        <w:t>要求</w:t>
      </w:r>
      <w:r w:rsidR="00C022C0">
        <w:rPr>
          <w:rFonts w:ascii="宋体" w:eastAsia="宋体" w:hAnsi="宋体" w:hint="eastAsia"/>
          <w:b/>
          <w:sz w:val="24"/>
          <w:szCs w:val="24"/>
        </w:rPr>
        <w:t>5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 w:rsidRPr="00B5348A">
        <w:rPr>
          <w:rFonts w:hint="eastAsia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采用</w:t>
      </w:r>
      <w:r>
        <w:rPr>
          <w:rFonts w:ascii="宋体" w:eastAsia="宋体" w:hAnsi="宋体" w:hint="eastAsia"/>
          <w:b/>
          <w:sz w:val="24"/>
          <w:szCs w:val="24"/>
        </w:rPr>
        <w:t>L</w:t>
      </w:r>
      <w:r>
        <w:rPr>
          <w:rFonts w:ascii="宋体" w:eastAsia="宋体" w:hAnsi="宋体"/>
          <w:b/>
          <w:sz w:val="24"/>
          <w:szCs w:val="24"/>
        </w:rPr>
        <w:t>DA</w:t>
      </w:r>
      <w:r>
        <w:rPr>
          <w:rFonts w:ascii="宋体" w:eastAsia="宋体" w:hAnsi="宋体" w:hint="eastAsia"/>
          <w:b/>
          <w:sz w:val="24"/>
          <w:szCs w:val="24"/>
        </w:rPr>
        <w:t>进行降维：</w:t>
      </w:r>
    </w:p>
    <w:p w:rsidR="00A569C9" w:rsidRPr="00A569C9" w:rsidRDefault="00A569C9" w:rsidP="00A569C9">
      <w:pPr>
        <w:rPr>
          <w:rFonts w:ascii="宋体" w:eastAsia="宋体" w:hAnsi="宋体" w:hint="eastAsia"/>
          <w:sz w:val="24"/>
          <w:szCs w:val="24"/>
        </w:rPr>
      </w:pPr>
      <w:r w:rsidRPr="00A569C9">
        <w:rPr>
          <w:rFonts w:ascii="宋体" w:eastAsia="宋体" w:hAnsi="宋体" w:hint="eastAsia"/>
          <w:sz w:val="24"/>
          <w:szCs w:val="24"/>
        </w:rPr>
        <w:t>具体代码如下:</w:t>
      </w:r>
    </w:p>
    <w:p w:rsidR="00A569C9" w:rsidRDefault="00A569C9" w:rsidP="00A569C9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3ACFEDA" wp14:editId="2C889570">
            <wp:extent cx="4448175" cy="1066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C9" w:rsidRDefault="00A569C9" w:rsidP="00A569C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实验结果：从实验结果可以看出来，使用LDA降维比PCA的效果好许多。</w:t>
      </w:r>
    </w:p>
    <w:p w:rsidR="00A569C9" w:rsidRDefault="00A569C9" w:rsidP="00A569C9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A12F0" wp14:editId="49EA4ED4">
            <wp:extent cx="3404681" cy="2602495"/>
            <wp:effectExtent l="0" t="0" r="571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797" cy="26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0" w:rsidRDefault="00C022C0" w:rsidP="00C022C0">
      <w:pPr>
        <w:rPr>
          <w:rFonts w:ascii="宋体" w:eastAsia="宋体" w:hAnsi="宋体"/>
          <w:b/>
          <w:sz w:val="24"/>
          <w:szCs w:val="24"/>
        </w:rPr>
      </w:pPr>
      <w:r w:rsidRPr="00480974">
        <w:rPr>
          <w:rFonts w:ascii="宋体" w:eastAsia="宋体" w:hAnsi="宋体" w:hint="eastAsia"/>
          <w:b/>
          <w:sz w:val="24"/>
          <w:szCs w:val="24"/>
        </w:rPr>
        <w:t>要求</w:t>
      </w:r>
      <w:r>
        <w:rPr>
          <w:rFonts w:ascii="宋体" w:eastAsia="宋体" w:hAnsi="宋体" w:hint="eastAsia"/>
          <w:b/>
          <w:sz w:val="24"/>
          <w:szCs w:val="24"/>
        </w:rPr>
        <w:t>5</w:t>
      </w:r>
      <w:r w:rsidRPr="00480974">
        <w:rPr>
          <w:rFonts w:ascii="宋体" w:eastAsia="宋体" w:hAnsi="宋体"/>
          <w:b/>
          <w:sz w:val="24"/>
          <w:szCs w:val="24"/>
        </w:rPr>
        <w:t>:</w:t>
      </w:r>
      <w:r w:rsidRPr="00B5348A">
        <w:rPr>
          <w:rFonts w:hint="eastAsia"/>
        </w:rPr>
        <w:t xml:space="preserve"> </w:t>
      </w:r>
      <w:r w:rsidRPr="00C022C0">
        <w:rPr>
          <w:rFonts w:ascii="宋体" w:eastAsia="宋体" w:hAnsi="宋体" w:hint="eastAsia"/>
          <w:b/>
          <w:sz w:val="24"/>
        </w:rPr>
        <w:t>使用</w:t>
      </w:r>
      <w:r w:rsidRPr="00C022C0">
        <w:rPr>
          <w:rFonts w:ascii="宋体" w:eastAsia="宋体" w:hAnsi="宋体"/>
          <w:b/>
          <w:sz w:val="24"/>
        </w:rPr>
        <w:t>BAGGING方法寻找最佳k值</w:t>
      </w:r>
    </w:p>
    <w:p w:rsidR="00C022C0" w:rsidRPr="00C022C0" w:rsidRDefault="00C022C0" w:rsidP="00F34A56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F34A56">
        <w:rPr>
          <w:rFonts w:ascii="宋体" w:eastAsia="宋体" w:hAnsi="宋体" w:hint="eastAsia"/>
          <w:sz w:val="24"/>
          <w:szCs w:val="24"/>
        </w:rPr>
        <w:t>除了</w:t>
      </w:r>
      <w:r w:rsidRPr="00F34A56">
        <w:rPr>
          <w:rFonts w:ascii="宋体" w:eastAsia="宋体" w:hAnsi="宋体"/>
          <w:sz w:val="24"/>
          <w:szCs w:val="24"/>
        </w:rPr>
        <w:t>K折交叉验证法，我们还可以利用委员会算法寻找最佳K值。Bagging 是其代表，其基本思想是</w:t>
      </w:r>
      <w:r w:rsidRPr="00F34A56">
        <w:rPr>
          <w:rFonts w:ascii="宋体" w:eastAsia="宋体" w:hAnsi="宋体"/>
          <w:sz w:val="24"/>
          <w:szCs w:val="24"/>
        </w:rPr>
        <w:t>i.对一个单独数据集，利用bootstrap（放回抽样）产生M个自助数据集。ii.对每一个K值，我们利用这M个自助数据集训练M个独立模型iii.对每一个实例，委员会预测为M个独立模型的平均值</w:t>
      </w:r>
      <w:r w:rsidRPr="00C022C0">
        <w:rPr>
          <w:rFonts w:ascii="宋体" w:eastAsia="宋体" w:hAnsi="宋体"/>
          <w:b/>
          <w:sz w:val="24"/>
          <w:szCs w:val="24"/>
        </w:rPr>
        <w:t>。</w:t>
      </w:r>
    </w:p>
    <w:p w:rsidR="00A569C9" w:rsidRDefault="00F34A56" w:rsidP="00F34A5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具体代码如下：</w:t>
      </w:r>
    </w:p>
    <w:p w:rsidR="00F34A56" w:rsidRDefault="00F34A56" w:rsidP="00F34A56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10D7EA4" wp14:editId="422FC54C">
            <wp:extent cx="4387174" cy="16247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5862" cy="16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6" w:rsidRDefault="00F34A56" w:rsidP="00F34A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实验结果:</w:t>
      </w:r>
      <w:r w:rsidRPr="00F34A56">
        <w:rPr>
          <w:rFonts w:hint="eastAsia"/>
        </w:rPr>
        <w:t xml:space="preserve"> </w:t>
      </w:r>
      <w:r w:rsidRPr="00F34A56">
        <w:rPr>
          <w:rFonts w:ascii="宋体" w:eastAsia="宋体" w:hAnsi="宋体" w:hint="eastAsia"/>
          <w:sz w:val="24"/>
          <w:szCs w:val="24"/>
        </w:rPr>
        <w:t>我们发现</w:t>
      </w:r>
      <w:r w:rsidRPr="00F34A56">
        <w:rPr>
          <w:rFonts w:ascii="宋体" w:eastAsia="宋体" w:hAnsi="宋体"/>
          <w:sz w:val="24"/>
          <w:szCs w:val="24"/>
        </w:rPr>
        <w:t>K=1时，取到最高准确率。这是因为K=1时，模型</w:t>
      </w:r>
      <w:r>
        <w:rPr>
          <w:rFonts w:ascii="宋体" w:eastAsia="宋体" w:hAnsi="宋体"/>
          <w:sz w:val="24"/>
          <w:szCs w:val="24"/>
        </w:rPr>
        <w:t>方差很大，但是加和求平均后偏置很小，从而产生了预测效果的提升</w:t>
      </w:r>
      <w:r w:rsidRPr="00F34A56">
        <w:rPr>
          <w:rFonts w:ascii="宋体" w:eastAsia="宋体" w:hAnsi="宋体"/>
          <w:sz w:val="24"/>
          <w:szCs w:val="24"/>
        </w:rPr>
        <w:t>。利用bagging算法，我们选取</w:t>
      </w:r>
      <w:r>
        <w:rPr>
          <w:rFonts w:ascii="宋体" w:eastAsia="宋体" w:hAnsi="宋体"/>
          <w:sz w:val="24"/>
          <w:szCs w:val="24"/>
        </w:rPr>
        <w:t>K=6</w:t>
      </w:r>
      <w:r w:rsidRPr="00F34A56">
        <w:rPr>
          <w:rFonts w:ascii="宋体" w:eastAsia="宋体" w:hAnsi="宋体"/>
          <w:sz w:val="24"/>
          <w:szCs w:val="24"/>
        </w:rPr>
        <w:t>,此时准确率为0.983</w:t>
      </w:r>
    </w:p>
    <w:p w:rsidR="00F34A56" w:rsidRDefault="00F34A56" w:rsidP="00F34A56">
      <w:pPr>
        <w:jc w:val="center"/>
        <w:rPr>
          <w:noProof/>
        </w:rPr>
      </w:pPr>
      <w:r w:rsidRPr="00F34A56">
        <w:rPr>
          <w:rFonts w:ascii="宋体" w:eastAsia="宋体" w:hAnsi="宋体"/>
          <w:b/>
          <w:sz w:val="24"/>
          <w:szCs w:val="24"/>
        </w:rPr>
        <w:t>.</w:t>
      </w:r>
      <w:r w:rsidRPr="00F34A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4E6F8" wp14:editId="232D6654">
            <wp:extent cx="3054485" cy="2367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160" cy="23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23" w:rsidRDefault="00D36823" w:rsidP="00D36823">
      <w:pPr>
        <w:jc w:val="left"/>
      </w:pPr>
      <w:r>
        <w:lastRenderedPageBreak/>
        <w:t>.</w:t>
      </w:r>
      <w:r>
        <w:rPr>
          <w:rFonts w:hint="eastAsia"/>
        </w:rPr>
        <w:t>参考</w:t>
      </w:r>
      <w:r>
        <w:t>文献</w:t>
      </w:r>
      <w:bookmarkStart w:id="5" w:name="_GoBack"/>
      <w:bookmarkEnd w:id="5"/>
    </w:p>
    <w:p w:rsidR="00D36823" w:rsidRPr="00172032" w:rsidRDefault="00D36823" w:rsidP="00D36823">
      <w:pPr>
        <w:jc w:val="left"/>
      </w:pPr>
      <w:r>
        <w:rPr>
          <w:rFonts w:hint="eastAsia"/>
        </w:rPr>
        <w:t>[1]李航 统计学习</w:t>
      </w:r>
      <w:r>
        <w:t>方法</w:t>
      </w:r>
    </w:p>
    <w:p w:rsidR="00D36823" w:rsidRPr="00D36823" w:rsidRDefault="00D36823" w:rsidP="00F34A56">
      <w:pPr>
        <w:jc w:val="center"/>
        <w:rPr>
          <w:rFonts w:ascii="宋体" w:eastAsia="宋体" w:hAnsi="宋体" w:hint="eastAsia"/>
          <w:b/>
          <w:sz w:val="24"/>
          <w:szCs w:val="24"/>
        </w:rPr>
      </w:pPr>
    </w:p>
    <w:p w:rsidR="00C022C0" w:rsidRDefault="00C022C0" w:rsidP="00C022C0">
      <w:pPr>
        <w:jc w:val="center"/>
        <w:rPr>
          <w:rFonts w:ascii="宋体" w:eastAsia="宋体" w:hAnsi="宋体" w:hint="eastAsia"/>
          <w:b/>
          <w:sz w:val="24"/>
          <w:szCs w:val="24"/>
        </w:rPr>
      </w:pPr>
    </w:p>
    <w:p w:rsidR="00E02AEB" w:rsidRPr="00A569C9" w:rsidRDefault="00E02AEB" w:rsidP="00E02AEB">
      <w:pPr>
        <w:rPr>
          <w:rFonts w:ascii="宋体" w:eastAsia="宋体" w:hAnsi="宋体" w:hint="eastAsia"/>
          <w:sz w:val="24"/>
          <w:szCs w:val="24"/>
        </w:rPr>
      </w:pPr>
    </w:p>
    <w:sectPr w:rsidR="00E02AEB" w:rsidRPr="00A5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74" w:rsidRDefault="009C4574" w:rsidP="004B46D1">
      <w:r>
        <w:separator/>
      </w:r>
    </w:p>
  </w:endnote>
  <w:endnote w:type="continuationSeparator" w:id="0">
    <w:p w:rsidR="009C4574" w:rsidRDefault="009C4574" w:rsidP="004B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74" w:rsidRDefault="009C4574" w:rsidP="004B46D1">
      <w:r>
        <w:separator/>
      </w:r>
    </w:p>
  </w:footnote>
  <w:footnote w:type="continuationSeparator" w:id="0">
    <w:p w:rsidR="009C4574" w:rsidRDefault="009C4574" w:rsidP="004B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1BDF"/>
    <w:multiLevelType w:val="hybridMultilevel"/>
    <w:tmpl w:val="93129D78"/>
    <w:lvl w:ilvl="0" w:tplc="DBA49B8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2520C"/>
    <w:multiLevelType w:val="hybridMultilevel"/>
    <w:tmpl w:val="BD24B538"/>
    <w:lvl w:ilvl="0" w:tplc="C2189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2ECE4A">
      <w:start w:val="72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E261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C23C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AF472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741A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ED4A4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5A0C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01A57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B"/>
    <w:rsid w:val="000A5350"/>
    <w:rsid w:val="000C659B"/>
    <w:rsid w:val="00480974"/>
    <w:rsid w:val="004B46D1"/>
    <w:rsid w:val="006C50CB"/>
    <w:rsid w:val="007C04C4"/>
    <w:rsid w:val="007C2A4F"/>
    <w:rsid w:val="009C4574"/>
    <w:rsid w:val="00A355FE"/>
    <w:rsid w:val="00A569C9"/>
    <w:rsid w:val="00B5348A"/>
    <w:rsid w:val="00C022C0"/>
    <w:rsid w:val="00D36823"/>
    <w:rsid w:val="00E02AEB"/>
    <w:rsid w:val="00E82742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5451"/>
  <w15:chartTrackingRefBased/>
  <w15:docId w15:val="{3E2A438A-567E-423C-BE79-20A157B0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6D1"/>
    <w:rPr>
      <w:sz w:val="18"/>
      <w:szCs w:val="18"/>
    </w:rPr>
  </w:style>
  <w:style w:type="paragraph" w:styleId="a7">
    <w:name w:val="List Paragraph"/>
    <w:basedOn w:val="a"/>
    <w:uiPriority w:val="34"/>
    <w:qFormat/>
    <w:rsid w:val="00480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83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6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82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4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8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0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付贵禄</dc:creator>
  <cp:keywords/>
  <dc:description/>
  <cp:lastModifiedBy>付贵禄</cp:lastModifiedBy>
  <cp:revision>4</cp:revision>
  <dcterms:created xsi:type="dcterms:W3CDTF">2019-01-16T09:04:00Z</dcterms:created>
  <dcterms:modified xsi:type="dcterms:W3CDTF">2019-01-16T14:12:00Z</dcterms:modified>
</cp:coreProperties>
</file>