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2">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CST-341 Design Report Template</w:t>
      </w:r>
    </w:p>
    <w:p w:rsidR="00000000" w:rsidDel="00000000" w:rsidP="00000000" w:rsidRDefault="00000000" w:rsidRPr="00000000" w14:paraId="00000003">
      <w:pPr>
        <w:rPr>
          <w:rFonts w:ascii="Times New Roman" w:cs="Times New Roman" w:eastAsia="Times New Roman" w:hAnsi="Times New Roman"/>
          <w:b w:val="1"/>
          <w:u w:val="single"/>
        </w:rPr>
      </w:pPr>
      <w:r w:rsidDel="00000000" w:rsidR="00000000" w:rsidRPr="00000000">
        <w:rPr>
          <w:rtl w:val="0"/>
        </w:rPr>
      </w:r>
    </w:p>
    <w:tbl>
      <w:tblPr>
        <w:tblStyle w:val="Table1"/>
        <w:tblW w:w="1430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67"/>
        <w:gridCol w:w="581"/>
        <w:gridCol w:w="11857"/>
        <w:tblGridChange w:id="0">
          <w:tblGrid>
            <w:gridCol w:w="1867"/>
            <w:gridCol w:w="581"/>
            <w:gridCol w:w="11857"/>
          </w:tblGrid>
        </w:tblGridChange>
      </w:tblGrid>
      <w:tr>
        <w:tc>
          <w:tcPr/>
          <w:p w:rsidR="00000000" w:rsidDel="00000000" w:rsidP="00000000" w:rsidRDefault="00000000" w:rsidRPr="00000000" w14:paraId="00000004">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Topic:</w:t>
            </w:r>
          </w:p>
        </w:tc>
        <w:tc>
          <w:tcPr>
            <w:gridSpan w:val="2"/>
          </w:tcPr>
          <w:p w:rsidR="00000000" w:rsidDel="00000000" w:rsidP="00000000" w:rsidRDefault="00000000" w:rsidRPr="00000000" w14:paraId="00000005">
            <w:pPr>
              <w:rPr>
                <w:rFonts w:ascii="Times New Roman" w:cs="Times New Roman" w:eastAsia="Times New Roman" w:hAnsi="Times New Roman"/>
                <w:color w:val="666666"/>
              </w:rPr>
            </w:pPr>
            <w:r w:rsidDel="00000000" w:rsidR="00000000" w:rsidRPr="00000000">
              <w:rPr>
                <w:rFonts w:ascii="Times New Roman" w:cs="Times New Roman" w:eastAsia="Times New Roman" w:hAnsi="Times New Roman"/>
                <w:rtl w:val="0"/>
              </w:rPr>
              <w:t xml:space="preserve">Topic 7:</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color w:val="666666"/>
                <w:rtl w:val="0"/>
              </w:rPr>
              <w:t xml:space="preserve">Bootstrap</w:t>
            </w:r>
            <w:r w:rsidDel="00000000" w:rsidR="00000000" w:rsidRPr="00000000">
              <w:rPr>
                <w:rtl w:val="0"/>
              </w:rPr>
            </w:r>
          </w:p>
          <w:p w:rsidR="00000000" w:rsidDel="00000000" w:rsidP="00000000" w:rsidRDefault="00000000" w:rsidRPr="00000000" w14:paraId="00000006">
            <w:pPr>
              <w:rPr>
                <w:rFonts w:ascii="Times New Roman" w:cs="Times New Roman" w:eastAsia="Times New Roman" w:hAnsi="Times New Roman"/>
              </w:rPr>
            </w:pPr>
            <w:r w:rsidDel="00000000" w:rsidR="00000000" w:rsidRPr="00000000">
              <w:rPr>
                <w:rtl w:val="0"/>
              </w:rPr>
            </w:r>
          </w:p>
        </w:tc>
      </w:tr>
      <w:tr>
        <w:tc>
          <w:tcPr/>
          <w:p w:rsidR="00000000" w:rsidDel="00000000" w:rsidP="00000000" w:rsidRDefault="00000000" w:rsidRPr="00000000" w14:paraId="00000008">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Date:</w:t>
            </w:r>
          </w:p>
        </w:tc>
        <w:tc>
          <w:tcPr>
            <w:gridSpan w:val="2"/>
          </w:tcPr>
          <w:p w:rsidR="00000000" w:rsidDel="00000000" w:rsidP="00000000" w:rsidRDefault="00000000" w:rsidRPr="00000000" w14:paraId="0000000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09/27/2020</w:t>
            </w:r>
          </w:p>
        </w:tc>
      </w:tr>
      <w:tr>
        <w:tc>
          <w:tcPr/>
          <w:p w:rsidR="00000000" w:rsidDel="00000000" w:rsidP="00000000" w:rsidRDefault="00000000" w:rsidRPr="00000000" w14:paraId="0000000B">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Revision:</w:t>
            </w:r>
          </w:p>
        </w:tc>
        <w:tc>
          <w:tcPr>
            <w:gridSpan w:val="2"/>
          </w:tcPr>
          <w:p w:rsidR="00000000" w:rsidDel="00000000" w:rsidP="00000000" w:rsidRDefault="00000000" w:rsidRPr="00000000" w14:paraId="0000000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w:t>
            </w:r>
          </w:p>
        </w:tc>
      </w:tr>
      <w:tr>
        <w:tc>
          <w:tcPr>
            <w:vMerge w:val="restart"/>
          </w:tcPr>
          <w:p w:rsidR="00000000" w:rsidDel="00000000" w:rsidP="00000000" w:rsidRDefault="00000000" w:rsidRPr="00000000" w14:paraId="0000000E">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Team:</w:t>
            </w:r>
          </w:p>
        </w:tc>
        <w:tc>
          <w:tcPr>
            <w:gridSpan w:val="2"/>
          </w:tcPr>
          <w:p w:rsidR="00000000" w:rsidDel="00000000" w:rsidP="00000000" w:rsidRDefault="00000000" w:rsidRPr="00000000" w14:paraId="0000000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rtl w:val="0"/>
              </w:rPr>
              <w:t xml:space="preserve">Adam Brown</w:t>
            </w:r>
            <w:r w:rsidDel="00000000" w:rsidR="00000000" w:rsidRPr="00000000">
              <w:rPr>
                <w:rtl w:val="0"/>
              </w:rPr>
            </w:r>
          </w:p>
        </w:tc>
      </w:tr>
      <w:tr>
        <w:tc>
          <w:tcPr>
            <w:vMerge w:val="continue"/>
          </w:tcPr>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001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rtl w:val="0"/>
              </w:rPr>
              <w:t xml:space="preserve">Tim James</w:t>
            </w:r>
            <w:r w:rsidDel="00000000" w:rsidR="00000000" w:rsidRPr="00000000">
              <w:rPr>
                <w:rtl w:val="0"/>
              </w:rPr>
            </w:r>
          </w:p>
        </w:tc>
      </w:tr>
      <w:tr>
        <w:tc>
          <w:tcPr>
            <w:vMerge w:val="continue"/>
          </w:tcPr>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001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rtl w:val="0"/>
              </w:rPr>
              <w:t xml:space="preserve">Sam Overson</w:t>
            </w:r>
            <w:r w:rsidDel="00000000" w:rsidR="00000000" w:rsidRPr="00000000">
              <w:rPr>
                <w:rtl w:val="0"/>
              </w:rPr>
            </w:r>
          </w:p>
        </w:tc>
      </w:tr>
      <w:tr>
        <w:tc>
          <w:tcPr>
            <w:vMerge w:val="continue"/>
          </w:tcPr>
          <w:p w:rsidR="00000000" w:rsidDel="00000000" w:rsidP="00000000" w:rsidRDefault="00000000" w:rsidRPr="00000000" w14:paraId="0000001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001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rtl w:val="0"/>
              </w:rPr>
              <w:t xml:space="preserve">Calista Cartwright</w:t>
            </w:r>
            <w:r w:rsidDel="00000000" w:rsidR="00000000" w:rsidRPr="00000000">
              <w:rPr>
                <w:rtl w:val="0"/>
              </w:rPr>
            </w:r>
          </w:p>
        </w:tc>
      </w:tr>
      <w:tr>
        <w:tc>
          <w:tcPr/>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001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Nicholas Peron</w:t>
            </w:r>
          </w:p>
        </w:tc>
      </w:tr>
      <w:tr>
        <w:tc>
          <w:tcPr/>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001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Casey Huz</w:t>
            </w:r>
          </w:p>
        </w:tc>
      </w:tr>
      <w:tr>
        <w:trPr>
          <w:trHeight w:val="4717" w:hRule="atLeast"/>
        </w:trPr>
        <w:tc>
          <w:tcPr/>
          <w:p w:rsidR="00000000" w:rsidDel="00000000" w:rsidP="00000000" w:rsidRDefault="00000000" w:rsidRPr="00000000" w14:paraId="00000020">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Weekly Team Status Summary:</w:t>
            </w:r>
          </w:p>
        </w:tc>
        <w:tc>
          <w:tcPr>
            <w:gridSpan w:val="2"/>
            <w:tcMar>
              <w:top w:w="115.0" w:type="dxa"/>
              <w:left w:w="115.0" w:type="dxa"/>
              <w:bottom w:w="115.0" w:type="dxa"/>
              <w:right w:w="115.0" w:type="dxa"/>
            </w:tcMar>
            <w:vAlign w:val="center"/>
          </w:tcPr>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rPr>
            </w:pPr>
            <w:r w:rsidDel="00000000" w:rsidR="00000000" w:rsidRPr="00000000">
              <w:rPr>
                <w:rtl w:val="0"/>
              </w:rPr>
            </w:r>
          </w:p>
          <w:tbl>
            <w:tblPr>
              <w:tblStyle w:val="Table2"/>
              <w:tblW w:w="1205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835"/>
              <w:gridCol w:w="2610"/>
              <w:gridCol w:w="1260"/>
              <w:gridCol w:w="1350"/>
              <w:tblGridChange w:id="0">
                <w:tblGrid>
                  <w:gridCol w:w="6835"/>
                  <w:gridCol w:w="2610"/>
                  <w:gridCol w:w="1260"/>
                  <w:gridCol w:w="1350"/>
                </w:tblGrid>
              </w:tblGridChange>
            </w:tblGrid>
            <w:tr>
              <w:tc>
                <w:tcPr/>
                <w:p w:rsidR="00000000" w:rsidDel="00000000" w:rsidP="00000000" w:rsidRDefault="00000000" w:rsidRPr="00000000" w14:paraId="00000022">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User Story</w:t>
                  </w:r>
                </w:p>
              </w:tc>
              <w:tc>
                <w:tcPr/>
                <w:p w:rsidR="00000000" w:rsidDel="00000000" w:rsidP="00000000" w:rsidRDefault="00000000" w:rsidRPr="00000000" w14:paraId="00000023">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Team </w:t>
                  </w:r>
                </w:p>
                <w:p w:rsidR="00000000" w:rsidDel="00000000" w:rsidP="00000000" w:rsidRDefault="00000000" w:rsidRPr="00000000" w14:paraId="00000024">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Member</w:t>
                  </w:r>
                </w:p>
              </w:tc>
              <w:tc>
                <w:tcPr/>
                <w:p w:rsidR="00000000" w:rsidDel="00000000" w:rsidP="00000000" w:rsidRDefault="00000000" w:rsidRPr="00000000" w14:paraId="00000025">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Hours </w:t>
                  </w:r>
                </w:p>
                <w:p w:rsidR="00000000" w:rsidDel="00000000" w:rsidP="00000000" w:rsidRDefault="00000000" w:rsidRPr="00000000" w14:paraId="00000026">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Worked</w:t>
                  </w:r>
                </w:p>
              </w:tc>
              <w:tc>
                <w:tcPr/>
                <w:p w:rsidR="00000000" w:rsidDel="00000000" w:rsidP="00000000" w:rsidRDefault="00000000" w:rsidRPr="00000000" w14:paraId="00000027">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Hours Remaining</w:t>
                  </w:r>
                </w:p>
              </w:tc>
            </w:tr>
            <w:tr>
              <w:tc>
                <w:tcPr/>
                <w:p w:rsidR="00000000" w:rsidDel="00000000" w:rsidP="00000000" w:rsidRDefault="00000000" w:rsidRPr="00000000" w14:paraId="00000028">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As a dev I would like to have Sprints, burndown chart, and repo setup for project management.</w:t>
                  </w:r>
                </w:p>
              </w:tc>
              <w:tc>
                <w:tcPr/>
                <w:p w:rsidR="00000000" w:rsidDel="00000000" w:rsidP="00000000" w:rsidRDefault="00000000" w:rsidRPr="00000000" w14:paraId="00000029">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Tim</w:t>
                  </w:r>
                </w:p>
              </w:tc>
              <w:tc>
                <w:tcPr/>
                <w:p w:rsidR="00000000" w:rsidDel="00000000" w:rsidP="00000000" w:rsidRDefault="00000000" w:rsidRPr="00000000" w14:paraId="0000002A">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1</w:t>
                  </w:r>
                </w:p>
              </w:tc>
              <w:tc>
                <w:tcPr/>
                <w:p w:rsidR="00000000" w:rsidDel="00000000" w:rsidP="00000000" w:rsidRDefault="00000000" w:rsidRPr="00000000" w14:paraId="0000002B">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0</w:t>
                  </w:r>
                </w:p>
              </w:tc>
            </w:tr>
            <w:tr>
              <w:tc>
                <w:tcPr/>
                <w:p w:rsidR="00000000" w:rsidDel="00000000" w:rsidP="00000000" w:rsidRDefault="00000000" w:rsidRPr="00000000" w14:paraId="0000002C">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As a dev I would like to have a database to store users and blog posts.</w:t>
                  </w:r>
                </w:p>
              </w:tc>
              <w:tc>
                <w:tcPr/>
                <w:p w:rsidR="00000000" w:rsidDel="00000000" w:rsidP="00000000" w:rsidRDefault="00000000" w:rsidRPr="00000000" w14:paraId="0000002D">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Casey</w:t>
                  </w:r>
                </w:p>
              </w:tc>
              <w:tc>
                <w:tcPr/>
                <w:p w:rsidR="00000000" w:rsidDel="00000000" w:rsidP="00000000" w:rsidRDefault="00000000" w:rsidRPr="00000000" w14:paraId="0000002E">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1</w:t>
                  </w:r>
                </w:p>
              </w:tc>
              <w:tc>
                <w:tcPr/>
                <w:p w:rsidR="00000000" w:rsidDel="00000000" w:rsidP="00000000" w:rsidRDefault="00000000" w:rsidRPr="00000000" w14:paraId="0000002F">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0</w:t>
                  </w:r>
                </w:p>
              </w:tc>
            </w:tr>
            <w:tr>
              <w:tc>
                <w:tcPr/>
                <w:p w:rsidR="00000000" w:rsidDel="00000000" w:rsidP="00000000" w:rsidRDefault="00000000" w:rsidRPr="00000000" w14:paraId="00000030">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As a dev, I need to peer review other member’s code.</w:t>
                  </w:r>
                </w:p>
              </w:tc>
              <w:tc>
                <w:tcPr/>
                <w:p w:rsidR="00000000" w:rsidDel="00000000" w:rsidP="00000000" w:rsidRDefault="00000000" w:rsidRPr="00000000" w14:paraId="00000031">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Everyone</w:t>
                  </w:r>
                </w:p>
              </w:tc>
              <w:tc>
                <w:tcPr/>
                <w:p w:rsidR="00000000" w:rsidDel="00000000" w:rsidP="00000000" w:rsidRDefault="00000000" w:rsidRPr="00000000" w14:paraId="00000032">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1</w:t>
                  </w:r>
                </w:p>
              </w:tc>
              <w:tc>
                <w:tcPr/>
                <w:p w:rsidR="00000000" w:rsidDel="00000000" w:rsidP="00000000" w:rsidRDefault="00000000" w:rsidRPr="00000000" w14:paraId="00000033">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0</w:t>
                  </w:r>
                </w:p>
              </w:tc>
            </w:tr>
            <w:tr>
              <w:tc>
                <w:tcPr/>
                <w:p w:rsidR="00000000" w:rsidDel="00000000" w:rsidP="00000000" w:rsidRDefault="00000000" w:rsidRPr="00000000" w14:paraId="00000034">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As a dev I would like to utilize Bootstrap</w:t>
                  </w:r>
                  <w:r w:rsidDel="00000000" w:rsidR="00000000" w:rsidRPr="00000000">
                    <w:rPr>
                      <w:rtl w:val="0"/>
                    </w:rPr>
                  </w:r>
                </w:p>
              </w:tc>
              <w:tc>
                <w:tcPr/>
                <w:p w:rsidR="00000000" w:rsidDel="00000000" w:rsidP="00000000" w:rsidRDefault="00000000" w:rsidRPr="00000000" w14:paraId="00000035">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Calista</w:t>
                  </w:r>
                </w:p>
              </w:tc>
              <w:tc>
                <w:tcPr/>
                <w:p w:rsidR="00000000" w:rsidDel="00000000" w:rsidP="00000000" w:rsidRDefault="00000000" w:rsidRPr="00000000" w14:paraId="00000036">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1</w:t>
                  </w:r>
                </w:p>
              </w:tc>
              <w:tc>
                <w:tcPr/>
                <w:p w:rsidR="00000000" w:rsidDel="00000000" w:rsidP="00000000" w:rsidRDefault="00000000" w:rsidRPr="00000000" w14:paraId="00000037">
                  <w:pPr>
                    <w:rPr>
                      <w:rFonts w:ascii="Times New Roman" w:cs="Times New Roman" w:eastAsia="Times New Roman" w:hAnsi="Times New Roman"/>
                      <w:i w:val="1"/>
                    </w:rPr>
                  </w:pPr>
                  <w:r w:rsidDel="00000000" w:rsidR="00000000" w:rsidRPr="00000000">
                    <w:rPr>
                      <w:rtl w:val="0"/>
                    </w:rPr>
                  </w:r>
                </w:p>
              </w:tc>
            </w:tr>
            <w:tr>
              <w:tc>
                <w:tcPr/>
                <w:p w:rsidR="00000000" w:rsidDel="00000000" w:rsidP="00000000" w:rsidRDefault="00000000" w:rsidRPr="00000000" w14:paraId="00000038">
                  <w:pPr>
                    <w:rPr>
                      <w:rFonts w:ascii="Times New Roman" w:cs="Times New Roman" w:eastAsia="Times New Roman" w:hAnsi="Times New Roman"/>
                      <w:i w:val="1"/>
                    </w:rPr>
                  </w:pPr>
                  <w:r w:rsidDel="00000000" w:rsidR="00000000" w:rsidRPr="00000000">
                    <w:rPr>
                      <w:rtl w:val="0"/>
                    </w:rPr>
                  </w:r>
                </w:p>
              </w:tc>
              <w:tc>
                <w:tcPr/>
                <w:p w:rsidR="00000000" w:rsidDel="00000000" w:rsidP="00000000" w:rsidRDefault="00000000" w:rsidRPr="00000000" w14:paraId="00000039">
                  <w:pPr>
                    <w:rPr>
                      <w:rFonts w:ascii="Times New Roman" w:cs="Times New Roman" w:eastAsia="Times New Roman" w:hAnsi="Times New Roman"/>
                      <w:i w:val="1"/>
                    </w:rPr>
                  </w:pPr>
                  <w:r w:rsidDel="00000000" w:rsidR="00000000" w:rsidRPr="00000000">
                    <w:rPr>
                      <w:rtl w:val="0"/>
                    </w:rPr>
                  </w:r>
                </w:p>
              </w:tc>
              <w:tc>
                <w:tcPr/>
                <w:p w:rsidR="00000000" w:rsidDel="00000000" w:rsidP="00000000" w:rsidRDefault="00000000" w:rsidRPr="00000000" w14:paraId="0000003A">
                  <w:pPr>
                    <w:rPr>
                      <w:rFonts w:ascii="Times New Roman" w:cs="Times New Roman" w:eastAsia="Times New Roman" w:hAnsi="Times New Roman"/>
                      <w:i w:val="1"/>
                    </w:rPr>
                  </w:pPr>
                  <w:r w:rsidDel="00000000" w:rsidR="00000000" w:rsidRPr="00000000">
                    <w:rPr>
                      <w:rtl w:val="0"/>
                    </w:rPr>
                  </w:r>
                </w:p>
              </w:tc>
              <w:tc>
                <w:tcPr/>
                <w:p w:rsidR="00000000" w:rsidDel="00000000" w:rsidP="00000000" w:rsidRDefault="00000000" w:rsidRPr="00000000" w14:paraId="0000003B">
                  <w:pPr>
                    <w:rPr>
                      <w:rFonts w:ascii="Times New Roman" w:cs="Times New Roman" w:eastAsia="Times New Roman" w:hAnsi="Times New Roman"/>
                      <w:i w:val="1"/>
                    </w:rPr>
                  </w:pPr>
                  <w:r w:rsidDel="00000000" w:rsidR="00000000" w:rsidRPr="00000000">
                    <w:rPr>
                      <w:rtl w:val="0"/>
                    </w:rPr>
                  </w:r>
                </w:p>
              </w:tc>
            </w:tr>
            <w:tr>
              <w:tc>
                <w:tcPr/>
                <w:p w:rsidR="00000000" w:rsidDel="00000000" w:rsidP="00000000" w:rsidRDefault="00000000" w:rsidRPr="00000000" w14:paraId="0000003C">
                  <w:pPr>
                    <w:rPr>
                      <w:rFonts w:ascii="Times New Roman" w:cs="Times New Roman" w:eastAsia="Times New Roman" w:hAnsi="Times New Roman"/>
                      <w:i w:val="1"/>
                    </w:rPr>
                  </w:pPr>
                  <w:r w:rsidDel="00000000" w:rsidR="00000000" w:rsidRPr="00000000">
                    <w:rPr>
                      <w:rtl w:val="0"/>
                    </w:rPr>
                  </w:r>
                </w:p>
              </w:tc>
              <w:tc>
                <w:tcPr/>
                <w:p w:rsidR="00000000" w:rsidDel="00000000" w:rsidP="00000000" w:rsidRDefault="00000000" w:rsidRPr="00000000" w14:paraId="0000003D">
                  <w:pPr>
                    <w:rPr>
                      <w:rFonts w:ascii="Times New Roman" w:cs="Times New Roman" w:eastAsia="Times New Roman" w:hAnsi="Times New Roman"/>
                      <w:i w:val="1"/>
                    </w:rPr>
                  </w:pPr>
                  <w:r w:rsidDel="00000000" w:rsidR="00000000" w:rsidRPr="00000000">
                    <w:rPr>
                      <w:rtl w:val="0"/>
                    </w:rPr>
                  </w:r>
                </w:p>
              </w:tc>
              <w:tc>
                <w:tcPr/>
                <w:p w:rsidR="00000000" w:rsidDel="00000000" w:rsidP="00000000" w:rsidRDefault="00000000" w:rsidRPr="00000000" w14:paraId="0000003E">
                  <w:pPr>
                    <w:rPr>
                      <w:rFonts w:ascii="Times New Roman" w:cs="Times New Roman" w:eastAsia="Times New Roman" w:hAnsi="Times New Roman"/>
                      <w:i w:val="1"/>
                    </w:rPr>
                  </w:pPr>
                  <w:r w:rsidDel="00000000" w:rsidR="00000000" w:rsidRPr="00000000">
                    <w:rPr>
                      <w:rtl w:val="0"/>
                    </w:rPr>
                  </w:r>
                </w:p>
              </w:tc>
              <w:tc>
                <w:tcPr/>
                <w:p w:rsidR="00000000" w:rsidDel="00000000" w:rsidP="00000000" w:rsidRDefault="00000000" w:rsidRPr="00000000" w14:paraId="0000003F">
                  <w:pPr>
                    <w:rPr>
                      <w:rFonts w:ascii="Times New Roman" w:cs="Times New Roman" w:eastAsia="Times New Roman" w:hAnsi="Times New Roman"/>
                      <w:i w:val="1"/>
                    </w:rPr>
                  </w:pPr>
                  <w:r w:rsidDel="00000000" w:rsidR="00000000" w:rsidRPr="00000000">
                    <w:rPr>
                      <w:rtl w:val="0"/>
                    </w:rPr>
                  </w:r>
                </w:p>
              </w:tc>
            </w:tr>
            <w:tr>
              <w:tc>
                <w:tcPr/>
                <w:p w:rsidR="00000000" w:rsidDel="00000000" w:rsidP="00000000" w:rsidRDefault="00000000" w:rsidRPr="00000000" w14:paraId="00000040">
                  <w:pPr>
                    <w:rPr>
                      <w:rFonts w:ascii="Times New Roman" w:cs="Times New Roman" w:eastAsia="Times New Roman" w:hAnsi="Times New Roman"/>
                      <w:i w:val="1"/>
                    </w:rPr>
                  </w:pPr>
                  <w:r w:rsidDel="00000000" w:rsidR="00000000" w:rsidRPr="00000000">
                    <w:rPr>
                      <w:rtl w:val="0"/>
                    </w:rPr>
                  </w:r>
                </w:p>
              </w:tc>
              <w:tc>
                <w:tcPr/>
                <w:p w:rsidR="00000000" w:rsidDel="00000000" w:rsidP="00000000" w:rsidRDefault="00000000" w:rsidRPr="00000000" w14:paraId="00000041">
                  <w:pPr>
                    <w:rPr>
                      <w:rFonts w:ascii="Times New Roman" w:cs="Times New Roman" w:eastAsia="Times New Roman" w:hAnsi="Times New Roman"/>
                      <w:i w:val="1"/>
                    </w:rPr>
                  </w:pPr>
                  <w:r w:rsidDel="00000000" w:rsidR="00000000" w:rsidRPr="00000000">
                    <w:rPr>
                      <w:rtl w:val="0"/>
                    </w:rPr>
                  </w:r>
                </w:p>
              </w:tc>
              <w:tc>
                <w:tcPr/>
                <w:p w:rsidR="00000000" w:rsidDel="00000000" w:rsidP="00000000" w:rsidRDefault="00000000" w:rsidRPr="00000000" w14:paraId="00000042">
                  <w:pPr>
                    <w:rPr>
                      <w:rFonts w:ascii="Times New Roman" w:cs="Times New Roman" w:eastAsia="Times New Roman" w:hAnsi="Times New Roman"/>
                      <w:i w:val="1"/>
                    </w:rPr>
                  </w:pPr>
                  <w:r w:rsidDel="00000000" w:rsidR="00000000" w:rsidRPr="00000000">
                    <w:rPr>
                      <w:rtl w:val="0"/>
                    </w:rPr>
                  </w:r>
                </w:p>
              </w:tc>
              <w:tc>
                <w:tcPr/>
                <w:p w:rsidR="00000000" w:rsidDel="00000000" w:rsidP="00000000" w:rsidRDefault="00000000" w:rsidRPr="00000000" w14:paraId="00000043">
                  <w:pPr>
                    <w:rPr>
                      <w:rFonts w:ascii="Times New Roman" w:cs="Times New Roman" w:eastAsia="Times New Roman" w:hAnsi="Times New Roman"/>
                      <w:i w:val="1"/>
                    </w:rPr>
                  </w:pPr>
                  <w:r w:rsidDel="00000000" w:rsidR="00000000" w:rsidRPr="00000000">
                    <w:rPr>
                      <w:rtl w:val="0"/>
                    </w:rPr>
                  </w:r>
                </w:p>
              </w:tc>
            </w:tr>
            <w:tr>
              <w:tc>
                <w:tcPr/>
                <w:p w:rsidR="00000000" w:rsidDel="00000000" w:rsidP="00000000" w:rsidRDefault="00000000" w:rsidRPr="00000000" w14:paraId="00000044">
                  <w:pPr>
                    <w:rPr>
                      <w:rFonts w:ascii="Times New Roman" w:cs="Times New Roman" w:eastAsia="Times New Roman" w:hAnsi="Times New Roman"/>
                      <w:i w:val="1"/>
                    </w:rPr>
                  </w:pPr>
                  <w:r w:rsidDel="00000000" w:rsidR="00000000" w:rsidRPr="00000000">
                    <w:rPr>
                      <w:rtl w:val="0"/>
                    </w:rPr>
                  </w:r>
                </w:p>
              </w:tc>
              <w:tc>
                <w:tcPr/>
                <w:p w:rsidR="00000000" w:rsidDel="00000000" w:rsidP="00000000" w:rsidRDefault="00000000" w:rsidRPr="00000000" w14:paraId="00000045">
                  <w:pPr>
                    <w:rPr>
                      <w:rFonts w:ascii="Times New Roman" w:cs="Times New Roman" w:eastAsia="Times New Roman" w:hAnsi="Times New Roman"/>
                      <w:i w:val="1"/>
                    </w:rPr>
                  </w:pPr>
                  <w:r w:rsidDel="00000000" w:rsidR="00000000" w:rsidRPr="00000000">
                    <w:rPr>
                      <w:rtl w:val="0"/>
                    </w:rPr>
                  </w:r>
                </w:p>
              </w:tc>
              <w:tc>
                <w:tcPr/>
                <w:p w:rsidR="00000000" w:rsidDel="00000000" w:rsidP="00000000" w:rsidRDefault="00000000" w:rsidRPr="00000000" w14:paraId="00000046">
                  <w:pPr>
                    <w:rPr>
                      <w:rFonts w:ascii="Times New Roman" w:cs="Times New Roman" w:eastAsia="Times New Roman" w:hAnsi="Times New Roman"/>
                      <w:i w:val="1"/>
                    </w:rPr>
                  </w:pPr>
                  <w:r w:rsidDel="00000000" w:rsidR="00000000" w:rsidRPr="00000000">
                    <w:rPr>
                      <w:rtl w:val="0"/>
                    </w:rPr>
                  </w:r>
                </w:p>
              </w:tc>
              <w:tc>
                <w:tcPr/>
                <w:p w:rsidR="00000000" w:rsidDel="00000000" w:rsidP="00000000" w:rsidRDefault="00000000" w:rsidRPr="00000000" w14:paraId="00000047">
                  <w:pPr>
                    <w:rPr>
                      <w:rFonts w:ascii="Times New Roman" w:cs="Times New Roman" w:eastAsia="Times New Roman" w:hAnsi="Times New Roman"/>
                      <w:i w:val="1"/>
                    </w:rPr>
                  </w:pPr>
                  <w:r w:rsidDel="00000000" w:rsidR="00000000" w:rsidRPr="00000000">
                    <w:rPr>
                      <w:rtl w:val="0"/>
                    </w:rPr>
                  </w:r>
                </w:p>
              </w:tc>
            </w:tr>
            <w:tr>
              <w:tc>
                <w:tcPr/>
                <w:p w:rsidR="00000000" w:rsidDel="00000000" w:rsidP="00000000" w:rsidRDefault="00000000" w:rsidRPr="00000000" w14:paraId="00000048">
                  <w:pPr>
                    <w:rPr>
                      <w:rFonts w:ascii="Times New Roman" w:cs="Times New Roman" w:eastAsia="Times New Roman" w:hAnsi="Times New Roman"/>
                      <w:i w:val="1"/>
                    </w:rPr>
                  </w:pPr>
                  <w:r w:rsidDel="00000000" w:rsidR="00000000" w:rsidRPr="00000000">
                    <w:rPr>
                      <w:rtl w:val="0"/>
                    </w:rPr>
                  </w:r>
                </w:p>
              </w:tc>
              <w:tc>
                <w:tcPr/>
                <w:p w:rsidR="00000000" w:rsidDel="00000000" w:rsidP="00000000" w:rsidRDefault="00000000" w:rsidRPr="00000000" w14:paraId="00000049">
                  <w:pPr>
                    <w:rPr>
                      <w:rFonts w:ascii="Times New Roman" w:cs="Times New Roman" w:eastAsia="Times New Roman" w:hAnsi="Times New Roman"/>
                      <w:i w:val="1"/>
                    </w:rPr>
                  </w:pPr>
                  <w:r w:rsidDel="00000000" w:rsidR="00000000" w:rsidRPr="00000000">
                    <w:rPr>
                      <w:rtl w:val="0"/>
                    </w:rPr>
                  </w:r>
                </w:p>
              </w:tc>
              <w:tc>
                <w:tcPr/>
                <w:p w:rsidR="00000000" w:rsidDel="00000000" w:rsidP="00000000" w:rsidRDefault="00000000" w:rsidRPr="00000000" w14:paraId="0000004A">
                  <w:pPr>
                    <w:rPr>
                      <w:rFonts w:ascii="Times New Roman" w:cs="Times New Roman" w:eastAsia="Times New Roman" w:hAnsi="Times New Roman"/>
                      <w:i w:val="1"/>
                    </w:rPr>
                  </w:pPr>
                  <w:r w:rsidDel="00000000" w:rsidR="00000000" w:rsidRPr="00000000">
                    <w:rPr>
                      <w:rtl w:val="0"/>
                    </w:rPr>
                  </w:r>
                </w:p>
              </w:tc>
              <w:tc>
                <w:tcPr/>
                <w:p w:rsidR="00000000" w:rsidDel="00000000" w:rsidP="00000000" w:rsidRDefault="00000000" w:rsidRPr="00000000" w14:paraId="0000004B">
                  <w:pPr>
                    <w:rPr>
                      <w:rFonts w:ascii="Times New Roman" w:cs="Times New Roman" w:eastAsia="Times New Roman" w:hAnsi="Times New Roman"/>
                      <w:i w:val="1"/>
                    </w:rPr>
                  </w:pPr>
                  <w:r w:rsidDel="00000000" w:rsidR="00000000" w:rsidRPr="00000000">
                    <w:rPr>
                      <w:rtl w:val="0"/>
                    </w:rPr>
                  </w:r>
                </w:p>
              </w:tc>
            </w:tr>
            <w:tr>
              <w:tc>
                <w:tcPr/>
                <w:p w:rsidR="00000000" w:rsidDel="00000000" w:rsidP="00000000" w:rsidRDefault="00000000" w:rsidRPr="00000000" w14:paraId="0000004C">
                  <w:pPr>
                    <w:rPr>
                      <w:rFonts w:ascii="Times New Roman" w:cs="Times New Roman" w:eastAsia="Times New Roman" w:hAnsi="Times New Roman"/>
                      <w:i w:val="1"/>
                    </w:rPr>
                  </w:pPr>
                  <w:r w:rsidDel="00000000" w:rsidR="00000000" w:rsidRPr="00000000">
                    <w:rPr>
                      <w:rtl w:val="0"/>
                    </w:rPr>
                  </w:r>
                </w:p>
              </w:tc>
              <w:tc>
                <w:tcPr/>
                <w:p w:rsidR="00000000" w:rsidDel="00000000" w:rsidP="00000000" w:rsidRDefault="00000000" w:rsidRPr="00000000" w14:paraId="0000004D">
                  <w:pPr>
                    <w:rPr>
                      <w:rFonts w:ascii="Times New Roman" w:cs="Times New Roman" w:eastAsia="Times New Roman" w:hAnsi="Times New Roman"/>
                      <w:i w:val="1"/>
                    </w:rPr>
                  </w:pPr>
                  <w:r w:rsidDel="00000000" w:rsidR="00000000" w:rsidRPr="00000000">
                    <w:rPr>
                      <w:rtl w:val="0"/>
                    </w:rPr>
                  </w:r>
                </w:p>
              </w:tc>
              <w:tc>
                <w:tcPr/>
                <w:p w:rsidR="00000000" w:rsidDel="00000000" w:rsidP="00000000" w:rsidRDefault="00000000" w:rsidRPr="00000000" w14:paraId="0000004E">
                  <w:pPr>
                    <w:rPr>
                      <w:rFonts w:ascii="Times New Roman" w:cs="Times New Roman" w:eastAsia="Times New Roman" w:hAnsi="Times New Roman"/>
                      <w:i w:val="1"/>
                    </w:rPr>
                  </w:pPr>
                  <w:r w:rsidDel="00000000" w:rsidR="00000000" w:rsidRPr="00000000">
                    <w:rPr>
                      <w:rtl w:val="0"/>
                    </w:rPr>
                  </w:r>
                </w:p>
              </w:tc>
              <w:tc>
                <w:tcPr/>
                <w:p w:rsidR="00000000" w:rsidDel="00000000" w:rsidP="00000000" w:rsidRDefault="00000000" w:rsidRPr="00000000" w14:paraId="0000004F">
                  <w:pPr>
                    <w:rPr>
                      <w:rFonts w:ascii="Times New Roman" w:cs="Times New Roman" w:eastAsia="Times New Roman" w:hAnsi="Times New Roman"/>
                      <w:i w:val="1"/>
                    </w:rPr>
                  </w:pPr>
                  <w:r w:rsidDel="00000000" w:rsidR="00000000" w:rsidRPr="00000000">
                    <w:rPr>
                      <w:rtl w:val="0"/>
                    </w:rPr>
                  </w:r>
                </w:p>
              </w:tc>
            </w:tr>
            <w:tr>
              <w:tc>
                <w:tcPr/>
                <w:p w:rsidR="00000000" w:rsidDel="00000000" w:rsidP="00000000" w:rsidRDefault="00000000" w:rsidRPr="00000000" w14:paraId="00000050">
                  <w:pPr>
                    <w:rPr>
                      <w:rFonts w:ascii="Times New Roman" w:cs="Times New Roman" w:eastAsia="Times New Roman" w:hAnsi="Times New Roman"/>
                      <w:i w:val="1"/>
                    </w:rPr>
                  </w:pPr>
                  <w:r w:rsidDel="00000000" w:rsidR="00000000" w:rsidRPr="00000000">
                    <w:rPr>
                      <w:rtl w:val="0"/>
                    </w:rPr>
                  </w:r>
                </w:p>
              </w:tc>
              <w:tc>
                <w:tcPr/>
                <w:p w:rsidR="00000000" w:rsidDel="00000000" w:rsidP="00000000" w:rsidRDefault="00000000" w:rsidRPr="00000000" w14:paraId="00000051">
                  <w:pPr>
                    <w:rPr>
                      <w:rFonts w:ascii="Times New Roman" w:cs="Times New Roman" w:eastAsia="Times New Roman" w:hAnsi="Times New Roman"/>
                      <w:i w:val="1"/>
                    </w:rPr>
                  </w:pPr>
                  <w:r w:rsidDel="00000000" w:rsidR="00000000" w:rsidRPr="00000000">
                    <w:rPr>
                      <w:rtl w:val="0"/>
                    </w:rPr>
                  </w:r>
                </w:p>
              </w:tc>
              <w:tc>
                <w:tcPr/>
                <w:p w:rsidR="00000000" w:rsidDel="00000000" w:rsidP="00000000" w:rsidRDefault="00000000" w:rsidRPr="00000000" w14:paraId="00000052">
                  <w:pPr>
                    <w:rPr>
                      <w:rFonts w:ascii="Times New Roman" w:cs="Times New Roman" w:eastAsia="Times New Roman" w:hAnsi="Times New Roman"/>
                      <w:i w:val="1"/>
                    </w:rPr>
                  </w:pPr>
                  <w:r w:rsidDel="00000000" w:rsidR="00000000" w:rsidRPr="00000000">
                    <w:rPr>
                      <w:rtl w:val="0"/>
                    </w:rPr>
                  </w:r>
                </w:p>
              </w:tc>
              <w:tc>
                <w:tcPr/>
                <w:p w:rsidR="00000000" w:rsidDel="00000000" w:rsidP="00000000" w:rsidRDefault="00000000" w:rsidRPr="00000000" w14:paraId="00000053">
                  <w:pPr>
                    <w:rPr>
                      <w:rFonts w:ascii="Times New Roman" w:cs="Times New Roman" w:eastAsia="Times New Roman" w:hAnsi="Times New Roman"/>
                      <w:i w:val="1"/>
                    </w:rPr>
                  </w:pPr>
                  <w:r w:rsidDel="00000000" w:rsidR="00000000" w:rsidRPr="00000000">
                    <w:rPr>
                      <w:rtl w:val="0"/>
                    </w:rPr>
                  </w:r>
                </w:p>
              </w:tc>
            </w:tr>
            <w:tr>
              <w:tc>
                <w:tcPr/>
                <w:p w:rsidR="00000000" w:rsidDel="00000000" w:rsidP="00000000" w:rsidRDefault="00000000" w:rsidRPr="00000000" w14:paraId="00000054">
                  <w:pPr>
                    <w:rPr>
                      <w:rFonts w:ascii="Times New Roman" w:cs="Times New Roman" w:eastAsia="Times New Roman" w:hAnsi="Times New Roman"/>
                      <w:i w:val="1"/>
                    </w:rPr>
                  </w:pPr>
                  <w:r w:rsidDel="00000000" w:rsidR="00000000" w:rsidRPr="00000000">
                    <w:rPr>
                      <w:rtl w:val="0"/>
                    </w:rPr>
                  </w:r>
                </w:p>
              </w:tc>
              <w:tc>
                <w:tcPr/>
                <w:p w:rsidR="00000000" w:rsidDel="00000000" w:rsidP="00000000" w:rsidRDefault="00000000" w:rsidRPr="00000000" w14:paraId="00000055">
                  <w:pPr>
                    <w:rPr>
                      <w:rFonts w:ascii="Times New Roman" w:cs="Times New Roman" w:eastAsia="Times New Roman" w:hAnsi="Times New Roman"/>
                      <w:i w:val="1"/>
                    </w:rPr>
                  </w:pPr>
                  <w:r w:rsidDel="00000000" w:rsidR="00000000" w:rsidRPr="00000000">
                    <w:rPr>
                      <w:rtl w:val="0"/>
                    </w:rPr>
                  </w:r>
                </w:p>
              </w:tc>
              <w:tc>
                <w:tcPr/>
                <w:p w:rsidR="00000000" w:rsidDel="00000000" w:rsidP="00000000" w:rsidRDefault="00000000" w:rsidRPr="00000000" w14:paraId="00000056">
                  <w:pPr>
                    <w:rPr>
                      <w:rFonts w:ascii="Times New Roman" w:cs="Times New Roman" w:eastAsia="Times New Roman" w:hAnsi="Times New Roman"/>
                      <w:i w:val="1"/>
                    </w:rPr>
                  </w:pPr>
                  <w:r w:rsidDel="00000000" w:rsidR="00000000" w:rsidRPr="00000000">
                    <w:rPr>
                      <w:rtl w:val="0"/>
                    </w:rPr>
                  </w:r>
                </w:p>
              </w:tc>
              <w:tc>
                <w:tcPr/>
                <w:p w:rsidR="00000000" w:rsidDel="00000000" w:rsidP="00000000" w:rsidRDefault="00000000" w:rsidRPr="00000000" w14:paraId="00000057">
                  <w:pPr>
                    <w:rPr>
                      <w:rFonts w:ascii="Times New Roman" w:cs="Times New Roman" w:eastAsia="Times New Roman" w:hAnsi="Times New Roman"/>
                      <w:i w:val="1"/>
                    </w:rPr>
                  </w:pPr>
                  <w:r w:rsidDel="00000000" w:rsidR="00000000" w:rsidRPr="00000000">
                    <w:rPr>
                      <w:rtl w:val="0"/>
                    </w:rPr>
                  </w:r>
                </w:p>
              </w:tc>
            </w:tr>
            <w:tr>
              <w:tc>
                <w:tcPr/>
                <w:p w:rsidR="00000000" w:rsidDel="00000000" w:rsidP="00000000" w:rsidRDefault="00000000" w:rsidRPr="00000000" w14:paraId="00000058">
                  <w:pPr>
                    <w:rPr>
                      <w:rFonts w:ascii="Times New Roman" w:cs="Times New Roman" w:eastAsia="Times New Roman" w:hAnsi="Times New Roman"/>
                      <w:i w:val="1"/>
                    </w:rPr>
                  </w:pPr>
                  <w:r w:rsidDel="00000000" w:rsidR="00000000" w:rsidRPr="00000000">
                    <w:rPr>
                      <w:rtl w:val="0"/>
                    </w:rPr>
                  </w:r>
                </w:p>
              </w:tc>
              <w:tc>
                <w:tcPr/>
                <w:p w:rsidR="00000000" w:rsidDel="00000000" w:rsidP="00000000" w:rsidRDefault="00000000" w:rsidRPr="00000000" w14:paraId="00000059">
                  <w:pPr>
                    <w:rPr>
                      <w:rFonts w:ascii="Times New Roman" w:cs="Times New Roman" w:eastAsia="Times New Roman" w:hAnsi="Times New Roman"/>
                      <w:i w:val="1"/>
                    </w:rPr>
                  </w:pPr>
                  <w:r w:rsidDel="00000000" w:rsidR="00000000" w:rsidRPr="00000000">
                    <w:rPr>
                      <w:rtl w:val="0"/>
                    </w:rPr>
                  </w:r>
                </w:p>
              </w:tc>
              <w:tc>
                <w:tcPr/>
                <w:p w:rsidR="00000000" w:rsidDel="00000000" w:rsidP="00000000" w:rsidRDefault="00000000" w:rsidRPr="00000000" w14:paraId="0000005A">
                  <w:pPr>
                    <w:rPr>
                      <w:rFonts w:ascii="Times New Roman" w:cs="Times New Roman" w:eastAsia="Times New Roman" w:hAnsi="Times New Roman"/>
                      <w:i w:val="1"/>
                    </w:rPr>
                  </w:pPr>
                  <w:r w:rsidDel="00000000" w:rsidR="00000000" w:rsidRPr="00000000">
                    <w:rPr>
                      <w:rtl w:val="0"/>
                    </w:rPr>
                  </w:r>
                </w:p>
              </w:tc>
              <w:tc>
                <w:tcPr/>
                <w:p w:rsidR="00000000" w:rsidDel="00000000" w:rsidP="00000000" w:rsidRDefault="00000000" w:rsidRPr="00000000" w14:paraId="0000005B">
                  <w:pPr>
                    <w:rPr>
                      <w:rFonts w:ascii="Times New Roman" w:cs="Times New Roman" w:eastAsia="Times New Roman" w:hAnsi="Times New Roman"/>
                      <w:i w:val="1"/>
                    </w:rPr>
                  </w:pPr>
                  <w:r w:rsidDel="00000000" w:rsidR="00000000" w:rsidRPr="00000000">
                    <w:rPr>
                      <w:rtl w:val="0"/>
                    </w:rPr>
                  </w:r>
                </w:p>
              </w:tc>
            </w:tr>
          </w:tbl>
          <w:p w:rsidR="00000000" w:rsidDel="00000000" w:rsidP="00000000" w:rsidRDefault="00000000" w:rsidRPr="00000000" w14:paraId="0000005C">
            <w:pPr>
              <w:rPr>
                <w:rFonts w:ascii="Times New Roman" w:cs="Times New Roman" w:eastAsia="Times New Roman" w:hAnsi="Times New Roman"/>
              </w:rPr>
            </w:pPr>
            <w:r w:rsidDel="00000000" w:rsidR="00000000" w:rsidRPr="00000000">
              <w:rPr>
                <w:rtl w:val="0"/>
              </w:rPr>
            </w:r>
          </w:p>
        </w:tc>
      </w:tr>
      <w:tr>
        <w:trPr>
          <w:trHeight w:val="386" w:hRule="atLeast"/>
        </w:trPr>
        <w:tc>
          <w:tcPr/>
          <w:p w:rsidR="00000000" w:rsidDel="00000000" w:rsidP="00000000" w:rsidRDefault="00000000" w:rsidRPr="00000000" w14:paraId="0000005E">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GIT URL:</w:t>
            </w:r>
          </w:p>
        </w:tc>
        <w:tc>
          <w:tcPr>
            <w:gridSpan w:val="2"/>
            <w:vAlign w:val="center"/>
          </w:tcPr>
          <w:p w:rsidR="00000000" w:rsidDel="00000000" w:rsidP="00000000" w:rsidRDefault="00000000" w:rsidRPr="00000000" w14:paraId="0000005F">
            <w:pPr>
              <w:rPr>
                <w:rFonts w:ascii="Times New Roman" w:cs="Times New Roman" w:eastAsia="Times New Roman" w:hAnsi="Times New Roman"/>
                <w:i w:val="1"/>
                <w:color w:val="2e75b5"/>
              </w:rPr>
            </w:pPr>
            <w:hyperlink r:id="rId6">
              <w:r w:rsidDel="00000000" w:rsidR="00000000" w:rsidRPr="00000000">
                <w:rPr>
                  <w:rFonts w:ascii="Times New Roman" w:cs="Times New Roman" w:eastAsia="Times New Roman" w:hAnsi="Times New Roman"/>
                  <w:i w:val="1"/>
                  <w:color w:val="1155cc"/>
                  <w:u w:val="single"/>
                  <w:rtl w:val="0"/>
                </w:rPr>
                <w:t xml:space="preserve">https://github.com/tjames222/CST-341CLC</w:t>
              </w:r>
            </w:hyperlink>
            <w:r w:rsidDel="00000000" w:rsidR="00000000" w:rsidRPr="00000000">
              <w:rPr>
                <w:rtl w:val="0"/>
              </w:rPr>
            </w:r>
          </w:p>
        </w:tc>
      </w:tr>
      <w:tr>
        <w:trPr>
          <w:trHeight w:val="602" w:hRule="atLeast"/>
        </w:trPr>
        <w:tc>
          <w:tcPr/>
          <w:p w:rsidR="00000000" w:rsidDel="00000000" w:rsidP="00000000" w:rsidRDefault="00000000" w:rsidRPr="00000000" w14:paraId="00000061">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Peer Review:</w:t>
            </w:r>
          </w:p>
        </w:tc>
        <w:tc>
          <w:tcPr>
            <w:vAlign w:val="center"/>
          </w:tcPr>
          <w:p w:rsidR="00000000" w:rsidDel="00000000" w:rsidP="00000000" w:rsidRDefault="00000000" w:rsidRPr="00000000" w14:paraId="00000062">
            <w:pPr>
              <w:rPr>
                <w:rFonts w:ascii="Times New Roman" w:cs="Times New Roman" w:eastAsia="Times New Roman" w:hAnsi="Times New Roman"/>
                <w:i w:val="1"/>
                <w:color w:val="2e75b5"/>
              </w:rPr>
            </w:pPr>
            <w:r w:rsidDel="00000000" w:rsidR="00000000" w:rsidRPr="00000000">
              <w:rPr>
                <w:rFonts w:ascii="Times New Roman" w:cs="Times New Roman" w:eastAsia="Times New Roman" w:hAnsi="Times New Roman"/>
                <w:i w:val="1"/>
                <w:color w:val="2e75b5"/>
                <w:rtl w:val="0"/>
              </w:rPr>
              <w:t xml:space="preserve">Y/N</w:t>
            </w:r>
          </w:p>
        </w:tc>
        <w:tc>
          <w:tcPr>
            <w:vAlign w:val="center"/>
          </w:tcPr>
          <w:p w:rsidR="00000000" w:rsidDel="00000000" w:rsidP="00000000" w:rsidRDefault="00000000" w:rsidRPr="00000000" w14:paraId="0000006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acknowledge that our team has reviewed this report and we agree to the approach we are all taking.</w:t>
            </w:r>
          </w:p>
        </w:tc>
      </w:tr>
    </w:tbl>
    <w:p w:rsidR="00000000" w:rsidDel="00000000" w:rsidP="00000000" w:rsidRDefault="00000000" w:rsidRPr="00000000" w14:paraId="00000064">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65">
      <w:pPr>
        <w:tabs>
          <w:tab w:val="left" w:pos="5220"/>
        </w:tabs>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ab/>
      </w:r>
    </w:p>
    <w:p w:rsidR="00000000" w:rsidDel="00000000" w:rsidP="00000000" w:rsidRDefault="00000000" w:rsidRPr="00000000" w14:paraId="00000066">
      <w:pPr>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67">
      <w:pPr>
        <w:jc w:val="center"/>
        <w:rPr>
          <w:rFonts w:ascii="Times New Roman" w:cs="Times New Roman" w:eastAsia="Times New Roman" w:hAnsi="Times New Roman"/>
          <w:b w:val="1"/>
          <w:sz w:val="36"/>
          <w:szCs w:val="36"/>
        </w:rPr>
      </w:pPr>
      <w:r w:rsidDel="00000000" w:rsidR="00000000" w:rsidRPr="00000000">
        <w:br w:type="page"/>
      </w:r>
      <w:r w:rsidDel="00000000" w:rsidR="00000000" w:rsidRPr="00000000">
        <w:rPr>
          <w:rFonts w:ascii="Times New Roman" w:cs="Times New Roman" w:eastAsia="Times New Roman" w:hAnsi="Times New Roman"/>
          <w:b w:val="1"/>
          <w:sz w:val="36"/>
          <w:szCs w:val="36"/>
          <w:rtl w:val="0"/>
        </w:rPr>
        <w:t xml:space="preserve">Planning Documentation</w:t>
      </w:r>
    </w:p>
    <w:p w:rsidR="00000000" w:rsidDel="00000000" w:rsidP="00000000" w:rsidRDefault="00000000" w:rsidRPr="00000000" w14:paraId="00000068">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69">
      <w:pP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Agile Scrum Product Backlog:</w:t>
      </w:r>
    </w:p>
    <w:p w:rsidR="00000000" w:rsidDel="00000000" w:rsidP="00000000" w:rsidRDefault="00000000" w:rsidRPr="00000000" w14:paraId="0000006A">
      <w:pPr>
        <w:rPr>
          <w:rFonts w:ascii="Times New Roman" w:cs="Times New Roman" w:eastAsia="Times New Roman" w:hAnsi="Times New Roman"/>
          <w:i w:val="1"/>
          <w:color w:val="2e75b5"/>
        </w:rPr>
      </w:pPr>
      <w:r w:rsidDel="00000000" w:rsidR="00000000" w:rsidRPr="00000000">
        <w:rPr>
          <w:rFonts w:ascii="Times New Roman" w:cs="Times New Roman" w:eastAsia="Times New Roman" w:hAnsi="Times New Roman"/>
          <w:i w:val="1"/>
          <w:color w:val="2e75b5"/>
          <w:rtl w:val="0"/>
        </w:rPr>
        <w:t xml:space="preserve">This needs to contain a URL to Bitbucket Scrum Product Backlog Artifact. </w:t>
      </w:r>
    </w:p>
    <w:p w:rsidR="00000000" w:rsidDel="00000000" w:rsidP="00000000" w:rsidRDefault="00000000" w:rsidRPr="00000000" w14:paraId="0000006B">
      <w:pPr>
        <w:rPr>
          <w:rFonts w:ascii="Times New Roman" w:cs="Times New Roman" w:eastAsia="Times New Roman" w:hAnsi="Times New Roman"/>
          <w:i w:val="1"/>
          <w:color w:val="2e75b5"/>
          <w:sz w:val="36"/>
          <w:szCs w:val="36"/>
        </w:rPr>
      </w:pPr>
      <w:hyperlink r:id="rId7">
        <w:r w:rsidDel="00000000" w:rsidR="00000000" w:rsidRPr="00000000">
          <w:rPr>
            <w:rFonts w:ascii="Times New Roman" w:cs="Times New Roman" w:eastAsia="Times New Roman" w:hAnsi="Times New Roman"/>
            <w:i w:val="1"/>
            <w:color w:val="1155cc"/>
            <w:sz w:val="36"/>
            <w:szCs w:val="36"/>
            <w:u w:val="single"/>
            <w:rtl w:val="0"/>
          </w:rPr>
          <w:t xml:space="preserve">https://github.com/tjames222/CST-341CLC/projects</w:t>
        </w:r>
      </w:hyperlink>
      <w:r w:rsidDel="00000000" w:rsidR="00000000" w:rsidRPr="00000000">
        <w:rPr>
          <w:rtl w:val="0"/>
        </w:rPr>
      </w:r>
    </w:p>
    <w:p w:rsidR="00000000" w:rsidDel="00000000" w:rsidP="00000000" w:rsidRDefault="00000000" w:rsidRPr="00000000" w14:paraId="0000006C">
      <w:pP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06D">
      <w:pP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Agile Scrum Sprint Backlog:</w:t>
      </w:r>
    </w:p>
    <w:p w:rsidR="00000000" w:rsidDel="00000000" w:rsidP="00000000" w:rsidRDefault="00000000" w:rsidRPr="00000000" w14:paraId="0000006E">
      <w:pPr>
        <w:rPr>
          <w:rFonts w:ascii="Times New Roman" w:cs="Times New Roman" w:eastAsia="Times New Roman" w:hAnsi="Times New Roman"/>
          <w:i w:val="1"/>
          <w:color w:val="2e75b5"/>
        </w:rPr>
      </w:pPr>
      <w:r w:rsidDel="00000000" w:rsidR="00000000" w:rsidRPr="00000000">
        <w:rPr>
          <w:rFonts w:ascii="Times New Roman" w:cs="Times New Roman" w:eastAsia="Times New Roman" w:hAnsi="Times New Roman"/>
          <w:i w:val="1"/>
          <w:color w:val="2e75b5"/>
          <w:rtl w:val="0"/>
        </w:rPr>
        <w:t xml:space="preserve">This needs to contain a URL to Bitbucket Scrum Sprint Backlog Artifact. This current week’s progress should be reflected in the above section of this Design Report. </w:t>
      </w:r>
    </w:p>
    <w:p w:rsidR="00000000" w:rsidDel="00000000" w:rsidP="00000000" w:rsidRDefault="00000000" w:rsidRPr="00000000" w14:paraId="0000006F">
      <w:pPr>
        <w:rPr>
          <w:rFonts w:ascii="Times New Roman" w:cs="Times New Roman" w:eastAsia="Times New Roman" w:hAnsi="Times New Roman"/>
          <w:i w:val="1"/>
          <w:color w:val="2e75b5"/>
          <w:sz w:val="36"/>
          <w:szCs w:val="36"/>
        </w:rPr>
      </w:pPr>
      <w:hyperlink r:id="rId8">
        <w:r w:rsidDel="00000000" w:rsidR="00000000" w:rsidRPr="00000000">
          <w:rPr>
            <w:rFonts w:ascii="Times New Roman" w:cs="Times New Roman" w:eastAsia="Times New Roman" w:hAnsi="Times New Roman"/>
            <w:i w:val="1"/>
            <w:color w:val="1155cc"/>
            <w:sz w:val="36"/>
            <w:szCs w:val="36"/>
            <w:u w:val="single"/>
            <w:rtl w:val="0"/>
          </w:rPr>
          <w:t xml:space="preserve">https://github.com/tjames222/CST-341CLC/projects/1</w:t>
        </w:r>
      </w:hyperlink>
      <w:r w:rsidDel="00000000" w:rsidR="00000000" w:rsidRPr="00000000">
        <w:rPr>
          <w:rtl w:val="0"/>
        </w:rPr>
      </w:r>
    </w:p>
    <w:p w:rsidR="00000000" w:rsidDel="00000000" w:rsidP="00000000" w:rsidRDefault="00000000" w:rsidRPr="00000000" w14:paraId="00000070">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1">
      <w:pP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Agile Scrum Burn Down Chart:</w:t>
      </w:r>
    </w:p>
    <w:p w:rsidR="00000000" w:rsidDel="00000000" w:rsidP="00000000" w:rsidRDefault="00000000" w:rsidRPr="00000000" w14:paraId="00000072">
      <w:pPr>
        <w:rPr>
          <w:rFonts w:ascii="Times New Roman" w:cs="Times New Roman" w:eastAsia="Times New Roman" w:hAnsi="Times New Roman"/>
          <w:i w:val="1"/>
          <w:color w:val="2e75b5"/>
        </w:rPr>
      </w:pPr>
      <w:r w:rsidDel="00000000" w:rsidR="00000000" w:rsidRPr="00000000">
        <w:rPr>
          <w:rFonts w:ascii="Times New Roman" w:cs="Times New Roman" w:eastAsia="Times New Roman" w:hAnsi="Times New Roman"/>
          <w:i w:val="1"/>
          <w:color w:val="2e75b5"/>
          <w:rtl w:val="0"/>
        </w:rPr>
        <w:t xml:space="preserve">This needs to contain a URL to Bitbucket Scrum Burn Down Chart Artifact. </w:t>
      </w:r>
    </w:p>
    <w:p w:rsidR="00000000" w:rsidDel="00000000" w:rsidP="00000000" w:rsidRDefault="00000000" w:rsidRPr="00000000" w14:paraId="00000073">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4">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7781925" cy="2857500"/>
            <wp:effectExtent b="0" l="0" r="0" t="0"/>
            <wp:docPr descr="Sprint Burn-Down chart" id="10" name="image2.png"/>
            <a:graphic>
              <a:graphicData uri="http://schemas.openxmlformats.org/drawingml/2006/picture">
                <pic:pic>
                  <pic:nvPicPr>
                    <pic:cNvPr descr="Sprint Burn-Down chart" id="0" name="image2.png"/>
                    <pic:cNvPicPr preferRelativeResize="0"/>
                  </pic:nvPicPr>
                  <pic:blipFill>
                    <a:blip r:embed="rId9"/>
                    <a:srcRect b="0" l="0" r="0" t="0"/>
                    <a:stretch>
                      <a:fillRect/>
                    </a:stretch>
                  </pic:blipFill>
                  <pic:spPr>
                    <a:xfrm>
                      <a:off x="0" y="0"/>
                      <a:ext cx="7781925"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6">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7">
      <w:pP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Agile Retrospective Results:</w:t>
      </w:r>
    </w:p>
    <w:p w:rsidR="00000000" w:rsidDel="00000000" w:rsidP="00000000" w:rsidRDefault="00000000" w:rsidRPr="00000000" w14:paraId="00000078">
      <w:pPr>
        <w:rPr>
          <w:rFonts w:ascii="Times New Roman" w:cs="Times New Roman" w:eastAsia="Times New Roman" w:hAnsi="Times New Roman"/>
          <w:i w:val="1"/>
          <w:color w:val="2e75b5"/>
        </w:rPr>
      </w:pPr>
      <w:r w:rsidDel="00000000" w:rsidR="00000000" w:rsidRPr="00000000">
        <w:rPr>
          <w:rFonts w:ascii="Times New Roman" w:cs="Times New Roman" w:eastAsia="Times New Roman" w:hAnsi="Times New Roman"/>
          <w:i w:val="1"/>
          <w:color w:val="2e75b5"/>
          <w:rtl w:val="0"/>
        </w:rPr>
        <w:t xml:space="preserve">The following table should be completed after each Retrospective on Things That Went Well (Keep Doing). An alternative to the following table is to use a Mind Mapping tool such as Coggle. If you use a Mind Mapping tool, you must include a URL or Image File.</w:t>
      </w:r>
    </w:p>
    <w:tbl>
      <w:tblPr>
        <w:tblStyle w:val="Table3"/>
        <w:tblW w:w="1394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945"/>
        <w:tblGridChange w:id="0">
          <w:tblGrid>
            <w:gridCol w:w="13945"/>
          </w:tblGrid>
        </w:tblGridChange>
      </w:tblGrid>
      <w:tr>
        <w:tc>
          <w:tcPr/>
          <w:p w:rsidR="00000000" w:rsidDel="00000000" w:rsidP="00000000" w:rsidRDefault="00000000" w:rsidRPr="00000000" w14:paraId="00000079">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What Went Well</w:t>
            </w:r>
          </w:p>
        </w:tc>
      </w:tr>
      <w:tr>
        <w:tc>
          <w:tcPr/>
          <w:p w:rsidR="00000000" w:rsidDel="00000000" w:rsidP="00000000" w:rsidRDefault="00000000" w:rsidRPr="00000000" w14:paraId="0000007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team continued to communicate well and assist each other on difficult parts of the assignments.</w:t>
            </w:r>
          </w:p>
        </w:tc>
      </w:tr>
      <w:tr>
        <w:tc>
          <w:tcPr/>
          <w:p w:rsidR="00000000" w:rsidDel="00000000" w:rsidP="00000000" w:rsidRDefault="00000000" w:rsidRPr="00000000" w14:paraId="0000007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week had less work, allowing the team to catch up on difficult areas that needed adjustment and clean up the UI of the project.</w:t>
            </w:r>
          </w:p>
        </w:tc>
      </w:tr>
      <w:tr>
        <w:tc>
          <w:tcPr/>
          <w:p w:rsidR="00000000" w:rsidDel="00000000" w:rsidP="00000000" w:rsidRDefault="00000000" w:rsidRPr="00000000" w14:paraId="0000007C">
            <w:pPr>
              <w:rPr>
                <w:rFonts w:ascii="Times New Roman" w:cs="Times New Roman" w:eastAsia="Times New Roman" w:hAnsi="Times New Roman"/>
                <w:b w:val="1"/>
                <w:sz w:val="36"/>
                <w:szCs w:val="36"/>
              </w:rPr>
            </w:pPr>
            <w:r w:rsidDel="00000000" w:rsidR="00000000" w:rsidRPr="00000000">
              <w:rPr>
                <w:rtl w:val="0"/>
              </w:rPr>
            </w:r>
          </w:p>
        </w:tc>
      </w:tr>
    </w:tbl>
    <w:p w:rsidR="00000000" w:rsidDel="00000000" w:rsidP="00000000" w:rsidRDefault="00000000" w:rsidRPr="00000000" w14:paraId="0000007D">
      <w:pPr>
        <w:rPr>
          <w:rFonts w:ascii="Times New Roman" w:cs="Times New Roman" w:eastAsia="Times New Roman" w:hAnsi="Times New Roman"/>
          <w:i w:val="1"/>
          <w:color w:val="2e75b5"/>
        </w:rPr>
      </w:pPr>
      <w:r w:rsidDel="00000000" w:rsidR="00000000" w:rsidRPr="00000000">
        <w:rPr>
          <w:rtl w:val="0"/>
        </w:rPr>
      </w:r>
    </w:p>
    <w:p w:rsidR="00000000" w:rsidDel="00000000" w:rsidP="00000000" w:rsidRDefault="00000000" w:rsidRPr="00000000" w14:paraId="0000007E">
      <w:pPr>
        <w:rPr>
          <w:rFonts w:ascii="Times New Roman" w:cs="Times New Roman" w:eastAsia="Times New Roman" w:hAnsi="Times New Roman"/>
          <w:i w:val="1"/>
          <w:color w:val="2e75b5"/>
        </w:rPr>
      </w:pPr>
      <w:r w:rsidDel="00000000" w:rsidR="00000000" w:rsidRPr="00000000">
        <w:rPr>
          <w:rFonts w:ascii="Times New Roman" w:cs="Times New Roman" w:eastAsia="Times New Roman" w:hAnsi="Times New Roman"/>
          <w:i w:val="1"/>
          <w:color w:val="2e75b5"/>
          <w:rtl w:val="0"/>
        </w:rPr>
        <w:t xml:space="preserve">The following table should be completed after each Retrospective on Things That Didn’t Go Well (Stop Doing) and What Would Be Done Differently Next Time with an Action Plan to Improve (Try Doing and Continuous Improvement). An alternative to the following table is to use a Mind Mapping tool such as Coggle. If you use a Mind Mapping tool, you must include a URL or Image File.</w:t>
      </w:r>
    </w:p>
    <w:tbl>
      <w:tblPr>
        <w:tblStyle w:val="Table4"/>
        <w:tblW w:w="1394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485"/>
        <w:gridCol w:w="6750"/>
        <w:gridCol w:w="1710"/>
        <w:tblGridChange w:id="0">
          <w:tblGrid>
            <w:gridCol w:w="5485"/>
            <w:gridCol w:w="6750"/>
            <w:gridCol w:w="1710"/>
          </w:tblGrid>
        </w:tblGridChange>
      </w:tblGrid>
      <w:tr>
        <w:tc>
          <w:tcPr/>
          <w:p w:rsidR="00000000" w:rsidDel="00000000" w:rsidP="00000000" w:rsidRDefault="00000000" w:rsidRPr="00000000" w14:paraId="0000007F">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What Did Not Go Well</w:t>
            </w:r>
          </w:p>
        </w:tc>
        <w:tc>
          <w:tcPr/>
          <w:p w:rsidR="00000000" w:rsidDel="00000000" w:rsidP="00000000" w:rsidRDefault="00000000" w:rsidRPr="00000000" w14:paraId="00000080">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Action Plan</w:t>
            </w:r>
          </w:p>
        </w:tc>
        <w:tc>
          <w:tcPr/>
          <w:p w:rsidR="00000000" w:rsidDel="00000000" w:rsidP="00000000" w:rsidRDefault="00000000" w:rsidRPr="00000000" w14:paraId="00000081">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Due Date</w:t>
            </w:r>
          </w:p>
        </w:tc>
      </w:tr>
      <w:tr>
        <w:tc>
          <w:tcPr/>
          <w:p w:rsidR="00000000" w:rsidDel="00000000" w:rsidP="00000000" w:rsidRDefault="00000000" w:rsidRPr="00000000" w14:paraId="0000008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Some of the tasks were too complicated to finish at such short notice</w:t>
            </w:r>
          </w:p>
        </w:tc>
        <w:tc>
          <w:tcPr/>
          <w:p w:rsidR="00000000" w:rsidDel="00000000" w:rsidP="00000000" w:rsidRDefault="00000000" w:rsidRPr="00000000" w14:paraId="0000008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Focus on the most important aspects of the assignment in order for the website to at least appear polished.</w:t>
            </w:r>
          </w:p>
        </w:tc>
        <w:tc>
          <w:tcPr/>
          <w:p w:rsidR="00000000" w:rsidDel="00000000" w:rsidP="00000000" w:rsidRDefault="00000000" w:rsidRPr="00000000" w14:paraId="0000008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10/11/20</w:t>
            </w:r>
          </w:p>
        </w:tc>
      </w:tr>
      <w:tr>
        <w:tc>
          <w:tcPr/>
          <w:p w:rsidR="00000000" w:rsidDel="00000000" w:rsidP="00000000" w:rsidRDefault="00000000" w:rsidRPr="00000000" w14:paraId="00000085">
            <w:pP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086">
            <w:pP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087">
            <w:pPr>
              <w:rPr>
                <w:rFonts w:ascii="Times New Roman" w:cs="Times New Roman" w:eastAsia="Times New Roman" w:hAnsi="Times New Roman"/>
              </w:rPr>
            </w:pPr>
            <w:r w:rsidDel="00000000" w:rsidR="00000000" w:rsidRPr="00000000">
              <w:rPr>
                <w:rtl w:val="0"/>
              </w:rPr>
            </w:r>
          </w:p>
        </w:tc>
      </w:tr>
      <w:tr>
        <w:tc>
          <w:tcPr/>
          <w:p w:rsidR="00000000" w:rsidDel="00000000" w:rsidP="00000000" w:rsidRDefault="00000000" w:rsidRPr="00000000" w14:paraId="00000088">
            <w:pPr>
              <w:rPr>
                <w:rFonts w:ascii="Times New Roman" w:cs="Times New Roman" w:eastAsia="Times New Roman" w:hAnsi="Times New Roman"/>
                <w:b w:val="1"/>
                <w:sz w:val="36"/>
                <w:szCs w:val="36"/>
              </w:rPr>
            </w:pPr>
            <w:r w:rsidDel="00000000" w:rsidR="00000000" w:rsidRPr="00000000">
              <w:rPr>
                <w:rtl w:val="0"/>
              </w:rPr>
            </w:r>
          </w:p>
        </w:tc>
        <w:tc>
          <w:tcPr/>
          <w:p w:rsidR="00000000" w:rsidDel="00000000" w:rsidP="00000000" w:rsidRDefault="00000000" w:rsidRPr="00000000" w14:paraId="00000089">
            <w:pPr>
              <w:rPr>
                <w:rFonts w:ascii="Times New Roman" w:cs="Times New Roman" w:eastAsia="Times New Roman" w:hAnsi="Times New Roman"/>
                <w:b w:val="1"/>
                <w:sz w:val="36"/>
                <w:szCs w:val="36"/>
              </w:rPr>
            </w:pPr>
            <w:r w:rsidDel="00000000" w:rsidR="00000000" w:rsidRPr="00000000">
              <w:rPr>
                <w:rtl w:val="0"/>
              </w:rPr>
            </w:r>
          </w:p>
        </w:tc>
        <w:tc>
          <w:tcPr/>
          <w:p w:rsidR="00000000" w:rsidDel="00000000" w:rsidP="00000000" w:rsidRDefault="00000000" w:rsidRPr="00000000" w14:paraId="0000008A">
            <w:pPr>
              <w:rPr>
                <w:rFonts w:ascii="Times New Roman" w:cs="Times New Roman" w:eastAsia="Times New Roman" w:hAnsi="Times New Roman"/>
                <w:b w:val="1"/>
                <w:sz w:val="36"/>
                <w:szCs w:val="36"/>
              </w:rPr>
            </w:pPr>
            <w:r w:rsidDel="00000000" w:rsidR="00000000" w:rsidRPr="00000000">
              <w:rPr>
                <w:rtl w:val="0"/>
              </w:rPr>
            </w:r>
          </w:p>
        </w:tc>
      </w:tr>
    </w:tbl>
    <w:p w:rsidR="00000000" w:rsidDel="00000000" w:rsidP="00000000" w:rsidRDefault="00000000" w:rsidRPr="00000000" w14:paraId="0000008B">
      <w:pPr>
        <w:jc w:val="center"/>
        <w:rPr>
          <w:rFonts w:ascii="Times New Roman" w:cs="Times New Roman" w:eastAsia="Times New Roman" w:hAnsi="Times New Roman"/>
          <w:b w:val="1"/>
          <w:sz w:val="36"/>
          <w:szCs w:val="36"/>
        </w:rPr>
      </w:pPr>
      <w:r w:rsidDel="00000000" w:rsidR="00000000" w:rsidRPr="00000000">
        <w:br w:type="page"/>
      </w:r>
      <w:r w:rsidDel="00000000" w:rsidR="00000000" w:rsidRPr="00000000">
        <w:rPr>
          <w:rFonts w:ascii="Times New Roman" w:cs="Times New Roman" w:eastAsia="Times New Roman" w:hAnsi="Times New Roman"/>
          <w:b w:val="1"/>
          <w:sz w:val="36"/>
          <w:szCs w:val="36"/>
          <w:rtl w:val="0"/>
        </w:rPr>
        <w:t xml:space="preserve">Design Documentation</w:t>
      </w:r>
    </w:p>
    <w:p w:rsidR="00000000" w:rsidDel="00000000" w:rsidP="00000000" w:rsidRDefault="00000000" w:rsidRPr="00000000" w14:paraId="0000008C">
      <w:pPr>
        <w:rPr>
          <w:rFonts w:ascii="Times New Roman" w:cs="Times New Roman" w:eastAsia="Times New Roman" w:hAnsi="Times New Roman"/>
          <w:i w:val="1"/>
          <w:color w:val="2e75b5"/>
        </w:rPr>
      </w:pPr>
      <w:r w:rsidDel="00000000" w:rsidR="00000000" w:rsidRPr="00000000">
        <w:rPr>
          <w:rtl w:val="0"/>
        </w:rPr>
      </w:r>
    </w:p>
    <w:p w:rsidR="00000000" w:rsidDel="00000000" w:rsidP="00000000" w:rsidRDefault="00000000" w:rsidRPr="00000000" w14:paraId="0000008D">
      <w:pP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Install Instructions:</w:t>
      </w:r>
    </w:p>
    <w:p w:rsidR="00000000" w:rsidDel="00000000" w:rsidP="00000000" w:rsidRDefault="00000000" w:rsidRPr="00000000" w14:paraId="0000008E">
      <w:pPr>
        <w:rPr>
          <w:rFonts w:ascii="Times New Roman" w:cs="Times New Roman" w:eastAsia="Times New Roman" w:hAnsi="Times New Roman"/>
          <w:i w:val="1"/>
          <w:color w:val="2e75b5"/>
        </w:rPr>
      </w:pPr>
      <w:r w:rsidDel="00000000" w:rsidR="00000000" w:rsidRPr="00000000">
        <w:rPr>
          <w:rFonts w:ascii="Times New Roman" w:cs="Times New Roman" w:eastAsia="Times New Roman" w:hAnsi="Times New Roman"/>
          <w:i w:val="1"/>
          <w:color w:val="2e75b5"/>
          <w:rtl w:val="0"/>
        </w:rPr>
        <w:t xml:space="preserve">Include step-by-step instructions for setting up your database, configuring, and deploying/installing your application. This section should also include detailed instructions for what configuration files are required by your application, what configuration settings need to be adjusted for various runtime (development or production) environments, and where the files need to be deployed to. This section should also contain detailed instructions for how to clone your application source code from BitBucket and deploy the application to an externally hosted site.</w:t>
      </w:r>
    </w:p>
    <w:p w:rsidR="00000000" w:rsidDel="00000000" w:rsidP="00000000" w:rsidRDefault="00000000" w:rsidRPr="00000000" w14:paraId="0000008F">
      <w:pPr>
        <w:rPr>
          <w:rFonts w:ascii="Times New Roman" w:cs="Times New Roman" w:eastAsia="Times New Roman" w:hAnsi="Times New Roman"/>
          <w:i w:val="1"/>
          <w:color w:val="2e75b5"/>
        </w:rPr>
      </w:pPr>
      <w:r w:rsidDel="00000000" w:rsidR="00000000" w:rsidRPr="00000000">
        <w:rPr>
          <w:rtl w:val="0"/>
        </w:rPr>
      </w:r>
    </w:p>
    <w:p w:rsidR="00000000" w:rsidDel="00000000" w:rsidP="00000000" w:rsidRDefault="00000000" w:rsidRPr="00000000" w14:paraId="00000090">
      <w:pP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General Technical Approach:</w:t>
      </w:r>
    </w:p>
    <w:p w:rsidR="00000000" w:rsidDel="00000000" w:rsidP="00000000" w:rsidRDefault="00000000" w:rsidRPr="00000000" w14:paraId="00000091">
      <w:pPr>
        <w:rPr>
          <w:rFonts w:ascii="Times New Roman" w:cs="Times New Roman" w:eastAsia="Times New Roman" w:hAnsi="Times New Roman"/>
          <w:i w:val="1"/>
          <w:color w:val="2e75b5"/>
        </w:rPr>
      </w:pPr>
      <w:r w:rsidDel="00000000" w:rsidR="00000000" w:rsidRPr="00000000">
        <w:rPr>
          <w:rFonts w:ascii="Times New Roman" w:cs="Times New Roman" w:eastAsia="Times New Roman" w:hAnsi="Times New Roman"/>
          <w:i w:val="1"/>
          <w:color w:val="2e75b5"/>
          <w:rtl w:val="0"/>
        </w:rPr>
        <w:t xml:space="preserve">In your own words describe your approach and design here. You should also summarize any meeting notes, brain storming sessions, and so forth that you want to retain thru the design of your project. </w:t>
      </w:r>
    </w:p>
    <w:p w:rsidR="00000000" w:rsidDel="00000000" w:rsidP="00000000" w:rsidRDefault="00000000" w:rsidRPr="00000000" w14:paraId="00000092">
      <w:pPr>
        <w:rPr>
          <w:rFonts w:ascii="Times New Roman" w:cs="Times New Roman" w:eastAsia="Times New Roman" w:hAnsi="Times New Roman"/>
          <w:i w:val="1"/>
          <w:color w:val="2e75b5"/>
        </w:rPr>
      </w:pPr>
      <w:r w:rsidDel="00000000" w:rsidR="00000000" w:rsidRPr="00000000">
        <w:rPr>
          <w:rtl w:val="0"/>
        </w:rPr>
      </w:r>
    </w:p>
    <w:p w:rsidR="00000000" w:rsidDel="00000000" w:rsidP="00000000" w:rsidRDefault="00000000" w:rsidRPr="00000000" w14:paraId="0000009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Our team approach is to design a blog website. We will work together using a variety of tools to help collaboration efforts. We will use Discord to stay in touch throughout the week and collaborate on projects. We will use GitHub for source code management and version control. We will use Google docs for sprint and burndown charts as well as Design report updates. </w:t>
      </w:r>
    </w:p>
    <w:p w:rsidR="00000000" w:rsidDel="00000000" w:rsidP="00000000" w:rsidRDefault="00000000" w:rsidRPr="00000000" w14:paraId="00000094">
      <w:pP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095">
      <w:pP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Key Technical Design Decisions:</w:t>
      </w:r>
    </w:p>
    <w:p w:rsidR="00000000" w:rsidDel="00000000" w:rsidP="00000000" w:rsidRDefault="00000000" w:rsidRPr="00000000" w14:paraId="00000096">
      <w:pPr>
        <w:rPr>
          <w:rFonts w:ascii="Times New Roman" w:cs="Times New Roman" w:eastAsia="Times New Roman" w:hAnsi="Times New Roman"/>
          <w:i w:val="1"/>
          <w:color w:val="2e75b5"/>
        </w:rPr>
      </w:pPr>
      <w:r w:rsidDel="00000000" w:rsidR="00000000" w:rsidRPr="00000000">
        <w:rPr>
          <w:rFonts w:ascii="Times New Roman" w:cs="Times New Roman" w:eastAsia="Times New Roman" w:hAnsi="Times New Roman"/>
          <w:i w:val="1"/>
          <w:color w:val="2e75b5"/>
          <w:rtl w:val="0"/>
        </w:rPr>
        <w:t xml:space="preserve">Any final technical design decisions, (e.g., framework decisions) should be documented here. List the technology/framework, its purpose in the design, and why it was chosen. </w:t>
      </w:r>
    </w:p>
    <w:p w:rsidR="00000000" w:rsidDel="00000000" w:rsidP="00000000" w:rsidRDefault="00000000" w:rsidRPr="00000000" w14:paraId="00000097">
      <w:pPr>
        <w:rPr>
          <w:rFonts w:ascii="Times New Roman" w:cs="Times New Roman" w:eastAsia="Times New Roman" w:hAnsi="Times New Roman"/>
          <w:i w:val="1"/>
          <w:color w:val="2e75b5"/>
        </w:rPr>
      </w:pPr>
      <w:r w:rsidDel="00000000" w:rsidR="00000000" w:rsidRPr="00000000">
        <w:rPr>
          <w:rtl w:val="0"/>
        </w:rPr>
      </w:r>
    </w:p>
    <w:p w:rsidR="00000000" w:rsidDel="00000000" w:rsidP="00000000" w:rsidRDefault="00000000" w:rsidRPr="00000000" w14:paraId="0000009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Our team will design a blog website. </w:t>
      </w:r>
    </w:p>
    <w:p w:rsidR="00000000" w:rsidDel="00000000" w:rsidP="00000000" w:rsidRDefault="00000000" w:rsidRPr="00000000" w14:paraId="0000009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Discord will be used for communication. </w:t>
      </w:r>
    </w:p>
    <w:p w:rsidR="00000000" w:rsidDel="00000000" w:rsidP="00000000" w:rsidRDefault="00000000" w:rsidRPr="00000000" w14:paraId="0000009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Google docs will be used for documentation. </w:t>
      </w:r>
    </w:p>
    <w:p w:rsidR="00000000" w:rsidDel="00000000" w:rsidP="00000000" w:rsidRDefault="00000000" w:rsidRPr="00000000" w14:paraId="0000009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GitHub will be used for version control.</w:t>
      </w:r>
    </w:p>
    <w:p w:rsidR="00000000" w:rsidDel="00000000" w:rsidP="00000000" w:rsidRDefault="00000000" w:rsidRPr="00000000" w14:paraId="0000009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Eclipse IDE will be used for source code.</w:t>
      </w:r>
    </w:p>
    <w:p w:rsidR="00000000" w:rsidDel="00000000" w:rsidP="00000000" w:rsidRDefault="00000000" w:rsidRPr="00000000" w14:paraId="0000009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Loom will be used for video presenting.</w:t>
      </w:r>
    </w:p>
    <w:p w:rsidR="00000000" w:rsidDel="00000000" w:rsidP="00000000" w:rsidRDefault="00000000" w:rsidRPr="00000000" w14:paraId="0000009E">
      <w:pPr>
        <w:rPr>
          <w:rFonts w:ascii="Times New Roman" w:cs="Times New Roman" w:eastAsia="Times New Roman" w:hAnsi="Times New Roman"/>
          <w:i w:val="1"/>
          <w:color w:val="2e75b5"/>
        </w:rPr>
      </w:pPr>
      <w:r w:rsidDel="00000000" w:rsidR="00000000" w:rsidRPr="00000000">
        <w:rPr>
          <w:rtl w:val="0"/>
        </w:rPr>
      </w:r>
    </w:p>
    <w:p w:rsidR="00000000" w:rsidDel="00000000" w:rsidP="00000000" w:rsidRDefault="00000000" w:rsidRPr="00000000" w14:paraId="0000009F">
      <w:pP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Known Issues:</w:t>
      </w:r>
    </w:p>
    <w:p w:rsidR="00000000" w:rsidDel="00000000" w:rsidP="00000000" w:rsidRDefault="00000000" w:rsidRPr="00000000" w14:paraId="000000A0">
      <w:pPr>
        <w:rPr>
          <w:rFonts w:ascii="Times New Roman" w:cs="Times New Roman" w:eastAsia="Times New Roman" w:hAnsi="Times New Roman"/>
          <w:i w:val="1"/>
          <w:color w:val="2e75b5"/>
        </w:rPr>
      </w:pPr>
      <w:r w:rsidDel="00000000" w:rsidR="00000000" w:rsidRPr="00000000">
        <w:rPr>
          <w:rFonts w:ascii="Times New Roman" w:cs="Times New Roman" w:eastAsia="Times New Roman" w:hAnsi="Times New Roman"/>
          <w:i w:val="1"/>
          <w:color w:val="2e75b5"/>
          <w:rtl w:val="0"/>
        </w:rPr>
        <w:t xml:space="preserve">Any anomalies or known issues in the code or functionality should be documented here. </w:t>
      </w:r>
    </w:p>
    <w:p w:rsidR="00000000" w:rsidDel="00000000" w:rsidP="00000000" w:rsidRDefault="00000000" w:rsidRPr="00000000" w14:paraId="000000A1">
      <w:pPr>
        <w:rPr>
          <w:rFonts w:ascii="Times New Roman" w:cs="Times New Roman" w:eastAsia="Times New Roman" w:hAnsi="Times New Roman"/>
          <w:i w:val="1"/>
          <w:color w:val="2e75b5"/>
        </w:rPr>
      </w:pPr>
      <w:r w:rsidDel="00000000" w:rsidR="00000000" w:rsidRPr="00000000">
        <w:rPr>
          <w:rtl w:val="0"/>
        </w:rPr>
      </w:r>
    </w:p>
    <w:p w:rsidR="00000000" w:rsidDel="00000000" w:rsidP="00000000" w:rsidRDefault="00000000" w:rsidRPr="00000000" w14:paraId="000000A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Some users are not able to get the database to function correctly, which does not allow for User or Post objects to be accessed.</w:t>
      </w:r>
      <w:r w:rsidDel="00000000" w:rsidR="00000000" w:rsidRPr="00000000">
        <w:rPr>
          <w:rtl w:val="0"/>
        </w:rPr>
      </w:r>
    </w:p>
    <w:p w:rsidR="00000000" w:rsidDel="00000000" w:rsidP="00000000" w:rsidRDefault="00000000" w:rsidRPr="00000000" w14:paraId="000000A3">
      <w:pPr>
        <w:rPr>
          <w:rFonts w:ascii="Times New Roman" w:cs="Times New Roman" w:eastAsia="Times New Roman" w:hAnsi="Times New Roman"/>
          <w:i w:val="1"/>
          <w:color w:val="2e75b5"/>
        </w:rPr>
      </w:pPr>
      <w:r w:rsidDel="00000000" w:rsidR="00000000" w:rsidRPr="00000000">
        <w:rPr>
          <w:rtl w:val="0"/>
        </w:rPr>
      </w:r>
    </w:p>
    <w:p w:rsidR="00000000" w:rsidDel="00000000" w:rsidP="00000000" w:rsidRDefault="00000000" w:rsidRPr="00000000" w14:paraId="000000A4">
      <w:pP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Risks:</w:t>
      </w:r>
    </w:p>
    <w:p w:rsidR="00000000" w:rsidDel="00000000" w:rsidP="00000000" w:rsidRDefault="00000000" w:rsidRPr="00000000" w14:paraId="000000A5">
      <w:pPr>
        <w:rPr>
          <w:rFonts w:ascii="Times New Roman" w:cs="Times New Roman" w:eastAsia="Times New Roman" w:hAnsi="Times New Roman"/>
          <w:i w:val="1"/>
          <w:color w:val="2e75b5"/>
        </w:rPr>
      </w:pPr>
      <w:r w:rsidDel="00000000" w:rsidR="00000000" w:rsidRPr="00000000">
        <w:rPr>
          <w:rFonts w:ascii="Times New Roman" w:cs="Times New Roman" w:eastAsia="Times New Roman" w:hAnsi="Times New Roman"/>
          <w:i w:val="1"/>
          <w:color w:val="2e75b5"/>
          <w:rtl w:val="0"/>
        </w:rPr>
        <w:t xml:space="preserve">Any risks, unknowns, or general project elements that should be tracked for risk management should be documented here. </w:t>
      </w:r>
    </w:p>
    <w:p w:rsidR="00000000" w:rsidDel="00000000" w:rsidP="00000000" w:rsidRDefault="00000000" w:rsidRPr="00000000" w14:paraId="000000A6">
      <w:pPr>
        <w:rPr>
          <w:rFonts w:ascii="Times New Roman" w:cs="Times New Roman" w:eastAsia="Times New Roman" w:hAnsi="Times New Roman"/>
          <w:i w:val="1"/>
          <w:color w:val="2e75b5"/>
        </w:rPr>
      </w:pPr>
      <w:r w:rsidDel="00000000" w:rsidR="00000000" w:rsidRPr="00000000">
        <w:rPr>
          <w:rtl w:val="0"/>
        </w:rPr>
      </w:r>
    </w:p>
    <w:p w:rsidR="00000000" w:rsidDel="00000000" w:rsidP="00000000" w:rsidRDefault="00000000" w:rsidRPr="00000000" w14:paraId="000000A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 known Risks at this time.</w:t>
      </w:r>
    </w:p>
    <w:p w:rsidR="00000000" w:rsidDel="00000000" w:rsidP="00000000" w:rsidRDefault="00000000" w:rsidRPr="00000000" w14:paraId="000000A8">
      <w:pPr>
        <w:rPr>
          <w:rFonts w:ascii="Times New Roman" w:cs="Times New Roman" w:eastAsia="Times New Roman" w:hAnsi="Times New Roman"/>
          <w:i w:val="1"/>
          <w:color w:val="2e75b5"/>
        </w:rPr>
      </w:pPr>
      <w:r w:rsidDel="00000000" w:rsidR="00000000" w:rsidRPr="00000000">
        <w:rPr>
          <w:rtl w:val="0"/>
        </w:rPr>
      </w:r>
    </w:p>
    <w:p w:rsidR="00000000" w:rsidDel="00000000" w:rsidP="00000000" w:rsidRDefault="00000000" w:rsidRPr="00000000" w14:paraId="000000A9">
      <w:pP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ER Diagram:</w:t>
      </w:r>
    </w:p>
    <w:p w:rsidR="00000000" w:rsidDel="00000000" w:rsidP="00000000" w:rsidRDefault="00000000" w:rsidRPr="00000000" w14:paraId="000000AA">
      <w:pPr>
        <w:rPr>
          <w:rFonts w:ascii="Times New Roman" w:cs="Times New Roman" w:eastAsia="Times New Roman" w:hAnsi="Times New Roman"/>
          <w:i w:val="1"/>
          <w:color w:val="2e75b5"/>
        </w:rPr>
      </w:pPr>
      <w:r w:rsidDel="00000000" w:rsidR="00000000" w:rsidRPr="00000000">
        <w:rPr>
          <w:rFonts w:ascii="Times New Roman" w:cs="Times New Roman" w:eastAsia="Times New Roman" w:hAnsi="Times New Roman"/>
          <w:i w:val="1"/>
          <w:color w:val="2e75b5"/>
          <w:rtl w:val="0"/>
        </w:rPr>
        <w:t xml:space="preserve">Include an image file of your ER database diagram. </w:t>
      </w:r>
    </w:p>
    <w:p w:rsidR="00000000" w:rsidDel="00000000" w:rsidP="00000000" w:rsidRDefault="00000000" w:rsidRPr="00000000" w14:paraId="000000AB">
      <w:pPr>
        <w:rPr>
          <w:rFonts w:ascii="Times New Roman" w:cs="Times New Roman" w:eastAsia="Times New Roman" w:hAnsi="Times New Roman"/>
          <w:i w:val="1"/>
          <w:color w:val="2e75b5"/>
        </w:rPr>
      </w:pPr>
      <w:r w:rsidDel="00000000" w:rsidR="00000000" w:rsidRPr="00000000">
        <w:rPr>
          <w:rtl w:val="0"/>
        </w:rPr>
      </w:r>
    </w:p>
    <w:p w:rsidR="00000000" w:rsidDel="00000000" w:rsidP="00000000" w:rsidRDefault="00000000" w:rsidRPr="00000000" w14:paraId="000000AC">
      <w:pPr>
        <w:rPr>
          <w:rFonts w:ascii="Times New Roman" w:cs="Times New Roman" w:eastAsia="Times New Roman" w:hAnsi="Times New Roman"/>
          <w:i w:val="1"/>
          <w:color w:val="2e75b5"/>
        </w:rPr>
      </w:pPr>
      <w:r w:rsidDel="00000000" w:rsidR="00000000" w:rsidRPr="00000000">
        <w:rPr>
          <w:rFonts w:ascii="Times New Roman" w:cs="Times New Roman" w:eastAsia="Times New Roman" w:hAnsi="Times New Roman"/>
          <w:i w:val="1"/>
          <w:color w:val="2e75b5"/>
        </w:rPr>
        <w:drawing>
          <wp:inline distB="114300" distT="114300" distL="114300" distR="114300">
            <wp:extent cx="5534025" cy="2390775"/>
            <wp:effectExtent b="0" l="0" r="0" t="0"/>
            <wp:docPr id="8"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534025" cy="2390775"/>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rPr>
          <w:rFonts w:ascii="Times New Roman" w:cs="Times New Roman" w:eastAsia="Times New Roman" w:hAnsi="Times New Roman"/>
          <w:i w:val="1"/>
          <w:color w:val="2e75b5"/>
        </w:rPr>
      </w:pPr>
      <w:r w:rsidDel="00000000" w:rsidR="00000000" w:rsidRPr="00000000">
        <w:rPr>
          <w:rtl w:val="0"/>
        </w:rPr>
      </w:r>
    </w:p>
    <w:p w:rsidR="00000000" w:rsidDel="00000000" w:rsidP="00000000" w:rsidRDefault="00000000" w:rsidRPr="00000000" w14:paraId="000000AE">
      <w:pP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DDL Scripts:</w:t>
      </w:r>
    </w:p>
    <w:p w:rsidR="00000000" w:rsidDel="00000000" w:rsidP="00000000" w:rsidRDefault="00000000" w:rsidRPr="00000000" w14:paraId="000000AF">
      <w:pPr>
        <w:rPr>
          <w:rFonts w:ascii="Times New Roman" w:cs="Times New Roman" w:eastAsia="Times New Roman" w:hAnsi="Times New Roman"/>
          <w:i w:val="1"/>
          <w:color w:val="2e75b5"/>
        </w:rPr>
      </w:pPr>
      <w:r w:rsidDel="00000000" w:rsidR="00000000" w:rsidRPr="00000000">
        <w:rPr>
          <w:rFonts w:ascii="Times New Roman" w:cs="Times New Roman" w:eastAsia="Times New Roman" w:hAnsi="Times New Roman"/>
          <w:i w:val="1"/>
          <w:color w:val="2e75b5"/>
          <w:rtl w:val="0"/>
        </w:rPr>
        <w:t xml:space="preserve">This should contain a link to Bitbucket from where the DDL script can be downloaded. </w:t>
      </w:r>
    </w:p>
    <w:p w:rsidR="00000000" w:rsidDel="00000000" w:rsidP="00000000" w:rsidRDefault="00000000" w:rsidRPr="00000000" w14:paraId="000000B0">
      <w:pPr>
        <w:rPr>
          <w:rFonts w:ascii="Times New Roman" w:cs="Times New Roman" w:eastAsia="Times New Roman" w:hAnsi="Times New Roman"/>
          <w:i w:val="1"/>
          <w:color w:val="2e75b5"/>
        </w:rPr>
      </w:pPr>
      <w:r w:rsidDel="00000000" w:rsidR="00000000" w:rsidRPr="00000000">
        <w:rPr>
          <w:rtl w:val="0"/>
        </w:rPr>
      </w:r>
    </w:p>
    <w:p w:rsidR="00000000" w:rsidDel="00000000" w:rsidP="00000000" w:rsidRDefault="00000000" w:rsidRPr="00000000" w14:paraId="000000B1">
      <w:pPr>
        <w:rPr>
          <w:rFonts w:ascii="Times New Roman" w:cs="Times New Roman" w:eastAsia="Times New Roman" w:hAnsi="Times New Roman"/>
          <w:color w:val="2e75b5"/>
        </w:rPr>
      </w:pPr>
      <w:hyperlink r:id="rId11">
        <w:r w:rsidDel="00000000" w:rsidR="00000000" w:rsidRPr="00000000">
          <w:rPr>
            <w:rFonts w:ascii="Times New Roman" w:cs="Times New Roman" w:eastAsia="Times New Roman" w:hAnsi="Times New Roman"/>
            <w:color w:val="1155cc"/>
            <w:u w:val="single"/>
            <w:rtl w:val="0"/>
          </w:rPr>
          <w:t xml:space="preserve">https://github.com/tjames222/CST-341CLC/blob/dev/blog/src/model/DDL.xsd</w:t>
        </w:r>
      </w:hyperlink>
      <w:r w:rsidDel="00000000" w:rsidR="00000000" w:rsidRPr="00000000">
        <w:rPr>
          <w:rtl w:val="0"/>
        </w:rPr>
      </w:r>
    </w:p>
    <w:p w:rsidR="00000000" w:rsidDel="00000000" w:rsidP="00000000" w:rsidRDefault="00000000" w:rsidRPr="00000000" w14:paraId="000000B2">
      <w:pPr>
        <w:rPr>
          <w:rFonts w:ascii="Times New Roman" w:cs="Times New Roman" w:eastAsia="Times New Roman" w:hAnsi="Times New Roman"/>
          <w:i w:val="1"/>
          <w:color w:val="2e75b5"/>
        </w:rPr>
      </w:pPr>
      <w:r w:rsidDel="00000000" w:rsidR="00000000" w:rsidRPr="00000000">
        <w:rPr>
          <w:rtl w:val="0"/>
        </w:rPr>
      </w:r>
    </w:p>
    <w:p w:rsidR="00000000" w:rsidDel="00000000" w:rsidP="00000000" w:rsidRDefault="00000000" w:rsidRPr="00000000" w14:paraId="000000B3">
      <w:pPr>
        <w:rPr>
          <w:rFonts w:ascii="Times New Roman" w:cs="Times New Roman" w:eastAsia="Times New Roman" w:hAnsi="Times New Roman"/>
          <w:i w:val="1"/>
          <w:color w:val="2e75b5"/>
        </w:rPr>
      </w:pPr>
      <w:r w:rsidDel="00000000" w:rsidR="00000000" w:rsidRPr="00000000">
        <w:rPr>
          <w:rtl w:val="0"/>
        </w:rPr>
      </w:r>
    </w:p>
    <w:p w:rsidR="00000000" w:rsidDel="00000000" w:rsidP="00000000" w:rsidRDefault="00000000" w:rsidRPr="00000000" w14:paraId="000000B4">
      <w:pPr>
        <w:rPr>
          <w:rFonts w:ascii="Times New Roman" w:cs="Times New Roman" w:eastAsia="Times New Roman" w:hAnsi="Times New Roman"/>
          <w:i w:val="1"/>
          <w:color w:val="2e75b5"/>
        </w:rPr>
      </w:pPr>
      <w:r w:rsidDel="00000000" w:rsidR="00000000" w:rsidRPr="00000000">
        <w:rPr>
          <w:rtl w:val="0"/>
        </w:rPr>
      </w:r>
    </w:p>
    <w:p w:rsidR="00000000" w:rsidDel="00000000" w:rsidP="00000000" w:rsidRDefault="00000000" w:rsidRPr="00000000" w14:paraId="000000B5">
      <w:pPr>
        <w:rPr>
          <w:rFonts w:ascii="Times New Roman" w:cs="Times New Roman" w:eastAsia="Times New Roman" w:hAnsi="Times New Roman"/>
          <w:i w:val="1"/>
          <w:color w:val="2e75b5"/>
        </w:rPr>
      </w:pPr>
      <w:r w:rsidDel="00000000" w:rsidR="00000000" w:rsidRPr="00000000">
        <w:rPr>
          <w:rtl w:val="0"/>
        </w:rPr>
      </w:r>
    </w:p>
    <w:p w:rsidR="00000000" w:rsidDel="00000000" w:rsidP="00000000" w:rsidRDefault="00000000" w:rsidRPr="00000000" w14:paraId="000000B6">
      <w:pPr>
        <w:rPr>
          <w:rFonts w:ascii="Times New Roman" w:cs="Times New Roman" w:eastAsia="Times New Roman" w:hAnsi="Times New Roman"/>
          <w:i w:val="1"/>
          <w:color w:val="2e75b5"/>
        </w:rPr>
      </w:pPr>
      <w:r w:rsidDel="00000000" w:rsidR="00000000" w:rsidRPr="00000000">
        <w:rPr>
          <w:rtl w:val="0"/>
        </w:rPr>
      </w:r>
    </w:p>
    <w:p w:rsidR="00000000" w:rsidDel="00000000" w:rsidP="00000000" w:rsidRDefault="00000000" w:rsidRPr="00000000" w14:paraId="000000B7">
      <w:pPr>
        <w:rPr>
          <w:rFonts w:ascii="Times New Roman" w:cs="Times New Roman" w:eastAsia="Times New Roman" w:hAnsi="Times New Roman"/>
          <w:i w:val="1"/>
          <w:color w:val="2e75b5"/>
        </w:rPr>
      </w:pPr>
      <w:r w:rsidDel="00000000" w:rsidR="00000000" w:rsidRPr="00000000">
        <w:rPr>
          <w:rtl w:val="0"/>
        </w:rPr>
      </w:r>
    </w:p>
    <w:p w:rsidR="00000000" w:rsidDel="00000000" w:rsidP="00000000" w:rsidRDefault="00000000" w:rsidRPr="00000000" w14:paraId="000000B8">
      <w:pPr>
        <w:rPr>
          <w:rFonts w:ascii="Times New Roman" w:cs="Times New Roman" w:eastAsia="Times New Roman" w:hAnsi="Times New Roman"/>
          <w:i w:val="1"/>
          <w:color w:val="2e75b5"/>
        </w:rPr>
      </w:pPr>
      <w:r w:rsidDel="00000000" w:rsidR="00000000" w:rsidRPr="00000000">
        <w:rPr>
          <w:rtl w:val="0"/>
        </w:rPr>
      </w:r>
    </w:p>
    <w:p w:rsidR="00000000" w:rsidDel="00000000" w:rsidP="00000000" w:rsidRDefault="00000000" w:rsidRPr="00000000" w14:paraId="000000B9">
      <w:pPr>
        <w:rPr>
          <w:rFonts w:ascii="Times New Roman" w:cs="Times New Roman" w:eastAsia="Times New Roman" w:hAnsi="Times New Roman"/>
          <w:i w:val="1"/>
          <w:color w:val="2e75b5"/>
        </w:rPr>
      </w:pPr>
      <w:r w:rsidDel="00000000" w:rsidR="00000000" w:rsidRPr="00000000">
        <w:rPr>
          <w:rtl w:val="0"/>
        </w:rPr>
      </w:r>
    </w:p>
    <w:p w:rsidR="00000000" w:rsidDel="00000000" w:rsidP="00000000" w:rsidRDefault="00000000" w:rsidRPr="00000000" w14:paraId="000000BA">
      <w:pP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Sitemap Diagram:</w:t>
      </w:r>
    </w:p>
    <w:p w:rsidR="00000000" w:rsidDel="00000000" w:rsidP="00000000" w:rsidRDefault="00000000" w:rsidRPr="00000000" w14:paraId="000000BB">
      <w:pPr>
        <w:rPr>
          <w:rFonts w:ascii="Times New Roman" w:cs="Times New Roman" w:eastAsia="Times New Roman" w:hAnsi="Times New Roman"/>
          <w:i w:val="1"/>
          <w:color w:val="2e75b5"/>
        </w:rPr>
      </w:pPr>
      <w:r w:rsidDel="00000000" w:rsidR="00000000" w:rsidRPr="00000000">
        <w:rPr>
          <w:rFonts w:ascii="Times New Roman" w:cs="Times New Roman" w:eastAsia="Times New Roman" w:hAnsi="Times New Roman"/>
          <w:i w:val="1"/>
          <w:color w:val="2e75b5"/>
          <w:rtl w:val="0"/>
        </w:rPr>
        <w:t xml:space="preserve">Include an image file of your Sitemap diagram. </w:t>
      </w:r>
    </w:p>
    <w:p w:rsidR="00000000" w:rsidDel="00000000" w:rsidP="00000000" w:rsidRDefault="00000000" w:rsidRPr="00000000" w14:paraId="000000BC">
      <w:pP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0BD">
      <w:pP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rPr>
        <w:drawing>
          <wp:inline distB="114300" distT="114300" distL="114300" distR="114300">
            <wp:extent cx="6367463" cy="4619693"/>
            <wp:effectExtent b="0" l="0" r="0" t="0"/>
            <wp:docPr id="11"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6367463" cy="4619693"/>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BE">
      <w:pP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User Interface Diagrams:</w:t>
      </w:r>
    </w:p>
    <w:p w:rsidR="00000000" w:rsidDel="00000000" w:rsidP="00000000" w:rsidRDefault="00000000" w:rsidRPr="00000000" w14:paraId="000000BF">
      <w:pPr>
        <w:rPr>
          <w:rFonts w:ascii="Times New Roman" w:cs="Times New Roman" w:eastAsia="Times New Roman" w:hAnsi="Times New Roman"/>
          <w:i w:val="1"/>
          <w:color w:val="2e75b5"/>
        </w:rPr>
      </w:pPr>
      <w:r w:rsidDel="00000000" w:rsidR="00000000" w:rsidRPr="00000000">
        <w:rPr>
          <w:rFonts w:ascii="Times New Roman" w:cs="Times New Roman" w:eastAsia="Times New Roman" w:hAnsi="Times New Roman"/>
          <w:i w:val="1"/>
          <w:color w:val="2e75b5"/>
          <w:rtl w:val="0"/>
        </w:rPr>
        <w:t xml:space="preserve">You should insert any wireframe drawings or white board concepts that were developed to support your application. If you have no supporting documentation, please explain the rationale for labeling this section N/A.</w:t>
      </w:r>
    </w:p>
    <w:p w:rsidR="00000000" w:rsidDel="00000000" w:rsidP="00000000" w:rsidRDefault="00000000" w:rsidRPr="00000000" w14:paraId="000000C0">
      <w:pPr>
        <w:rPr>
          <w:rFonts w:ascii="Times New Roman" w:cs="Times New Roman" w:eastAsia="Times New Roman" w:hAnsi="Times New Roman"/>
          <w:i w:val="1"/>
          <w:color w:val="2e75b5"/>
        </w:rPr>
      </w:pPr>
      <w:r w:rsidDel="00000000" w:rsidR="00000000" w:rsidRPr="00000000">
        <w:rPr>
          <w:rtl w:val="0"/>
        </w:rPr>
      </w:r>
    </w:p>
    <w:p w:rsidR="00000000" w:rsidDel="00000000" w:rsidP="00000000" w:rsidRDefault="00000000" w:rsidRPr="00000000" w14:paraId="000000C1">
      <w:pPr>
        <w:rPr>
          <w:rFonts w:ascii="Times New Roman" w:cs="Times New Roman" w:eastAsia="Times New Roman" w:hAnsi="Times New Roman"/>
          <w:i w:val="1"/>
          <w:color w:val="2e75b5"/>
        </w:rPr>
      </w:pPr>
      <w:r w:rsidDel="00000000" w:rsidR="00000000" w:rsidRPr="00000000">
        <w:rPr>
          <w:rFonts w:ascii="Times New Roman" w:cs="Times New Roman" w:eastAsia="Times New Roman" w:hAnsi="Times New Roman"/>
          <w:i w:val="1"/>
          <w:color w:val="2e75b5"/>
        </w:rPr>
        <w:drawing>
          <wp:inline distB="114300" distT="114300" distL="114300" distR="114300">
            <wp:extent cx="8102600" cy="4557713"/>
            <wp:effectExtent b="0" l="0" r="0" t="0"/>
            <wp:docPr id="5"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8102600" cy="4557713"/>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rPr>
          <w:rFonts w:ascii="Times New Roman" w:cs="Times New Roman" w:eastAsia="Times New Roman" w:hAnsi="Times New Roman"/>
          <w:color w:val="2e75b5"/>
        </w:rPr>
      </w:pPr>
      <w:r w:rsidDel="00000000" w:rsidR="00000000" w:rsidRPr="00000000">
        <w:rPr>
          <w:rtl w:val="0"/>
        </w:rPr>
      </w:r>
    </w:p>
    <w:p w:rsidR="00000000" w:rsidDel="00000000" w:rsidP="00000000" w:rsidRDefault="00000000" w:rsidRPr="00000000" w14:paraId="000000C3">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4">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5">
      <w:pP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Class Diagrams:</w:t>
      </w:r>
    </w:p>
    <w:p w:rsidR="00000000" w:rsidDel="00000000" w:rsidP="00000000" w:rsidRDefault="00000000" w:rsidRPr="00000000" w14:paraId="000000C6">
      <w:pPr>
        <w:rPr>
          <w:rFonts w:ascii="Times New Roman" w:cs="Times New Roman" w:eastAsia="Times New Roman" w:hAnsi="Times New Roman"/>
          <w:i w:val="1"/>
          <w:color w:val="2e75b5"/>
        </w:rPr>
      </w:pPr>
      <w:r w:rsidDel="00000000" w:rsidR="00000000" w:rsidRPr="00000000">
        <w:rPr>
          <w:rFonts w:ascii="Times New Roman" w:cs="Times New Roman" w:eastAsia="Times New Roman" w:hAnsi="Times New Roman"/>
          <w:i w:val="1"/>
          <w:color w:val="2e75b5"/>
          <w:rtl w:val="0"/>
        </w:rPr>
        <w:t xml:space="preserve">You should insert any class diagrams here. Your class diagrams should be drawn correctly with the three appropriate class compartments, + and – minus to indicate accessibility, and  the data types for the state/properties as well as method arguments and return types. If you have no supporting documentation, please explain the rationale for labeling this section N/A.</w:t>
      </w:r>
    </w:p>
    <w:p w:rsidR="00000000" w:rsidDel="00000000" w:rsidP="00000000" w:rsidRDefault="00000000" w:rsidRPr="00000000" w14:paraId="000000C7">
      <w:pPr>
        <w:rPr>
          <w:rFonts w:ascii="Times New Roman" w:cs="Times New Roman" w:eastAsia="Times New Roman" w:hAnsi="Times New Roman"/>
          <w:color w:val="2e75b5"/>
        </w:rPr>
      </w:pPr>
      <w:r w:rsidDel="00000000" w:rsidR="00000000" w:rsidRPr="00000000">
        <w:rPr>
          <w:rtl w:val="0"/>
        </w:rPr>
      </w:r>
    </w:p>
    <w:p w:rsidR="00000000" w:rsidDel="00000000" w:rsidP="00000000" w:rsidRDefault="00000000" w:rsidRPr="00000000" w14:paraId="000000C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UML Diagram:</w:t>
      </w:r>
    </w:p>
    <w:p w:rsidR="00000000" w:rsidDel="00000000" w:rsidP="00000000" w:rsidRDefault="00000000" w:rsidRPr="00000000" w14:paraId="000000C9">
      <w:pPr>
        <w:jc w:val="center"/>
        <w:rPr>
          <w:rFonts w:ascii="Times New Roman" w:cs="Times New Roman" w:eastAsia="Times New Roman" w:hAnsi="Times New Roman"/>
          <w:i w:val="1"/>
          <w:color w:val="2e75b5"/>
        </w:rPr>
      </w:pPr>
      <w:r w:rsidDel="00000000" w:rsidR="00000000" w:rsidRPr="00000000">
        <w:rPr>
          <w:rFonts w:ascii="Times New Roman" w:cs="Times New Roman" w:eastAsia="Times New Roman" w:hAnsi="Times New Roman"/>
          <w:i w:val="1"/>
          <w:color w:val="2e75b5"/>
        </w:rPr>
        <w:drawing>
          <wp:inline distB="114300" distT="114300" distL="114300" distR="114300">
            <wp:extent cx="5524500" cy="4095750"/>
            <wp:effectExtent b="0" l="0" r="0" t="0"/>
            <wp:docPr id="3"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524500" cy="4095750"/>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E">
      <w:pP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Service API Design:</w:t>
      </w:r>
    </w:p>
    <w:p w:rsidR="00000000" w:rsidDel="00000000" w:rsidP="00000000" w:rsidRDefault="00000000" w:rsidRPr="00000000" w14:paraId="000000CF">
      <w:pPr>
        <w:rPr>
          <w:rFonts w:ascii="Times New Roman" w:cs="Times New Roman" w:eastAsia="Times New Roman" w:hAnsi="Times New Roman"/>
          <w:color w:val="2e75b5"/>
        </w:rPr>
      </w:pPr>
      <w:r w:rsidDel="00000000" w:rsidR="00000000" w:rsidRPr="00000000">
        <w:rPr>
          <w:rFonts w:ascii="Times New Roman" w:cs="Times New Roman" w:eastAsia="Times New Roman" w:hAnsi="Times New Roman"/>
          <w:i w:val="1"/>
          <w:color w:val="2e75b5"/>
          <w:rtl w:val="0"/>
        </w:rPr>
        <w:t xml:space="preserve">This section should fully document any Third Party Service Interface API’s being consumed or application specific Service API’s being published, how to access the service, what parameters are required by the API, and the detailed JSON data format specification that could be used by a</w:t>
      </w:r>
      <w:r w:rsidDel="00000000" w:rsidR="00000000" w:rsidRPr="00000000">
        <w:rPr>
          <w:rFonts w:ascii="Times New Roman" w:cs="Times New Roman" w:eastAsia="Times New Roman" w:hAnsi="Times New Roman"/>
          <w:i w:val="1"/>
          <w:color w:val="2e75b5"/>
          <w:vertAlign w:val="superscript"/>
          <w:rtl w:val="0"/>
        </w:rPr>
        <w:t xml:space="preserve"> </w:t>
      </w:r>
      <w:r w:rsidDel="00000000" w:rsidR="00000000" w:rsidRPr="00000000">
        <w:rPr>
          <w:rFonts w:ascii="Times New Roman" w:cs="Times New Roman" w:eastAsia="Times New Roman" w:hAnsi="Times New Roman"/>
          <w:i w:val="1"/>
          <w:color w:val="2e75b5"/>
          <w:rtl w:val="0"/>
        </w:rPr>
        <w:t xml:space="preserve">third party developer to integrate with the service and API.</w:t>
      </w:r>
      <w:r w:rsidDel="00000000" w:rsidR="00000000" w:rsidRPr="00000000">
        <w:rPr>
          <w:rtl w:val="0"/>
        </w:rPr>
      </w:r>
    </w:p>
    <w:p w:rsidR="00000000" w:rsidDel="00000000" w:rsidP="00000000" w:rsidRDefault="00000000" w:rsidRPr="00000000" w14:paraId="000000D0">
      <w:pPr>
        <w:rPr>
          <w:rFonts w:ascii="Times New Roman" w:cs="Times New Roman" w:eastAsia="Times New Roman" w:hAnsi="Times New Roman"/>
          <w:i w:val="1"/>
          <w:color w:val="2e75b5"/>
        </w:rPr>
      </w:pPr>
      <w:r w:rsidDel="00000000" w:rsidR="00000000" w:rsidRPr="00000000">
        <w:rPr>
          <w:rtl w:val="0"/>
        </w:rPr>
      </w:r>
    </w:p>
    <w:p w:rsidR="00000000" w:rsidDel="00000000" w:rsidP="00000000" w:rsidRDefault="00000000" w:rsidRPr="00000000" w14:paraId="000000D1">
      <w:pP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Security Design:</w:t>
      </w:r>
    </w:p>
    <w:p w:rsidR="00000000" w:rsidDel="00000000" w:rsidP="00000000" w:rsidRDefault="00000000" w:rsidRPr="00000000" w14:paraId="000000D2">
      <w:pPr>
        <w:rPr>
          <w:rFonts w:ascii="Times New Roman" w:cs="Times New Roman" w:eastAsia="Times New Roman" w:hAnsi="Times New Roman"/>
          <w:color w:val="2e75b5"/>
        </w:rPr>
      </w:pPr>
      <w:r w:rsidDel="00000000" w:rsidR="00000000" w:rsidRPr="00000000">
        <w:rPr>
          <w:rFonts w:ascii="Times New Roman" w:cs="Times New Roman" w:eastAsia="Times New Roman" w:hAnsi="Times New Roman"/>
          <w:i w:val="1"/>
          <w:color w:val="2e75b5"/>
          <w:rtl w:val="0"/>
        </w:rPr>
        <w:t xml:space="preserve">This section should outline the design for how authentication and authorization was supported. This section should also contain all of the roles and privileges that are supported by the design.</w:t>
      </w:r>
      <w:r w:rsidDel="00000000" w:rsidR="00000000" w:rsidRPr="00000000">
        <w:rPr>
          <w:rtl w:val="0"/>
        </w:rPr>
      </w:r>
    </w:p>
    <w:p w:rsidR="00000000" w:rsidDel="00000000" w:rsidP="00000000" w:rsidRDefault="00000000" w:rsidRPr="00000000" w14:paraId="000000D3">
      <w:pPr>
        <w:rPr>
          <w:rFonts w:ascii="Times New Roman" w:cs="Times New Roman" w:eastAsia="Times New Roman" w:hAnsi="Times New Roman"/>
          <w:color w:val="2e75b5"/>
        </w:rPr>
      </w:pPr>
      <w:r w:rsidDel="00000000" w:rsidR="00000000" w:rsidRPr="00000000">
        <w:rPr>
          <w:rtl w:val="0"/>
        </w:rPr>
      </w:r>
    </w:p>
    <w:p w:rsidR="00000000" w:rsidDel="00000000" w:rsidP="00000000" w:rsidRDefault="00000000" w:rsidRPr="00000000" w14:paraId="000000D4">
      <w:pP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Other Documentation:</w:t>
      </w:r>
    </w:p>
    <w:p w:rsidR="00000000" w:rsidDel="00000000" w:rsidP="00000000" w:rsidRDefault="00000000" w:rsidRPr="00000000" w14:paraId="000000D5">
      <w:pPr>
        <w:rPr>
          <w:rFonts w:ascii="Times New Roman" w:cs="Times New Roman" w:eastAsia="Times New Roman" w:hAnsi="Times New Roman"/>
          <w:i w:val="1"/>
          <w:color w:val="2e75b5"/>
        </w:rPr>
      </w:pPr>
      <w:r w:rsidDel="00000000" w:rsidR="00000000" w:rsidRPr="00000000">
        <w:rPr>
          <w:rFonts w:ascii="Times New Roman" w:cs="Times New Roman" w:eastAsia="Times New Roman" w:hAnsi="Times New Roman"/>
          <w:i w:val="1"/>
          <w:color w:val="2e75b5"/>
          <w:rtl w:val="0"/>
        </w:rPr>
        <w:t xml:space="preserve">You should insert any additional drawings, storyboards, white board pictures, project schedules, tasks lists, and so forth that support your approach, design, and project. If you have no supporting documentation, please explain the rationale for laveling this section N/A.</w:t>
      </w:r>
    </w:p>
    <w:p w:rsidR="00000000" w:rsidDel="00000000" w:rsidP="00000000" w:rsidRDefault="00000000" w:rsidRPr="00000000" w14:paraId="000000D6">
      <w:pPr>
        <w:rPr>
          <w:rFonts w:ascii="Times New Roman" w:cs="Times New Roman" w:eastAsia="Times New Roman" w:hAnsi="Times New Roman"/>
          <w:i w:val="1"/>
          <w:color w:val="2e75b5"/>
        </w:rPr>
      </w:pPr>
      <w:r w:rsidDel="00000000" w:rsidR="00000000" w:rsidRPr="00000000">
        <w:rPr>
          <w:rtl w:val="0"/>
        </w:rPr>
      </w:r>
    </w:p>
    <w:p w:rsidR="00000000" w:rsidDel="00000000" w:rsidP="00000000" w:rsidRDefault="00000000" w:rsidRPr="00000000" w14:paraId="000000D7">
      <w:pPr>
        <w:rPr>
          <w:rFonts w:ascii="Times New Roman" w:cs="Times New Roman" w:eastAsia="Times New Roman" w:hAnsi="Times New Roman"/>
          <w:i w:val="1"/>
          <w:color w:val="2e75b5"/>
        </w:rPr>
      </w:pPr>
      <w:r w:rsidDel="00000000" w:rsidR="00000000" w:rsidRPr="00000000">
        <w:rPr>
          <w:rFonts w:ascii="Times New Roman" w:cs="Times New Roman" w:eastAsia="Times New Roman" w:hAnsi="Times New Roman"/>
          <w:i w:val="1"/>
          <w:color w:val="2e75b5"/>
        </w:rPr>
        <w:drawing>
          <wp:inline distB="114300" distT="114300" distL="114300" distR="114300">
            <wp:extent cx="9144000" cy="5143500"/>
            <wp:effectExtent b="0" l="0" r="0" t="0"/>
            <wp:docPr id="1"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9144000" cy="5143500"/>
                    </a:xfrm>
                    <a:prstGeom prst="rect"/>
                    <a:ln/>
                  </pic:spPr>
                </pic:pic>
              </a:graphicData>
            </a:graphic>
          </wp:inline>
        </w:drawing>
      </w:r>
      <w:r w:rsidDel="00000000" w:rsidR="00000000" w:rsidRPr="00000000">
        <w:rPr>
          <w:rFonts w:ascii="Times New Roman" w:cs="Times New Roman" w:eastAsia="Times New Roman" w:hAnsi="Times New Roman"/>
          <w:i w:val="1"/>
          <w:color w:val="2e75b5"/>
        </w:rPr>
        <w:drawing>
          <wp:inline distB="114300" distT="114300" distL="114300" distR="114300">
            <wp:extent cx="9144000" cy="5143500"/>
            <wp:effectExtent b="0" l="0" r="0" t="0"/>
            <wp:docPr id="2"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9144000" cy="5143500"/>
                    </a:xfrm>
                    <a:prstGeom prst="rect"/>
                    <a:ln/>
                  </pic:spPr>
                </pic:pic>
              </a:graphicData>
            </a:graphic>
          </wp:inline>
        </w:drawing>
      </w:r>
      <w:r w:rsidDel="00000000" w:rsidR="00000000" w:rsidRPr="00000000">
        <w:rPr>
          <w:rFonts w:ascii="Times New Roman" w:cs="Times New Roman" w:eastAsia="Times New Roman" w:hAnsi="Times New Roman"/>
          <w:i w:val="1"/>
          <w:color w:val="2e75b5"/>
        </w:rPr>
        <w:drawing>
          <wp:inline distB="114300" distT="114300" distL="114300" distR="114300">
            <wp:extent cx="9144000" cy="5143500"/>
            <wp:effectExtent b="0" l="0" r="0" t="0"/>
            <wp:docPr id="13"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9144000" cy="5143500"/>
                    </a:xfrm>
                    <a:prstGeom prst="rect"/>
                    <a:ln/>
                  </pic:spPr>
                </pic:pic>
              </a:graphicData>
            </a:graphic>
          </wp:inline>
        </w:drawing>
      </w:r>
      <w:r w:rsidDel="00000000" w:rsidR="00000000" w:rsidRPr="00000000">
        <w:rPr>
          <w:rFonts w:ascii="Times New Roman" w:cs="Times New Roman" w:eastAsia="Times New Roman" w:hAnsi="Times New Roman"/>
          <w:i w:val="1"/>
          <w:color w:val="2e75b5"/>
        </w:rPr>
        <w:drawing>
          <wp:inline distB="114300" distT="114300" distL="114300" distR="114300">
            <wp:extent cx="9144000" cy="5143500"/>
            <wp:effectExtent b="0" l="0" r="0" t="0"/>
            <wp:docPr id="7"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9144000" cy="5143500"/>
                    </a:xfrm>
                    <a:prstGeom prst="rect"/>
                    <a:ln/>
                  </pic:spPr>
                </pic:pic>
              </a:graphicData>
            </a:graphic>
          </wp:inline>
        </w:drawing>
      </w:r>
      <w:r w:rsidDel="00000000" w:rsidR="00000000" w:rsidRPr="00000000">
        <w:rPr>
          <w:rFonts w:ascii="Times New Roman" w:cs="Times New Roman" w:eastAsia="Times New Roman" w:hAnsi="Times New Roman"/>
          <w:i w:val="1"/>
          <w:color w:val="2e75b5"/>
        </w:rPr>
        <w:drawing>
          <wp:inline distB="114300" distT="114300" distL="114300" distR="114300">
            <wp:extent cx="9144000" cy="5143500"/>
            <wp:effectExtent b="0" l="0" r="0" t="0"/>
            <wp:docPr id="9"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9144000" cy="5143500"/>
                    </a:xfrm>
                    <a:prstGeom prst="rect"/>
                    <a:ln/>
                  </pic:spPr>
                </pic:pic>
              </a:graphicData>
            </a:graphic>
          </wp:inline>
        </w:drawing>
      </w:r>
      <w:r w:rsidDel="00000000" w:rsidR="00000000" w:rsidRPr="00000000">
        <w:rPr>
          <w:rFonts w:ascii="Times New Roman" w:cs="Times New Roman" w:eastAsia="Times New Roman" w:hAnsi="Times New Roman"/>
          <w:i w:val="1"/>
          <w:color w:val="2e75b5"/>
        </w:rPr>
        <w:drawing>
          <wp:inline distB="114300" distT="114300" distL="114300" distR="114300">
            <wp:extent cx="9144000" cy="5143500"/>
            <wp:effectExtent b="0" l="0" r="0" t="0"/>
            <wp:docPr id="4"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9144000" cy="5143500"/>
                    </a:xfrm>
                    <a:prstGeom prst="rect"/>
                    <a:ln/>
                  </pic:spPr>
                </pic:pic>
              </a:graphicData>
            </a:graphic>
          </wp:inline>
        </w:drawing>
      </w:r>
      <w:r w:rsidDel="00000000" w:rsidR="00000000" w:rsidRPr="00000000">
        <w:rPr>
          <w:rFonts w:ascii="Times New Roman" w:cs="Times New Roman" w:eastAsia="Times New Roman" w:hAnsi="Times New Roman"/>
          <w:i w:val="1"/>
          <w:color w:val="2e75b5"/>
        </w:rPr>
        <w:drawing>
          <wp:inline distB="114300" distT="114300" distL="114300" distR="114300">
            <wp:extent cx="9144000" cy="5143500"/>
            <wp:effectExtent b="0" l="0" r="0" t="0"/>
            <wp:docPr id="12"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9144000" cy="5143500"/>
                    </a:xfrm>
                    <a:prstGeom prst="rect"/>
                    <a:ln/>
                  </pic:spPr>
                </pic:pic>
              </a:graphicData>
            </a:graphic>
          </wp:inline>
        </w:drawing>
      </w:r>
      <w:r w:rsidDel="00000000" w:rsidR="00000000" w:rsidRPr="00000000">
        <w:rPr>
          <w:rtl w:val="0"/>
        </w:rPr>
      </w:r>
    </w:p>
    <w:sectPr>
      <w:headerReference r:id="rId22" w:type="default"/>
      <w:headerReference r:id="rId23" w:type="first"/>
      <w:headerReference r:id="rId24" w:type="even"/>
      <w:footerReference r:id="rId25" w:type="default"/>
      <w:footerReference r:id="rId26" w:type="first"/>
      <w:footerReference r:id="rId27" w:type="even"/>
      <w:pgSz w:h="12240" w:w="15840"/>
      <w:pgMar w:bottom="720" w:top="720" w:left="720" w:right="72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B">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C">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D">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2019 Grand Canyon University. All Rights Reserved.</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8">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 w:val="left" w:pos="12345"/>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bookmarkStart w:colFirst="0" w:colLast="0" w:name="_gjdgxs" w:id="0"/>
    <w:bookmarkEnd w:id="0"/>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2125590" cy="475287"/>
          <wp:effectExtent b="0" l="0" r="0" t="0"/>
          <wp:docPr id="6" name="image1.jpg"/>
          <a:graphic>
            <a:graphicData uri="http://schemas.openxmlformats.org/drawingml/2006/picture">
              <pic:pic>
                <pic:nvPicPr>
                  <pic:cNvPr id="0" name="image1.jpg"/>
                  <pic:cNvPicPr preferRelativeResize="0"/>
                </pic:nvPicPr>
                <pic:blipFill>
                  <a:blip r:embed="rId1"/>
                  <a:srcRect b="0" l="0" r="0" t="0"/>
                  <a:stretch>
                    <a:fillRect/>
                  </a:stretch>
                </pic:blipFill>
                <pic:spPr>
                  <a:xfrm>
                    <a:off x="0" y="0"/>
                    <a:ext cx="2125590" cy="475287"/>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9">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A">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i w:val="0"/>
        <w:color w:val="5b9bd5"/>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2" Type="http://schemas.openxmlformats.org/officeDocument/2006/relationships/header" Target="header1.xml"/><Relationship Id="rId21" Type="http://schemas.openxmlformats.org/officeDocument/2006/relationships/image" Target="media/image11.png"/><Relationship Id="rId24" Type="http://schemas.openxmlformats.org/officeDocument/2006/relationships/header" Target="header2.xml"/><Relationship Id="rId23" Type="http://schemas.openxmlformats.org/officeDocument/2006/relationships/header" Target="header3.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26" Type="http://schemas.openxmlformats.org/officeDocument/2006/relationships/footer" Target="footer2.xml"/><Relationship Id="rId25" Type="http://schemas.openxmlformats.org/officeDocument/2006/relationships/footer" Target="footer3.xml"/><Relationship Id="rId27" Type="http://schemas.openxmlformats.org/officeDocument/2006/relationships/footer" Target="footer1.xml"/><Relationship Id="rId5" Type="http://schemas.openxmlformats.org/officeDocument/2006/relationships/styles" Target="styles.xml"/><Relationship Id="rId6" Type="http://schemas.openxmlformats.org/officeDocument/2006/relationships/hyperlink" Target="https://github.com/tjames222/CST-341CLC" TargetMode="External"/><Relationship Id="rId7" Type="http://schemas.openxmlformats.org/officeDocument/2006/relationships/hyperlink" Target="https://github.com/tjames222/CST-341CLC/projects" TargetMode="External"/><Relationship Id="rId8" Type="http://schemas.openxmlformats.org/officeDocument/2006/relationships/hyperlink" Target="https://github.com/tjames222/CST-341CLC/projects/1" TargetMode="External"/><Relationship Id="rId11" Type="http://schemas.openxmlformats.org/officeDocument/2006/relationships/hyperlink" Target="https://github.com/tjames222/CST-341CLC/blob/dev/blog/src/model/DDL.xsd" TargetMode="External"/><Relationship Id="rId10" Type="http://schemas.openxmlformats.org/officeDocument/2006/relationships/image" Target="media/image5.png"/><Relationship Id="rId13" Type="http://schemas.openxmlformats.org/officeDocument/2006/relationships/image" Target="media/image12.png"/><Relationship Id="rId12" Type="http://schemas.openxmlformats.org/officeDocument/2006/relationships/image" Target="media/image3.png"/><Relationship Id="rId15" Type="http://schemas.openxmlformats.org/officeDocument/2006/relationships/image" Target="media/image10.png"/><Relationship Id="rId14" Type="http://schemas.openxmlformats.org/officeDocument/2006/relationships/image" Target="media/image4.png"/><Relationship Id="rId17" Type="http://schemas.openxmlformats.org/officeDocument/2006/relationships/image" Target="media/image7.png"/><Relationship Id="rId16" Type="http://schemas.openxmlformats.org/officeDocument/2006/relationships/image" Target="media/image6.png"/><Relationship Id="rId19" Type="http://schemas.openxmlformats.org/officeDocument/2006/relationships/image" Target="media/image13.png"/><Relationship Id="rId18"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