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highlight w:val="none"/>
          <w:shd w:fill="81D41A" w:val="clear"/>
        </w:rPr>
      </w:pPr>
      <w:r>
        <w:rPr>
          <w:shd w:fill="81D41A" w:val="clear"/>
        </w:rPr>
        <w:t>Convertir les netcdf aux txt :</w:t>
      </w:r>
    </w:p>
    <w:p>
      <w:pPr>
        <w:pStyle w:val="Normal"/>
        <w:bidi w:val="0"/>
        <w:jc w:val="left"/>
        <w:rPr>
          <w:highlight w:val="none"/>
          <w:shd w:fill="81D41A" w:val="clear"/>
        </w:rPr>
      </w:pPr>
      <w:r>
        <w:rPr>
          <w:shd w:fill="81D41A" w:val="clear"/>
        </w:rPr>
        <w:t>New_DebitsNetcdfToTxt_Projections_5_20240124.R</w:t>
      </w:r>
    </w:p>
    <w:p>
      <w:pPr>
        <w:pStyle w:val="Normal"/>
        <w:bidi w:val="0"/>
        <w:jc w:val="left"/>
        <w:rPr>
          <w:highlight w:val="none"/>
          <w:shd w:fill="81D41A" w:val="clear"/>
        </w:rPr>
      </w:pPr>
      <w:r>
        <w:rPr>
          <w:shd w:fill="81D41A" w:val="clear"/>
        </w:rPr>
        <w:t>Régler la ligne 17 (choix modèle hydro) et la ligne 111 (choix rcp)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2_DiscretisationCourbeFDC_2_20240123.R</w:t>
      </w:r>
    </w:p>
    <w:p>
      <w:pPr>
        <w:pStyle w:val="Normal"/>
        <w:bidi w:val="0"/>
        <w:jc w:val="left"/>
        <w:rPr/>
      </w:pPr>
      <w:r>
        <w:rPr/>
        <w:t>Paramétrer de la façon suivante :</w:t>
      </w:r>
    </w:p>
    <w:p>
      <w:pPr>
        <w:pStyle w:val="Normal"/>
        <w:bidi w:val="0"/>
        <w:jc w:val="left"/>
        <w:rPr/>
      </w:pPr>
      <w:r>
        <w:rPr/>
        <w:t>nom_categorieSimu_param_ = "CTRIP_20231128/ChroniquesCombinees_saf_hist_rcp85/"  ### Safran</w:t>
      </w:r>
    </w:p>
    <w:p>
      <w:pPr>
        <w:pStyle w:val="Normal"/>
        <w:bidi w:val="0"/>
        <w:jc w:val="left"/>
        <w:rPr/>
      </w:pPr>
      <w:r>
        <w:rPr/>
        <w:t>nom_GCM_param_ = "debit_France_CNRM-CERFACS-CNRM-CM5_rcp85_r1i1p1_CNRM-ALADIN63_v3_MF-ADAMONT-SAFRAN-1980-2011_MF-ISBA-CTRIP_day_20050801-21000731"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1_ProjectionDonneesBrutes_FDCetModelesDejaAppris_Rcp26_Rcp45_5_20240124.R</w:t>
      </w:r>
    </w:p>
    <w:p>
      <w:pPr>
        <w:pStyle w:val="Normal"/>
        <w:bidi w:val="0"/>
        <w:jc w:val="left"/>
        <w:rPr/>
      </w:pPr>
      <w:r>
        <w:rPr/>
        <w:t>Paramétrer de la façon suivante la FDC de référence dans le programme de Paramètres :</w:t>
      </w:r>
    </w:p>
    <w:p>
      <w:pPr>
        <w:pStyle w:val="Normal"/>
        <w:bidi w:val="0"/>
        <w:jc w:val="left"/>
        <w:rPr/>
      </w:pPr>
      <w:r>
        <w:rPr/>
        <w:t>nom_categorieSimu_param_ = "CTRIP_20231128/ChroniquesCombinees_saf_hist_rcp85/"  ### Safran</w:t>
      </w:r>
    </w:p>
    <w:p>
      <w:pPr>
        <w:pStyle w:val="Normal"/>
        <w:bidi w:val="0"/>
        <w:jc w:val="left"/>
        <w:rPr/>
      </w:pPr>
      <w:r>
        <w:rPr/>
        <w:t>nom_GCM_param_ = "debit_France_CNRM-CERFACS-CNRM-CM5_rcp85_r1i1p1_CNRM-ALADIN63_v3_MF-ADAMONT-SAFRAN-1980-2011_MF-ISBA-CTRIP_day_20050801-21000731"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Ensuite, dans le code directement, paramétrer selon la séquence à projeter :</w:t>
      </w:r>
    </w:p>
    <w:p>
      <w:pPr>
        <w:pStyle w:val="Normal"/>
        <w:bidi w:val="0"/>
        <w:jc w:val="left"/>
        <w:rPr/>
      </w:pPr>
      <w:r>
        <w:rPr/>
        <w:t># typeSequence_ = "historical"</w:t>
      </w:r>
    </w:p>
    <w:p>
      <w:pPr>
        <w:pStyle w:val="Normal"/>
        <w:bidi w:val="0"/>
        <w:jc w:val="left"/>
        <w:rPr/>
      </w:pPr>
      <w:r>
        <w:rPr/>
        <w:t># typeSequence_ = "rcp26"</w:t>
      </w:r>
    </w:p>
    <w:p>
      <w:pPr>
        <w:pStyle w:val="Normal"/>
        <w:bidi w:val="0"/>
        <w:jc w:val="left"/>
        <w:rPr/>
      </w:pPr>
      <w:r>
        <w:rPr/>
        <w:t># typeSequence_ = "rcp45"</w:t>
      </w:r>
    </w:p>
    <w:p>
      <w:pPr>
        <w:pStyle w:val="Normal"/>
        <w:bidi w:val="0"/>
        <w:jc w:val="left"/>
        <w:rPr/>
      </w:pPr>
      <w:r>
        <w:rPr/>
        <w:t># typeSequence_ = "rcp85"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Pour passer de FDC à FDC mean J6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~/Documents/Src/ChangementClimatique_Bottet2019/CodesTristan/8_RunsEtudeFrance_ApresCorrectionNcdfLH/3_Run/2_2_CalculFDCmoyenne6jours_FromTxtFiles_Parallel_2_20240129.R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Paramétrer : nom_categorieSimu_param_ = "CTRIP_20231128/ChroniquesBrutes_rcp26/ModD_ChHm/"  ### Safran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Pour passer de la FDC mean Jm6 à la FDC mean HER mean Jm6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~/Documents/Src/ChangementClimatique_Bottet2019/CodesTristan/8_RunsEtudeFrance_ApresCorrectionNcdfLH/4_Validation/20_ChroniqueAssec_Projections_NewDisc_4_20240201.R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Paramétrer :</w:t>
      </w:r>
    </w:p>
    <w:p>
      <w:pPr>
        <w:pStyle w:val="Normal"/>
        <w:bidi w:val="0"/>
        <w:jc w:val="left"/>
        <w:rPr/>
      </w:pPr>
      <w:r>
        <w:rPr/>
        <w:t>nom_categorieSimu_param_ = "GRSD_20231128/ChroniquesBrutes_rcp85/ModC_ChCnt/"  ### Safran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~/Documents/Src/ChangementClimatique_Bottet2019/CodesTristan/8_RunsEtudeFrance_ApresCorrectionNcdfLH/4_Validation/21_ChroniqueProbabilites_Projections_NewDisc_Parallel_5_20240202.R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Paramétrer :</w:t>
      </w:r>
    </w:p>
    <w:p>
      <w:pPr>
        <w:pStyle w:val="Normal"/>
        <w:bidi w:val="0"/>
        <w:jc w:val="left"/>
        <w:rPr/>
      </w:pPr>
      <w:r>
        <w:rPr/>
        <w:t>nom_seqProjetee_param_ = "GRSD_20231128/ChroniquesBrutes_historical/ModA_FaFa/"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2966</TotalTime>
  <Application>LibreOffice/7.3.7.2$Linux_X86_64 LibreOffice_project/30$Build-2</Application>
  <AppVersion>15.0000</AppVersion>
  <Pages>2</Pages>
  <Words>132</Words>
  <Characters>1816</Characters>
  <CharactersWithSpaces>1926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2024-01-26T13:12:19Z</dcterms:created>
  <dc:creator/>
  <dc:description/>
  <dc:language>fr-FR</dc:language>
  <cp:lastModifiedBy/>
  <dcterms:modified xsi:type="dcterms:W3CDTF">2024-02-06T13:19:34Z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