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748AB" w14:textId="77777777" w:rsidR="004C11AA" w:rsidRDefault="00DC00CB">
      <w:pPr>
        <w:spacing w:after="80"/>
      </w:pPr>
      <w:r>
        <w:rPr>
          <w:b/>
          <w:bCs/>
          <w:color w:val="1F4E79"/>
          <w:sz w:val="48"/>
          <w:szCs w:val="48"/>
        </w:rPr>
        <w:t>CIS 2987 — Capstone Final Report</w:t>
      </w:r>
    </w:p>
    <w:p w14:paraId="261B9D51" w14:textId="77777777" w:rsidR="004C11AA" w:rsidRDefault="00DC00CB">
      <w:pPr>
        <w:pBdr>
          <w:bottom w:val="single" w:sz="12" w:space="1" w:color="2E75B6"/>
        </w:pBdr>
        <w:spacing w:after="240"/>
      </w:pPr>
      <w:r>
        <w:rPr>
          <w:color w:val="555555"/>
          <w:sz w:val="30"/>
          <w:szCs w:val="30"/>
        </w:rPr>
        <w:t>AI-Powered Storytelling Tool for Nonprofits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60"/>
      </w:tblGrid>
      <w:tr w:rsidR="004C11AA" w14:paraId="648628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EF410" w14:textId="77777777" w:rsidR="004C11AA" w:rsidRDefault="00DC00CB">
            <w:r>
              <w:rPr>
                <w:b/>
                <w:bCs/>
                <w:color w:val="000000"/>
                <w:sz w:val="20"/>
                <w:szCs w:val="20"/>
              </w:rPr>
              <w:t>Student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5AFCE" w14:textId="77777777" w:rsidR="004C11AA" w:rsidRDefault="00DC00CB">
            <w:r>
              <w:rPr>
                <w:color w:val="000000"/>
                <w:sz w:val="20"/>
                <w:szCs w:val="20"/>
              </w:rPr>
              <w:t>Thomas Brett</w:t>
            </w:r>
          </w:p>
        </w:tc>
      </w:tr>
      <w:tr w:rsidR="004C11AA" w14:paraId="35E52FB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D959A9" w14:textId="77777777" w:rsidR="004C11AA" w:rsidRDefault="00DC00CB">
            <w:r>
              <w:rPr>
                <w:b/>
                <w:bCs/>
                <w:color w:val="000000"/>
                <w:sz w:val="20"/>
                <w:szCs w:val="20"/>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1598B" w14:textId="77777777" w:rsidR="004C11AA" w:rsidRDefault="00DC00CB">
            <w:r>
              <w:rPr>
                <w:color w:val="000000"/>
                <w:sz w:val="20"/>
                <w:szCs w:val="20"/>
              </w:rPr>
              <w:t>CIS 2987 — CIS Capstone</w:t>
            </w:r>
          </w:p>
        </w:tc>
      </w:tr>
      <w:tr w:rsidR="004C11AA" w14:paraId="24E35E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637F6E" w14:textId="77777777" w:rsidR="004C11AA" w:rsidRDefault="00DC00CB">
            <w:r>
              <w:rPr>
                <w:b/>
                <w:bCs/>
                <w:color w:val="000000"/>
                <w:sz w:val="20"/>
                <w:szCs w:val="20"/>
              </w:rPr>
              <w:t>Report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C688A" w14:textId="77777777" w:rsidR="004C11AA" w:rsidRDefault="00DC00CB">
            <w:r>
              <w:rPr>
                <w:color w:val="000000"/>
                <w:sz w:val="20"/>
                <w:szCs w:val="20"/>
              </w:rPr>
              <w:t>April 26, 2026</w:t>
            </w:r>
          </w:p>
        </w:tc>
      </w:tr>
      <w:tr w:rsidR="004C11AA" w14:paraId="2DF6D9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A1FC8F" w14:textId="77777777" w:rsidR="004C11AA" w:rsidRDefault="00DC00CB">
            <w:r>
              <w:rPr>
                <w:b/>
                <w:bCs/>
                <w:color w:val="000000"/>
                <w:sz w:val="20"/>
                <w:szCs w:val="20"/>
              </w:rPr>
              <w:t>PM Tool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2C39A" w14:textId="77777777" w:rsidR="004C11AA" w:rsidRDefault="00DC00CB">
            <w:r>
              <w:rPr>
                <w:color w:val="000000"/>
                <w:sz w:val="20"/>
                <w:szCs w:val="20"/>
              </w:rPr>
              <w:t>ClickUp</w:t>
            </w:r>
          </w:p>
        </w:tc>
      </w:tr>
      <w:tr w:rsidR="004C11AA" w14:paraId="255098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15A03D" w14:textId="0B00E239" w:rsidR="004C11AA" w:rsidRDefault="008235CF">
            <w:r>
              <w:rPr>
                <w:b/>
                <w:bCs/>
                <w:color w:val="000000"/>
                <w:sz w:val="20"/>
                <w:szCs w:val="20"/>
              </w:rPr>
              <w:t>Stakeholder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1427D" w14:textId="77777777" w:rsidR="004C11AA" w:rsidRDefault="00DC00CB">
            <w:r>
              <w:rPr>
                <w:color w:val="000000"/>
                <w:sz w:val="20"/>
                <w:szCs w:val="20"/>
              </w:rPr>
              <w:t>Carlos Morales — Viva Technology LLC</w:t>
            </w:r>
          </w:p>
        </w:tc>
      </w:tr>
    </w:tbl>
    <w:p w14:paraId="5927B12E" w14:textId="77777777" w:rsidR="004C11AA" w:rsidRDefault="004C11AA">
      <w:pPr>
        <w:spacing w:after="400"/>
      </w:pPr>
    </w:p>
    <w:p w14:paraId="62C50747" w14:textId="77777777" w:rsidR="004C11AA" w:rsidRDefault="00DC00CB">
      <w:pPr>
        <w:pStyle w:val="Heading1"/>
      </w:pPr>
      <w:r>
        <w:t>1. Project Summary</w:t>
      </w:r>
    </w:p>
    <w:p w14:paraId="3BB51944" w14:textId="77777777" w:rsidR="004C11AA" w:rsidRDefault="004C11AA">
      <w:pPr>
        <w:pBdr>
          <w:bottom w:val="single" w:sz="6" w:space="1" w:color="2E75B6"/>
        </w:pBdr>
        <w:spacing w:after="180"/>
      </w:pPr>
    </w:p>
    <w:p w14:paraId="2D9723D1" w14:textId="77777777" w:rsidR="004C11AA" w:rsidRDefault="00DC00CB">
      <w:pPr>
        <w:spacing w:after="160"/>
      </w:pPr>
      <w:r>
        <w:t>This capstone project produced a web-based, AI-powered storytelling tool designed to help nonprofit staff turn program experiences into publication-ready narrative drafts. The tool guides a staff member through a structured five-question interview, extracts a structured story summary, and automatically generates a polished narrative tailored to a selected goal and audience combination.</w:t>
      </w:r>
    </w:p>
    <w:p w14:paraId="1A45C1CD" w14:textId="1123B306" w:rsidR="004C11AA" w:rsidRDefault="00DC00CB">
      <w:pPr>
        <w:spacing w:after="160"/>
      </w:pPr>
      <w:r>
        <w:t>The application uses a deliberate two-model pipeline. A locally hosted Ollama instance running llama3.1:8b conducts the interview step at temperature 0.2 with a 16,384-token context window. Once all five story elements are collected and the model outputs a valid JSON object, that summary is passed to the Claude API (claude-sonnet-4-6, temperature 0.3, 2,048 max tokens), which generates the finished narrative according to goal-specific tone, length, and audience writing instructions.</w:t>
      </w:r>
    </w:p>
    <w:p w14:paraId="012883C8" w14:textId="2D316F0A" w:rsidR="004C11AA" w:rsidRDefault="00DC00CB">
      <w:pPr>
        <w:spacing w:after="160"/>
      </w:pPr>
      <w:r>
        <w:t xml:space="preserve">The tool was developed over six weeks against a brief provided by stakeholder Carlos Morales of Viva Technology LLC, who supplied the content framework including six content goals, seven audience profiles, writing configs, and test stories. The finished application runs in Docker, is exposed for stakeholder access via ngrok with password-based </w:t>
      </w:r>
      <w:r w:rsidR="00DE253E">
        <w:t>authentication and</w:t>
      </w:r>
      <w:r>
        <w:t xml:space="preserve"> was validated end-to-end against all six story starters Carlos provided.</w:t>
      </w:r>
    </w:p>
    <w:p w14:paraId="0A544CE0" w14:textId="77777777" w:rsidR="004C11AA" w:rsidRDefault="004C11AA">
      <w:pPr>
        <w:spacing w:after="200"/>
      </w:pPr>
    </w:p>
    <w:p w14:paraId="00629E4E" w14:textId="77777777" w:rsidR="0009256B" w:rsidRDefault="0009256B">
      <w:pPr>
        <w:spacing w:after="200"/>
      </w:pPr>
    </w:p>
    <w:p w14:paraId="0E7231E3" w14:textId="77777777" w:rsidR="0009256B" w:rsidRDefault="0009256B">
      <w:pPr>
        <w:spacing w:after="200"/>
      </w:pPr>
    </w:p>
    <w:p w14:paraId="213CAB4D" w14:textId="77777777" w:rsidR="0009256B" w:rsidRDefault="0009256B">
      <w:pPr>
        <w:spacing w:after="200"/>
      </w:pPr>
    </w:p>
    <w:p w14:paraId="048511D3" w14:textId="77777777" w:rsidR="0009256B" w:rsidRDefault="0009256B">
      <w:pPr>
        <w:spacing w:after="200"/>
      </w:pPr>
    </w:p>
    <w:p w14:paraId="055C5DD0" w14:textId="77777777" w:rsidR="0009256B" w:rsidRDefault="0009256B">
      <w:pPr>
        <w:spacing w:after="200"/>
      </w:pPr>
    </w:p>
    <w:p w14:paraId="5F15F036" w14:textId="77777777" w:rsidR="004C11AA" w:rsidRDefault="00DC00CB">
      <w:pPr>
        <w:pStyle w:val="Heading1"/>
      </w:pPr>
      <w:r>
        <w:t>2. Original Project Timeline</w:t>
      </w:r>
    </w:p>
    <w:p w14:paraId="67AD2DDB" w14:textId="77777777" w:rsidR="004C11AA" w:rsidRDefault="004C11AA">
      <w:pPr>
        <w:pBdr>
          <w:bottom w:val="single" w:sz="6" w:space="1" w:color="2E75B6"/>
        </w:pBdr>
        <w:spacing w:after="180"/>
      </w:pPr>
    </w:p>
    <w:p w14:paraId="79C511CE" w14:textId="77777777" w:rsidR="004C11AA" w:rsidRDefault="00DC00CB">
      <w:pPr>
        <w:spacing w:after="160"/>
      </w:pPr>
      <w:r>
        <w:t>The project was scoped as a six-week build (Weeks 10–15 of the semester), with each week targeting a distinct layer of the application.</w:t>
      </w:r>
    </w:p>
    <w:p w14:paraId="18491794" w14:textId="77777777" w:rsidR="004C11AA" w:rsidRDefault="004C11AA">
      <w:pPr>
        <w:spacing w:after="80"/>
      </w:pPr>
    </w:p>
    <w:p w14:paraId="471A5977" w14:textId="77777777" w:rsidR="004C11AA" w:rsidRDefault="00DC00CB">
      <w:pPr>
        <w:spacing w:after="60"/>
      </w:pPr>
      <w:r>
        <w:rPr>
          <w:b/>
          <w:bCs/>
        </w:rPr>
        <w:t>Week 1 — Foundation (Target: March 23, 2026)</w:t>
      </w:r>
    </w:p>
    <w:p w14:paraId="58E6F5C2" w14:textId="77777777" w:rsidR="004C11AA" w:rsidRDefault="00DC00CB">
      <w:pPr>
        <w:spacing w:after="140"/>
      </w:pPr>
      <w:r>
        <w:t>Install Ollama, scaffold the Flask app using the app factory pattern with blueprints, and build goal and audience selection screens backed by Python config objects.</w:t>
      </w:r>
    </w:p>
    <w:p w14:paraId="2F6EF0EA" w14:textId="77777777" w:rsidR="004C11AA" w:rsidRDefault="00DC00CB">
      <w:pPr>
        <w:spacing w:after="60"/>
      </w:pPr>
      <w:r>
        <w:rPr>
          <w:b/>
          <w:bCs/>
        </w:rPr>
        <w:t>Week 2 — The Interview System (Target: March 29, 2026)</w:t>
      </w:r>
    </w:p>
    <w:p w14:paraId="4E1D07E4" w14:textId="77777777" w:rsidR="004C11AA" w:rsidRDefault="00DC00CB">
      <w:pPr>
        <w:spacing w:after="140"/>
      </w:pPr>
      <w:r>
        <w:t>Build the multi-turn Ollama conversation loop, implement the five-question story extraction sequence via system prompt, establish server-side session state management, and produce structured JSON output at interview completion.</w:t>
      </w:r>
    </w:p>
    <w:p w14:paraId="4AC48939" w14:textId="77777777" w:rsidR="004C11AA" w:rsidRDefault="00DC00CB">
      <w:pPr>
        <w:spacing w:after="60"/>
      </w:pPr>
      <w:r>
        <w:rPr>
          <w:b/>
          <w:bCs/>
        </w:rPr>
        <w:t>Week 3 — Refining The Interview System (Target: April 5–10, 2026)</w:t>
      </w:r>
    </w:p>
    <w:p w14:paraId="70D12FEA" w14:textId="77777777" w:rsidR="004C11AA" w:rsidRDefault="00DC00CB">
      <w:pPr>
        <w:spacing w:after="140"/>
      </w:pPr>
      <w:r>
        <w:t>Test the extraction pipeline against all six stakeholder story starters, fix edge cases (vague answers, one-word responses, off-topic inputs), validate consistent JSON output, and log extraction completion rates across all test runs.</w:t>
      </w:r>
    </w:p>
    <w:p w14:paraId="2428068A" w14:textId="77777777" w:rsidR="004C11AA" w:rsidRDefault="00DC00CB">
      <w:pPr>
        <w:spacing w:after="60"/>
      </w:pPr>
      <w:r>
        <w:rPr>
          <w:b/>
          <w:bCs/>
        </w:rPr>
        <w:t>Week 4 — Draft Generation (Claude API) (Target: April 13–17, 2026)</w:t>
      </w:r>
    </w:p>
    <w:p w14:paraId="2E8FB094" w14:textId="77777777" w:rsidR="004C11AA" w:rsidRDefault="00DC00CB">
      <w:pPr>
        <w:spacing w:after="140"/>
      </w:pPr>
      <w:r>
        <w:t>Integrate the Anthropic Claude API, build the prompt template that injects goal config, audience config, and the Step 3 JSON, and validate that goal-specific outputs are meaningfully distinct — specifically that donor appeal narratives close with a donation ask and volunteer recruitment narratives close with a volunteer invitation.</w:t>
      </w:r>
    </w:p>
    <w:p w14:paraId="5975EC70" w14:textId="77777777" w:rsidR="004C11AA" w:rsidRDefault="00DC00CB">
      <w:pPr>
        <w:spacing w:after="60"/>
      </w:pPr>
      <w:r>
        <w:rPr>
          <w:b/>
          <w:bCs/>
        </w:rPr>
        <w:t>Week 5 — Quality Check + Output (Target: April 20–24, 2026)</w:t>
      </w:r>
    </w:p>
    <w:p w14:paraId="1BFC7A41" w14:textId="77777777" w:rsidR="004C11AA" w:rsidRDefault="00DC00CB">
      <w:pPr>
        <w:spacing w:after="140"/>
      </w:pPr>
      <w:r>
        <w:t>Connect the full pipeline end-to-end, build the clean output screen with copy-to-clipboard, add the Flesch readability scorer, and add the hybrid PII detection scanner.</w:t>
      </w:r>
    </w:p>
    <w:p w14:paraId="3FEAC2DD" w14:textId="77777777" w:rsidR="004C11AA" w:rsidRDefault="00DC00CB">
      <w:pPr>
        <w:spacing w:after="60"/>
      </w:pPr>
      <w:r>
        <w:rPr>
          <w:b/>
          <w:bCs/>
        </w:rPr>
        <w:t>Week 6 — Final Report &amp; Documentation (Target: April 26, 2026)</w:t>
      </w:r>
    </w:p>
    <w:p w14:paraId="2C427B6B" w14:textId="77777777" w:rsidR="004C11AA" w:rsidRDefault="00DC00CB">
      <w:pPr>
        <w:spacing w:after="140"/>
      </w:pPr>
      <w:r>
        <w:t>Write the capstone final report, produce the video walkthrough, and deliver final project documentation.</w:t>
      </w:r>
    </w:p>
    <w:p w14:paraId="0D857744" w14:textId="77777777" w:rsidR="004C11AA" w:rsidRDefault="004C11AA">
      <w:pPr>
        <w:spacing w:after="200"/>
      </w:pPr>
    </w:p>
    <w:p w14:paraId="4785789B" w14:textId="77777777" w:rsidR="0009256B" w:rsidRDefault="0009256B">
      <w:pPr>
        <w:spacing w:after="200"/>
      </w:pPr>
    </w:p>
    <w:p w14:paraId="0B1044E9" w14:textId="77777777" w:rsidR="0009256B" w:rsidRDefault="0009256B">
      <w:pPr>
        <w:spacing w:after="200"/>
      </w:pPr>
    </w:p>
    <w:p w14:paraId="7DAB1FD3" w14:textId="77777777" w:rsidR="0009256B" w:rsidRDefault="0009256B">
      <w:pPr>
        <w:spacing w:after="200"/>
      </w:pPr>
    </w:p>
    <w:p w14:paraId="39244231" w14:textId="77777777" w:rsidR="0009256B" w:rsidRDefault="0009256B">
      <w:pPr>
        <w:spacing w:after="200"/>
      </w:pPr>
    </w:p>
    <w:p w14:paraId="4D0211A5" w14:textId="77777777" w:rsidR="0009256B" w:rsidRDefault="0009256B">
      <w:pPr>
        <w:spacing w:after="200"/>
      </w:pPr>
    </w:p>
    <w:p w14:paraId="360C3EA2" w14:textId="77777777" w:rsidR="0009256B" w:rsidRDefault="0009256B">
      <w:pPr>
        <w:spacing w:after="200"/>
      </w:pPr>
    </w:p>
    <w:p w14:paraId="34EF0FAC" w14:textId="77777777" w:rsidR="0009256B" w:rsidRDefault="0009256B">
      <w:pPr>
        <w:spacing w:after="200"/>
      </w:pPr>
    </w:p>
    <w:p w14:paraId="543D1271" w14:textId="77777777" w:rsidR="004C11AA" w:rsidRDefault="00DC00CB">
      <w:pPr>
        <w:pStyle w:val="Heading1"/>
      </w:pPr>
      <w:r>
        <w:t>3. Completed Tasks — Full Log</w:t>
      </w:r>
    </w:p>
    <w:p w14:paraId="45F94F5E" w14:textId="77777777" w:rsidR="004C11AA" w:rsidRDefault="004C11AA">
      <w:pPr>
        <w:pBdr>
          <w:bottom w:val="single" w:sz="6" w:space="1" w:color="2E75B6"/>
        </w:pBdr>
        <w:spacing w:after="180"/>
      </w:pPr>
    </w:p>
    <w:p w14:paraId="0866AC95" w14:textId="77777777" w:rsidR="004C11AA" w:rsidRDefault="00DC00CB">
      <w:pPr>
        <w:spacing w:after="160"/>
      </w:pPr>
      <w:r>
        <w:lastRenderedPageBreak/>
        <w:t>All planned tasks were completed. The table below lists every task with its planned and actual completion date, estimated and actual hours, and variance. Color bands correspond to project weeks.</w:t>
      </w:r>
    </w:p>
    <w:p w14:paraId="65F78507" w14:textId="77777777" w:rsidR="004C11AA" w:rsidRDefault="004C11AA">
      <w:pPr>
        <w:spacing w:after="10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4"/>
        <w:gridCol w:w="1241"/>
        <w:gridCol w:w="1274"/>
        <w:gridCol w:w="882"/>
        <w:gridCol w:w="895"/>
        <w:gridCol w:w="1074"/>
      </w:tblGrid>
      <w:tr w:rsidR="004C11AA" w14:paraId="4B84A3A9" w14:textId="77777777">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B74085" w14:textId="77777777" w:rsidR="004C11AA" w:rsidRDefault="00DC00CB">
            <w:r>
              <w:rPr>
                <w:b/>
                <w:bCs/>
                <w:color w:val="1F4E79"/>
                <w:sz w:val="20"/>
                <w:szCs w:val="20"/>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332C80" w14:textId="77777777" w:rsidR="004C11AA" w:rsidRDefault="00DC00CB">
            <w:r>
              <w:rPr>
                <w:b/>
                <w:bCs/>
                <w:color w:val="1F4E79"/>
                <w:sz w:val="20"/>
                <w:szCs w:val="20"/>
              </w:rPr>
              <w:t>Planned Due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3ED97B" w14:textId="77777777" w:rsidR="004C11AA" w:rsidRDefault="00DC00CB">
            <w:r>
              <w:rPr>
                <w:b/>
                <w:bCs/>
                <w:color w:val="1F4E79"/>
                <w:sz w:val="20"/>
                <w:szCs w:val="20"/>
              </w:rPr>
              <w:t>Completed</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2A1941" w14:textId="77777777" w:rsidR="004C11AA" w:rsidRDefault="00DC00CB">
            <w:r>
              <w:rPr>
                <w:b/>
                <w:bCs/>
                <w:color w:val="1F4E79"/>
                <w:sz w:val="20"/>
                <w:szCs w:val="20"/>
              </w:rPr>
              <w:t>Est.</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1796B9" w14:textId="77777777" w:rsidR="004C11AA" w:rsidRDefault="00DC00CB">
            <w:r>
              <w:rPr>
                <w:b/>
                <w:bCs/>
                <w:color w:val="1F4E79"/>
                <w:sz w:val="20"/>
                <w:szCs w:val="20"/>
              </w:rPr>
              <w:t>Actual</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FE1551" w14:textId="77777777" w:rsidR="004C11AA" w:rsidRDefault="00DC00CB">
            <w:r>
              <w:rPr>
                <w:b/>
                <w:bCs/>
                <w:color w:val="1F4E79"/>
                <w:sz w:val="20"/>
                <w:szCs w:val="20"/>
              </w:rPr>
              <w:t>Variance</w:t>
            </w:r>
          </w:p>
        </w:tc>
      </w:tr>
      <w:tr w:rsidR="004C11AA" w14:paraId="7656CC64"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A875F10" w14:textId="77777777" w:rsidR="004C11AA" w:rsidRDefault="00DC00CB">
            <w:r>
              <w:rPr>
                <w:b/>
                <w:bCs/>
                <w:color w:val="1F4E79"/>
                <w:sz w:val="20"/>
                <w:szCs w:val="20"/>
              </w:rPr>
              <w:t>Week 1</w:t>
            </w:r>
          </w:p>
        </w:tc>
      </w:tr>
      <w:tr w:rsidR="004C11AA" w14:paraId="0C36557B"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EC0186" w14:textId="77777777" w:rsidR="004C11AA" w:rsidRDefault="00DC00CB">
            <w:r>
              <w:rPr>
                <w:color w:val="000000"/>
                <w:sz w:val="20"/>
                <w:szCs w:val="20"/>
              </w:rPr>
              <w:t>Install Ollama and pull the LLaMA 3 model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0372C8" w14:textId="77777777" w:rsidR="004C11AA" w:rsidRDefault="00DC00CB">
            <w:pPr>
              <w:jc w:val="center"/>
            </w:pPr>
            <w:r>
              <w:rPr>
                <w:color w:val="000000"/>
                <w:sz w:val="20"/>
                <w:szCs w:val="20"/>
              </w:rPr>
              <w:t>03/23/2026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573B4B" w14:textId="77777777" w:rsidR="004C11AA" w:rsidRDefault="00DC00CB">
            <w:pPr>
              <w:jc w:val="center"/>
            </w:pPr>
            <w:r>
              <w:rPr>
                <w:color w:val="000000"/>
                <w:sz w:val="20"/>
                <w:szCs w:val="20"/>
              </w:rPr>
              <w:t>03/23/2026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8AA7E0" w14:textId="77777777" w:rsidR="004C11AA" w:rsidRDefault="00DC00CB">
            <w:pPr>
              <w:jc w:val="center"/>
            </w:pPr>
            <w:r>
              <w:rPr>
                <w:color w:val="000000"/>
                <w:sz w:val="20"/>
                <w:szCs w:val="20"/>
              </w:rPr>
              <w:t>0:30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573157" w14:textId="77777777" w:rsidR="004C11AA" w:rsidRDefault="00DC00CB">
            <w:pPr>
              <w:jc w:val="center"/>
            </w:pPr>
            <w:r>
              <w:rPr>
                <w:color w:val="000000"/>
                <w:sz w:val="20"/>
                <w:szCs w:val="20"/>
              </w:rPr>
              <w:t>0:30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0C9ED5" w14:textId="77777777" w:rsidR="004C11AA" w:rsidRDefault="00DC00CB">
            <w:pPr>
              <w:jc w:val="center"/>
            </w:pPr>
            <w:r>
              <w:rPr>
                <w:color w:val="000000"/>
                <w:sz w:val="20"/>
                <w:szCs w:val="20"/>
              </w:rPr>
              <w:t>On target</w:t>
            </w:r>
          </w:p>
        </w:tc>
      </w:tr>
      <w:tr w:rsidR="004C11AA" w14:paraId="7F55B9C8"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7A0C27" w14:textId="77777777" w:rsidR="004C11AA" w:rsidRDefault="00DC00CB">
            <w:r>
              <w:rPr>
                <w:color w:val="000000"/>
                <w:sz w:val="20"/>
                <w:szCs w:val="20"/>
              </w:rPr>
              <w:t>Build a basic Flask web app skeleton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30FE0C" w14:textId="77777777" w:rsidR="004C11AA" w:rsidRDefault="00DC00CB">
            <w:pPr>
              <w:jc w:val="center"/>
            </w:pPr>
            <w:r>
              <w:rPr>
                <w:color w:val="000000"/>
                <w:sz w:val="20"/>
                <w:szCs w:val="20"/>
              </w:rPr>
              <w:t>03/23/2026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8EEFF2" w14:textId="77777777" w:rsidR="004C11AA" w:rsidRDefault="00DC00CB">
            <w:pPr>
              <w:jc w:val="center"/>
            </w:pPr>
            <w:r>
              <w:rPr>
                <w:color w:val="000000"/>
                <w:sz w:val="20"/>
                <w:szCs w:val="20"/>
              </w:rPr>
              <w:t>03/23/2026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97EBBC" w14:textId="77777777" w:rsidR="004C11AA" w:rsidRDefault="00DC00CB">
            <w:pPr>
              <w:jc w:val="center"/>
            </w:pPr>
            <w:r>
              <w:rPr>
                <w:color w:val="000000"/>
                <w:sz w:val="20"/>
                <w:szCs w:val="20"/>
              </w:rPr>
              <w:t>0:45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3B5674" w14:textId="77777777" w:rsidR="004C11AA" w:rsidRDefault="00DC00CB">
            <w:pPr>
              <w:jc w:val="center"/>
            </w:pPr>
            <w:r>
              <w:rPr>
                <w:color w:val="000000"/>
                <w:sz w:val="20"/>
                <w:szCs w:val="20"/>
              </w:rPr>
              <w:t>0:45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705ABC" w14:textId="77777777" w:rsidR="004C11AA" w:rsidRDefault="00DC00CB">
            <w:pPr>
              <w:jc w:val="center"/>
            </w:pPr>
            <w:r>
              <w:rPr>
                <w:color w:val="000000"/>
                <w:sz w:val="20"/>
                <w:szCs w:val="20"/>
              </w:rPr>
              <w:t>On target</w:t>
            </w:r>
          </w:p>
        </w:tc>
      </w:tr>
      <w:tr w:rsidR="004C11AA" w14:paraId="4DEA728E"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C5258B" w14:textId="77777777" w:rsidR="004C11AA" w:rsidRDefault="00DC00CB">
            <w:r>
              <w:rPr>
                <w:color w:val="000000"/>
                <w:sz w:val="20"/>
                <w:szCs w:val="20"/>
              </w:rPr>
              <w:t>Build Step 1 screen — goal selection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3E10F3" w14:textId="77777777" w:rsidR="004C11AA" w:rsidRDefault="00DC00CB">
            <w:pPr>
              <w:jc w:val="center"/>
            </w:pPr>
            <w:r>
              <w:rPr>
                <w:color w:val="000000"/>
                <w:sz w:val="20"/>
                <w:szCs w:val="20"/>
              </w:rPr>
              <w:t>03/23/2026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1D10BE" w14:textId="77777777" w:rsidR="004C11AA" w:rsidRDefault="00DC00CB">
            <w:pPr>
              <w:jc w:val="center"/>
            </w:pPr>
            <w:r>
              <w:rPr>
                <w:color w:val="000000"/>
                <w:sz w:val="20"/>
                <w:szCs w:val="20"/>
              </w:rPr>
              <w:t>03/23/2026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183A65" w14:textId="77777777" w:rsidR="004C11AA" w:rsidRDefault="00DC00CB">
            <w:pPr>
              <w:jc w:val="center"/>
            </w:pPr>
            <w:r>
              <w:rPr>
                <w:color w:val="000000"/>
                <w:sz w:val="20"/>
                <w:szCs w:val="20"/>
              </w:rPr>
              <w:t>0:45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84E16C" w14:textId="77777777" w:rsidR="004C11AA" w:rsidRDefault="00DC00CB">
            <w:pPr>
              <w:jc w:val="center"/>
            </w:pPr>
            <w:r>
              <w:rPr>
                <w:color w:val="000000"/>
                <w:sz w:val="20"/>
                <w:szCs w:val="20"/>
              </w:rPr>
              <w:t>0:45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C8D6EF" w14:textId="77777777" w:rsidR="004C11AA" w:rsidRDefault="00DC00CB">
            <w:pPr>
              <w:jc w:val="center"/>
            </w:pPr>
            <w:r>
              <w:rPr>
                <w:color w:val="000000"/>
                <w:sz w:val="20"/>
                <w:szCs w:val="20"/>
              </w:rPr>
              <w:t>On target</w:t>
            </w:r>
          </w:p>
        </w:tc>
      </w:tr>
      <w:tr w:rsidR="004C11AA" w14:paraId="45D2CD17"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39825C" w14:textId="77777777" w:rsidR="004C11AA" w:rsidRDefault="00DC00CB">
            <w:r>
              <w:rPr>
                <w:color w:val="000000"/>
                <w:sz w:val="20"/>
                <w:szCs w:val="20"/>
              </w:rPr>
              <w:t>Build Step 2 screen — audience selection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4AD5EB" w14:textId="77777777" w:rsidR="004C11AA" w:rsidRDefault="00DC00CB">
            <w:pPr>
              <w:jc w:val="center"/>
            </w:pPr>
            <w:r>
              <w:rPr>
                <w:color w:val="000000"/>
                <w:sz w:val="20"/>
                <w:szCs w:val="20"/>
              </w:rPr>
              <w:t>03/23/2026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FD71AF" w14:textId="77777777" w:rsidR="004C11AA" w:rsidRDefault="00DC00CB">
            <w:pPr>
              <w:jc w:val="center"/>
            </w:pPr>
            <w:r>
              <w:rPr>
                <w:color w:val="000000"/>
                <w:sz w:val="20"/>
                <w:szCs w:val="20"/>
              </w:rPr>
              <w:t>03/23/2026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FF3432" w14:textId="77777777" w:rsidR="004C11AA" w:rsidRDefault="00DC00CB">
            <w:pPr>
              <w:jc w:val="center"/>
            </w:pPr>
            <w:r>
              <w:rPr>
                <w:color w:val="000000"/>
                <w:sz w:val="20"/>
                <w:szCs w:val="20"/>
              </w:rPr>
              <w:t>0:45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82321D" w14:textId="77777777" w:rsidR="004C11AA" w:rsidRDefault="00DC00CB">
            <w:pPr>
              <w:jc w:val="center"/>
            </w:pPr>
            <w:r>
              <w:rPr>
                <w:color w:val="000000"/>
                <w:sz w:val="20"/>
                <w:szCs w:val="20"/>
              </w:rPr>
              <w:t>0:45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C9551C" w14:textId="77777777" w:rsidR="004C11AA" w:rsidRDefault="00DC00CB">
            <w:pPr>
              <w:jc w:val="center"/>
            </w:pPr>
            <w:r>
              <w:rPr>
                <w:color w:val="000000"/>
                <w:sz w:val="20"/>
                <w:szCs w:val="20"/>
              </w:rPr>
              <w:t>On target</w:t>
            </w:r>
          </w:p>
        </w:tc>
      </w:tr>
      <w:tr w:rsidR="004C11AA" w14:paraId="2E12344D"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12D4DB" w14:textId="77777777" w:rsidR="004C11AA" w:rsidRDefault="00DC00CB">
            <w:r>
              <w:rPr>
                <w:color w:val="000000"/>
                <w:sz w:val="20"/>
                <w:szCs w:val="20"/>
              </w:rPr>
              <w:t>Store goal/audience as full config objects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7CA5CF" w14:textId="77777777" w:rsidR="004C11AA" w:rsidRDefault="00DC00CB">
            <w:pPr>
              <w:jc w:val="center"/>
            </w:pPr>
            <w:r>
              <w:rPr>
                <w:color w:val="000000"/>
                <w:sz w:val="20"/>
                <w:szCs w:val="20"/>
              </w:rPr>
              <w:t>03/23/2026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F1BE47" w14:textId="77777777" w:rsidR="004C11AA" w:rsidRDefault="00DC00CB">
            <w:pPr>
              <w:jc w:val="center"/>
            </w:pPr>
            <w:r>
              <w:rPr>
                <w:color w:val="000000"/>
                <w:sz w:val="20"/>
                <w:szCs w:val="20"/>
              </w:rPr>
              <w:t>03/23/2026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1D9FF4" w14:textId="77777777" w:rsidR="004C11AA" w:rsidRDefault="00DC00CB">
            <w:pPr>
              <w:jc w:val="center"/>
            </w:pPr>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8E3EB7" w14:textId="77777777" w:rsidR="004C11AA" w:rsidRDefault="00DC00CB">
            <w:pPr>
              <w:jc w:val="center"/>
            </w:pPr>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08BB9D" w14:textId="77777777" w:rsidR="004C11AA" w:rsidRDefault="00DC00CB">
            <w:pPr>
              <w:jc w:val="center"/>
            </w:pPr>
            <w:r>
              <w:rPr>
                <w:color w:val="000000"/>
                <w:sz w:val="20"/>
                <w:szCs w:val="20"/>
              </w:rPr>
              <w:t>On target</w:t>
            </w:r>
          </w:p>
        </w:tc>
      </w:tr>
      <w:tr w:rsidR="004C11AA" w14:paraId="7A156BFB"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B6D45A4" w14:textId="77777777" w:rsidR="004C11AA" w:rsidRDefault="00DC00CB">
            <w:r>
              <w:rPr>
                <w:b/>
                <w:bCs/>
                <w:color w:val="1F4E79"/>
                <w:sz w:val="20"/>
                <w:szCs w:val="20"/>
              </w:rPr>
              <w:t>Week 2</w:t>
            </w:r>
          </w:p>
        </w:tc>
      </w:tr>
      <w:tr w:rsidR="004C11AA" w14:paraId="5064EE9A"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2DC805C" w14:textId="77777777" w:rsidR="004C11AA" w:rsidRDefault="00DC00CB">
            <w:r>
              <w:rPr>
                <w:color w:val="000000"/>
                <w:sz w:val="20"/>
                <w:szCs w:val="20"/>
              </w:rPr>
              <w:t>Build the multi-turn conversation loop — AI remembers previous answers in the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0350CC9" w14:textId="77777777" w:rsidR="004C11AA" w:rsidRDefault="00DC00CB">
            <w:pPr>
              <w:jc w:val="center"/>
            </w:pPr>
            <w:r>
              <w:rPr>
                <w:color w:val="000000"/>
                <w:sz w:val="20"/>
                <w:szCs w:val="20"/>
              </w:rPr>
              <w:t>03/29/2026</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E3839D0" w14:textId="77777777" w:rsidR="004C11AA" w:rsidRDefault="00DC00CB">
            <w:pPr>
              <w:jc w:val="center"/>
            </w:pPr>
            <w:r>
              <w:rPr>
                <w:color w:val="000000"/>
                <w:sz w:val="20"/>
                <w:szCs w:val="20"/>
              </w:rPr>
              <w:t>03/28/2026</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E0E9C49" w14:textId="77777777" w:rsidR="004C11AA" w:rsidRDefault="00DC00CB">
            <w:pPr>
              <w:jc w:val="center"/>
            </w:pPr>
            <w:r>
              <w:rPr>
                <w:color w:val="000000"/>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18E5573" w14:textId="77777777" w:rsidR="004C11AA" w:rsidRDefault="00DC00CB">
            <w:pPr>
              <w:jc w:val="center"/>
            </w:pPr>
            <w:r>
              <w:rPr>
                <w:color w:val="000000"/>
                <w:sz w:val="20"/>
                <w:szCs w:val="20"/>
              </w:rPr>
              <w:t>2:30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C70D9EB" w14:textId="77777777" w:rsidR="004C11AA" w:rsidRDefault="00DC00CB">
            <w:pPr>
              <w:jc w:val="center"/>
            </w:pPr>
            <w:r>
              <w:rPr>
                <w:color w:val="000000"/>
                <w:sz w:val="20"/>
                <w:szCs w:val="20"/>
              </w:rPr>
              <w:t>+0:30</w:t>
            </w:r>
          </w:p>
        </w:tc>
      </w:tr>
      <w:tr w:rsidR="004C11AA" w14:paraId="6B8E5DA8"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B2268CE" w14:textId="77777777" w:rsidR="004C11AA" w:rsidRDefault="00DC00CB">
            <w:r>
              <w:rPr>
                <w:color w:val="000000"/>
                <w:sz w:val="20"/>
                <w:szCs w:val="20"/>
              </w:rPr>
              <w:t>Implement the fixed 5-question extraction sequence using system prompt</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21B7F08" w14:textId="77777777" w:rsidR="004C11AA" w:rsidRDefault="00DC00CB">
            <w:pPr>
              <w:jc w:val="center"/>
            </w:pPr>
            <w:r>
              <w:rPr>
                <w:color w:val="000000"/>
                <w:sz w:val="20"/>
                <w:szCs w:val="20"/>
              </w:rPr>
              <w:t>03/29/2026</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3E5015D" w14:textId="77777777" w:rsidR="004C11AA" w:rsidRDefault="00DC00CB">
            <w:pPr>
              <w:jc w:val="center"/>
            </w:pPr>
            <w:r>
              <w:rPr>
                <w:color w:val="000000"/>
                <w:sz w:val="20"/>
                <w:szCs w:val="20"/>
              </w:rPr>
              <w:t>03/28/2026</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372341D" w14:textId="77777777" w:rsidR="004C11AA" w:rsidRDefault="00DC00CB">
            <w:pPr>
              <w:jc w:val="center"/>
            </w:pPr>
            <w:r>
              <w:rPr>
                <w:color w:val="000000"/>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F461986" w14:textId="77777777" w:rsidR="004C11AA" w:rsidRDefault="00DC00CB">
            <w:pPr>
              <w:jc w:val="center"/>
            </w:pPr>
            <w:r>
              <w:rPr>
                <w:color w:val="000000"/>
                <w:sz w:val="20"/>
                <w:szCs w:val="20"/>
              </w:rPr>
              <w:t>3:00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F4DED1D" w14:textId="77777777" w:rsidR="004C11AA" w:rsidRDefault="00DC00CB">
            <w:pPr>
              <w:jc w:val="center"/>
            </w:pPr>
            <w:r>
              <w:rPr>
                <w:color w:val="000000"/>
                <w:sz w:val="20"/>
                <w:szCs w:val="20"/>
              </w:rPr>
              <w:t>+1:00</w:t>
            </w:r>
          </w:p>
        </w:tc>
      </w:tr>
      <w:tr w:rsidR="004C11AA" w14:paraId="744AD093"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FABD411" w14:textId="77777777" w:rsidR="004C11AA" w:rsidRDefault="00DC00CB">
            <w:r>
              <w:rPr>
                <w:color w:val="000000"/>
                <w:sz w:val="20"/>
                <w:szCs w:val="20"/>
              </w:rPr>
              <w:t>Session state management working end-to-end</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DF36885" w14:textId="77777777" w:rsidR="004C11AA" w:rsidRDefault="00DC00CB">
            <w:pPr>
              <w:jc w:val="center"/>
            </w:pPr>
            <w:r>
              <w:rPr>
                <w:color w:val="000000"/>
                <w:sz w:val="20"/>
                <w:szCs w:val="20"/>
              </w:rPr>
              <w:t>03/29/2026</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DFD6FB6" w14:textId="77777777" w:rsidR="004C11AA" w:rsidRDefault="00DC00CB">
            <w:pPr>
              <w:jc w:val="center"/>
            </w:pPr>
            <w:r>
              <w:rPr>
                <w:color w:val="000000"/>
                <w:sz w:val="20"/>
                <w:szCs w:val="20"/>
              </w:rPr>
              <w:t>03/28/2026</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EB37834" w14:textId="77777777" w:rsidR="004C11AA" w:rsidRDefault="00DC00CB">
            <w:pPr>
              <w:jc w:val="center"/>
            </w:pPr>
            <w:r>
              <w:rPr>
                <w:color w:val="00000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61729A0" w14:textId="77777777" w:rsidR="004C11AA" w:rsidRDefault="00DC00CB">
            <w:pPr>
              <w:jc w:val="center"/>
            </w:pPr>
            <w:r>
              <w:rPr>
                <w:color w:val="00000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1A4A496" w14:textId="77777777" w:rsidR="004C11AA" w:rsidRDefault="00DC00CB">
            <w:pPr>
              <w:jc w:val="center"/>
            </w:pPr>
            <w:r>
              <w:rPr>
                <w:color w:val="000000"/>
                <w:sz w:val="20"/>
                <w:szCs w:val="20"/>
              </w:rPr>
              <w:t>On target</w:t>
            </w:r>
          </w:p>
        </w:tc>
      </w:tr>
      <w:tr w:rsidR="004C11AA" w14:paraId="25E57108"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5309F8B" w14:textId="77777777" w:rsidR="004C11AA" w:rsidRDefault="00DC00CB">
            <w:r>
              <w:rPr>
                <w:color w:val="000000"/>
                <w:sz w:val="20"/>
                <w:szCs w:val="20"/>
              </w:rPr>
              <w:t>Output a structured JSON object with the 5 story elements at the end of the interview</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5659958" w14:textId="77777777" w:rsidR="004C11AA" w:rsidRDefault="00DC00CB">
            <w:pPr>
              <w:jc w:val="center"/>
            </w:pPr>
            <w:r>
              <w:rPr>
                <w:color w:val="000000"/>
                <w:sz w:val="20"/>
                <w:szCs w:val="20"/>
              </w:rPr>
              <w:t>03/29/2026</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5B8BCEF" w14:textId="77777777" w:rsidR="004C11AA" w:rsidRDefault="00DC00CB">
            <w:pPr>
              <w:jc w:val="center"/>
            </w:pPr>
            <w:r>
              <w:rPr>
                <w:color w:val="000000"/>
                <w:sz w:val="20"/>
                <w:szCs w:val="20"/>
              </w:rPr>
              <w:t>03/29/2026</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B34C8E2" w14:textId="77777777" w:rsidR="004C11AA" w:rsidRDefault="00DC00CB">
            <w:pPr>
              <w:jc w:val="center"/>
            </w:pPr>
            <w:r>
              <w:rPr>
                <w:color w:val="000000"/>
                <w:sz w:val="20"/>
                <w:szCs w:val="20"/>
              </w:rPr>
              <w:t>1:30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30B5872" w14:textId="77777777" w:rsidR="004C11AA" w:rsidRDefault="00DC00CB">
            <w:pPr>
              <w:jc w:val="center"/>
            </w:pPr>
            <w:r>
              <w:rPr>
                <w:color w:val="000000"/>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54CFF27" w14:textId="77777777" w:rsidR="004C11AA" w:rsidRDefault="00DC00CB">
            <w:pPr>
              <w:jc w:val="center"/>
            </w:pPr>
            <w:r>
              <w:rPr>
                <w:color w:val="000000"/>
                <w:sz w:val="20"/>
                <w:szCs w:val="20"/>
              </w:rPr>
              <w:t>+0:30</w:t>
            </w:r>
          </w:p>
        </w:tc>
      </w:tr>
      <w:tr w:rsidR="004C11AA" w14:paraId="7806586B"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E2E0F1A" w14:textId="77777777" w:rsidR="004C11AA" w:rsidRDefault="00DC00CB">
            <w:r>
              <w:rPr>
                <w:b/>
                <w:bCs/>
                <w:color w:val="1F4E79"/>
                <w:sz w:val="20"/>
                <w:szCs w:val="20"/>
              </w:rPr>
              <w:t>Week 3</w:t>
            </w:r>
          </w:p>
        </w:tc>
      </w:tr>
      <w:tr w:rsidR="004C11AA" w14:paraId="665132EB" w14:textId="77777777">
        <w:tc>
          <w:tcPr>
            <w:tcW w:w="3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67B0A5E" w14:textId="77777777" w:rsidR="004C11AA" w:rsidRDefault="00DC00CB">
            <w:r>
              <w:rPr>
                <w:color w:val="000000"/>
                <w:sz w:val="20"/>
                <w:szCs w:val="20"/>
              </w:rPr>
              <w:t>Test the extraction loop against all 6 story starters Carlos provided</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949779D" w14:textId="77777777" w:rsidR="004C11AA" w:rsidRDefault="00DC00CB">
            <w:pPr>
              <w:jc w:val="center"/>
            </w:pPr>
            <w:r>
              <w:rPr>
                <w:color w:val="000000"/>
                <w:sz w:val="20"/>
                <w:szCs w:val="20"/>
              </w:rPr>
              <w:t>04/07/2026</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27E961A" w14:textId="77777777" w:rsidR="004C11AA" w:rsidRDefault="00DC00CB">
            <w:pPr>
              <w:jc w:val="center"/>
            </w:pPr>
            <w:r>
              <w:rPr>
                <w:color w:val="000000"/>
                <w:sz w:val="20"/>
                <w:szCs w:val="20"/>
              </w:rPr>
              <w:t>04/08/2026</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D515C00" w14:textId="77777777" w:rsidR="004C11AA" w:rsidRDefault="00DC00CB">
            <w:pPr>
              <w:jc w:val="center"/>
            </w:pPr>
            <w:r>
              <w:rPr>
                <w:color w:val="000000"/>
                <w:sz w:val="20"/>
                <w:szCs w:val="20"/>
              </w:rPr>
              <w:t>4:00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543763E" w14:textId="77777777" w:rsidR="004C11AA" w:rsidRDefault="00DC00CB">
            <w:pPr>
              <w:jc w:val="center"/>
            </w:pPr>
            <w:r>
              <w:rPr>
                <w:color w:val="000000"/>
                <w:sz w:val="20"/>
                <w:szCs w:val="20"/>
              </w:rPr>
              <w:t>4:30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81C074E" w14:textId="77777777" w:rsidR="004C11AA" w:rsidRDefault="00DC00CB">
            <w:pPr>
              <w:jc w:val="center"/>
            </w:pPr>
            <w:r>
              <w:rPr>
                <w:color w:val="000000"/>
                <w:sz w:val="20"/>
                <w:szCs w:val="20"/>
              </w:rPr>
              <w:t>+0:30</w:t>
            </w:r>
          </w:p>
        </w:tc>
      </w:tr>
      <w:tr w:rsidR="004C11AA" w14:paraId="76EEF791" w14:textId="77777777">
        <w:tc>
          <w:tcPr>
            <w:tcW w:w="3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41B5DAD" w14:textId="77777777" w:rsidR="004C11AA" w:rsidRDefault="00DC00CB">
            <w:r>
              <w:rPr>
                <w:color w:val="000000"/>
                <w:sz w:val="20"/>
                <w:szCs w:val="20"/>
              </w:rPr>
              <w:t>Fix edge cases — vague answers, very short answers, off-topic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8E59CCD" w14:textId="77777777" w:rsidR="004C11AA" w:rsidRDefault="00DC00CB">
            <w:pPr>
              <w:jc w:val="center"/>
            </w:pPr>
            <w:r>
              <w:rPr>
                <w:color w:val="000000"/>
                <w:sz w:val="20"/>
                <w:szCs w:val="20"/>
              </w:rPr>
              <w:t>04/08/2026</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BBD2DFA" w14:textId="77777777" w:rsidR="004C11AA" w:rsidRDefault="00DC00CB">
            <w:pPr>
              <w:jc w:val="center"/>
            </w:pPr>
            <w:r>
              <w:rPr>
                <w:color w:val="000000"/>
                <w:sz w:val="20"/>
                <w:szCs w:val="20"/>
              </w:rPr>
              <w:t>04/09/2026</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399B0EE" w14:textId="77777777" w:rsidR="004C11AA" w:rsidRDefault="00DC00CB">
            <w:pPr>
              <w:jc w:val="center"/>
            </w:pPr>
            <w:r>
              <w:rPr>
                <w:color w:val="000000"/>
                <w:sz w:val="20"/>
                <w:szCs w:val="20"/>
              </w:rPr>
              <w:t>3:00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A255D86" w14:textId="77777777" w:rsidR="004C11AA" w:rsidRDefault="00DC00CB">
            <w:pPr>
              <w:jc w:val="center"/>
            </w:pPr>
            <w:r>
              <w:rPr>
                <w:color w:val="000000"/>
                <w:sz w:val="20"/>
                <w:szCs w:val="20"/>
              </w:rPr>
              <w:t>3:30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681A6F6" w14:textId="77777777" w:rsidR="004C11AA" w:rsidRDefault="00DC00CB">
            <w:pPr>
              <w:jc w:val="center"/>
            </w:pPr>
            <w:r>
              <w:rPr>
                <w:color w:val="000000"/>
                <w:sz w:val="20"/>
                <w:szCs w:val="20"/>
              </w:rPr>
              <w:t>+0:30</w:t>
            </w:r>
          </w:p>
        </w:tc>
      </w:tr>
      <w:tr w:rsidR="004C11AA" w14:paraId="188205C0" w14:textId="77777777">
        <w:tc>
          <w:tcPr>
            <w:tcW w:w="3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89C6B76" w14:textId="77777777" w:rsidR="004C11AA" w:rsidRDefault="00DC00CB">
            <w:r>
              <w:rPr>
                <w:color w:val="000000"/>
                <w:sz w:val="20"/>
                <w:szCs w:val="20"/>
              </w:rPr>
              <w:t>Confirm JSON output is consistently structured across all test runs</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3D37C63" w14:textId="77777777" w:rsidR="004C11AA" w:rsidRDefault="00DC00CB">
            <w:pPr>
              <w:jc w:val="center"/>
            </w:pPr>
            <w:r>
              <w:rPr>
                <w:color w:val="000000"/>
                <w:sz w:val="20"/>
                <w:szCs w:val="20"/>
              </w:rPr>
              <w:t>04/09/2026</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357B8BB" w14:textId="77777777" w:rsidR="004C11AA" w:rsidRDefault="00DC00CB">
            <w:pPr>
              <w:jc w:val="center"/>
            </w:pPr>
            <w:r>
              <w:rPr>
                <w:color w:val="000000"/>
                <w:sz w:val="20"/>
                <w:szCs w:val="20"/>
              </w:rPr>
              <w:t>04/09/2026</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756C4CF" w14:textId="77777777" w:rsidR="004C11AA" w:rsidRDefault="00DC00CB">
            <w:pPr>
              <w:jc w:val="center"/>
            </w:pPr>
            <w:r>
              <w:rPr>
                <w:color w:val="000000"/>
                <w:sz w:val="20"/>
                <w:szCs w:val="20"/>
              </w:rPr>
              <w:t>2:30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6C9221A" w14:textId="77777777" w:rsidR="004C11AA" w:rsidRDefault="00DC00CB">
            <w:pPr>
              <w:jc w:val="center"/>
            </w:pPr>
            <w:r>
              <w:rPr>
                <w:color w:val="000000"/>
                <w:sz w:val="20"/>
                <w:szCs w:val="20"/>
              </w:rPr>
              <w:t>2:30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D2DFE4F" w14:textId="77777777" w:rsidR="004C11AA" w:rsidRDefault="00DC00CB">
            <w:pPr>
              <w:jc w:val="center"/>
            </w:pPr>
            <w:r>
              <w:rPr>
                <w:color w:val="000000"/>
                <w:sz w:val="20"/>
                <w:szCs w:val="20"/>
              </w:rPr>
              <w:t>On target</w:t>
            </w:r>
          </w:p>
        </w:tc>
      </w:tr>
      <w:tr w:rsidR="004C11AA" w14:paraId="52459C6D" w14:textId="77777777">
        <w:tc>
          <w:tcPr>
            <w:tcW w:w="3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F2363B3" w14:textId="77777777" w:rsidR="004C11AA" w:rsidRDefault="00DC00CB">
            <w:r>
              <w:rPr>
                <w:color w:val="000000"/>
                <w:sz w:val="20"/>
                <w:szCs w:val="20"/>
              </w:rPr>
              <w:t>Log the extraction completion rate across test stories</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BB4B8C6" w14:textId="77777777" w:rsidR="004C11AA" w:rsidRDefault="00DC00CB">
            <w:pPr>
              <w:jc w:val="center"/>
            </w:pPr>
            <w:r>
              <w:rPr>
                <w:color w:val="000000"/>
                <w:sz w:val="20"/>
                <w:szCs w:val="20"/>
              </w:rPr>
              <w:t>04/10/2026</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F21493C" w14:textId="77777777" w:rsidR="004C11AA" w:rsidRDefault="00DC00CB">
            <w:pPr>
              <w:jc w:val="center"/>
            </w:pPr>
            <w:r>
              <w:rPr>
                <w:color w:val="000000"/>
                <w:sz w:val="20"/>
                <w:szCs w:val="20"/>
              </w:rPr>
              <w:t>04/10/2026</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B0383AD" w14:textId="77777777" w:rsidR="004C11AA" w:rsidRDefault="00DC00CB">
            <w:pPr>
              <w:jc w:val="center"/>
            </w:pPr>
            <w:r>
              <w:rPr>
                <w:color w:val="000000"/>
                <w:sz w:val="20"/>
                <w:szCs w:val="20"/>
              </w:rPr>
              <w:t>1:30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0DF4783" w14:textId="77777777" w:rsidR="004C11AA" w:rsidRDefault="00DC00CB">
            <w:pPr>
              <w:jc w:val="center"/>
            </w:pPr>
            <w:r>
              <w:rPr>
                <w:color w:val="000000"/>
                <w:sz w:val="20"/>
                <w:szCs w:val="20"/>
              </w:rPr>
              <w:t>1:30</w:t>
            </w:r>
          </w:p>
        </w:tc>
        <w:tc>
          <w:tcPr>
            <w:tcW w:w="9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0C720E3" w14:textId="77777777" w:rsidR="004C11AA" w:rsidRDefault="00DC00CB">
            <w:pPr>
              <w:jc w:val="center"/>
            </w:pPr>
            <w:r>
              <w:rPr>
                <w:color w:val="000000"/>
                <w:sz w:val="20"/>
                <w:szCs w:val="20"/>
              </w:rPr>
              <w:t>On target</w:t>
            </w:r>
          </w:p>
        </w:tc>
      </w:tr>
      <w:tr w:rsidR="004C11AA" w14:paraId="2968962A"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38ED405" w14:textId="77777777" w:rsidR="004C11AA" w:rsidRDefault="00DC00CB">
            <w:r>
              <w:rPr>
                <w:b/>
                <w:bCs/>
                <w:color w:val="1F4E79"/>
                <w:sz w:val="20"/>
                <w:szCs w:val="20"/>
              </w:rPr>
              <w:t>Week 4</w:t>
            </w:r>
          </w:p>
        </w:tc>
      </w:tr>
      <w:tr w:rsidR="004C11AA" w14:paraId="720C67E0" w14:textId="77777777">
        <w:tc>
          <w:tcPr>
            <w:tcW w:w="396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2C5594A3" w14:textId="77777777" w:rsidR="004C11AA" w:rsidRDefault="00DC00CB">
            <w:r>
              <w:rPr>
                <w:color w:val="000000"/>
                <w:sz w:val="20"/>
                <w:szCs w:val="20"/>
              </w:rPr>
              <w:t>Connect to Claude's API using the Anthropic API key</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A3400B6" w14:textId="77777777" w:rsidR="004C11AA" w:rsidRDefault="00DC00CB">
            <w:pPr>
              <w:jc w:val="center"/>
            </w:pPr>
            <w:r>
              <w:rPr>
                <w:color w:val="000000"/>
                <w:sz w:val="20"/>
                <w:szCs w:val="20"/>
              </w:rPr>
              <w:t>04/14/2026</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80C3B9A" w14:textId="77777777" w:rsidR="004C11AA" w:rsidRDefault="00DC00CB">
            <w:pPr>
              <w:jc w:val="center"/>
            </w:pPr>
            <w:r>
              <w:rPr>
                <w:color w:val="000000"/>
                <w:sz w:val="20"/>
                <w:szCs w:val="20"/>
              </w:rPr>
              <w:t>04/14/2026</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38577BF5" w14:textId="77777777" w:rsidR="004C11AA" w:rsidRDefault="00DC00CB">
            <w:pPr>
              <w:jc w:val="center"/>
            </w:pPr>
            <w:r>
              <w:rPr>
                <w:color w:val="000000"/>
                <w:sz w:val="20"/>
                <w:szCs w:val="20"/>
              </w:rPr>
              <w:t>4:00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0F3B26E5" w14:textId="77777777" w:rsidR="004C11AA" w:rsidRDefault="00DC00CB">
            <w:pPr>
              <w:jc w:val="center"/>
            </w:pPr>
            <w:r>
              <w:rPr>
                <w:color w:val="000000"/>
                <w:sz w:val="20"/>
                <w:szCs w:val="20"/>
              </w:rPr>
              <w:t>4:00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B4FDE34" w14:textId="77777777" w:rsidR="004C11AA" w:rsidRDefault="00DC00CB">
            <w:pPr>
              <w:jc w:val="center"/>
            </w:pPr>
            <w:r>
              <w:rPr>
                <w:color w:val="000000"/>
                <w:sz w:val="20"/>
                <w:szCs w:val="20"/>
              </w:rPr>
              <w:t>On target</w:t>
            </w:r>
          </w:p>
        </w:tc>
      </w:tr>
      <w:tr w:rsidR="004C11AA" w14:paraId="2E5869E3" w14:textId="77777777">
        <w:tc>
          <w:tcPr>
            <w:tcW w:w="396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0F9E74C" w14:textId="77777777" w:rsidR="004C11AA" w:rsidRDefault="00DC00CB">
            <w:r>
              <w:rPr>
                <w:color w:val="000000"/>
                <w:sz w:val="20"/>
                <w:szCs w:val="20"/>
              </w:rPr>
              <w:lastRenderedPageBreak/>
              <w:t>Pass the Step 3 JSON + goal config + audience config into the Claude prompt 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E2B303D" w14:textId="77777777" w:rsidR="004C11AA" w:rsidRDefault="00DC00CB">
            <w:pPr>
              <w:jc w:val="center"/>
            </w:pPr>
            <w:r>
              <w:rPr>
                <w:color w:val="000000"/>
                <w:sz w:val="20"/>
                <w:szCs w:val="20"/>
              </w:rPr>
              <w:t>04/15/2026</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09E68801" w14:textId="77777777" w:rsidR="004C11AA" w:rsidRDefault="00DC00CB">
            <w:pPr>
              <w:jc w:val="center"/>
            </w:pPr>
            <w:r>
              <w:rPr>
                <w:color w:val="000000"/>
                <w:sz w:val="20"/>
                <w:szCs w:val="20"/>
              </w:rPr>
              <w:t>04/15/2026</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BFC3AF1" w14:textId="77777777" w:rsidR="004C11AA" w:rsidRDefault="00DC00CB">
            <w:pPr>
              <w:jc w:val="center"/>
            </w:pPr>
            <w:r>
              <w:rPr>
                <w:color w:val="000000"/>
                <w:sz w:val="20"/>
                <w:szCs w:val="20"/>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466E32AD" w14:textId="77777777" w:rsidR="004C11AA" w:rsidRDefault="00DC00CB">
            <w:pPr>
              <w:jc w:val="center"/>
            </w:pPr>
            <w:r>
              <w:rPr>
                <w:color w:val="000000"/>
                <w:sz w:val="20"/>
                <w:szCs w:val="20"/>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0C9AEBE5" w14:textId="77777777" w:rsidR="004C11AA" w:rsidRDefault="00DC00CB">
            <w:pPr>
              <w:jc w:val="center"/>
            </w:pPr>
            <w:r>
              <w:rPr>
                <w:color w:val="000000"/>
                <w:sz w:val="20"/>
                <w:szCs w:val="20"/>
              </w:rPr>
              <w:t>On target</w:t>
            </w:r>
          </w:p>
        </w:tc>
      </w:tr>
      <w:tr w:rsidR="004C11AA" w14:paraId="7FD93FFE" w14:textId="77777777">
        <w:tc>
          <w:tcPr>
            <w:tcW w:w="396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10E2FE10" w14:textId="77777777" w:rsidR="004C11AA" w:rsidRDefault="00DC00CB">
            <w:r>
              <w:rPr>
                <w:color w:val="000000"/>
                <w:sz w:val="20"/>
                <w:szCs w:val="20"/>
              </w:rPr>
              <w:t>Handle the Claude API response and display the draft in the UI</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F39620F" w14:textId="77777777" w:rsidR="004C11AA" w:rsidRDefault="00DC00CB">
            <w:pPr>
              <w:jc w:val="center"/>
            </w:pPr>
            <w:r>
              <w:rPr>
                <w:color w:val="000000"/>
                <w:sz w:val="20"/>
                <w:szCs w:val="20"/>
              </w:rPr>
              <w:t>04/16/2026</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0773C6C6" w14:textId="77777777" w:rsidR="004C11AA" w:rsidRDefault="00DC00CB">
            <w:pPr>
              <w:jc w:val="center"/>
            </w:pPr>
            <w:r>
              <w:rPr>
                <w:color w:val="000000"/>
                <w:sz w:val="20"/>
                <w:szCs w:val="20"/>
              </w:rPr>
              <w:t>04/16/2026</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7F9D4E00" w14:textId="77777777" w:rsidR="004C11AA" w:rsidRDefault="00DC00CB">
            <w:pPr>
              <w:jc w:val="center"/>
            </w:pPr>
            <w:r>
              <w:rPr>
                <w:color w:val="000000"/>
                <w:sz w:val="20"/>
                <w:szCs w:val="20"/>
              </w:rPr>
              <w:t>4:00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50C65F6B" w14:textId="77777777" w:rsidR="004C11AA" w:rsidRDefault="00DC00CB">
            <w:pPr>
              <w:jc w:val="center"/>
            </w:pPr>
            <w:r>
              <w:rPr>
                <w:color w:val="000000"/>
                <w:sz w:val="20"/>
                <w:szCs w:val="20"/>
              </w:rPr>
              <w:t>4:00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5476ACE" w14:textId="77777777" w:rsidR="004C11AA" w:rsidRDefault="00DC00CB">
            <w:pPr>
              <w:jc w:val="center"/>
            </w:pPr>
            <w:r>
              <w:rPr>
                <w:color w:val="000000"/>
                <w:sz w:val="20"/>
                <w:szCs w:val="20"/>
              </w:rPr>
              <w:t>On target</w:t>
            </w:r>
          </w:p>
        </w:tc>
      </w:tr>
      <w:tr w:rsidR="004C11AA" w14:paraId="736302EF" w14:textId="77777777">
        <w:tc>
          <w:tcPr>
            <w:tcW w:w="396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4C78E756" w14:textId="77777777" w:rsidR="004C11AA" w:rsidRDefault="00DC00CB">
            <w:r>
              <w:rPr>
                <w:color w:val="000000"/>
                <w:sz w:val="20"/>
                <w:szCs w:val="20"/>
              </w:rPr>
              <w:t>Confirm tone and length matches goal and audience config; verify Goal 5 produces donation ask, Goal 6 volunteer invitation</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554FB604" w14:textId="77777777" w:rsidR="004C11AA" w:rsidRDefault="00DC00CB">
            <w:pPr>
              <w:jc w:val="center"/>
            </w:pPr>
            <w:r>
              <w:rPr>
                <w:color w:val="000000"/>
                <w:sz w:val="20"/>
                <w:szCs w:val="20"/>
              </w:rPr>
              <w:t>04/17/2026</w:t>
            </w:r>
          </w:p>
        </w:tc>
        <w:tc>
          <w:tcPr>
            <w:tcW w:w="12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6E06A73E" w14:textId="77777777" w:rsidR="004C11AA" w:rsidRDefault="00DC00CB">
            <w:pPr>
              <w:jc w:val="center"/>
            </w:pPr>
            <w:r>
              <w:rPr>
                <w:color w:val="000000"/>
                <w:sz w:val="20"/>
                <w:szCs w:val="20"/>
              </w:rPr>
              <w:t>04/17/2026</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104AF607" w14:textId="77777777" w:rsidR="004C11AA" w:rsidRDefault="00DC00CB">
            <w:pPr>
              <w:jc w:val="center"/>
            </w:pPr>
            <w:r>
              <w:rPr>
                <w:color w:val="000000"/>
                <w:sz w:val="20"/>
                <w:szCs w:val="20"/>
              </w:rPr>
              <w:t>7:00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26CD31CD" w14:textId="77777777" w:rsidR="004C11AA" w:rsidRDefault="00DC00CB">
            <w:pPr>
              <w:jc w:val="center"/>
            </w:pPr>
            <w:r>
              <w:rPr>
                <w:color w:val="000000"/>
                <w:sz w:val="20"/>
                <w:szCs w:val="20"/>
              </w:rPr>
              <w:t>7:00</w:t>
            </w:r>
          </w:p>
        </w:tc>
        <w:tc>
          <w:tcPr>
            <w:tcW w:w="900" w:type="dxa"/>
            <w:tcBorders>
              <w:top w:val="single" w:sz="1" w:space="0" w:color="CCCCCC"/>
              <w:left w:val="single" w:sz="1" w:space="0" w:color="CCCCCC"/>
              <w:bottom w:val="single" w:sz="1" w:space="0" w:color="CCCCCC"/>
              <w:right w:val="single" w:sz="1" w:space="0" w:color="CCCCCC"/>
            </w:tcBorders>
            <w:shd w:val="clear" w:color="auto" w:fill="FDF2F8"/>
            <w:tcMar>
              <w:top w:w="80" w:type="dxa"/>
              <w:left w:w="120" w:type="dxa"/>
              <w:bottom w:w="80" w:type="dxa"/>
              <w:right w:w="120" w:type="dxa"/>
            </w:tcMar>
            <w:vAlign w:val="center"/>
          </w:tcPr>
          <w:p w14:paraId="28FC5559" w14:textId="77777777" w:rsidR="004C11AA" w:rsidRDefault="00DC00CB">
            <w:pPr>
              <w:jc w:val="center"/>
            </w:pPr>
            <w:r>
              <w:rPr>
                <w:color w:val="000000"/>
                <w:sz w:val="20"/>
                <w:szCs w:val="20"/>
              </w:rPr>
              <w:t>On target</w:t>
            </w:r>
          </w:p>
        </w:tc>
      </w:tr>
      <w:tr w:rsidR="004C11AA" w14:paraId="65DBED31"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8746F3B" w14:textId="77777777" w:rsidR="004C11AA" w:rsidRDefault="00DC00CB">
            <w:r>
              <w:rPr>
                <w:b/>
                <w:bCs/>
                <w:color w:val="1F4E79"/>
                <w:sz w:val="20"/>
                <w:szCs w:val="20"/>
              </w:rPr>
              <w:t>Week 5</w:t>
            </w:r>
          </w:p>
        </w:tc>
      </w:tr>
      <w:tr w:rsidR="004C11AA" w14:paraId="247214D6"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41276AEF" w14:textId="77777777" w:rsidR="004C11AA" w:rsidRDefault="00DC00CB">
            <w:r>
              <w:rPr>
                <w:color w:val="000000"/>
                <w:sz w:val="20"/>
                <w:szCs w:val="20"/>
              </w:rPr>
              <w:t>Connect Steps 5 and 6 into the full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203E2F83" w14:textId="77777777" w:rsidR="004C11AA" w:rsidRDefault="00DC00CB">
            <w:pPr>
              <w:jc w:val="center"/>
            </w:pPr>
            <w:r>
              <w:rPr>
                <w:color w:val="000000"/>
                <w:sz w:val="20"/>
                <w:szCs w:val="20"/>
              </w:rPr>
              <w:t>04/21/2026</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0CB18285" w14:textId="77777777" w:rsidR="004C11AA" w:rsidRDefault="00DC00CB">
            <w:pPr>
              <w:jc w:val="center"/>
            </w:pPr>
            <w:r>
              <w:rPr>
                <w:color w:val="000000"/>
                <w:sz w:val="20"/>
                <w:szCs w:val="20"/>
              </w:rPr>
              <w:t>04/20/2026</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10E8D833" w14:textId="77777777" w:rsidR="004C11AA" w:rsidRDefault="00DC00CB">
            <w:pPr>
              <w:jc w:val="center"/>
            </w:pPr>
            <w:r>
              <w:rPr>
                <w:color w:val="000000"/>
                <w:sz w:val="20"/>
                <w:szCs w:val="20"/>
              </w:rPr>
              <w:t>6:00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4FBAD2A0" w14:textId="77777777" w:rsidR="004C11AA" w:rsidRDefault="00DC00CB">
            <w:pPr>
              <w:jc w:val="center"/>
            </w:pPr>
            <w:r>
              <w:rPr>
                <w:color w:val="000000"/>
                <w:sz w:val="20"/>
                <w:szCs w:val="20"/>
              </w:rPr>
              <w:t>6:00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4D2F2382" w14:textId="77777777" w:rsidR="004C11AA" w:rsidRDefault="00DC00CB">
            <w:pPr>
              <w:jc w:val="center"/>
            </w:pPr>
            <w:r>
              <w:rPr>
                <w:color w:val="000000"/>
                <w:sz w:val="20"/>
                <w:szCs w:val="20"/>
              </w:rPr>
              <w:t>On target</w:t>
            </w:r>
          </w:p>
        </w:tc>
      </w:tr>
      <w:tr w:rsidR="004C11AA" w14:paraId="18B151C0"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47960AB7" w14:textId="77777777" w:rsidR="004C11AA" w:rsidRDefault="00DC00CB">
            <w:r>
              <w:rPr>
                <w:color w:val="000000"/>
                <w:sz w:val="20"/>
                <w:szCs w:val="20"/>
              </w:rPr>
              <w:t>Build the clean output screen — copy-paste ready narrative</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6225F86D" w14:textId="77777777" w:rsidR="004C11AA" w:rsidRDefault="00DC00CB">
            <w:pPr>
              <w:jc w:val="center"/>
            </w:pPr>
            <w:r>
              <w:rPr>
                <w:color w:val="000000"/>
                <w:sz w:val="20"/>
                <w:szCs w:val="20"/>
              </w:rPr>
              <w:t>04/22/2026</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65B867A7" w14:textId="77777777" w:rsidR="004C11AA" w:rsidRDefault="00DC00CB">
            <w:pPr>
              <w:jc w:val="center"/>
            </w:pPr>
            <w:r>
              <w:rPr>
                <w:color w:val="000000"/>
                <w:sz w:val="20"/>
                <w:szCs w:val="20"/>
              </w:rPr>
              <w:t>04/21/2026</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6E6D6DBF" w14:textId="77777777" w:rsidR="004C11AA" w:rsidRDefault="00DC00CB">
            <w:pPr>
              <w:jc w:val="center"/>
            </w:pPr>
            <w:r>
              <w:rPr>
                <w:color w:val="000000"/>
                <w:sz w:val="20"/>
                <w:szCs w:val="20"/>
              </w:rPr>
              <w:t>4:00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771830CB" w14:textId="77777777" w:rsidR="004C11AA" w:rsidRDefault="00DC00CB">
            <w:pPr>
              <w:jc w:val="center"/>
            </w:pPr>
            <w:r>
              <w:rPr>
                <w:color w:val="000000"/>
                <w:sz w:val="20"/>
                <w:szCs w:val="20"/>
              </w:rPr>
              <w:t>4:00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7614D80D" w14:textId="77777777" w:rsidR="004C11AA" w:rsidRDefault="00DC00CB">
            <w:pPr>
              <w:jc w:val="center"/>
            </w:pPr>
            <w:r>
              <w:rPr>
                <w:color w:val="000000"/>
                <w:sz w:val="20"/>
                <w:szCs w:val="20"/>
              </w:rPr>
              <w:t>On target</w:t>
            </w:r>
          </w:p>
        </w:tc>
      </w:tr>
      <w:tr w:rsidR="004C11AA" w14:paraId="027EDFD8"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659A034C" w14:textId="77777777" w:rsidR="004C11AA" w:rsidRDefault="00DC00CB">
            <w:r>
              <w:rPr>
                <w:color w:val="000000"/>
                <w:sz w:val="20"/>
                <w:szCs w:val="20"/>
              </w:rPr>
              <w:t>Build the Flesch readability score on the final draft</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607D5E90" w14:textId="77777777" w:rsidR="004C11AA" w:rsidRDefault="00DC00CB">
            <w:pPr>
              <w:jc w:val="center"/>
            </w:pPr>
            <w:r>
              <w:rPr>
                <w:color w:val="000000"/>
                <w:sz w:val="20"/>
                <w:szCs w:val="20"/>
              </w:rPr>
              <w:t>04/23/2026</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44A19FFD" w14:textId="77777777" w:rsidR="004C11AA" w:rsidRDefault="00DC00CB">
            <w:pPr>
              <w:jc w:val="center"/>
            </w:pPr>
            <w:r>
              <w:rPr>
                <w:color w:val="000000"/>
                <w:sz w:val="20"/>
                <w:szCs w:val="20"/>
              </w:rPr>
              <w:t>04/22/2026</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07839969" w14:textId="77777777" w:rsidR="004C11AA" w:rsidRDefault="00DC00CB">
            <w:pPr>
              <w:jc w:val="center"/>
            </w:pPr>
            <w:r>
              <w:rPr>
                <w:color w:val="000000"/>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5EA10538" w14:textId="77777777" w:rsidR="004C11AA" w:rsidRDefault="00DC00CB">
            <w:pPr>
              <w:jc w:val="center"/>
            </w:pPr>
            <w:r>
              <w:rPr>
                <w:color w:val="000000"/>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62521866" w14:textId="77777777" w:rsidR="004C11AA" w:rsidRDefault="00DC00CB">
            <w:pPr>
              <w:jc w:val="center"/>
            </w:pPr>
            <w:r>
              <w:rPr>
                <w:color w:val="000000"/>
                <w:sz w:val="20"/>
                <w:szCs w:val="20"/>
              </w:rPr>
              <w:t>On target</w:t>
            </w:r>
          </w:p>
        </w:tc>
      </w:tr>
      <w:tr w:rsidR="004C11AA" w14:paraId="2051A866" w14:textId="77777777">
        <w:tc>
          <w:tcPr>
            <w:tcW w:w="39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585E0C54" w14:textId="77777777" w:rsidR="004C11AA" w:rsidRDefault="00DC00CB">
            <w:r>
              <w:rPr>
                <w:color w:val="000000"/>
                <w:sz w:val="20"/>
                <w:szCs w:val="20"/>
              </w:rPr>
              <w:t>Build PII detection — flag names, locations, and identifying details in the draft</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2B0BC876" w14:textId="77777777" w:rsidR="004C11AA" w:rsidRDefault="00DC00CB">
            <w:pPr>
              <w:jc w:val="center"/>
            </w:pPr>
            <w:r>
              <w:rPr>
                <w:color w:val="000000"/>
                <w:sz w:val="20"/>
                <w:szCs w:val="20"/>
              </w:rPr>
              <w:t>04/24/2026</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7E162E74" w14:textId="77777777" w:rsidR="004C11AA" w:rsidRDefault="00DC00CB">
            <w:pPr>
              <w:jc w:val="center"/>
            </w:pPr>
            <w:r>
              <w:rPr>
                <w:color w:val="000000"/>
                <w:sz w:val="20"/>
                <w:szCs w:val="20"/>
              </w:rPr>
              <w:t>04/23/2026</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3401254E" w14:textId="77777777" w:rsidR="004C11AA" w:rsidRDefault="00DC00CB">
            <w:pPr>
              <w:jc w:val="center"/>
            </w:pPr>
            <w:r>
              <w:rPr>
                <w:color w:val="000000"/>
                <w:sz w:val="20"/>
                <w:szCs w:val="20"/>
              </w:rPr>
              <w:t>3:00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2B010345" w14:textId="77777777" w:rsidR="004C11AA" w:rsidRDefault="00DC00CB">
            <w:pPr>
              <w:jc w:val="center"/>
            </w:pPr>
            <w:r>
              <w:rPr>
                <w:color w:val="000000"/>
                <w:sz w:val="20"/>
                <w:szCs w:val="20"/>
              </w:rPr>
              <w:t>3:00</w:t>
            </w:r>
          </w:p>
        </w:tc>
        <w:tc>
          <w:tcPr>
            <w:tcW w:w="9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vAlign w:val="center"/>
          </w:tcPr>
          <w:p w14:paraId="60E7310D" w14:textId="77777777" w:rsidR="004C11AA" w:rsidRDefault="00DC00CB">
            <w:pPr>
              <w:jc w:val="center"/>
            </w:pPr>
            <w:r>
              <w:rPr>
                <w:color w:val="000000"/>
                <w:sz w:val="20"/>
                <w:szCs w:val="20"/>
              </w:rPr>
              <w:t>On target</w:t>
            </w:r>
          </w:p>
        </w:tc>
      </w:tr>
      <w:tr w:rsidR="004C11AA" w14:paraId="212B554A"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7B62160" w14:textId="77777777" w:rsidR="004C11AA" w:rsidRDefault="00DC00CB">
            <w:r>
              <w:rPr>
                <w:b/>
                <w:bCs/>
                <w:color w:val="1F4E79"/>
                <w:sz w:val="20"/>
                <w:szCs w:val="20"/>
              </w:rPr>
              <w:t>Week 6</w:t>
            </w:r>
          </w:p>
        </w:tc>
      </w:tr>
      <w:tr w:rsidR="004C11AA" w14:paraId="78B50679" w14:textId="77777777">
        <w:tc>
          <w:tcPr>
            <w:tcW w:w="39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673C3A3" w14:textId="77777777" w:rsidR="004C11AA" w:rsidRDefault="00DC00CB">
            <w:r>
              <w:rPr>
                <w:color w:val="000000"/>
                <w:sz w:val="20"/>
                <w:szCs w:val="20"/>
              </w:rPr>
              <w:t>Final documentation, capstone report, and video walkthrough</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2251030" w14:textId="77777777" w:rsidR="004C11AA" w:rsidRDefault="00DC00CB">
            <w:pPr>
              <w:jc w:val="center"/>
            </w:pPr>
            <w:r>
              <w:rPr>
                <w:color w:val="000000"/>
                <w:sz w:val="20"/>
                <w:szCs w:val="20"/>
              </w:rPr>
              <w:t>04/26/2026</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2EB08B0" w14:textId="77777777" w:rsidR="004C11AA" w:rsidRDefault="00DC00CB">
            <w:pPr>
              <w:jc w:val="center"/>
            </w:pPr>
            <w:r>
              <w:rPr>
                <w:color w:val="000000"/>
                <w:sz w:val="20"/>
                <w:szCs w:val="20"/>
              </w:rPr>
              <w:t>04/26/2026</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DB8F62B" w14:textId="77777777" w:rsidR="004C11AA" w:rsidRDefault="00DC00CB">
            <w:pPr>
              <w:jc w:val="center"/>
            </w:pPr>
            <w:r>
              <w:rPr>
                <w:color w:val="000000"/>
                <w:sz w:val="20"/>
                <w:szCs w:val="20"/>
              </w:rPr>
              <w:t>8:00</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BC8AC3C" w14:textId="77777777" w:rsidR="004C11AA" w:rsidRDefault="00DC00CB">
            <w:pPr>
              <w:jc w:val="center"/>
            </w:pPr>
            <w:r>
              <w:rPr>
                <w:color w:val="000000"/>
                <w:sz w:val="20"/>
                <w:szCs w:val="20"/>
              </w:rPr>
              <w:t>8:00</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C8440C0" w14:textId="77777777" w:rsidR="004C11AA" w:rsidRDefault="00DC00CB">
            <w:pPr>
              <w:jc w:val="center"/>
            </w:pPr>
            <w:r>
              <w:rPr>
                <w:color w:val="000000"/>
                <w:sz w:val="20"/>
                <w:szCs w:val="20"/>
              </w:rPr>
              <w:t>On target</w:t>
            </w:r>
          </w:p>
        </w:tc>
      </w:tr>
    </w:tbl>
    <w:p w14:paraId="53C6528E" w14:textId="77777777" w:rsidR="004C11AA" w:rsidRDefault="004C11AA">
      <w:pPr>
        <w:spacing w:after="200"/>
      </w:pPr>
    </w:p>
    <w:p w14:paraId="7A5A0280" w14:textId="77777777" w:rsidR="004C11AA" w:rsidRDefault="00DC00CB">
      <w:pPr>
        <w:pStyle w:val="Heading1"/>
      </w:pPr>
      <w:r>
        <w:t>4. Total Hours</w:t>
      </w:r>
    </w:p>
    <w:p w14:paraId="6A1EDE6F" w14:textId="77777777" w:rsidR="004C11AA" w:rsidRDefault="004C11AA">
      <w:pPr>
        <w:pBdr>
          <w:bottom w:val="single" w:sz="6" w:space="1" w:color="2E75B6"/>
        </w:pBdr>
        <w:spacing w:after="180"/>
      </w:pPr>
    </w:p>
    <w:p w14:paraId="3D4844EE" w14:textId="77777777" w:rsidR="004C11AA" w:rsidRDefault="00DC00CB">
      <w:pPr>
        <w:spacing w:after="160"/>
      </w:pPr>
      <w:r>
        <w:t>PM / Reporting time (0:30 per week) covers updating ClickUp tasks, logging time, and preparing weekly progress reports, per capstone requirements.</w:t>
      </w:r>
    </w:p>
    <w:p w14:paraId="18893AED" w14:textId="77777777" w:rsidR="004C11AA" w:rsidRDefault="004C11AA">
      <w:pPr>
        <w:spacing w:after="10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0"/>
        <w:gridCol w:w="1499"/>
        <w:gridCol w:w="1250"/>
        <w:gridCol w:w="1142"/>
        <w:gridCol w:w="1319"/>
      </w:tblGrid>
      <w:tr w:rsidR="004C11AA" w14:paraId="6D18A6EE"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A64F1E" w14:textId="77777777" w:rsidR="004C11AA" w:rsidRDefault="00DC00CB">
            <w:r>
              <w:rPr>
                <w:b/>
                <w:bCs/>
                <w:color w:val="1F4E79"/>
                <w:sz w:val="20"/>
                <w:szCs w:val="20"/>
              </w:rPr>
              <w:t>Week</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361480" w14:textId="77777777" w:rsidR="004C11AA" w:rsidRDefault="00DC00CB">
            <w:r>
              <w:rPr>
                <w:b/>
                <w:bCs/>
                <w:color w:val="1F4E79"/>
                <w:sz w:val="20"/>
                <w:szCs w:val="20"/>
              </w:rPr>
              <w:t>Development</w:t>
            </w:r>
          </w:p>
        </w:tc>
        <w:tc>
          <w:tcPr>
            <w:tcW w:w="1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BD7433" w14:textId="77777777" w:rsidR="004C11AA" w:rsidRDefault="00DC00CB">
            <w:r>
              <w:rPr>
                <w:b/>
                <w:bCs/>
                <w:color w:val="1F4E79"/>
                <w:sz w:val="20"/>
                <w:szCs w:val="20"/>
              </w:rPr>
              <w:t>PM / Reporting</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1FB28D" w14:textId="77777777" w:rsidR="004C11AA" w:rsidRDefault="00DC00CB">
            <w:r>
              <w:rPr>
                <w:b/>
                <w:bCs/>
                <w:color w:val="1F4E79"/>
                <w:sz w:val="20"/>
                <w:szCs w:val="20"/>
              </w:rPr>
              <w:t>Week Total</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11A5F7" w14:textId="77777777" w:rsidR="004C11AA" w:rsidRDefault="00DC00CB">
            <w:r>
              <w:rPr>
                <w:b/>
                <w:bCs/>
                <w:color w:val="1F4E79"/>
                <w:sz w:val="20"/>
                <w:szCs w:val="20"/>
              </w:rPr>
              <w:t>Cumulative</w:t>
            </w:r>
          </w:p>
        </w:tc>
      </w:tr>
      <w:tr w:rsidR="004C11AA" w14:paraId="55AF9A2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8ED1F" w14:textId="77777777" w:rsidR="004C11AA" w:rsidRDefault="00DC00CB">
            <w:r>
              <w:rPr>
                <w:color w:val="000000"/>
                <w:sz w:val="20"/>
                <w:szCs w:val="20"/>
              </w:rPr>
              <w:t>Week 1 — Foundation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DB76B" w14:textId="77777777" w:rsidR="004C11AA" w:rsidRDefault="00DC00CB">
            <w:pPr>
              <w:jc w:val="center"/>
            </w:pPr>
            <w:r>
              <w:rPr>
                <w:color w:val="000000"/>
                <w:sz w:val="20"/>
                <w:szCs w:val="20"/>
              </w:rPr>
              <w:t>2:45</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27910" w14:textId="77777777" w:rsidR="004C11AA" w:rsidRDefault="00DC00CB">
            <w:pPr>
              <w:jc w:val="center"/>
            </w:pPr>
            <w:r>
              <w:rPr>
                <w:color w:val="000000"/>
                <w:sz w:val="20"/>
                <w:szCs w:val="20"/>
              </w:rPr>
              <w:t>0:30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B1196" w14:textId="77777777" w:rsidR="004C11AA" w:rsidRDefault="00DC00CB">
            <w:pPr>
              <w:jc w:val="center"/>
            </w:pPr>
            <w:r>
              <w:rPr>
                <w:b/>
                <w:bCs/>
                <w:color w:val="000000"/>
                <w:sz w:val="20"/>
                <w:szCs w:val="20"/>
              </w:rPr>
              <w:t>3:15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E78DD" w14:textId="77777777" w:rsidR="004C11AA" w:rsidRDefault="00DC00CB">
            <w:pPr>
              <w:jc w:val="center"/>
            </w:pPr>
            <w:r>
              <w:rPr>
                <w:color w:val="000000"/>
                <w:sz w:val="20"/>
                <w:szCs w:val="20"/>
              </w:rPr>
              <w:t>3:15</w:t>
            </w:r>
          </w:p>
        </w:tc>
      </w:tr>
      <w:tr w:rsidR="004C11AA" w14:paraId="44F4F2F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A1C0B" w14:textId="77777777" w:rsidR="004C11AA" w:rsidRDefault="00DC00CB">
            <w:r>
              <w:rPr>
                <w:color w:val="000000"/>
                <w:sz w:val="20"/>
                <w:szCs w:val="20"/>
              </w:rPr>
              <w:t>Week 2 — The Interview System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2A339" w14:textId="77777777" w:rsidR="004C11AA" w:rsidRDefault="00DC00CB">
            <w:pPr>
              <w:jc w:val="center"/>
            </w:pPr>
            <w:r>
              <w:rPr>
                <w:color w:val="000000"/>
                <w:sz w:val="20"/>
                <w:szCs w:val="20"/>
              </w:rPr>
              <w:t>8:30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C714A" w14:textId="77777777" w:rsidR="004C11AA" w:rsidRDefault="00DC00CB">
            <w:pPr>
              <w:jc w:val="center"/>
            </w:pPr>
            <w:r>
              <w:rPr>
                <w:color w:val="000000"/>
                <w:sz w:val="20"/>
                <w:szCs w:val="20"/>
              </w:rPr>
              <w:t>0:30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2E479" w14:textId="77777777" w:rsidR="004C11AA" w:rsidRDefault="00DC00CB">
            <w:pPr>
              <w:jc w:val="center"/>
            </w:pPr>
            <w:r>
              <w:rPr>
                <w:b/>
                <w:bCs/>
                <w:color w:val="000000"/>
                <w:sz w:val="20"/>
                <w:szCs w:val="20"/>
              </w:rPr>
              <w:t>9:00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3BF77" w14:textId="77777777" w:rsidR="004C11AA" w:rsidRDefault="00DC00CB">
            <w:pPr>
              <w:jc w:val="center"/>
            </w:pPr>
            <w:r>
              <w:rPr>
                <w:color w:val="000000"/>
                <w:sz w:val="20"/>
                <w:szCs w:val="20"/>
              </w:rPr>
              <w:t>12:15</w:t>
            </w:r>
          </w:p>
        </w:tc>
      </w:tr>
      <w:tr w:rsidR="004C11AA" w14:paraId="296D55C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A23E3" w14:textId="77777777" w:rsidR="004C11AA" w:rsidRDefault="00DC00CB">
            <w:r>
              <w:rPr>
                <w:color w:val="000000"/>
                <w:sz w:val="20"/>
                <w:szCs w:val="20"/>
              </w:rPr>
              <w:t>Week 3 — Refining The Interview System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F5E61" w14:textId="77777777" w:rsidR="004C11AA" w:rsidRDefault="00DC00CB">
            <w:pPr>
              <w:jc w:val="center"/>
            </w:pPr>
            <w:r>
              <w:rPr>
                <w:color w:val="000000"/>
                <w:sz w:val="20"/>
                <w:szCs w:val="20"/>
              </w:rPr>
              <w:t>11:30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4A1CF" w14:textId="77777777" w:rsidR="004C11AA" w:rsidRDefault="00DC00CB">
            <w:pPr>
              <w:jc w:val="center"/>
            </w:pPr>
            <w:r>
              <w:rPr>
                <w:color w:val="000000"/>
                <w:sz w:val="20"/>
                <w:szCs w:val="20"/>
              </w:rPr>
              <w:t>0:30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02B56" w14:textId="77777777" w:rsidR="004C11AA" w:rsidRDefault="00DC00CB">
            <w:pPr>
              <w:jc w:val="center"/>
            </w:pPr>
            <w:r>
              <w:rPr>
                <w:b/>
                <w:bCs/>
                <w:color w:val="000000"/>
                <w:sz w:val="20"/>
                <w:szCs w:val="20"/>
              </w:rPr>
              <w:t>12:00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B515E" w14:textId="77777777" w:rsidR="004C11AA" w:rsidRDefault="00DC00CB">
            <w:pPr>
              <w:jc w:val="center"/>
            </w:pPr>
            <w:r>
              <w:rPr>
                <w:color w:val="000000"/>
                <w:sz w:val="20"/>
                <w:szCs w:val="20"/>
              </w:rPr>
              <w:t>25:15</w:t>
            </w:r>
          </w:p>
        </w:tc>
      </w:tr>
      <w:tr w:rsidR="004C11AA" w14:paraId="56B79E2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133FF" w14:textId="77777777" w:rsidR="004C11AA" w:rsidRDefault="00DC00CB">
            <w:r>
              <w:rPr>
                <w:color w:val="000000"/>
                <w:sz w:val="20"/>
                <w:szCs w:val="20"/>
              </w:rPr>
              <w:t>Week 4 — Draft Generation (Claude API)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4A305" w14:textId="77777777" w:rsidR="004C11AA" w:rsidRDefault="00DC00CB">
            <w:pPr>
              <w:jc w:val="center"/>
            </w:pPr>
            <w:r>
              <w:rPr>
                <w:color w:val="000000"/>
                <w:sz w:val="20"/>
                <w:szCs w:val="20"/>
              </w:rPr>
              <w:t>25:00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EA113" w14:textId="77777777" w:rsidR="004C11AA" w:rsidRDefault="00DC00CB">
            <w:pPr>
              <w:jc w:val="center"/>
            </w:pPr>
            <w:r>
              <w:rPr>
                <w:color w:val="000000"/>
                <w:sz w:val="20"/>
                <w:szCs w:val="20"/>
              </w:rPr>
              <w:t>0:30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640D3" w14:textId="77777777" w:rsidR="004C11AA" w:rsidRDefault="00DC00CB">
            <w:pPr>
              <w:jc w:val="center"/>
            </w:pPr>
            <w:r>
              <w:rPr>
                <w:b/>
                <w:bCs/>
                <w:color w:val="000000"/>
                <w:sz w:val="20"/>
                <w:szCs w:val="20"/>
              </w:rPr>
              <w:t>25:30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1C035" w14:textId="77777777" w:rsidR="004C11AA" w:rsidRDefault="00DC00CB">
            <w:pPr>
              <w:jc w:val="center"/>
            </w:pPr>
            <w:r>
              <w:rPr>
                <w:color w:val="000000"/>
                <w:sz w:val="20"/>
                <w:szCs w:val="20"/>
              </w:rPr>
              <w:t>50:45</w:t>
            </w:r>
          </w:p>
        </w:tc>
      </w:tr>
      <w:tr w:rsidR="004C11AA" w14:paraId="46D4A4B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A088A" w14:textId="77777777" w:rsidR="004C11AA" w:rsidRDefault="00DC00CB">
            <w:r>
              <w:rPr>
                <w:color w:val="000000"/>
                <w:sz w:val="20"/>
                <w:szCs w:val="20"/>
              </w:rPr>
              <w:t>Week 5 — Quality Check + Output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68AF3" w14:textId="77777777" w:rsidR="004C11AA" w:rsidRDefault="00DC00CB">
            <w:pPr>
              <w:jc w:val="center"/>
            </w:pPr>
            <w:r>
              <w:rPr>
                <w:color w:val="000000"/>
                <w:sz w:val="20"/>
                <w:szCs w:val="20"/>
              </w:rPr>
              <w:t>15:00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ED4692" w14:textId="77777777" w:rsidR="004C11AA" w:rsidRDefault="00DC00CB">
            <w:pPr>
              <w:jc w:val="center"/>
            </w:pPr>
            <w:r>
              <w:rPr>
                <w:color w:val="000000"/>
                <w:sz w:val="20"/>
                <w:szCs w:val="20"/>
              </w:rPr>
              <w:t>0:30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93505" w14:textId="77777777" w:rsidR="004C11AA" w:rsidRDefault="00DC00CB">
            <w:pPr>
              <w:jc w:val="center"/>
            </w:pPr>
            <w:r>
              <w:rPr>
                <w:b/>
                <w:bCs/>
                <w:color w:val="000000"/>
                <w:sz w:val="20"/>
                <w:szCs w:val="20"/>
              </w:rPr>
              <w:t>15:30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3BC88" w14:textId="77777777" w:rsidR="004C11AA" w:rsidRDefault="00DC00CB">
            <w:pPr>
              <w:jc w:val="center"/>
            </w:pPr>
            <w:r>
              <w:rPr>
                <w:color w:val="000000"/>
                <w:sz w:val="20"/>
                <w:szCs w:val="20"/>
              </w:rPr>
              <w:t>66:15</w:t>
            </w:r>
          </w:p>
        </w:tc>
      </w:tr>
      <w:tr w:rsidR="004C11AA" w14:paraId="2F0D6A1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BEFABB" w14:textId="77777777" w:rsidR="004C11AA" w:rsidRDefault="00DC00CB">
            <w:r>
              <w:rPr>
                <w:color w:val="000000"/>
                <w:sz w:val="20"/>
                <w:szCs w:val="20"/>
              </w:rPr>
              <w:lastRenderedPageBreak/>
              <w:t>Week 6 — Final Report &amp; Documentation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5CF5F" w14:textId="77777777" w:rsidR="004C11AA" w:rsidRDefault="00DC00CB">
            <w:pPr>
              <w:jc w:val="center"/>
            </w:pPr>
            <w:r>
              <w:rPr>
                <w:color w:val="000000"/>
                <w:sz w:val="20"/>
                <w:szCs w:val="20"/>
              </w:rPr>
              <w:t>7:30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13785" w14:textId="77777777" w:rsidR="004C11AA" w:rsidRDefault="00DC00CB">
            <w:pPr>
              <w:jc w:val="center"/>
            </w:pPr>
            <w:r>
              <w:rPr>
                <w:color w:val="000000"/>
                <w:sz w:val="20"/>
                <w:szCs w:val="20"/>
              </w:rPr>
              <w:t>0:30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BB226" w14:textId="77777777" w:rsidR="004C11AA" w:rsidRDefault="00DC00CB">
            <w:pPr>
              <w:jc w:val="center"/>
            </w:pPr>
            <w:r>
              <w:rPr>
                <w:b/>
                <w:bCs/>
                <w:color w:val="000000"/>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E2490" w14:textId="77777777" w:rsidR="004C11AA" w:rsidRDefault="00DC00CB">
            <w:pPr>
              <w:jc w:val="center"/>
            </w:pPr>
            <w:r>
              <w:rPr>
                <w:color w:val="000000"/>
                <w:sz w:val="20"/>
                <w:szCs w:val="20"/>
              </w:rPr>
              <w:t>74:15</w:t>
            </w:r>
          </w:p>
        </w:tc>
      </w:tr>
      <w:tr w:rsidR="004C11AA" w14:paraId="1B227C7A"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AC2D5B" w14:textId="77777777" w:rsidR="004C11AA" w:rsidRDefault="00DC00CB">
            <w:r>
              <w:rPr>
                <w:b/>
                <w:bCs/>
                <w:color w:val="1F4E79"/>
                <w:sz w:val="20"/>
                <w:szCs w:val="20"/>
              </w:rPr>
              <w:t>PROJECT TOTAL</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54C197" w14:textId="77777777" w:rsidR="004C11AA" w:rsidRDefault="004C11AA"/>
        </w:tc>
        <w:tc>
          <w:tcPr>
            <w:tcW w:w="1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93AD46" w14:textId="77777777" w:rsidR="004C11AA" w:rsidRDefault="00DC00CB">
            <w:pPr>
              <w:jc w:val="center"/>
            </w:pPr>
            <w:r>
              <w:rPr>
                <w:color w:val="000000"/>
                <w:sz w:val="20"/>
                <w:szCs w:val="20"/>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6B3417" w14:textId="77777777" w:rsidR="004C11AA" w:rsidRDefault="00DC00CB">
            <w:pPr>
              <w:jc w:val="center"/>
            </w:pPr>
            <w:r>
              <w:rPr>
                <w:b/>
                <w:bCs/>
                <w:color w:val="1F4E79"/>
                <w:sz w:val="20"/>
                <w:szCs w:val="20"/>
              </w:rPr>
              <w:t>74:15</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BA3224" w14:textId="77777777" w:rsidR="004C11AA" w:rsidRDefault="00DC00CB">
            <w:pPr>
              <w:jc w:val="center"/>
            </w:pPr>
            <w:r>
              <w:rPr>
                <w:b/>
                <w:bCs/>
                <w:color w:val="1F4E79"/>
                <w:sz w:val="20"/>
                <w:szCs w:val="20"/>
              </w:rPr>
              <w:t>74:15</w:t>
            </w:r>
          </w:p>
        </w:tc>
      </w:tr>
    </w:tbl>
    <w:p w14:paraId="150E0F4B" w14:textId="77777777" w:rsidR="004C11AA" w:rsidRDefault="004C11AA">
      <w:pPr>
        <w:spacing w:after="200"/>
      </w:pPr>
    </w:p>
    <w:p w14:paraId="576D61D9" w14:textId="77777777" w:rsidR="004C11AA" w:rsidRDefault="00DC00CB">
      <w:pPr>
        <w:pStyle w:val="Heading1"/>
      </w:pPr>
      <w:r>
        <w:t>5. Tasks Not Completed</w:t>
      </w:r>
    </w:p>
    <w:p w14:paraId="1A4FA51D" w14:textId="77777777" w:rsidR="004C11AA" w:rsidRDefault="004C11AA">
      <w:pPr>
        <w:pBdr>
          <w:bottom w:val="single" w:sz="6" w:space="1" w:color="2E75B6"/>
        </w:pBdr>
        <w:spacing w:after="180"/>
      </w:pPr>
    </w:p>
    <w:p w14:paraId="7C7E16DC" w14:textId="77777777" w:rsidR="004C11AA" w:rsidRDefault="00DC00CB">
      <w:pPr>
        <w:spacing w:after="160"/>
      </w:pPr>
      <w:r>
        <w:t>None. All tasks from the original six-week project plan were completed within the timeline. No features were cut or deferred.</w:t>
      </w:r>
    </w:p>
    <w:p w14:paraId="59CDCCE1" w14:textId="77777777" w:rsidR="00517247" w:rsidRDefault="00517247">
      <w:pPr>
        <w:spacing w:after="160"/>
      </w:pPr>
    </w:p>
    <w:p w14:paraId="1E79EBE2" w14:textId="642C68C9" w:rsidR="00517247" w:rsidRDefault="00517247" w:rsidP="00517247">
      <w:pPr>
        <w:pStyle w:val="Heading1"/>
      </w:pPr>
      <w:r>
        <w:t>6. Screenshots</w:t>
      </w:r>
    </w:p>
    <w:p w14:paraId="465AEE54" w14:textId="77777777" w:rsidR="00517247" w:rsidRDefault="00517247" w:rsidP="00517247">
      <w:pPr>
        <w:pBdr>
          <w:bottom w:val="single" w:sz="6" w:space="1" w:color="2E75B6"/>
        </w:pBdr>
        <w:spacing w:after="180"/>
      </w:pPr>
    </w:p>
    <w:p w14:paraId="2975F352" w14:textId="3B3D3F4B" w:rsidR="00517247" w:rsidRDefault="00517247" w:rsidP="00517247">
      <w:pPr>
        <w:spacing w:after="160"/>
      </w:pPr>
      <w:r>
        <w:rPr>
          <w:noProof/>
        </w:rPr>
        <w:drawing>
          <wp:inline distT="0" distB="0" distL="0" distR="0" wp14:anchorId="3751D513" wp14:editId="21A4682D">
            <wp:extent cx="4359910" cy="631190"/>
            <wp:effectExtent l="0" t="0" r="2540" b="0"/>
            <wp:docPr id="8838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9910" cy="631190"/>
                    </a:xfrm>
                    <a:prstGeom prst="rect">
                      <a:avLst/>
                    </a:prstGeom>
                    <a:noFill/>
                    <a:ln>
                      <a:noFill/>
                    </a:ln>
                  </pic:spPr>
                </pic:pic>
              </a:graphicData>
            </a:graphic>
          </wp:inline>
        </w:drawing>
      </w:r>
    </w:p>
    <w:p w14:paraId="7415DE12" w14:textId="15A9CBFB" w:rsidR="00517247" w:rsidRDefault="00517247" w:rsidP="00517247">
      <w:pPr>
        <w:spacing w:after="160"/>
        <w:rPr>
          <w:i/>
          <w:iCs/>
          <w:color w:val="404040" w:themeColor="text1" w:themeTint="BF"/>
        </w:rPr>
      </w:pPr>
      <w:r>
        <w:rPr>
          <w:i/>
          <w:iCs/>
          <w:color w:val="404040" w:themeColor="text1" w:themeTint="BF"/>
        </w:rPr>
        <w:t>Ollama Test – Week 1</w:t>
      </w:r>
    </w:p>
    <w:p w14:paraId="1FB0A88C" w14:textId="77777777" w:rsidR="00517247" w:rsidRPr="00517247" w:rsidRDefault="00517247" w:rsidP="00517247">
      <w:pPr>
        <w:pBdr>
          <w:bottom w:val="single" w:sz="6" w:space="1" w:color="2E75B6"/>
        </w:pBdr>
        <w:spacing w:after="180"/>
        <w:rPr>
          <w:color w:val="404040" w:themeColor="text1" w:themeTint="BF"/>
        </w:rPr>
      </w:pPr>
    </w:p>
    <w:p w14:paraId="2FC7A94B" w14:textId="1F2CD310" w:rsidR="00517247" w:rsidRDefault="00517247" w:rsidP="00517247">
      <w:pPr>
        <w:spacing w:after="160"/>
        <w:rPr>
          <w:i/>
          <w:iCs/>
          <w:color w:val="404040" w:themeColor="text1" w:themeTint="BF"/>
        </w:rPr>
      </w:pPr>
      <w:r>
        <w:rPr>
          <w:i/>
          <w:iCs/>
          <w:noProof/>
          <w:color w:val="404040" w:themeColor="text1" w:themeTint="BF"/>
        </w:rPr>
        <w:drawing>
          <wp:inline distT="0" distB="0" distL="0" distR="0" wp14:anchorId="4B7BBD34" wp14:editId="47FE4295">
            <wp:extent cx="5932805" cy="3058795"/>
            <wp:effectExtent l="0" t="0" r="0" b="8255"/>
            <wp:docPr id="907635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2805" cy="3058795"/>
                    </a:xfrm>
                    <a:prstGeom prst="rect">
                      <a:avLst/>
                    </a:prstGeom>
                    <a:noFill/>
                    <a:ln>
                      <a:noFill/>
                    </a:ln>
                  </pic:spPr>
                </pic:pic>
              </a:graphicData>
            </a:graphic>
          </wp:inline>
        </w:drawing>
      </w:r>
    </w:p>
    <w:p w14:paraId="4D930730" w14:textId="39A73845" w:rsidR="00517247" w:rsidRDefault="00517247" w:rsidP="00517247">
      <w:pPr>
        <w:spacing w:after="160"/>
        <w:rPr>
          <w:i/>
          <w:iCs/>
          <w:color w:val="404040" w:themeColor="text1" w:themeTint="BF"/>
        </w:rPr>
      </w:pPr>
      <w:r>
        <w:rPr>
          <w:i/>
          <w:iCs/>
          <w:color w:val="404040" w:themeColor="text1" w:themeTint="BF"/>
        </w:rPr>
        <w:t>Flask App – Week 1</w:t>
      </w:r>
    </w:p>
    <w:p w14:paraId="2C6B8A82" w14:textId="77777777" w:rsidR="00517247" w:rsidRDefault="00517247" w:rsidP="00517247">
      <w:pPr>
        <w:pBdr>
          <w:bottom w:val="single" w:sz="6" w:space="1" w:color="2E75B6"/>
        </w:pBdr>
        <w:spacing w:after="180"/>
      </w:pPr>
    </w:p>
    <w:p w14:paraId="1B65D365" w14:textId="77777777" w:rsidR="00517247" w:rsidRPr="00517247" w:rsidRDefault="00517247" w:rsidP="00517247">
      <w:pPr>
        <w:spacing w:after="160"/>
        <w:rPr>
          <w:i/>
          <w:iCs/>
          <w:color w:val="404040" w:themeColor="text1" w:themeTint="BF"/>
        </w:rPr>
      </w:pPr>
    </w:p>
    <w:p w14:paraId="0F3342FB" w14:textId="4C40CAE0" w:rsidR="00517247" w:rsidRDefault="00517247">
      <w:pPr>
        <w:spacing w:after="160"/>
      </w:pPr>
      <w:r>
        <w:rPr>
          <w:noProof/>
        </w:rPr>
        <w:drawing>
          <wp:inline distT="0" distB="0" distL="0" distR="0" wp14:anchorId="5D72786D" wp14:editId="0B6D165A">
            <wp:extent cx="2295535" cy="1660071"/>
            <wp:effectExtent l="0" t="0" r="0" b="0"/>
            <wp:docPr id="163125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1549" cy="1664420"/>
                    </a:xfrm>
                    <a:prstGeom prst="rect">
                      <a:avLst/>
                    </a:prstGeom>
                    <a:noFill/>
                    <a:ln>
                      <a:noFill/>
                    </a:ln>
                  </pic:spPr>
                </pic:pic>
              </a:graphicData>
            </a:graphic>
          </wp:inline>
        </w:drawing>
      </w:r>
      <w:r>
        <w:rPr>
          <w:noProof/>
        </w:rPr>
        <w:drawing>
          <wp:inline distT="0" distB="0" distL="0" distR="0" wp14:anchorId="70CE96DD" wp14:editId="7B0EF79A">
            <wp:extent cx="1398180" cy="1709057"/>
            <wp:effectExtent l="0" t="0" r="0" b="5715"/>
            <wp:docPr id="1277815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8529" cy="1721707"/>
                    </a:xfrm>
                    <a:prstGeom prst="rect">
                      <a:avLst/>
                    </a:prstGeom>
                    <a:noFill/>
                    <a:ln>
                      <a:noFill/>
                    </a:ln>
                  </pic:spPr>
                </pic:pic>
              </a:graphicData>
            </a:graphic>
          </wp:inline>
        </w:drawing>
      </w:r>
    </w:p>
    <w:p w14:paraId="2BAEA5CC" w14:textId="5CEA9FAE" w:rsidR="00517247" w:rsidRDefault="00517247">
      <w:pPr>
        <w:spacing w:after="160"/>
        <w:rPr>
          <w:i/>
          <w:iCs/>
          <w:color w:val="404040" w:themeColor="text1" w:themeTint="BF"/>
        </w:rPr>
      </w:pPr>
      <w:r>
        <w:rPr>
          <w:i/>
          <w:iCs/>
          <w:color w:val="404040" w:themeColor="text1" w:themeTint="BF"/>
        </w:rPr>
        <w:t>Goals &amp; Audiences Dropdowns – Week 1</w:t>
      </w:r>
    </w:p>
    <w:p w14:paraId="0FD4A80A" w14:textId="0FA1DBC3" w:rsidR="00517247" w:rsidRDefault="00517247">
      <w:pPr>
        <w:spacing w:after="160"/>
        <w:rPr>
          <w:i/>
          <w:iCs/>
          <w:color w:val="404040" w:themeColor="text1" w:themeTint="BF"/>
        </w:rPr>
      </w:pPr>
      <w:r>
        <w:rPr>
          <w:i/>
          <w:iCs/>
          <w:noProof/>
          <w:color w:val="404040" w:themeColor="text1" w:themeTint="BF"/>
        </w:rPr>
        <w:drawing>
          <wp:inline distT="0" distB="0" distL="0" distR="0" wp14:anchorId="3C1A4EE9" wp14:editId="2E3D2707">
            <wp:extent cx="3521529" cy="2327349"/>
            <wp:effectExtent l="0" t="0" r="3175" b="0"/>
            <wp:docPr id="1784331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30704" cy="2333413"/>
                    </a:xfrm>
                    <a:prstGeom prst="rect">
                      <a:avLst/>
                    </a:prstGeom>
                    <a:noFill/>
                    <a:ln>
                      <a:noFill/>
                    </a:ln>
                  </pic:spPr>
                </pic:pic>
              </a:graphicData>
            </a:graphic>
          </wp:inline>
        </w:drawing>
      </w:r>
    </w:p>
    <w:p w14:paraId="1D81D570" w14:textId="2F8C2390" w:rsidR="00517247" w:rsidRDefault="00517247">
      <w:pPr>
        <w:spacing w:after="160"/>
        <w:rPr>
          <w:i/>
          <w:iCs/>
          <w:color w:val="404040" w:themeColor="text1" w:themeTint="BF"/>
        </w:rPr>
      </w:pPr>
      <w:r>
        <w:rPr>
          <w:i/>
          <w:iCs/>
          <w:color w:val="404040" w:themeColor="text1" w:themeTint="BF"/>
        </w:rPr>
        <w:t>Chat Screen – Week 2</w:t>
      </w:r>
    </w:p>
    <w:p w14:paraId="1344647A" w14:textId="77777777" w:rsidR="006231C4" w:rsidRDefault="006231C4" w:rsidP="006231C4">
      <w:pPr>
        <w:pBdr>
          <w:bottom w:val="single" w:sz="6" w:space="1" w:color="2E75B6"/>
        </w:pBdr>
        <w:spacing w:after="180"/>
      </w:pPr>
    </w:p>
    <w:p w14:paraId="109084D4" w14:textId="2A5B1D29" w:rsidR="006231C4" w:rsidRPr="00517247" w:rsidRDefault="006231C4">
      <w:pPr>
        <w:spacing w:after="160"/>
        <w:rPr>
          <w:i/>
          <w:iCs/>
          <w:color w:val="404040" w:themeColor="text1" w:themeTint="BF"/>
        </w:rPr>
      </w:pPr>
      <w:r>
        <w:rPr>
          <w:i/>
          <w:iCs/>
          <w:noProof/>
          <w:color w:val="404040" w:themeColor="text1" w:themeTint="BF"/>
        </w:rPr>
        <w:lastRenderedPageBreak/>
        <w:drawing>
          <wp:inline distT="0" distB="0" distL="0" distR="0" wp14:anchorId="1E781AA6" wp14:editId="25D50A5B">
            <wp:extent cx="3385457" cy="3298492"/>
            <wp:effectExtent l="0" t="0" r="5715" b="0"/>
            <wp:docPr id="175426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1355" cy="3304239"/>
                    </a:xfrm>
                    <a:prstGeom prst="rect">
                      <a:avLst/>
                    </a:prstGeom>
                    <a:noFill/>
                    <a:ln>
                      <a:noFill/>
                    </a:ln>
                  </pic:spPr>
                </pic:pic>
              </a:graphicData>
            </a:graphic>
          </wp:inline>
        </w:drawing>
      </w:r>
    </w:p>
    <w:p w14:paraId="0C3FE126" w14:textId="37663113" w:rsidR="004C11AA" w:rsidRDefault="006231C4">
      <w:pPr>
        <w:spacing w:after="200"/>
        <w:rPr>
          <w:i/>
          <w:iCs/>
          <w:color w:val="404040" w:themeColor="text1" w:themeTint="BF"/>
        </w:rPr>
      </w:pPr>
      <w:r>
        <w:rPr>
          <w:i/>
          <w:iCs/>
          <w:color w:val="404040" w:themeColor="text1" w:themeTint="BF"/>
        </w:rPr>
        <w:t>Conversation Summary (note the issue with json coming in with the model’s question) – Week 2</w:t>
      </w:r>
    </w:p>
    <w:p w14:paraId="4281E6EA" w14:textId="77777777" w:rsidR="006231C4" w:rsidRDefault="006231C4">
      <w:pPr>
        <w:spacing w:after="200"/>
        <w:rPr>
          <w:i/>
          <w:iCs/>
          <w:color w:val="404040" w:themeColor="text1" w:themeTint="BF"/>
        </w:rPr>
      </w:pPr>
    </w:p>
    <w:p w14:paraId="769D0C2D" w14:textId="77777777" w:rsidR="00F654B1" w:rsidRDefault="00F654B1">
      <w:pPr>
        <w:spacing w:after="200"/>
        <w:rPr>
          <w:i/>
          <w:iCs/>
          <w:color w:val="404040" w:themeColor="text1" w:themeTint="BF"/>
        </w:rPr>
      </w:pPr>
    </w:p>
    <w:p w14:paraId="67AC3962" w14:textId="77777777" w:rsidR="00F654B1" w:rsidRDefault="00F654B1">
      <w:pPr>
        <w:spacing w:after="200"/>
        <w:rPr>
          <w:i/>
          <w:iCs/>
          <w:color w:val="404040" w:themeColor="text1" w:themeTint="BF"/>
        </w:rPr>
      </w:pPr>
    </w:p>
    <w:p w14:paraId="2037E168" w14:textId="77777777" w:rsidR="00F654B1" w:rsidRDefault="00F654B1">
      <w:pPr>
        <w:spacing w:after="200"/>
        <w:rPr>
          <w:i/>
          <w:iCs/>
          <w:color w:val="404040" w:themeColor="text1" w:themeTint="BF"/>
        </w:rPr>
      </w:pPr>
    </w:p>
    <w:p w14:paraId="147D54A6" w14:textId="77777777" w:rsidR="00F654B1" w:rsidRDefault="00F654B1">
      <w:pPr>
        <w:spacing w:after="200"/>
        <w:rPr>
          <w:i/>
          <w:iCs/>
          <w:color w:val="404040" w:themeColor="text1" w:themeTint="BF"/>
        </w:rPr>
      </w:pPr>
    </w:p>
    <w:p w14:paraId="58164269" w14:textId="2AF50E67" w:rsidR="00F654B1" w:rsidRDefault="00F654B1">
      <w:pPr>
        <w:spacing w:after="200"/>
        <w:rPr>
          <w:i/>
          <w:iCs/>
          <w:color w:val="404040" w:themeColor="text1" w:themeTint="BF"/>
        </w:rPr>
      </w:pPr>
      <w:r>
        <w:rPr>
          <w:i/>
          <w:iCs/>
          <w:noProof/>
          <w:color w:val="404040" w:themeColor="text1" w:themeTint="BF"/>
        </w:rPr>
        <w:lastRenderedPageBreak/>
        <w:drawing>
          <wp:inline distT="0" distB="0" distL="0" distR="0" wp14:anchorId="18B9F50C" wp14:editId="225827A1">
            <wp:extent cx="5943600" cy="3848100"/>
            <wp:effectExtent l="0" t="0" r="0" b="0"/>
            <wp:docPr id="398368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6AF88D01" w14:textId="4C9381C8" w:rsidR="00104297" w:rsidRDefault="00104297">
      <w:pPr>
        <w:spacing w:after="200"/>
        <w:rPr>
          <w:i/>
          <w:iCs/>
          <w:color w:val="404040" w:themeColor="text1" w:themeTint="BF"/>
        </w:rPr>
      </w:pPr>
      <w:r>
        <w:rPr>
          <w:i/>
          <w:iCs/>
          <w:color w:val="404040" w:themeColor="text1" w:themeTint="BF"/>
        </w:rPr>
        <w:t>Debug showing model context and token usage – Week 2</w:t>
      </w:r>
    </w:p>
    <w:p w14:paraId="716A2055" w14:textId="77777777" w:rsidR="00104297" w:rsidRDefault="00104297" w:rsidP="00104297">
      <w:pPr>
        <w:pBdr>
          <w:bottom w:val="single" w:sz="6" w:space="1" w:color="2E75B6"/>
        </w:pBdr>
        <w:spacing w:after="180"/>
      </w:pPr>
    </w:p>
    <w:p w14:paraId="1D3766A9" w14:textId="0801047C" w:rsidR="00104297" w:rsidRDefault="00104297">
      <w:pPr>
        <w:spacing w:after="200"/>
        <w:rPr>
          <w:i/>
          <w:iCs/>
          <w:color w:val="404040" w:themeColor="text1" w:themeTint="BF"/>
        </w:rPr>
      </w:pPr>
      <w:r>
        <w:rPr>
          <w:i/>
          <w:iCs/>
          <w:noProof/>
          <w:color w:val="404040" w:themeColor="text1" w:themeTint="BF"/>
        </w:rPr>
        <w:drawing>
          <wp:inline distT="0" distB="0" distL="0" distR="0" wp14:anchorId="6AE155ED" wp14:editId="6FA780B1">
            <wp:extent cx="4702810" cy="1126490"/>
            <wp:effectExtent l="0" t="0" r="2540" b="0"/>
            <wp:docPr id="733746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2810" cy="1126490"/>
                    </a:xfrm>
                    <a:prstGeom prst="rect">
                      <a:avLst/>
                    </a:prstGeom>
                    <a:noFill/>
                    <a:ln>
                      <a:noFill/>
                    </a:ln>
                  </pic:spPr>
                </pic:pic>
              </a:graphicData>
            </a:graphic>
          </wp:inline>
        </w:drawing>
      </w:r>
    </w:p>
    <w:p w14:paraId="1E41BA1D" w14:textId="51F91231" w:rsidR="00104297" w:rsidRDefault="00104297">
      <w:pPr>
        <w:spacing w:after="200"/>
        <w:rPr>
          <w:i/>
          <w:iCs/>
          <w:color w:val="404040" w:themeColor="text1" w:themeTint="BF"/>
        </w:rPr>
      </w:pPr>
      <w:r>
        <w:rPr>
          <w:i/>
          <w:iCs/>
          <w:color w:val="404040" w:themeColor="text1" w:themeTint="BF"/>
        </w:rPr>
        <w:t>Flask Session Management – Week 2</w:t>
      </w:r>
    </w:p>
    <w:p w14:paraId="1CA8DF1E" w14:textId="77777777" w:rsidR="00104297" w:rsidRDefault="00104297">
      <w:pPr>
        <w:spacing w:after="200"/>
        <w:rPr>
          <w:i/>
          <w:iCs/>
          <w:color w:val="404040" w:themeColor="text1" w:themeTint="BF"/>
        </w:rPr>
      </w:pPr>
    </w:p>
    <w:p w14:paraId="487B58B2" w14:textId="77777777" w:rsidR="00104297" w:rsidRDefault="00104297">
      <w:pPr>
        <w:spacing w:after="200"/>
        <w:rPr>
          <w:i/>
          <w:iCs/>
          <w:color w:val="404040" w:themeColor="text1" w:themeTint="BF"/>
        </w:rPr>
      </w:pPr>
    </w:p>
    <w:p w14:paraId="767AD4AE" w14:textId="77777777" w:rsidR="00104297" w:rsidRDefault="00104297">
      <w:pPr>
        <w:spacing w:after="200"/>
        <w:rPr>
          <w:i/>
          <w:iCs/>
          <w:color w:val="404040" w:themeColor="text1" w:themeTint="BF"/>
        </w:rPr>
      </w:pPr>
    </w:p>
    <w:p w14:paraId="24ADBF7F" w14:textId="77777777" w:rsidR="00104297" w:rsidRDefault="00104297">
      <w:pPr>
        <w:spacing w:after="200"/>
        <w:rPr>
          <w:i/>
          <w:iCs/>
          <w:color w:val="404040" w:themeColor="text1" w:themeTint="BF"/>
        </w:rPr>
      </w:pPr>
    </w:p>
    <w:p w14:paraId="43562B1B" w14:textId="77777777" w:rsidR="00104297" w:rsidRDefault="00104297">
      <w:pPr>
        <w:spacing w:after="200"/>
        <w:rPr>
          <w:i/>
          <w:iCs/>
          <w:color w:val="404040" w:themeColor="text1" w:themeTint="BF"/>
        </w:rPr>
      </w:pPr>
    </w:p>
    <w:p w14:paraId="04687D93" w14:textId="77777777" w:rsidR="00104297" w:rsidRDefault="00104297">
      <w:pPr>
        <w:spacing w:after="200"/>
        <w:rPr>
          <w:i/>
          <w:iCs/>
          <w:color w:val="404040" w:themeColor="text1" w:themeTint="BF"/>
        </w:rPr>
      </w:pPr>
    </w:p>
    <w:p w14:paraId="7BC3E005" w14:textId="77777777" w:rsidR="00104297" w:rsidRDefault="00104297">
      <w:pPr>
        <w:spacing w:after="200"/>
        <w:rPr>
          <w:i/>
          <w:iCs/>
          <w:color w:val="404040" w:themeColor="text1" w:themeTint="BF"/>
        </w:rPr>
      </w:pPr>
    </w:p>
    <w:p w14:paraId="60CBA79A" w14:textId="483E0C35" w:rsidR="00104297" w:rsidRDefault="00104297">
      <w:pPr>
        <w:spacing w:after="200"/>
        <w:rPr>
          <w:i/>
          <w:iCs/>
          <w:color w:val="404040" w:themeColor="text1" w:themeTint="BF"/>
        </w:rPr>
      </w:pPr>
      <w:r>
        <w:rPr>
          <w:i/>
          <w:iCs/>
          <w:noProof/>
          <w:color w:val="404040" w:themeColor="text1" w:themeTint="BF"/>
        </w:rPr>
        <w:lastRenderedPageBreak/>
        <w:drawing>
          <wp:inline distT="0" distB="0" distL="0" distR="0" wp14:anchorId="3C0EBE95" wp14:editId="64A5D089">
            <wp:extent cx="5937885" cy="2753995"/>
            <wp:effectExtent l="0" t="0" r="5715" b="8255"/>
            <wp:docPr id="439810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2753995"/>
                    </a:xfrm>
                    <a:prstGeom prst="rect">
                      <a:avLst/>
                    </a:prstGeom>
                    <a:noFill/>
                    <a:ln>
                      <a:noFill/>
                    </a:ln>
                  </pic:spPr>
                </pic:pic>
              </a:graphicData>
            </a:graphic>
          </wp:inline>
        </w:drawing>
      </w:r>
    </w:p>
    <w:p w14:paraId="04E0438C" w14:textId="49A176EA" w:rsidR="00104297" w:rsidRDefault="00104297">
      <w:pPr>
        <w:spacing w:after="200"/>
        <w:rPr>
          <w:i/>
          <w:iCs/>
          <w:color w:val="404040" w:themeColor="text1" w:themeTint="BF"/>
        </w:rPr>
      </w:pPr>
      <w:r>
        <w:rPr>
          <w:i/>
          <w:iCs/>
          <w:color w:val="404040" w:themeColor="text1" w:themeTint="BF"/>
        </w:rPr>
        <w:t>Properly formatted JSON output – Week 2</w:t>
      </w:r>
    </w:p>
    <w:p w14:paraId="3C36D71F" w14:textId="77777777" w:rsidR="00104297" w:rsidRDefault="00104297" w:rsidP="00104297">
      <w:pPr>
        <w:pBdr>
          <w:bottom w:val="single" w:sz="6" w:space="1" w:color="2E75B6"/>
        </w:pBdr>
        <w:spacing w:after="180"/>
      </w:pPr>
    </w:p>
    <w:p w14:paraId="6B0B4A81" w14:textId="25BB5772" w:rsidR="00104297" w:rsidRDefault="002040EF">
      <w:pPr>
        <w:spacing w:after="200"/>
        <w:rPr>
          <w:i/>
          <w:iCs/>
          <w:color w:val="404040" w:themeColor="text1" w:themeTint="BF"/>
        </w:rPr>
      </w:pPr>
      <w:r w:rsidRPr="00B91754">
        <w:rPr>
          <w:noProof/>
        </w:rPr>
        <w:drawing>
          <wp:inline distT="0" distB="0" distL="0" distR="0" wp14:anchorId="1F1688C2" wp14:editId="017C2418">
            <wp:extent cx="5943600" cy="2086156"/>
            <wp:effectExtent l="0" t="0" r="0" b="9525"/>
            <wp:docPr id="135994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46287" name=""/>
                    <pic:cNvPicPr/>
                  </pic:nvPicPr>
                  <pic:blipFill>
                    <a:blip r:embed="rId14"/>
                    <a:stretch>
                      <a:fillRect/>
                    </a:stretch>
                  </pic:blipFill>
                  <pic:spPr>
                    <a:xfrm>
                      <a:off x="0" y="0"/>
                      <a:ext cx="5943600" cy="2086156"/>
                    </a:xfrm>
                    <a:prstGeom prst="rect">
                      <a:avLst/>
                    </a:prstGeom>
                  </pic:spPr>
                </pic:pic>
              </a:graphicData>
            </a:graphic>
          </wp:inline>
        </w:drawing>
      </w:r>
    </w:p>
    <w:p w14:paraId="08964CDE" w14:textId="50E06455" w:rsidR="002040EF" w:rsidRDefault="002040EF">
      <w:pPr>
        <w:spacing w:after="200"/>
        <w:rPr>
          <w:i/>
          <w:iCs/>
          <w:color w:val="404040" w:themeColor="text1" w:themeTint="BF"/>
        </w:rPr>
      </w:pPr>
      <w:r>
        <w:rPr>
          <w:i/>
          <w:iCs/>
          <w:color w:val="404040" w:themeColor="text1" w:themeTint="BF"/>
        </w:rPr>
        <w:t xml:space="preserve">Tested </w:t>
      </w:r>
      <w:r w:rsidR="00754D00">
        <w:rPr>
          <w:i/>
          <w:iCs/>
          <w:color w:val="404040" w:themeColor="text1" w:themeTint="BF"/>
        </w:rPr>
        <w:t>story extraction loop – Week 3</w:t>
      </w:r>
    </w:p>
    <w:p w14:paraId="491D673D" w14:textId="77777777" w:rsidR="00754D00" w:rsidRDefault="00754D00" w:rsidP="00754D00">
      <w:pPr>
        <w:pBdr>
          <w:bottom w:val="single" w:sz="6" w:space="1" w:color="2E75B6"/>
        </w:pBdr>
        <w:spacing w:after="180"/>
      </w:pPr>
    </w:p>
    <w:p w14:paraId="05EB4452" w14:textId="22165CA5" w:rsidR="00754D00" w:rsidRDefault="00096172">
      <w:pPr>
        <w:spacing w:after="200"/>
        <w:rPr>
          <w:i/>
          <w:iCs/>
          <w:color w:val="404040" w:themeColor="text1" w:themeTint="BF"/>
        </w:rPr>
      </w:pPr>
      <w:r w:rsidRPr="00B91754">
        <w:rPr>
          <w:i/>
          <w:iCs/>
          <w:noProof/>
          <w:color w:val="999999"/>
          <w:sz w:val="20"/>
          <w:szCs w:val="20"/>
        </w:rPr>
        <w:drawing>
          <wp:inline distT="0" distB="0" distL="0" distR="0" wp14:anchorId="4EECFAFC" wp14:editId="0AED9D90">
            <wp:extent cx="3592286" cy="1235917"/>
            <wp:effectExtent l="0" t="0" r="8255" b="2540"/>
            <wp:docPr id="118265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50877" name=""/>
                    <pic:cNvPicPr/>
                  </pic:nvPicPr>
                  <pic:blipFill>
                    <a:blip r:embed="rId15"/>
                    <a:stretch>
                      <a:fillRect/>
                    </a:stretch>
                  </pic:blipFill>
                  <pic:spPr>
                    <a:xfrm>
                      <a:off x="0" y="0"/>
                      <a:ext cx="3600626" cy="1238786"/>
                    </a:xfrm>
                    <a:prstGeom prst="rect">
                      <a:avLst/>
                    </a:prstGeom>
                  </pic:spPr>
                </pic:pic>
              </a:graphicData>
            </a:graphic>
          </wp:inline>
        </w:drawing>
      </w:r>
    </w:p>
    <w:p w14:paraId="30BF1146" w14:textId="6021EDF0" w:rsidR="00096172" w:rsidRDefault="00096172">
      <w:pPr>
        <w:spacing w:after="200"/>
        <w:rPr>
          <w:i/>
          <w:iCs/>
          <w:color w:val="404040" w:themeColor="text1" w:themeTint="BF"/>
        </w:rPr>
      </w:pPr>
      <w:r>
        <w:rPr>
          <w:i/>
          <w:iCs/>
          <w:color w:val="404040" w:themeColor="text1" w:themeTint="BF"/>
        </w:rPr>
        <w:t>Iterate on system prompt – Week 3</w:t>
      </w:r>
    </w:p>
    <w:p w14:paraId="16B645D6" w14:textId="77777777" w:rsidR="00096172" w:rsidRDefault="00096172">
      <w:pPr>
        <w:spacing w:after="200"/>
        <w:rPr>
          <w:i/>
          <w:iCs/>
          <w:color w:val="404040" w:themeColor="text1" w:themeTint="BF"/>
        </w:rPr>
      </w:pPr>
    </w:p>
    <w:p w14:paraId="30E39F11" w14:textId="57A9D51E" w:rsidR="00754D00" w:rsidRDefault="0088085C" w:rsidP="00754D00">
      <w:pPr>
        <w:pBdr>
          <w:bottom w:val="single" w:sz="6" w:space="1" w:color="2E75B6"/>
        </w:pBdr>
        <w:spacing w:after="180"/>
      </w:pPr>
      <w:r w:rsidRPr="00B91754">
        <w:rPr>
          <w:i/>
          <w:iCs/>
          <w:noProof/>
          <w:color w:val="999999"/>
          <w:sz w:val="20"/>
          <w:szCs w:val="20"/>
        </w:rPr>
        <w:lastRenderedPageBreak/>
        <w:drawing>
          <wp:inline distT="0" distB="0" distL="0" distR="0" wp14:anchorId="2961CCEC" wp14:editId="677D5B11">
            <wp:extent cx="5943600" cy="944018"/>
            <wp:effectExtent l="0" t="0" r="0" b="8890"/>
            <wp:docPr id="148662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21788" name=""/>
                    <pic:cNvPicPr/>
                  </pic:nvPicPr>
                  <pic:blipFill>
                    <a:blip r:embed="rId16"/>
                    <a:stretch>
                      <a:fillRect/>
                    </a:stretch>
                  </pic:blipFill>
                  <pic:spPr>
                    <a:xfrm>
                      <a:off x="0" y="0"/>
                      <a:ext cx="5943600" cy="944018"/>
                    </a:xfrm>
                    <a:prstGeom prst="rect">
                      <a:avLst/>
                    </a:prstGeom>
                  </pic:spPr>
                </pic:pic>
              </a:graphicData>
            </a:graphic>
          </wp:inline>
        </w:drawing>
      </w:r>
    </w:p>
    <w:p w14:paraId="6B9B89AA" w14:textId="2B9CDD8B" w:rsidR="0088085C" w:rsidRPr="0088085C" w:rsidRDefault="0088085C" w:rsidP="00754D00">
      <w:pPr>
        <w:pBdr>
          <w:bottom w:val="single" w:sz="6" w:space="1" w:color="2E75B6"/>
        </w:pBdr>
        <w:spacing w:after="180"/>
        <w:rPr>
          <w:i/>
          <w:iCs/>
          <w:color w:val="404040" w:themeColor="text1" w:themeTint="BF"/>
        </w:rPr>
      </w:pPr>
      <w:r w:rsidRPr="0088085C">
        <w:rPr>
          <w:i/>
          <w:iCs/>
          <w:color w:val="404040" w:themeColor="text1" w:themeTint="BF"/>
        </w:rPr>
        <w:t>Consistent JSON structure – Week 3</w:t>
      </w:r>
    </w:p>
    <w:p w14:paraId="01112F1B" w14:textId="77777777" w:rsidR="00096172" w:rsidRDefault="00096172" w:rsidP="00754D00">
      <w:pPr>
        <w:pBdr>
          <w:bottom w:val="single" w:sz="6" w:space="1" w:color="2E75B6"/>
        </w:pBdr>
        <w:spacing w:after="180"/>
      </w:pPr>
    </w:p>
    <w:p w14:paraId="73842DF2" w14:textId="026376B5" w:rsidR="00754D00" w:rsidRDefault="00CB4F95">
      <w:pPr>
        <w:spacing w:after="200"/>
        <w:rPr>
          <w:i/>
          <w:iCs/>
          <w:color w:val="404040" w:themeColor="text1" w:themeTint="BF"/>
        </w:rPr>
      </w:pPr>
      <w:r>
        <w:rPr>
          <w:i/>
          <w:iCs/>
          <w:noProof/>
          <w:color w:val="404040" w:themeColor="text1" w:themeTint="BF"/>
        </w:rPr>
        <w:drawing>
          <wp:inline distT="0" distB="0" distL="0" distR="0" wp14:anchorId="5B02D224" wp14:editId="3B929B7A">
            <wp:extent cx="5937885" cy="593090"/>
            <wp:effectExtent l="0" t="0" r="5715" b="0"/>
            <wp:docPr id="744470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593090"/>
                    </a:xfrm>
                    <a:prstGeom prst="rect">
                      <a:avLst/>
                    </a:prstGeom>
                    <a:noFill/>
                    <a:ln>
                      <a:noFill/>
                    </a:ln>
                  </pic:spPr>
                </pic:pic>
              </a:graphicData>
            </a:graphic>
          </wp:inline>
        </w:drawing>
      </w:r>
    </w:p>
    <w:p w14:paraId="5CA25266" w14:textId="7C3F56B0" w:rsidR="00CB4F95" w:rsidRDefault="00CB4F95">
      <w:pPr>
        <w:spacing w:after="200"/>
        <w:rPr>
          <w:i/>
          <w:iCs/>
          <w:color w:val="404040" w:themeColor="text1" w:themeTint="BF"/>
        </w:rPr>
      </w:pPr>
      <w:r>
        <w:rPr>
          <w:i/>
          <w:iCs/>
          <w:color w:val="404040" w:themeColor="text1" w:themeTint="BF"/>
        </w:rPr>
        <w:t>Claude API integration (blurred api key) – Week 4</w:t>
      </w:r>
    </w:p>
    <w:p w14:paraId="5B6BFDC4" w14:textId="77777777" w:rsidR="00754D00" w:rsidRDefault="00754D00" w:rsidP="00754D00">
      <w:pPr>
        <w:pBdr>
          <w:bottom w:val="single" w:sz="6" w:space="1" w:color="2E75B6"/>
        </w:pBdr>
        <w:spacing w:after="180"/>
      </w:pPr>
    </w:p>
    <w:p w14:paraId="3D9A16DD" w14:textId="328810A5" w:rsidR="00754D00" w:rsidRDefault="00C73426">
      <w:pPr>
        <w:spacing w:after="200"/>
        <w:rPr>
          <w:i/>
          <w:iCs/>
          <w:color w:val="404040" w:themeColor="text1" w:themeTint="BF"/>
        </w:rPr>
      </w:pPr>
      <w:r>
        <w:rPr>
          <w:i/>
          <w:iCs/>
          <w:noProof/>
          <w:color w:val="404040" w:themeColor="text1" w:themeTint="BF"/>
        </w:rPr>
        <w:drawing>
          <wp:inline distT="0" distB="0" distL="0" distR="0" wp14:anchorId="616E3E7E" wp14:editId="5EE92D9F">
            <wp:extent cx="5943600" cy="1360805"/>
            <wp:effectExtent l="0" t="0" r="0" b="0"/>
            <wp:docPr id="264063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60805"/>
                    </a:xfrm>
                    <a:prstGeom prst="rect">
                      <a:avLst/>
                    </a:prstGeom>
                    <a:noFill/>
                    <a:ln>
                      <a:noFill/>
                    </a:ln>
                  </pic:spPr>
                </pic:pic>
              </a:graphicData>
            </a:graphic>
          </wp:inline>
        </w:drawing>
      </w:r>
    </w:p>
    <w:p w14:paraId="1AB55370" w14:textId="1ACD00F6" w:rsidR="00C73426" w:rsidRDefault="00C73426">
      <w:pPr>
        <w:spacing w:after="200"/>
        <w:rPr>
          <w:i/>
          <w:iCs/>
          <w:color w:val="404040" w:themeColor="text1" w:themeTint="BF"/>
        </w:rPr>
      </w:pPr>
      <w:r>
        <w:rPr>
          <w:i/>
          <w:iCs/>
          <w:color w:val="404040" w:themeColor="text1" w:themeTint="BF"/>
        </w:rPr>
        <w:t>Code excerpt showing how Claude is integrated – Week 4</w:t>
      </w:r>
    </w:p>
    <w:p w14:paraId="24EDEC0E" w14:textId="77777777" w:rsidR="00C73426" w:rsidRDefault="00C73426" w:rsidP="00C73426">
      <w:pPr>
        <w:pBdr>
          <w:bottom w:val="single" w:sz="6" w:space="1" w:color="2E75B6"/>
        </w:pBdr>
        <w:spacing w:after="180"/>
      </w:pPr>
    </w:p>
    <w:p w14:paraId="3AC8A88C" w14:textId="2C5A3EF3" w:rsidR="00C73426" w:rsidRDefault="00C73426">
      <w:pPr>
        <w:spacing w:after="200"/>
        <w:rPr>
          <w:i/>
          <w:iCs/>
          <w:color w:val="404040" w:themeColor="text1" w:themeTint="BF"/>
        </w:rPr>
      </w:pPr>
      <w:r>
        <w:rPr>
          <w:i/>
          <w:iCs/>
          <w:noProof/>
          <w:color w:val="404040" w:themeColor="text1" w:themeTint="BF"/>
        </w:rPr>
        <w:drawing>
          <wp:inline distT="0" distB="0" distL="0" distR="0" wp14:anchorId="3449E658" wp14:editId="7B3D2F73">
            <wp:extent cx="3107871" cy="2120391"/>
            <wp:effectExtent l="0" t="0" r="0" b="0"/>
            <wp:docPr id="11263520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1134" cy="2122617"/>
                    </a:xfrm>
                    <a:prstGeom prst="rect">
                      <a:avLst/>
                    </a:prstGeom>
                    <a:noFill/>
                    <a:ln>
                      <a:noFill/>
                    </a:ln>
                  </pic:spPr>
                </pic:pic>
              </a:graphicData>
            </a:graphic>
          </wp:inline>
        </w:drawing>
      </w:r>
    </w:p>
    <w:p w14:paraId="3480E527" w14:textId="3A7A1A6D" w:rsidR="00C73426" w:rsidRDefault="00C73426">
      <w:pPr>
        <w:spacing w:after="200"/>
        <w:rPr>
          <w:i/>
          <w:iCs/>
          <w:color w:val="404040" w:themeColor="text1" w:themeTint="BF"/>
        </w:rPr>
      </w:pPr>
      <w:r>
        <w:rPr>
          <w:i/>
          <w:iCs/>
          <w:color w:val="404040" w:themeColor="text1" w:themeTint="BF"/>
        </w:rPr>
        <w:t>Generated narrative from Claude API – Week 4</w:t>
      </w:r>
    </w:p>
    <w:p w14:paraId="3F015484" w14:textId="77777777" w:rsidR="00C73426" w:rsidRDefault="00C73426">
      <w:pPr>
        <w:spacing w:after="200"/>
        <w:rPr>
          <w:i/>
          <w:iCs/>
          <w:color w:val="404040" w:themeColor="text1" w:themeTint="BF"/>
        </w:rPr>
      </w:pPr>
    </w:p>
    <w:p w14:paraId="6AD2C73F" w14:textId="77777777" w:rsidR="00C73426" w:rsidRDefault="00C73426">
      <w:pPr>
        <w:spacing w:after="200"/>
        <w:rPr>
          <w:i/>
          <w:iCs/>
          <w:color w:val="404040" w:themeColor="text1" w:themeTint="BF"/>
        </w:rPr>
      </w:pPr>
    </w:p>
    <w:p w14:paraId="3A2D69B6" w14:textId="66B380B9" w:rsidR="00C73426" w:rsidRDefault="009B5984">
      <w:pPr>
        <w:spacing w:after="200"/>
        <w:rPr>
          <w:i/>
          <w:iCs/>
          <w:color w:val="404040" w:themeColor="text1" w:themeTint="BF"/>
        </w:rPr>
      </w:pPr>
      <w:r w:rsidRPr="00BF3F81">
        <w:rPr>
          <w:noProof/>
        </w:rPr>
        <w:lastRenderedPageBreak/>
        <w:drawing>
          <wp:inline distT="0" distB="0" distL="0" distR="0" wp14:anchorId="0F5E2A34" wp14:editId="2A85BD12">
            <wp:extent cx="2960076" cy="3206160"/>
            <wp:effectExtent l="0" t="0" r="0" b="0"/>
            <wp:docPr id="194502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26808" name=""/>
                    <pic:cNvPicPr/>
                  </pic:nvPicPr>
                  <pic:blipFill>
                    <a:blip r:embed="rId20"/>
                    <a:stretch>
                      <a:fillRect/>
                    </a:stretch>
                  </pic:blipFill>
                  <pic:spPr>
                    <a:xfrm>
                      <a:off x="0" y="0"/>
                      <a:ext cx="2988708" cy="3237173"/>
                    </a:xfrm>
                    <a:prstGeom prst="rect">
                      <a:avLst/>
                    </a:prstGeom>
                  </pic:spPr>
                </pic:pic>
              </a:graphicData>
            </a:graphic>
          </wp:inline>
        </w:drawing>
      </w:r>
    </w:p>
    <w:p w14:paraId="613F6EFD" w14:textId="5ACB80D8" w:rsidR="009B5984" w:rsidRDefault="009B5984">
      <w:pPr>
        <w:spacing w:after="200"/>
        <w:rPr>
          <w:i/>
          <w:iCs/>
          <w:color w:val="404040" w:themeColor="text1" w:themeTint="BF"/>
        </w:rPr>
      </w:pPr>
      <w:r>
        <w:rPr>
          <w:i/>
          <w:iCs/>
          <w:color w:val="404040" w:themeColor="text1" w:themeTint="BF"/>
        </w:rPr>
        <w:t>Flesch readability score integration – Week 5</w:t>
      </w:r>
    </w:p>
    <w:p w14:paraId="5DF701D5" w14:textId="77777777" w:rsidR="009B5984" w:rsidRDefault="009B5984" w:rsidP="009B5984">
      <w:pPr>
        <w:pBdr>
          <w:bottom w:val="single" w:sz="6" w:space="1" w:color="2E75B6"/>
        </w:pBdr>
        <w:spacing w:after="180"/>
      </w:pPr>
    </w:p>
    <w:p w14:paraId="38F7F68B" w14:textId="0C772952" w:rsidR="009B5984" w:rsidRDefault="00992D67">
      <w:pPr>
        <w:spacing w:after="200"/>
        <w:rPr>
          <w:i/>
          <w:iCs/>
          <w:color w:val="404040" w:themeColor="text1" w:themeTint="BF"/>
        </w:rPr>
      </w:pPr>
      <w:r w:rsidRPr="00BF3F81">
        <w:rPr>
          <w:noProof/>
        </w:rPr>
        <w:drawing>
          <wp:inline distT="0" distB="0" distL="0" distR="0" wp14:anchorId="27A79DF7" wp14:editId="628F1757">
            <wp:extent cx="2666941" cy="1703614"/>
            <wp:effectExtent l="0" t="0" r="635" b="0"/>
            <wp:docPr id="7552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77431" name=""/>
                    <pic:cNvPicPr/>
                  </pic:nvPicPr>
                  <pic:blipFill>
                    <a:blip r:embed="rId21"/>
                    <a:stretch>
                      <a:fillRect/>
                    </a:stretch>
                  </pic:blipFill>
                  <pic:spPr>
                    <a:xfrm>
                      <a:off x="0" y="0"/>
                      <a:ext cx="2673772" cy="1707977"/>
                    </a:xfrm>
                    <a:prstGeom prst="rect">
                      <a:avLst/>
                    </a:prstGeom>
                  </pic:spPr>
                </pic:pic>
              </a:graphicData>
            </a:graphic>
          </wp:inline>
        </w:drawing>
      </w:r>
      <w:r w:rsidR="00861CB2" w:rsidRPr="00BF3F81">
        <w:rPr>
          <w:noProof/>
        </w:rPr>
        <w:drawing>
          <wp:inline distT="0" distB="0" distL="0" distR="0" wp14:anchorId="5278DD95" wp14:editId="5DEB4ED8">
            <wp:extent cx="3124200" cy="1374276"/>
            <wp:effectExtent l="0" t="0" r="0" b="0"/>
            <wp:docPr id="208525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55359" name=""/>
                    <pic:cNvPicPr/>
                  </pic:nvPicPr>
                  <pic:blipFill>
                    <a:blip r:embed="rId22"/>
                    <a:stretch>
                      <a:fillRect/>
                    </a:stretch>
                  </pic:blipFill>
                  <pic:spPr>
                    <a:xfrm>
                      <a:off x="0" y="0"/>
                      <a:ext cx="3134924" cy="1378993"/>
                    </a:xfrm>
                    <a:prstGeom prst="rect">
                      <a:avLst/>
                    </a:prstGeom>
                  </pic:spPr>
                </pic:pic>
              </a:graphicData>
            </a:graphic>
          </wp:inline>
        </w:drawing>
      </w:r>
    </w:p>
    <w:p w14:paraId="5DCC8916" w14:textId="15B9EFC5" w:rsidR="00861CB2" w:rsidRDefault="00861CB2">
      <w:pPr>
        <w:spacing w:after="200"/>
        <w:rPr>
          <w:i/>
          <w:iCs/>
          <w:color w:val="404040" w:themeColor="text1" w:themeTint="BF"/>
        </w:rPr>
      </w:pPr>
      <w:r>
        <w:rPr>
          <w:i/>
          <w:iCs/>
          <w:color w:val="404040" w:themeColor="text1" w:themeTint="BF"/>
        </w:rPr>
        <w:t>PII detection and flagging – Week 5</w:t>
      </w:r>
    </w:p>
    <w:p w14:paraId="6405AB43" w14:textId="0B7AA7C5" w:rsidR="00861CB2" w:rsidRDefault="00861CB2">
      <w:pPr>
        <w:spacing w:after="200"/>
      </w:pPr>
    </w:p>
    <w:p w14:paraId="6662D5E5" w14:textId="77777777" w:rsidR="009139A5" w:rsidRDefault="009139A5">
      <w:pPr>
        <w:spacing w:after="200"/>
      </w:pPr>
    </w:p>
    <w:p w14:paraId="46522831" w14:textId="77777777" w:rsidR="009139A5" w:rsidRDefault="009139A5">
      <w:pPr>
        <w:spacing w:after="200"/>
      </w:pPr>
    </w:p>
    <w:p w14:paraId="27B08FE8" w14:textId="77777777" w:rsidR="009139A5" w:rsidRDefault="009139A5">
      <w:pPr>
        <w:spacing w:after="200"/>
      </w:pPr>
    </w:p>
    <w:p w14:paraId="3D8A0C06" w14:textId="77777777" w:rsidR="009139A5" w:rsidRDefault="009139A5">
      <w:pPr>
        <w:spacing w:after="200"/>
      </w:pPr>
    </w:p>
    <w:p w14:paraId="2B752A5A" w14:textId="77777777" w:rsidR="009139A5" w:rsidRDefault="009139A5">
      <w:pPr>
        <w:spacing w:after="200"/>
      </w:pPr>
    </w:p>
    <w:p w14:paraId="4C40CD73" w14:textId="77777777" w:rsidR="009139A5" w:rsidRDefault="009139A5">
      <w:pPr>
        <w:spacing w:after="200"/>
      </w:pPr>
    </w:p>
    <w:p w14:paraId="1472E032" w14:textId="77777777" w:rsidR="009139A5" w:rsidRDefault="009139A5">
      <w:pPr>
        <w:spacing w:after="200"/>
      </w:pPr>
    </w:p>
    <w:p w14:paraId="6FA0833F" w14:textId="7BD7F5F4" w:rsidR="009139A5" w:rsidRDefault="009139A5">
      <w:pPr>
        <w:spacing w:after="200"/>
        <w:rPr>
          <w:i/>
          <w:iCs/>
          <w:color w:val="404040" w:themeColor="text1" w:themeTint="BF"/>
        </w:rPr>
      </w:pPr>
      <w:r w:rsidRPr="00280C2E">
        <w:rPr>
          <w:noProof/>
        </w:rPr>
        <w:lastRenderedPageBreak/>
        <w:drawing>
          <wp:inline distT="0" distB="0" distL="0" distR="0" wp14:anchorId="27038B67" wp14:editId="3D4AB057">
            <wp:extent cx="3624943" cy="2232145"/>
            <wp:effectExtent l="0" t="0" r="0" b="0"/>
            <wp:docPr id="36061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6200" name=""/>
                    <pic:cNvPicPr/>
                  </pic:nvPicPr>
                  <pic:blipFill>
                    <a:blip r:embed="rId23"/>
                    <a:stretch>
                      <a:fillRect/>
                    </a:stretch>
                  </pic:blipFill>
                  <pic:spPr>
                    <a:xfrm>
                      <a:off x="0" y="0"/>
                      <a:ext cx="3629340" cy="2234853"/>
                    </a:xfrm>
                    <a:prstGeom prst="rect">
                      <a:avLst/>
                    </a:prstGeom>
                  </pic:spPr>
                </pic:pic>
              </a:graphicData>
            </a:graphic>
          </wp:inline>
        </w:drawing>
      </w:r>
    </w:p>
    <w:p w14:paraId="5F8C256B" w14:textId="079EFA72" w:rsidR="009139A5" w:rsidRPr="009139A5" w:rsidRDefault="009139A5">
      <w:pPr>
        <w:spacing w:after="200"/>
        <w:rPr>
          <w:i/>
          <w:iCs/>
          <w:color w:val="404040" w:themeColor="text1" w:themeTint="BF"/>
        </w:rPr>
      </w:pPr>
      <w:r w:rsidRPr="009139A5">
        <w:rPr>
          <w:i/>
          <w:iCs/>
          <w:color w:val="404040" w:themeColor="text1" w:themeTint="BF"/>
        </w:rPr>
        <w:t>PII Detection and flagging shown working alongside readability score</w:t>
      </w:r>
      <w:r>
        <w:rPr>
          <w:i/>
          <w:iCs/>
          <w:color w:val="404040" w:themeColor="text1" w:themeTint="BF"/>
        </w:rPr>
        <w:t xml:space="preserve"> -  Week 5</w:t>
      </w:r>
    </w:p>
    <w:p w14:paraId="09AD1F96" w14:textId="57BC491A" w:rsidR="004C11AA" w:rsidRDefault="00517247">
      <w:pPr>
        <w:pStyle w:val="Heading1"/>
      </w:pPr>
      <w:r>
        <w:t>7. Final Documentation</w:t>
      </w:r>
    </w:p>
    <w:p w14:paraId="51A17A7C" w14:textId="77777777" w:rsidR="004C11AA" w:rsidRDefault="004C11AA">
      <w:pPr>
        <w:pBdr>
          <w:bottom w:val="single" w:sz="6" w:space="1" w:color="2E75B6"/>
        </w:pBdr>
        <w:spacing w:after="180"/>
      </w:pPr>
    </w:p>
    <w:p w14:paraId="3AE4BB58" w14:textId="77777777" w:rsidR="004C11AA" w:rsidRDefault="00DC00CB">
      <w:pPr>
        <w:spacing w:after="160"/>
      </w:pPr>
      <w:r>
        <w:t>The primary deliverable is the working application itself, accessible via the ngrok static domain with password authentication. The tool was validated end-to-end against all six story starters provided by the stakeholder and is demo-ready.</w:t>
      </w:r>
    </w:p>
    <w:p w14:paraId="73F3DFB4" w14:textId="77777777" w:rsidR="004C11AA" w:rsidRDefault="004C11AA">
      <w:pPr>
        <w:spacing w:after="80"/>
      </w:pPr>
    </w:p>
    <w:p w14:paraId="6DD9FA31" w14:textId="77777777" w:rsidR="004C11AA" w:rsidRDefault="00DC00CB">
      <w:pPr>
        <w:pStyle w:val="Heading2"/>
      </w:pPr>
      <w:r>
        <w:t>Application Architecture</w:t>
      </w:r>
    </w:p>
    <w:p w14:paraId="5E60291A" w14:textId="77777777" w:rsidR="004C11AA" w:rsidRDefault="00DC00CB">
      <w:pPr>
        <w:spacing w:after="160"/>
      </w:pPr>
      <w:r>
        <w:t>The application is built with Flask (Python 3) and runs inside Docker Compose. The entry point is run.py, which calls create_app() from the app factory in app/__init__.py. Routes are organized as a single Blueprint in app/routes.py.</w:t>
      </w:r>
    </w:p>
    <w:p w14:paraId="2A15BBAA" w14:textId="77777777" w:rsidR="004C11AA" w:rsidRDefault="004C11AA">
      <w:pPr>
        <w:spacing w:after="40"/>
      </w:pPr>
    </w:p>
    <w:p w14:paraId="1ECD2DD8" w14:textId="77777777" w:rsidR="004C11AA" w:rsidRDefault="00DC00CB">
      <w:pPr>
        <w:spacing w:after="60"/>
      </w:pPr>
      <w:r>
        <w:rPr>
          <w:b/>
          <w:bCs/>
        </w:rPr>
        <w:t>Key components:</w:t>
      </w:r>
    </w:p>
    <w:p w14:paraId="40647D14" w14:textId="77777777" w:rsidR="004C11AA" w:rsidRDefault="00DC00CB">
      <w:pPr>
        <w:pStyle w:val="ListParagraph"/>
        <w:numPr>
          <w:ilvl w:val="0"/>
          <w:numId w:val="2"/>
        </w:numPr>
        <w:spacing w:after="80"/>
      </w:pPr>
      <w:r>
        <w:t>Interview engine: Ollama API at http://localhost:11434, model llama3.1:8b, temperature 0.2, context window 16,384 tokens. The system prompt is loaded from config/system_prompt.txt at startup and injected as the first message in the messages array on every request so all model configurations receive it consistently.</w:t>
      </w:r>
    </w:p>
    <w:p w14:paraId="6A1F3849" w14:textId="77777777" w:rsidR="004C11AA" w:rsidRDefault="00DC00CB">
      <w:pPr>
        <w:pStyle w:val="ListParagraph"/>
        <w:numPr>
          <w:ilvl w:val="0"/>
          <w:numId w:val="2"/>
        </w:numPr>
        <w:spacing w:after="80"/>
      </w:pPr>
      <w:r>
        <w:t>Narrative generation: Anthropic Python SDK (anthropic&gt;=0.40), model claude-sonnet-4-6, temperature 0.3, max_tokens 2,048. The user prompt is assembled by build_narrative_prompt() in routes.py, which substitutes goal label, audience label, all five story fields, raw quotes, and the goal's tone/length/priority and the audience's reading level and values into a template loaded from config/claude_user_prompt.txt.</w:t>
      </w:r>
    </w:p>
    <w:p w14:paraId="4ABF486C" w14:textId="77777777" w:rsidR="004C11AA" w:rsidRDefault="00DC00CB">
      <w:pPr>
        <w:pStyle w:val="ListParagraph"/>
        <w:numPr>
          <w:ilvl w:val="0"/>
          <w:numId w:val="2"/>
        </w:numPr>
        <w:spacing w:after="80"/>
      </w:pPr>
      <w:r>
        <w:t>Interview completion detection: after each Ollama response, the Flask layer checks whether the response text starts with '{' and ends with '}'. If so, it attempts json.loads(). On success, the extraction is saved as a JSON file to the interviews/ directory and the Claude API call fires automatically — no manual trigger required.</w:t>
      </w:r>
    </w:p>
    <w:p w14:paraId="274A3366" w14:textId="77777777" w:rsidR="004C11AA" w:rsidRDefault="00DC00CB">
      <w:pPr>
        <w:pStyle w:val="ListParagraph"/>
        <w:numPr>
          <w:ilvl w:val="0"/>
          <w:numId w:val="2"/>
        </w:numPr>
        <w:spacing w:after="80"/>
      </w:pPr>
      <w:r>
        <w:t xml:space="preserve">Application-layer guardrails: one-word responses and known prompt injection phrases ('forget your system prompt', 'forget your instructions', 'your new instructions') are </w:t>
      </w:r>
      <w:r>
        <w:lastRenderedPageBreak/>
        <w:t>intercepted in routes.py before reaching the Ollama model. The last assistant message is returned instead, keeping the interview on track.</w:t>
      </w:r>
    </w:p>
    <w:p w14:paraId="64A29390" w14:textId="77777777" w:rsidR="004C11AA" w:rsidRDefault="00DC00CB">
      <w:pPr>
        <w:pStyle w:val="ListParagraph"/>
        <w:numPr>
          <w:ilvl w:val="0"/>
          <w:numId w:val="2"/>
        </w:numPr>
        <w:spacing w:after="80"/>
      </w:pPr>
      <w:r>
        <w:t>Readability scorer: app/readability.py wraps textstat's flesch_reading_ease() and maps the raw score to one of seven grade bands (4th-5th grade at 90+ down to college graduate below 30). It parses the audience's target grade range from the config string and returns one of three match states — too_simple, too_complex, or matches — with a plain-language summary.</w:t>
      </w:r>
    </w:p>
    <w:p w14:paraId="4C03EE67" w14:textId="77777777" w:rsidR="004C11AA" w:rsidRDefault="00DC00CB">
      <w:pPr>
        <w:pStyle w:val="ListParagraph"/>
        <w:numPr>
          <w:ilvl w:val="0"/>
          <w:numId w:val="2"/>
        </w:numPr>
        <w:spacing w:after="80"/>
      </w:pPr>
      <w:r>
        <w:t xml:space="preserve">PII scanner: app/pii.py uses a hybrid approach. Presidio's AnalyzerEngine (spaCy NER) detects names, locations, organizations, phone numbers, and email addresses. Six additional custom regex layers cover: relationship names (capitalized name following a relationship word), named facility types, specific court names and case numbers, medication names and diagnosis language, immigration and legal-status phrases, and date-plus-employment-event combinations at the sentence level. Findings span seven categories </w:t>
      </w:r>
      <w:r>
        <w:t>and deduplicate with more specific categories taking priority over broader ones. The Presidio engine is loaded at app boot via pii.warmup() called from create_app() to avoid a cold-start delay on the first scan.</w:t>
      </w:r>
    </w:p>
    <w:p w14:paraId="4DDDBF42" w14:textId="77777777" w:rsidR="004C11AA" w:rsidRDefault="004C11AA">
      <w:pPr>
        <w:spacing w:after="80"/>
      </w:pPr>
    </w:p>
    <w:p w14:paraId="4EFF18A6" w14:textId="77777777" w:rsidR="004C11AA" w:rsidRDefault="00DC00CB">
      <w:pPr>
        <w:pStyle w:val="Heading2"/>
      </w:pPr>
      <w:r>
        <w:t>Content Configuration</w:t>
      </w:r>
    </w:p>
    <w:p w14:paraId="2B6171B2" w14:textId="77777777" w:rsidR="004C11AA" w:rsidRDefault="00DC00CB">
      <w:pPr>
        <w:spacing w:after="160"/>
      </w:pPr>
      <w:r>
        <w:t>Six content goals and seven audience profiles are defined as Python dictionaries in config/goals.py and config/audiences.py. Each goal carries a label, tone, target word length, and writing priority. Each audience carries a label, reading level, values statement, and extended writing guidance. These fields are injected into both the Ollama system prompt and the Claude user prompt at runtime. Carlos can update goal and audience configurations without touching application code.</w:t>
      </w:r>
    </w:p>
    <w:p w14:paraId="545387E3" w14:textId="77777777" w:rsidR="004C11AA" w:rsidRDefault="004C11AA">
      <w:pPr>
        <w:spacing w:after="80"/>
      </w:pPr>
    </w:p>
    <w:p w14:paraId="23910195" w14:textId="77777777" w:rsidR="004C11AA" w:rsidRDefault="00DC00CB">
      <w:pPr>
        <w:pStyle w:val="Heading2"/>
      </w:pPr>
      <w:r>
        <w:t>Security</w:t>
      </w:r>
    </w:p>
    <w:p w14:paraId="0CF67D1C" w14:textId="77777777" w:rsidR="004C11AA" w:rsidRDefault="00DC00CB">
      <w:pPr>
        <w:spacing w:after="160"/>
      </w:pPr>
      <w:r>
        <w:t>The application implements several security controls:</w:t>
      </w:r>
    </w:p>
    <w:p w14:paraId="672A55B0" w14:textId="77777777" w:rsidR="004C11AA" w:rsidRDefault="00DC00CB">
      <w:pPr>
        <w:pStyle w:val="ListParagraph"/>
        <w:numPr>
          <w:ilvl w:val="0"/>
          <w:numId w:val="2"/>
        </w:numPr>
        <w:spacing w:after="80"/>
      </w:pPr>
      <w:r>
        <w:t>CSRF protection on all state-changing requests via Flask-WTF (CSRFProtect).</w:t>
      </w:r>
    </w:p>
    <w:p w14:paraId="5E263BD2" w14:textId="77777777" w:rsidR="004C11AA" w:rsidRDefault="00DC00CB">
      <w:pPr>
        <w:pStyle w:val="ListParagraph"/>
        <w:numPr>
          <w:ilvl w:val="0"/>
          <w:numId w:val="2"/>
        </w:numPr>
        <w:spacing w:after="80"/>
      </w:pPr>
      <w:r>
        <w:t>Rate limiting on the login POST endpoint: 5 requests per minute and 20 per hour, enforced by Flask-Limiter keyed on remote IP address.</w:t>
      </w:r>
    </w:p>
    <w:p w14:paraId="7BD1BCEE" w14:textId="77777777" w:rsidR="004C11AA" w:rsidRDefault="00DC00CB">
      <w:pPr>
        <w:pStyle w:val="ListParagraph"/>
        <w:numPr>
          <w:ilvl w:val="0"/>
          <w:numId w:val="2"/>
        </w:numPr>
        <w:spacing w:after="80"/>
      </w:pPr>
      <w:r>
        <w:t>Timing-safe password comparison using hmac.compare_digest to prevent timing attacks on the login route.</w:t>
      </w:r>
    </w:p>
    <w:p w14:paraId="3849E7E7" w14:textId="77777777" w:rsidR="004C11AA" w:rsidRDefault="00DC00CB">
      <w:pPr>
        <w:pStyle w:val="ListParagraph"/>
        <w:numPr>
          <w:ilvl w:val="0"/>
          <w:numId w:val="2"/>
        </w:numPr>
        <w:spacing w:after="80"/>
      </w:pPr>
      <w:r>
        <w:t>Server-side filesystem sessions via Flask-Session so large conversation histories never overflow the cookie size limit.</w:t>
      </w:r>
    </w:p>
    <w:p w14:paraId="06526310" w14:textId="77777777" w:rsidR="004C11AA" w:rsidRDefault="00DC00CB">
      <w:pPr>
        <w:pStyle w:val="ListParagraph"/>
        <w:numPr>
          <w:ilvl w:val="0"/>
          <w:numId w:val="2"/>
        </w:numPr>
        <w:spacing w:after="80"/>
      </w:pPr>
      <w:r>
        <w:t>Message length cap of 2,000 characters enforced server-side on every /chat request.</w:t>
      </w:r>
    </w:p>
    <w:p w14:paraId="21AEFDA2" w14:textId="77777777" w:rsidR="004C11AA" w:rsidRDefault="004C11AA">
      <w:pPr>
        <w:spacing w:after="80"/>
      </w:pPr>
    </w:p>
    <w:p w14:paraId="5144F8C2" w14:textId="77777777" w:rsidR="004C11AA" w:rsidRDefault="00DC00CB">
      <w:pPr>
        <w:pStyle w:val="Heading2"/>
      </w:pPr>
      <w:r>
        <w:t>Known Limitation</w:t>
      </w:r>
    </w:p>
    <w:p w14:paraId="5E07FA33" w14:textId="77777777" w:rsidR="004C11AA" w:rsidRDefault="00DC00CB">
      <w:pPr>
        <w:spacing w:after="160"/>
      </w:pPr>
      <w:r>
        <w:t>When a staff member provides very short answers during the interview (under approximately 20 words per story element), Claude's no-fabrication constraint means the generated narrative will reflect that sparseness. The tool is working as designed — Claude was explicitly instructed never to invent details — but sparse input produces sparse output. Staff should be coached to provide enough detail during the interview for the narrative to be substantive.</w:t>
      </w:r>
    </w:p>
    <w:p w14:paraId="2FC47251" w14:textId="13C5D7AD" w:rsidR="00D81C5F" w:rsidRDefault="00022B6E" w:rsidP="00022B6E">
      <w:pPr>
        <w:pStyle w:val="Heading2"/>
      </w:pPr>
      <w:r>
        <w:lastRenderedPageBreak/>
        <w:t>Testi</w:t>
      </w:r>
      <w:r w:rsidR="00D81C5F">
        <w:t>ng</w:t>
      </w:r>
    </w:p>
    <w:p w14:paraId="7DF43137" w14:textId="77777777" w:rsidR="00895B63" w:rsidRDefault="00895B63" w:rsidP="00895B63">
      <w:r w:rsidRPr="00895B63">
        <w:t>The Step 4 generator and the Step 5/6 PII pipeline were validated across five end-to-end test runs. Three tests used clean story starters with no PII expected; two deliberately planted violations to verify the scanner's detection logic. The results confirmed that the core architecture performs as designed across all five cases.</w:t>
      </w:r>
    </w:p>
    <w:p w14:paraId="03608ACE" w14:textId="77777777" w:rsidR="00895B63" w:rsidRPr="00895B63" w:rsidRDefault="00895B63" w:rsidP="00895B63"/>
    <w:p w14:paraId="1C1110F4" w14:textId="23D113C9" w:rsidR="00895B63" w:rsidRDefault="00895B63" w:rsidP="00895B63">
      <w:r w:rsidRPr="004A0F05">
        <w:rPr>
          <w:b/>
          <w:bCs/>
          <w:i/>
          <w:iCs/>
        </w:rPr>
        <w:t>Test 1</w:t>
      </w:r>
      <w:r w:rsidRPr="00895B63">
        <w:t xml:space="preserve"> used a workforce development story starter</w:t>
      </w:r>
      <w:r w:rsidR="008C2B99">
        <w:t>:</w:t>
      </w:r>
      <w:r w:rsidRPr="00895B63">
        <w:t xml:space="preserve"> "A young man in our program just started his first full-time job" with goal set to Report Impact to a Funder and audience set to Funders / Grant Officers. This was the first test of a male subject and a workforce development program type, neither of which had been heavily exercised during Weeks 2 and 3. The generator produced an evidence-first narrative appropriate to the funder audience, and the scanner returned clean with no flags.</w:t>
      </w:r>
    </w:p>
    <w:p w14:paraId="64D2FEFF" w14:textId="77777777" w:rsidR="00895B63" w:rsidRPr="00895B63" w:rsidRDefault="00895B63" w:rsidP="00895B63"/>
    <w:p w14:paraId="55C431C9" w14:textId="06889D5F" w:rsidR="00895B63" w:rsidRDefault="00895B63" w:rsidP="00895B63">
      <w:r w:rsidRPr="004A0F05">
        <w:rPr>
          <w:b/>
          <w:bCs/>
          <w:i/>
          <w:iCs/>
        </w:rPr>
        <w:t>Test 2</w:t>
      </w:r>
      <w:r w:rsidRPr="004A0F05">
        <w:rPr>
          <w:b/>
          <w:bCs/>
        </w:rPr>
        <w:t xml:space="preserve"> </w:t>
      </w:r>
      <w:r w:rsidRPr="00895B63">
        <w:t>used a senior services story starter</w:t>
      </w:r>
      <w:r w:rsidR="008C2B99">
        <w:t>:</w:t>
      </w:r>
      <w:r w:rsidRPr="00895B63">
        <w:t xml:space="preserve"> "We helped an elderly client stay in her </w:t>
      </w:r>
      <w:r w:rsidR="008C2B99" w:rsidRPr="00895B63">
        <w:t>home”</w:t>
      </w:r>
      <w:r w:rsidRPr="00895B63">
        <w:t xml:space="preserve"> with goal set to Tell a Program Story and audience set to Community Members Served. This was the first test of an elderly subject. The generator handled age-related language appropriately and produced a plain-language, story-first output consistent with the 6–8th grade reading level target for that audience. The scanner returned clean.</w:t>
      </w:r>
    </w:p>
    <w:p w14:paraId="547530AA" w14:textId="77777777" w:rsidR="00895B63" w:rsidRPr="00895B63" w:rsidRDefault="00895B63" w:rsidP="00895B63"/>
    <w:p w14:paraId="62B6E15B" w14:textId="41F1220D" w:rsidR="00895B63" w:rsidRDefault="00895B63" w:rsidP="00895B63">
      <w:r w:rsidRPr="004A0F05">
        <w:rPr>
          <w:b/>
          <w:bCs/>
          <w:i/>
          <w:iCs/>
        </w:rPr>
        <w:t>Test 3</w:t>
      </w:r>
      <w:r w:rsidRPr="00895B63">
        <w:t xml:space="preserve"> used a youth education story </w:t>
      </w:r>
      <w:r w:rsidR="008C2B99" w:rsidRPr="00895B63">
        <w:t>starter</w:t>
      </w:r>
      <w:r w:rsidR="008C2B99">
        <w:t>:</w:t>
      </w:r>
      <w:r w:rsidR="008C2B99" w:rsidRPr="00895B63">
        <w:t xml:space="preserve"> “</w:t>
      </w:r>
      <w:r w:rsidRPr="00895B63">
        <w:t>A teenager in our after-school program is doing better in school" — with goal set to Appeal to an Individual Donor and audience set to Individual Donors. This was the first test of a youth education population and also the first standalone test of the donor appeal goal, which had previously been combined with volunteer recruitment in a single goal slot. The generator produced an emotion-led output and closed with a direct giving ask. The scanner returned clean.</w:t>
      </w:r>
    </w:p>
    <w:p w14:paraId="4E614468" w14:textId="77777777" w:rsidR="00895B63" w:rsidRPr="00895B63" w:rsidRDefault="00895B63" w:rsidP="00895B63"/>
    <w:p w14:paraId="1CF04B22" w14:textId="7C034F10" w:rsidR="00895B63" w:rsidRDefault="00895B63" w:rsidP="00895B63">
      <w:r w:rsidRPr="004A0F05">
        <w:rPr>
          <w:b/>
          <w:bCs/>
          <w:i/>
          <w:iCs/>
        </w:rPr>
        <w:t>Test 4</w:t>
      </w:r>
      <w:r w:rsidRPr="00895B63">
        <w:t xml:space="preserve"> was a deliberate PII test. The story </w:t>
      </w:r>
      <w:r w:rsidR="008C2B99" w:rsidRPr="00895B63">
        <w:t>starter:</w:t>
      </w:r>
      <w:r w:rsidR="008C2B99">
        <w:t xml:space="preserve"> </w:t>
      </w:r>
      <w:r w:rsidRPr="00895B63">
        <w:t xml:space="preserve">"Maria completed her treatment at Riverside Recovery Center and is doing </w:t>
      </w:r>
      <w:r w:rsidR="008C2B99" w:rsidRPr="00895B63">
        <w:t>well”</w:t>
      </w:r>
      <w:r w:rsidRPr="00895B63">
        <w:t xml:space="preserve"> planted two violations: a standalone first name and a specific facility name. Goal was set to Promote a Program or Service with audience set to Potential New Clients. The scanner correctly flagged "Maria" as a Category 1 direct identifier. "Riverside Recovery Center" was not flagged, however — not because the scanner failed, but because the Step 4 generator abstracted the facility name to "a dedicated facility" before the text ever reached the scanner. This is correct behavior for a public-facing narrative tool, and it is actually a meaningful data protection finding: the generation model is naturally inclined to de-identify when writing public copy. The practical implication for future regression testing is that facility-name detection in the Category 2 scanner cannot be tested through raw interview input alone — specific facility names must be injected directly into the Step 4 output to verify the regex fires.</w:t>
      </w:r>
    </w:p>
    <w:p w14:paraId="4376D192" w14:textId="77777777" w:rsidR="00895B63" w:rsidRPr="00895B63" w:rsidRDefault="00895B63" w:rsidP="00895B63"/>
    <w:p w14:paraId="497F207B" w14:textId="19590D8A" w:rsidR="00895B63" w:rsidRPr="00895B63" w:rsidRDefault="00895B63" w:rsidP="00895B63">
      <w:r w:rsidRPr="004A0F05">
        <w:rPr>
          <w:b/>
          <w:bCs/>
          <w:i/>
          <w:iCs/>
        </w:rPr>
        <w:t>Test 5</w:t>
      </w:r>
      <w:r w:rsidRPr="00895B63">
        <w:t xml:space="preserve"> was the second deliberate PII test and the highest-priority case. The story starter</w:t>
      </w:r>
      <w:r w:rsidR="008C2B99">
        <w:t xml:space="preserve">: </w:t>
      </w:r>
      <w:r w:rsidRPr="00895B63">
        <w:t>"We helped a client named Rosa and her daughter Sofia get stable after a really hard year"  plants the most common real-world PII mistake nonprofit staff make: naming both the client and a family member, particularly a child. Goal was set to Tell a Program Story with audience set to Partners / Peer Organizations. The scanner correctly flagged "Rosa" as a Category 1 direct identifier and "Sofia" as a Category 3 relationship identifier — a proper name immediately following the relationship keyword "daughter." Sofia was also flagged as a Category 2 location entity, a false positive attributable to the name matching a known geographic entity in the NER model. This is consistent with the scanner's design philosophy of erring toward over-flagging: a staff member can dismiss a false positive location flag in seconds, while a missed disclosure causes real harm.</w:t>
      </w:r>
    </w:p>
    <w:p w14:paraId="2D0DF350" w14:textId="77777777" w:rsidR="00895B63" w:rsidRDefault="00895B63" w:rsidP="00895B63">
      <w:r w:rsidRPr="00895B63">
        <w:lastRenderedPageBreak/>
        <w:t>Goal and audience alignment held across all five cases. Flesch readability scores tracked closely to target audience levels — a complex systemic narrative written for partner organizations scored at an 11th-grade reading level, while a crisis-intervention narrative written for potential new clients scored at a 6th-grade level. The deduplication logic in the findings list worked as intended, grouping multiple instances of the same flag into a single card with an occurrence count, keeping the review UI readable even in cases with high total occurrence counts.</w:t>
      </w:r>
    </w:p>
    <w:p w14:paraId="7ACF0A29" w14:textId="77777777" w:rsidR="004A0F05" w:rsidRPr="00895B63" w:rsidRDefault="004A0F05" w:rsidP="00895B63"/>
    <w:p w14:paraId="0B3C1BBB" w14:textId="523D08D0" w:rsidR="00895B63" w:rsidRPr="00895B63" w:rsidRDefault="00895B63" w:rsidP="00895B63">
      <w:r w:rsidRPr="00895B63">
        <w:t>The friction-based output model — warning banners, highlighted text, and actionable suggested fixes rather than hard blocks —</w:t>
      </w:r>
      <w:r w:rsidR="006F059E">
        <w:t xml:space="preserve"> </w:t>
      </w:r>
      <w:r w:rsidRPr="00895B63">
        <w:t>proved appropriate for nonprofit staff use. The tool surfaces PII concerns as an educational checkpoint rather than an obstacle, which is the correct tradeoff for this user base.</w:t>
      </w:r>
    </w:p>
    <w:p w14:paraId="0102D486" w14:textId="77777777" w:rsidR="00D81C5F" w:rsidRDefault="00D81C5F" w:rsidP="00D81C5F"/>
    <w:p w14:paraId="10788689" w14:textId="33C473D9" w:rsidR="008D2A06" w:rsidRDefault="008D2A06" w:rsidP="008D2A06">
      <w:pPr>
        <w:pStyle w:val="Heading1"/>
      </w:pPr>
      <w:r>
        <w:t>8. Issues Faced</w:t>
      </w:r>
    </w:p>
    <w:p w14:paraId="08EBB41C" w14:textId="77777777" w:rsidR="002C3CBA" w:rsidRDefault="002C3CBA" w:rsidP="002C3CBA">
      <w:r w:rsidRPr="002C3CBA">
        <w:t>The most time-consuming problem was local model selection. Four models were evaluated and rejected before llama3.1:8b was selected. Mistral Nemo leaked system prompt text and output JSON before all five questions were answered. Gemma 2 9B was eliminated because it would comply with jailbreak-style inputs rather than hold its interviewer role. Qwen2.5 was fabricating story content, traced to a known chat template issue requiring the system field to be passed inside the messages array rather than as a top-level parameter. Llama 3.2 3B had the most natural conversational flow but leaked system prompt labels into responses and would eventually advance past unanswered questions after enough non-answer turns. Llama 3.1 8B resolved all of these failure modes and was the final selection.</w:t>
      </w:r>
    </w:p>
    <w:p w14:paraId="2DCF1E6F" w14:textId="77777777" w:rsidR="002C3CBA" w:rsidRPr="002C3CBA" w:rsidRDefault="002C3CBA" w:rsidP="002C3CBA"/>
    <w:p w14:paraId="556945FA" w14:textId="77777777" w:rsidR="002C3CBA" w:rsidRDefault="002C3CBA" w:rsidP="002C3CBA">
      <w:r w:rsidRPr="002C3CBA">
        <w:t>Temperature tuning had a significant impact on reliability. At default temperatures, output varied noticeably between identical test runs, making it difficult to distinguish genuine failures from sampling artifacts. Lowering Ollama to 0.2 and Claude to 0.3 produced consistent, predictable output without losing the conversational quality the interview required.</w:t>
      </w:r>
    </w:p>
    <w:p w14:paraId="4F244E78" w14:textId="77777777" w:rsidR="002C3CBA" w:rsidRPr="002C3CBA" w:rsidRDefault="002C3CBA" w:rsidP="002C3CBA"/>
    <w:p w14:paraId="42AE5D50" w14:textId="77777777" w:rsidR="002C3CBA" w:rsidRDefault="002C3CBA" w:rsidP="002C3CBA">
      <w:r w:rsidRPr="002C3CBA">
        <w:t>Prompt engineering required several targeted fixes. A probe trigger was added to Q2 specifying that a time period or setting alone is insufficient. The model occasionally looped back to Q1 mid-interview, resolved by making the advancement rules more explicit. Raw quote extraction was the most persistent problem, requiring explicit prohibitions on paraphrasing and invention, along with specific criteria for what qualified as a valid quote.</w:t>
      </w:r>
    </w:p>
    <w:p w14:paraId="758C32EE" w14:textId="77777777" w:rsidR="002C3CBA" w:rsidRPr="002C3CBA" w:rsidRDefault="002C3CBA" w:rsidP="002C3CBA"/>
    <w:p w14:paraId="363EA991" w14:textId="5811F46B" w:rsidR="002C3CBA" w:rsidRDefault="002C3CBA" w:rsidP="002C3CBA">
      <w:r w:rsidRPr="002C3CBA">
        <w:t xml:space="preserve">Prompt-only enforcement proved insufficient for adversarial inputs. One-word responses and injection phrases would eventually cause model drift regardless of how the system prompt was written. The fix was intercepting those inputs in routes.py before they reached the model. Prompt-only enforcement has a hard </w:t>
      </w:r>
      <w:r w:rsidR="0023651A" w:rsidRPr="002C3CBA">
        <w:t>ceiling,</w:t>
      </w:r>
      <w:r w:rsidRPr="002C3CBA">
        <w:t xml:space="preserve"> and application-layer controls are the correct place to handle reliability guarantees the model cannot enforce on its own.</w:t>
      </w:r>
    </w:p>
    <w:p w14:paraId="58CC635F" w14:textId="77777777" w:rsidR="002C3CBA" w:rsidRPr="002C3CBA" w:rsidRDefault="002C3CBA" w:rsidP="002C3CBA"/>
    <w:p w14:paraId="2DC18DF1" w14:textId="662CFF61" w:rsidR="008D2A06" w:rsidRDefault="002C3CBA" w:rsidP="008D2A06">
      <w:r w:rsidRPr="002C3CBA">
        <w:t>Two PII scanner edge cases required fixes. Short all-caps tokens were being misclassified as location entities by the Presidio NER model and were reclassified as potential initials. Common capitalized words at sentence boundaries were triggering the relationship-name regex and were resolved with a pronoun and conjunction blacklist. The Presidio engine cold-start cost was addressed by calling warmup() from create_app() at boot.</w:t>
      </w:r>
    </w:p>
    <w:p w14:paraId="61DDA7E5" w14:textId="77777777" w:rsidR="00022B6E" w:rsidRDefault="00022B6E">
      <w:pPr>
        <w:spacing w:after="160"/>
      </w:pPr>
    </w:p>
    <w:p w14:paraId="73165A8E" w14:textId="77777777" w:rsidR="004C11AA" w:rsidRDefault="004C11AA">
      <w:pPr>
        <w:spacing w:after="200"/>
      </w:pPr>
    </w:p>
    <w:p w14:paraId="3B9CE63C" w14:textId="10A171AA" w:rsidR="004C11AA" w:rsidRDefault="008D2A06">
      <w:pPr>
        <w:pStyle w:val="Heading1"/>
      </w:pPr>
      <w:r>
        <w:lastRenderedPageBreak/>
        <w:t>9</w:t>
      </w:r>
      <w:r w:rsidR="00517247">
        <w:t>. S</w:t>
      </w:r>
      <w:r w:rsidR="00D95C05">
        <w:t>takeholder</w:t>
      </w:r>
      <w:r w:rsidR="00517247">
        <w:t xml:space="preserve"> Information</w:t>
      </w:r>
    </w:p>
    <w:p w14:paraId="0D394DF6" w14:textId="77777777" w:rsidR="004C11AA" w:rsidRDefault="004C11AA">
      <w:pPr>
        <w:pBdr>
          <w:bottom w:val="single" w:sz="6" w:space="1" w:color="2E75B6"/>
        </w:pBdr>
        <w:spacing w:after="1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60"/>
      </w:tblGrid>
      <w:tr w:rsidR="004C11AA" w14:paraId="46D98F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7098C0" w14:textId="77777777" w:rsidR="004C11AA" w:rsidRDefault="00DC00CB">
            <w:r>
              <w:rPr>
                <w:b/>
                <w:bCs/>
                <w:color w:val="000000"/>
                <w:sz w:val="20"/>
                <w:szCs w:val="20"/>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0FB67" w14:textId="77777777" w:rsidR="004C11AA" w:rsidRDefault="00DC00CB">
            <w:r>
              <w:rPr>
                <w:color w:val="000000"/>
                <w:sz w:val="20"/>
                <w:szCs w:val="20"/>
              </w:rPr>
              <w:t>Carlos Morales</w:t>
            </w:r>
          </w:p>
        </w:tc>
      </w:tr>
      <w:tr w:rsidR="004C11AA" w14:paraId="5D14345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6B052C" w14:textId="77777777" w:rsidR="004C11AA" w:rsidRDefault="00DC00CB">
            <w:r>
              <w:rPr>
                <w:b/>
                <w:bCs/>
                <w:color w:val="000000"/>
                <w:sz w:val="20"/>
                <w:szCs w:val="20"/>
              </w:rPr>
              <w:t>Company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22A78" w14:textId="77777777" w:rsidR="004C11AA" w:rsidRDefault="00DC00CB">
            <w:r>
              <w:rPr>
                <w:color w:val="000000"/>
                <w:sz w:val="20"/>
                <w:szCs w:val="20"/>
              </w:rPr>
              <w:t>Viva Technology LLC</w:t>
            </w:r>
          </w:p>
        </w:tc>
      </w:tr>
      <w:tr w:rsidR="004C11AA" w14:paraId="576E57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295D13" w14:textId="77777777" w:rsidR="004C11AA" w:rsidRDefault="00DC00CB">
            <w:r>
              <w:rPr>
                <w:b/>
                <w:bCs/>
                <w:color w:val="000000"/>
                <w:sz w:val="20"/>
                <w:szCs w:val="20"/>
              </w:rPr>
              <w:t>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48FD3" w14:textId="6208515D" w:rsidR="004C11AA" w:rsidRDefault="00B2192C">
            <w:r w:rsidRPr="00B2192C">
              <w:t>cmorales@vivatechnology.net</w:t>
            </w:r>
          </w:p>
        </w:tc>
      </w:tr>
      <w:tr w:rsidR="004C11AA" w14:paraId="4F148D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10B59F" w14:textId="77777777" w:rsidR="004C11AA" w:rsidRDefault="00DC00CB">
            <w:r>
              <w:rPr>
                <w:b/>
                <w:bCs/>
                <w:color w:val="000000"/>
                <w:sz w:val="20"/>
                <w:szCs w:val="20"/>
              </w:rPr>
              <w:t>Phone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4768A" w14:textId="27A521F3" w:rsidR="004C11AA" w:rsidRDefault="00B2192C">
            <w:r>
              <w:t>612-325-3475</w:t>
            </w:r>
          </w:p>
        </w:tc>
      </w:tr>
    </w:tbl>
    <w:p w14:paraId="6294EE32" w14:textId="77777777" w:rsidR="004C11AA" w:rsidRDefault="004C11AA">
      <w:pPr>
        <w:spacing w:after="200"/>
      </w:pPr>
    </w:p>
    <w:p w14:paraId="0682EA1B" w14:textId="5A2E58F0" w:rsidR="004C11AA" w:rsidRDefault="008D2A06">
      <w:pPr>
        <w:pStyle w:val="Heading1"/>
      </w:pPr>
      <w:r>
        <w:t>10</w:t>
      </w:r>
      <w:r w:rsidR="00517247">
        <w:t>. Reflection / Conclusion</w:t>
      </w:r>
    </w:p>
    <w:p w14:paraId="675BBD89" w14:textId="77777777" w:rsidR="004C11AA" w:rsidRDefault="004C11AA">
      <w:pPr>
        <w:pBdr>
          <w:bottom w:val="single" w:sz="6" w:space="1" w:color="2E75B6"/>
        </w:pBdr>
        <w:spacing w:after="180"/>
      </w:pPr>
    </w:p>
    <w:p w14:paraId="5D9A4474" w14:textId="77777777" w:rsidR="007512D8" w:rsidRPr="007512D8" w:rsidRDefault="007512D8" w:rsidP="007512D8">
      <w:pPr>
        <w:spacing w:after="200"/>
      </w:pPr>
      <w:r w:rsidRPr="007512D8">
        <w:t>When this project started, the part I expected to be hardest was the user interface. What actually proved most difficult was prompt engineering. Getting both the local model and Claude to behave reliably and consistently across all test cases took far more iteration than anticipated, and the solution ended up spanning both the system prompts and the application layer itself.</w:t>
      </w:r>
    </w:p>
    <w:p w14:paraId="0241056A" w14:textId="77777777" w:rsidR="007512D8" w:rsidRPr="007512D8" w:rsidRDefault="007512D8" w:rsidP="007512D8">
      <w:pPr>
        <w:spacing w:after="200"/>
      </w:pPr>
      <w:r w:rsidRPr="007512D8">
        <w:t>Model selection was more involved than I expected going in. I went through a significant number of local models before landing on the right one, and each failure taught me something specific about what these models can and cannot be trusted to do on their own.</w:t>
      </w:r>
    </w:p>
    <w:p w14:paraId="13795CDF" w14:textId="6AE331BA" w:rsidR="007512D8" w:rsidRPr="007512D8" w:rsidRDefault="007512D8" w:rsidP="007512D8">
      <w:pPr>
        <w:spacing w:after="200"/>
      </w:pPr>
      <w:r w:rsidRPr="007512D8">
        <w:t xml:space="preserve">The most significant conceptual shift was understanding that language models are probabilistic, not deterministic. Traditional software produces the same output given the same input every time. Language models do not, and that changes how you test, how you validate, and how you design for reliability. That insight shaped a lot of the architectural decisions you will see documented in Section </w:t>
      </w:r>
      <w:r w:rsidR="004C3E07">
        <w:t>8</w:t>
      </w:r>
      <w:r w:rsidRPr="007512D8">
        <w:t>.</w:t>
      </w:r>
    </w:p>
    <w:p w14:paraId="31EC94AE" w14:textId="77777777" w:rsidR="007512D8" w:rsidRPr="007512D8" w:rsidRDefault="007512D8" w:rsidP="007512D8">
      <w:pPr>
        <w:spacing w:after="200"/>
      </w:pPr>
      <w:r w:rsidRPr="007512D8">
        <w:t>The most unexpected learning came from outside the project itself. Using a Claude connector to generate my weekly progress reports directly from my ClickUp workspace introduced me to MCP, Model Context Protocol, and the broader pattern of connecting AI systems to external tools and data sources. That is something I will carry forward well beyond this course.</w:t>
      </w:r>
    </w:p>
    <w:p w14:paraId="5C10B47F" w14:textId="77777777" w:rsidR="007512D8" w:rsidRPr="007512D8" w:rsidRDefault="007512D8" w:rsidP="007512D8">
      <w:pPr>
        <w:spacing w:after="200"/>
      </w:pPr>
      <w:r w:rsidRPr="007512D8">
        <w:t>Looking at the finished application, what I am most proud of is that it is complete. Every step flows into the next without manual intervention, the output was validated against all six stakeholder story starters, and the security and reliability controls were built to a production standard rather than a prototype standard. If I were starting over, I would spend more time upfront researching which local models are suited for structured instruction-following tasks before committing to one. The testing process produced real knowledge, but better upfront research would have recovered the time it cost.</w:t>
      </w:r>
    </w:p>
    <w:p w14:paraId="25A41D8D" w14:textId="77777777" w:rsidR="004C11AA" w:rsidRDefault="004C11AA">
      <w:pPr>
        <w:spacing w:after="200"/>
      </w:pPr>
    </w:p>
    <w:p w14:paraId="240E7A79" w14:textId="77777777" w:rsidR="004C11AA" w:rsidRDefault="00DC00CB">
      <w:pPr>
        <w:pBdr>
          <w:top w:val="single" w:sz="4" w:space="1" w:color="CCCCCC"/>
        </w:pBdr>
        <w:spacing w:before="200"/>
        <w:jc w:val="center"/>
      </w:pPr>
      <w:r>
        <w:rPr>
          <w:color w:val="888888"/>
          <w:sz w:val="18"/>
          <w:szCs w:val="18"/>
        </w:rPr>
        <w:t>Thomas Brett  |  Lake Superior College  |  CIS 2987  |  April 26, 2026</w:t>
      </w:r>
    </w:p>
    <w:sectPr w:rsidR="004C11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21634"/>
    <w:multiLevelType w:val="hybridMultilevel"/>
    <w:tmpl w:val="20BAED74"/>
    <w:lvl w:ilvl="0" w:tplc="34C009E4">
      <w:start w:val="1"/>
      <w:numFmt w:val="bullet"/>
      <w:lvlText w:val="•"/>
      <w:lvlJc w:val="left"/>
      <w:pPr>
        <w:ind w:left="720" w:hanging="360"/>
      </w:pPr>
    </w:lvl>
    <w:lvl w:ilvl="1" w:tplc="AEA43FD2">
      <w:numFmt w:val="decimal"/>
      <w:lvlText w:val=""/>
      <w:lvlJc w:val="left"/>
    </w:lvl>
    <w:lvl w:ilvl="2" w:tplc="A92EEBAC">
      <w:numFmt w:val="decimal"/>
      <w:lvlText w:val=""/>
      <w:lvlJc w:val="left"/>
    </w:lvl>
    <w:lvl w:ilvl="3" w:tplc="EDC67FF8">
      <w:numFmt w:val="decimal"/>
      <w:lvlText w:val=""/>
      <w:lvlJc w:val="left"/>
    </w:lvl>
    <w:lvl w:ilvl="4" w:tplc="CA0A8982">
      <w:numFmt w:val="decimal"/>
      <w:lvlText w:val=""/>
      <w:lvlJc w:val="left"/>
    </w:lvl>
    <w:lvl w:ilvl="5" w:tplc="D4869796">
      <w:numFmt w:val="decimal"/>
      <w:lvlText w:val=""/>
      <w:lvlJc w:val="left"/>
    </w:lvl>
    <w:lvl w:ilvl="6" w:tplc="D098F796">
      <w:numFmt w:val="decimal"/>
      <w:lvlText w:val=""/>
      <w:lvlJc w:val="left"/>
    </w:lvl>
    <w:lvl w:ilvl="7" w:tplc="CA14ED98">
      <w:numFmt w:val="decimal"/>
      <w:lvlText w:val=""/>
      <w:lvlJc w:val="left"/>
    </w:lvl>
    <w:lvl w:ilvl="8" w:tplc="752462B8">
      <w:numFmt w:val="decimal"/>
      <w:lvlText w:val=""/>
      <w:lvlJc w:val="left"/>
    </w:lvl>
  </w:abstractNum>
  <w:abstractNum w:abstractNumId="1" w15:restartNumberingAfterBreak="0">
    <w:nsid w:val="41A63031"/>
    <w:multiLevelType w:val="hybridMultilevel"/>
    <w:tmpl w:val="2AA67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2769F4"/>
    <w:multiLevelType w:val="hybridMultilevel"/>
    <w:tmpl w:val="7B5AA7A6"/>
    <w:lvl w:ilvl="0" w:tplc="055CD70C">
      <w:start w:val="1"/>
      <w:numFmt w:val="bullet"/>
      <w:lvlText w:val="●"/>
      <w:lvlJc w:val="left"/>
      <w:pPr>
        <w:ind w:left="720" w:hanging="360"/>
      </w:pPr>
    </w:lvl>
    <w:lvl w:ilvl="1" w:tplc="6ADA8CC8">
      <w:start w:val="1"/>
      <w:numFmt w:val="bullet"/>
      <w:lvlText w:val="○"/>
      <w:lvlJc w:val="left"/>
      <w:pPr>
        <w:ind w:left="1440" w:hanging="360"/>
      </w:pPr>
    </w:lvl>
    <w:lvl w:ilvl="2" w:tplc="5C105488">
      <w:start w:val="1"/>
      <w:numFmt w:val="bullet"/>
      <w:lvlText w:val="■"/>
      <w:lvlJc w:val="left"/>
      <w:pPr>
        <w:ind w:left="2160" w:hanging="360"/>
      </w:pPr>
    </w:lvl>
    <w:lvl w:ilvl="3" w:tplc="34E6EE22">
      <w:start w:val="1"/>
      <w:numFmt w:val="bullet"/>
      <w:lvlText w:val="●"/>
      <w:lvlJc w:val="left"/>
      <w:pPr>
        <w:ind w:left="2880" w:hanging="360"/>
      </w:pPr>
    </w:lvl>
    <w:lvl w:ilvl="4" w:tplc="44C6D8BE">
      <w:start w:val="1"/>
      <w:numFmt w:val="bullet"/>
      <w:lvlText w:val="○"/>
      <w:lvlJc w:val="left"/>
      <w:pPr>
        <w:ind w:left="3600" w:hanging="360"/>
      </w:pPr>
    </w:lvl>
    <w:lvl w:ilvl="5" w:tplc="74EABEA4">
      <w:start w:val="1"/>
      <w:numFmt w:val="bullet"/>
      <w:lvlText w:val="■"/>
      <w:lvlJc w:val="left"/>
      <w:pPr>
        <w:ind w:left="4320" w:hanging="360"/>
      </w:pPr>
    </w:lvl>
    <w:lvl w:ilvl="6" w:tplc="25E884CA">
      <w:start w:val="1"/>
      <w:numFmt w:val="bullet"/>
      <w:lvlText w:val="●"/>
      <w:lvlJc w:val="left"/>
      <w:pPr>
        <w:ind w:left="5040" w:hanging="360"/>
      </w:pPr>
    </w:lvl>
    <w:lvl w:ilvl="7" w:tplc="B1267DB2">
      <w:start w:val="1"/>
      <w:numFmt w:val="bullet"/>
      <w:lvlText w:val="●"/>
      <w:lvlJc w:val="left"/>
      <w:pPr>
        <w:ind w:left="5760" w:hanging="360"/>
      </w:pPr>
    </w:lvl>
    <w:lvl w:ilvl="8" w:tplc="B412CC9A">
      <w:start w:val="1"/>
      <w:numFmt w:val="bullet"/>
      <w:lvlText w:val="●"/>
      <w:lvlJc w:val="left"/>
      <w:pPr>
        <w:ind w:left="6480" w:hanging="360"/>
      </w:pPr>
    </w:lvl>
  </w:abstractNum>
  <w:num w:numId="1" w16cid:durableId="536819890">
    <w:abstractNumId w:val="2"/>
    <w:lvlOverride w:ilvl="0">
      <w:startOverride w:val="1"/>
    </w:lvlOverride>
  </w:num>
  <w:num w:numId="2" w16cid:durableId="227695856">
    <w:abstractNumId w:val="0"/>
    <w:lvlOverride w:ilvl="0">
      <w:startOverride w:val="1"/>
    </w:lvlOverride>
  </w:num>
  <w:num w:numId="3" w16cid:durableId="1619945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1AA"/>
    <w:rsid w:val="00022B6E"/>
    <w:rsid w:val="0009256B"/>
    <w:rsid w:val="00096172"/>
    <w:rsid w:val="00104297"/>
    <w:rsid w:val="001F27C7"/>
    <w:rsid w:val="001F519A"/>
    <w:rsid w:val="002040EF"/>
    <w:rsid w:val="0023651A"/>
    <w:rsid w:val="002C3CBA"/>
    <w:rsid w:val="00315CBD"/>
    <w:rsid w:val="004A0F05"/>
    <w:rsid w:val="004C11AA"/>
    <w:rsid w:val="004C3E07"/>
    <w:rsid w:val="00517247"/>
    <w:rsid w:val="006231C4"/>
    <w:rsid w:val="00671C6D"/>
    <w:rsid w:val="006F059E"/>
    <w:rsid w:val="007512D8"/>
    <w:rsid w:val="00754D00"/>
    <w:rsid w:val="00777F8F"/>
    <w:rsid w:val="008235CF"/>
    <w:rsid w:val="00861CB2"/>
    <w:rsid w:val="0088085C"/>
    <w:rsid w:val="00895B63"/>
    <w:rsid w:val="008C2B99"/>
    <w:rsid w:val="008D2A06"/>
    <w:rsid w:val="008F0F19"/>
    <w:rsid w:val="009139A5"/>
    <w:rsid w:val="00992590"/>
    <w:rsid w:val="00992D67"/>
    <w:rsid w:val="009B5984"/>
    <w:rsid w:val="00AD1E73"/>
    <w:rsid w:val="00B2192C"/>
    <w:rsid w:val="00C73426"/>
    <w:rsid w:val="00CB4F95"/>
    <w:rsid w:val="00CB6BB2"/>
    <w:rsid w:val="00D33C64"/>
    <w:rsid w:val="00D81C5F"/>
    <w:rsid w:val="00D95C05"/>
    <w:rsid w:val="00DC00CB"/>
    <w:rsid w:val="00DD1FC4"/>
    <w:rsid w:val="00DE253E"/>
    <w:rsid w:val="00F65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E088"/>
  <w15:docId w15:val="{7A8EA367-7024-415B-9CFF-663C1E0F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B2"/>
  </w:style>
  <w:style w:type="paragraph" w:styleId="Heading1">
    <w:name w:val="heading 1"/>
    <w:link w:val="Heading1Char"/>
    <w:uiPriority w:val="9"/>
    <w:qFormat/>
    <w:pPr>
      <w:spacing w:before="320" w:after="160"/>
      <w:outlineLvl w:val="0"/>
    </w:pPr>
    <w:rPr>
      <w:b/>
      <w:bCs/>
      <w:color w:val="1F4E79"/>
      <w:sz w:val="36"/>
      <w:szCs w:val="36"/>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17247"/>
    <w:rPr>
      <w:b/>
      <w:bCs/>
      <w:color w:val="1F4E79"/>
      <w:sz w:val="36"/>
      <w:szCs w:val="36"/>
    </w:rPr>
  </w:style>
  <w:style w:type="character" w:customStyle="1" w:styleId="Heading2Char">
    <w:name w:val="Heading 2 Char"/>
    <w:basedOn w:val="DefaultParagraphFont"/>
    <w:link w:val="Heading2"/>
    <w:uiPriority w:val="9"/>
    <w:rsid w:val="00022B6E"/>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16</Pages>
  <Words>3206</Words>
  <Characters>18279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tjbrett@outlook.com</dc:creator>
  <cp:lastModifiedBy>Thomas Brett Labouchere</cp:lastModifiedBy>
  <cp:revision>39</cp:revision>
  <dcterms:created xsi:type="dcterms:W3CDTF">2026-04-27T00:32:00Z</dcterms:created>
  <dcterms:modified xsi:type="dcterms:W3CDTF">2026-04-27T04:44:00Z</dcterms:modified>
</cp:coreProperties>
</file>