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5B57" w14:textId="3797AA8B" w:rsidR="00C64237" w:rsidRDefault="00C64237">
      <w:pPr>
        <w:spacing w:after="200" w:line="276" w:lineRule="auto"/>
      </w:pPr>
      <w:r w:rsidRPr="004B394D">
        <w:rPr>
          <w:b/>
          <w:bCs/>
        </w:rPr>
        <w:t>Table S1.</w:t>
      </w:r>
      <w:r>
        <w:t xml:space="preserve"> </w:t>
      </w:r>
      <w:bookmarkStart w:id="0" w:name="_Hlk20753513"/>
      <w:r w:rsidR="000026E9">
        <w:t xml:space="preserve">The contrasts for lake from the most parsimonious ANCOVA model </w:t>
      </w:r>
      <w:r w:rsidR="00200A2B">
        <w:t>(</w:t>
      </w:r>
      <w:r w:rsidR="000026E9">
        <w:t>Log</w:t>
      </w:r>
      <w:r w:rsidR="000026E9" w:rsidRPr="005D5CB5">
        <w:rPr>
          <w:vertAlign w:val="subscript"/>
        </w:rPr>
        <w:t>2</w:t>
      </w:r>
      <w:r w:rsidR="00200A2B">
        <w:t>[</w:t>
      </w:r>
      <w:r w:rsidR="000026E9">
        <w:t>Abundance</w:t>
      </w:r>
      <w:r w:rsidR="00200A2B">
        <w:t>]</w:t>
      </w:r>
      <w:r w:rsidR="000026E9">
        <w:t xml:space="preserve"> ~ Log</w:t>
      </w:r>
      <w:r w:rsidR="000026E9" w:rsidRPr="005D5CB5">
        <w:rPr>
          <w:vertAlign w:val="subscript"/>
        </w:rPr>
        <w:t>2</w:t>
      </w:r>
      <w:r w:rsidR="00200A2B">
        <w:t>[</w:t>
      </w:r>
      <w:r w:rsidR="000026E9">
        <w:t>Mid of wet weight bin</w:t>
      </w:r>
      <w:r w:rsidR="00200A2B">
        <w:t>]</w:t>
      </w:r>
      <w:r w:rsidR="000026E9">
        <w:t xml:space="preserve"> </w:t>
      </w:r>
      <w:r w:rsidR="000026E9">
        <w:rPr>
          <w:rFonts w:cs="Times New Roman"/>
        </w:rPr>
        <w:t xml:space="preserve">× </w:t>
      </w:r>
      <w:r w:rsidR="000026E9">
        <w:t xml:space="preserve">season </w:t>
      </w:r>
      <w:r w:rsidR="000026E9">
        <w:rPr>
          <w:rFonts w:cs="Times New Roman"/>
        </w:rPr>
        <w:t>× l</w:t>
      </w:r>
      <w:r w:rsidR="000026E9">
        <w:t>ake + year</w:t>
      </w:r>
      <w:r w:rsidR="00200A2B">
        <w:t>)</w:t>
      </w:r>
      <w:r w:rsidR="000026E9">
        <w:t xml:space="preserve"> for pelagic abundance size spectra slopes </w:t>
      </w:r>
      <w:r>
        <w:t>sorted by p-value.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123"/>
        <w:gridCol w:w="756"/>
        <w:gridCol w:w="696"/>
        <w:gridCol w:w="950"/>
        <w:gridCol w:w="977"/>
      </w:tblGrid>
      <w:tr w:rsidR="0091453B" w:rsidRPr="0091453B" w14:paraId="13DBBF3D" w14:textId="77777777" w:rsidTr="0091453B">
        <w:trPr>
          <w:trHeight w:val="330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bookmarkEnd w:id="0"/>
          <w:p w14:paraId="0C90DB72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b/>
                <w:bCs/>
                <w:color w:val="000000"/>
                <w:szCs w:val="24"/>
              </w:rPr>
              <w:t>Lake 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F58CA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b/>
                <w:bCs/>
                <w:color w:val="000000"/>
                <w:szCs w:val="24"/>
              </w:rPr>
              <w:t>Lake 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E15F3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b/>
                <w:bCs/>
                <w:color w:val="000000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CD995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b/>
                <w:bCs/>
                <w:color w:val="000000"/>
                <w:szCs w:val="24"/>
              </w:rPr>
              <w:t>SE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3D57C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b/>
                <w:bCs/>
                <w:color w:val="000000"/>
                <w:szCs w:val="24"/>
              </w:rPr>
              <w:t>df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1E444" w14:textId="0A99D3A0" w:rsidR="0091453B" w:rsidRPr="0091453B" w:rsidRDefault="002A67A5" w:rsidP="0091453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T</w:t>
            </w:r>
            <w:r w:rsidR="0091453B" w:rsidRPr="0091453B">
              <w:rPr>
                <w:rFonts w:eastAsia="Times New Roman" w:cs="Times New Roman"/>
                <w:b/>
                <w:bCs/>
                <w:color w:val="000000"/>
                <w:szCs w:val="24"/>
              </w:rPr>
              <w:t>-ratio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EE609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b/>
                <w:bCs/>
                <w:color w:val="000000"/>
                <w:szCs w:val="24"/>
              </w:rPr>
              <w:t>p-value</w:t>
            </w:r>
          </w:p>
        </w:tc>
      </w:tr>
      <w:tr w:rsidR="0091453B" w:rsidRPr="0091453B" w14:paraId="6A21AFD9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44413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8098" w14:textId="3B9A5DCD" w:rsidR="0091453B" w:rsidRPr="0091453B" w:rsidRDefault="004B394D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0C15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A3254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C343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4E031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9A593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0.00</w:t>
            </w:r>
          </w:p>
        </w:tc>
      </w:tr>
      <w:tr w:rsidR="0091453B" w:rsidRPr="0091453B" w14:paraId="3E5ACE95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018F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9533" w14:textId="6843A95C" w:rsidR="0091453B" w:rsidRPr="0091453B" w:rsidRDefault="00A43C8A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C5F5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B085F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CD91D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F4A4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31FE1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0.08</w:t>
            </w:r>
          </w:p>
        </w:tc>
      </w:tr>
      <w:tr w:rsidR="0091453B" w:rsidRPr="0091453B" w14:paraId="7EF385AC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40DC9" w14:textId="019B9854" w:rsidR="0091453B" w:rsidRPr="0091453B" w:rsidRDefault="004B394D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1A1D2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9F246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-0.074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01A02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28981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FE57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-2.60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3FB4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0.13</w:t>
            </w:r>
          </w:p>
        </w:tc>
      </w:tr>
      <w:tr w:rsidR="0091453B" w:rsidRPr="0091453B" w14:paraId="3EDD8974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C1AE8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12732" w14:textId="4800CAB8" w:rsidR="0091453B" w:rsidRPr="0091453B" w:rsidRDefault="00A43C8A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99F1A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97EB0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E0265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EE271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1C55F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0.14</w:t>
            </w:r>
          </w:p>
        </w:tc>
      </w:tr>
      <w:tr w:rsidR="0091453B" w:rsidRPr="0091453B" w14:paraId="1824CAB2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F0CF8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15A2B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CCF74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78F2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B3A8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C0268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2979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0.20</w:t>
            </w:r>
          </w:p>
        </w:tc>
      </w:tr>
      <w:tr w:rsidR="0091453B" w:rsidRPr="0091453B" w14:paraId="1CA9E5C8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0C9EF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BA4E" w14:textId="51507333" w:rsidR="0091453B" w:rsidRPr="0091453B" w:rsidRDefault="00A43C8A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B0C11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AB7D3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F6B6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794E2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78A1B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0.41</w:t>
            </w:r>
          </w:p>
        </w:tc>
      </w:tr>
      <w:tr w:rsidR="0091453B" w:rsidRPr="0091453B" w14:paraId="2D6A3769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F76F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125A2" w14:textId="771D1ED3" w:rsidR="0091453B" w:rsidRPr="0091453B" w:rsidRDefault="00A43C8A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D7630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C1470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8D00C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24184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820AB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0.41</w:t>
            </w:r>
          </w:p>
        </w:tc>
      </w:tr>
      <w:tr w:rsidR="0091453B" w:rsidRPr="0091453B" w14:paraId="3ACF6EAF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7136" w14:textId="06747746" w:rsidR="0091453B" w:rsidRPr="0091453B" w:rsidRDefault="00A43C8A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01C0D" w14:textId="08C20CE4" w:rsidR="0091453B" w:rsidRPr="0091453B" w:rsidRDefault="00A43C8A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10D18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-0.056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01A8C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75BFB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6DF8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-1.70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AF5D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0.61</w:t>
            </w:r>
          </w:p>
        </w:tc>
      </w:tr>
      <w:tr w:rsidR="0091453B" w:rsidRPr="0091453B" w14:paraId="63AF5A53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5F8A1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01627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E8B97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E0D40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F3195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DF918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9F100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0.64</w:t>
            </w:r>
          </w:p>
        </w:tc>
      </w:tr>
      <w:tr w:rsidR="0091453B" w:rsidRPr="0091453B" w14:paraId="227BFFAF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90D60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2F2F2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EE3F1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B469B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068AD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C74F2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-1.44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F6400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0.78</w:t>
            </w:r>
          </w:p>
        </w:tc>
      </w:tr>
      <w:tr w:rsidR="0091453B" w:rsidRPr="0091453B" w14:paraId="41535D61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B272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67909" w14:textId="4AAAB7C0" w:rsidR="0091453B" w:rsidRPr="0091453B" w:rsidRDefault="00A43C8A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E1BE4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100ED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D4AC2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9B2F7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39A4E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0.81</w:t>
            </w:r>
          </w:p>
        </w:tc>
      </w:tr>
      <w:tr w:rsidR="0091453B" w:rsidRPr="0091453B" w14:paraId="75D1E5D1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2312C" w14:textId="6FD42D67" w:rsidR="0091453B" w:rsidRPr="0091453B" w:rsidRDefault="00A43C8A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54425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40D23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-0.034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05C8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F8C1E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F3929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-1.20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0A0B4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0.89</w:t>
            </w:r>
          </w:p>
        </w:tc>
      </w:tr>
      <w:tr w:rsidR="0091453B" w:rsidRPr="0091453B" w14:paraId="52F196DF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A6742" w14:textId="384DC8DF" w:rsidR="0091453B" w:rsidRPr="0091453B" w:rsidRDefault="00A43C8A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80AD8" w14:textId="572979BC" w:rsidR="0091453B" w:rsidRPr="0091453B" w:rsidRDefault="00A43C8A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DF55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871B5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FE93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934BB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-1.22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8AFEB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0.89</w:t>
            </w:r>
          </w:p>
        </w:tc>
      </w:tr>
      <w:tr w:rsidR="0091453B" w:rsidRPr="0091453B" w14:paraId="2ABED260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5D450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B8BC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DC90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7591B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21DA7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5606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1386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0.96</w:t>
            </w:r>
          </w:p>
        </w:tc>
      </w:tr>
      <w:tr w:rsidR="0091453B" w:rsidRPr="0091453B" w14:paraId="7A3574DE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9666B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03E5" w14:textId="0602E2C1" w:rsidR="0091453B" w:rsidRPr="0091453B" w:rsidRDefault="00A43C8A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26C1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8ADA8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ABD1B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57BB1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708B2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0.98</w:t>
            </w:r>
          </w:p>
        </w:tc>
      </w:tr>
      <w:tr w:rsidR="0091453B" w:rsidRPr="0091453B" w14:paraId="430E6B6E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1718A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DB5F1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9AD4D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-0.017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3924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EEF93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9978C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791BB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0.99</w:t>
            </w:r>
          </w:p>
        </w:tc>
      </w:tr>
      <w:tr w:rsidR="0091453B" w:rsidRPr="0091453B" w14:paraId="7603DAD9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3328" w14:textId="14929A25" w:rsidR="0091453B" w:rsidRPr="0091453B" w:rsidRDefault="00A43C8A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347FD" w14:textId="1F529803" w:rsidR="0091453B" w:rsidRPr="0091453B" w:rsidRDefault="00A43C8A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DB989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-0.016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383B9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50EF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BD0F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3D94A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  <w:tr w:rsidR="0091453B" w:rsidRPr="0091453B" w14:paraId="4FE4644C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FB76A" w14:textId="5D2E6BE1" w:rsidR="0091453B" w:rsidRPr="0091453B" w:rsidRDefault="00A43C8A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054B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964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-0.018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367CA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90E5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52DE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7F8E5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  <w:tr w:rsidR="0091453B" w:rsidRPr="0091453B" w14:paraId="409268F1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8A229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1BD9D" w14:textId="683D574B" w:rsidR="0091453B" w:rsidRPr="0091453B" w:rsidRDefault="00A43C8A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3E4CA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CC811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404E0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BD0E8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0B5B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  <w:tr w:rsidR="0091453B" w:rsidRPr="0091453B" w14:paraId="7BDBA539" w14:textId="77777777" w:rsidTr="009145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0B8F2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FC20" w14:textId="2B910692" w:rsidR="0091453B" w:rsidRPr="0091453B" w:rsidRDefault="00A43C8A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C13CB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0271E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9719B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81AA2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26BBA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  <w:tr w:rsidR="0091453B" w:rsidRPr="0091453B" w14:paraId="5F3D825B" w14:textId="77777777" w:rsidTr="0091453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E66C8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9CFDD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81685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4BFDE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14911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4283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CEB76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20959" w14:textId="77777777" w:rsidR="0091453B" w:rsidRPr="0091453B" w:rsidRDefault="0091453B" w:rsidP="0091453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1453B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</w:tbl>
    <w:p w14:paraId="55BED3E5" w14:textId="77777777" w:rsidR="00746AA9" w:rsidRDefault="00746AA9">
      <w:pPr>
        <w:spacing w:after="200" w:line="276" w:lineRule="auto"/>
      </w:pPr>
      <w:r>
        <w:br w:type="page"/>
      </w:r>
    </w:p>
    <w:p w14:paraId="14D3D52E" w14:textId="77777777" w:rsidR="00E66181" w:rsidRDefault="00E66181">
      <w:pPr>
        <w:spacing w:after="200" w:line="276" w:lineRule="auto"/>
      </w:pPr>
      <w:r w:rsidRPr="004B394D">
        <w:rPr>
          <w:b/>
          <w:bCs/>
        </w:rPr>
        <w:lastRenderedPageBreak/>
        <w:t>Table S2.</w:t>
      </w:r>
      <w:r>
        <w:t xml:space="preserve"> Simplified ANCOVA model lake contrast output for the Log</w:t>
      </w:r>
      <w:r w:rsidRPr="005D5CB5">
        <w:rPr>
          <w:vertAlign w:val="subscript"/>
        </w:rPr>
        <w:t>2</w:t>
      </w:r>
      <w:r>
        <w:t>(Abundance) ~ Log</w:t>
      </w:r>
      <w:r w:rsidRPr="005D5CB5">
        <w:rPr>
          <w:vertAlign w:val="subscript"/>
        </w:rPr>
        <w:t>2</w:t>
      </w:r>
      <w:r>
        <w:t>(Mid of wet weight bin)</w:t>
      </w:r>
      <w:r w:rsidR="000026E9">
        <w:t xml:space="preserve"> </w:t>
      </w:r>
      <w:r w:rsidR="000026E9">
        <w:rPr>
          <w:rFonts w:cs="Times New Roman"/>
        </w:rPr>
        <w:t xml:space="preserve">× </w:t>
      </w:r>
      <w:r>
        <w:t>type</w:t>
      </w:r>
      <w:r w:rsidR="000026E9">
        <w:t xml:space="preserve"> </w:t>
      </w:r>
      <w:r w:rsidR="000026E9">
        <w:rPr>
          <w:rFonts w:cs="Times New Roman"/>
        </w:rPr>
        <w:t xml:space="preserve">× </w:t>
      </w:r>
      <w:r>
        <w:t>lake model, sorted by p-value.</w:t>
      </w:r>
    </w:p>
    <w:tbl>
      <w:tblPr>
        <w:tblW w:w="392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1399"/>
        <w:gridCol w:w="1509"/>
        <w:gridCol w:w="947"/>
        <w:gridCol w:w="1023"/>
        <w:gridCol w:w="1071"/>
      </w:tblGrid>
      <w:tr w:rsidR="00FD2041" w:rsidRPr="00FD2041" w14:paraId="09B33ED6" w14:textId="77777777" w:rsidTr="004B394D">
        <w:trPr>
          <w:trHeight w:val="315"/>
        </w:trPr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60926" w14:textId="391A024E" w:rsidR="00FD2041" w:rsidRPr="00FD2041" w:rsidRDefault="00FD2041" w:rsidP="00FD2041">
            <w:pPr>
              <w:spacing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FD2041">
              <w:rPr>
                <w:rFonts w:cs="Times New Roman"/>
                <w:b/>
                <w:bCs/>
                <w:color w:val="000000"/>
                <w:szCs w:val="24"/>
              </w:rPr>
              <w:t>Lake</w:t>
            </w:r>
            <w:r w:rsidR="004B394D">
              <w:rPr>
                <w:rFonts w:cs="Times New Roman"/>
                <w:b/>
                <w:bCs/>
                <w:color w:val="000000"/>
                <w:szCs w:val="24"/>
              </w:rPr>
              <w:t xml:space="preserve"> 1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9BC91" w14:textId="1E2E6638" w:rsidR="00FD2041" w:rsidRPr="00FD2041" w:rsidRDefault="00FD2041" w:rsidP="00FD2041">
            <w:pPr>
              <w:spacing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FD2041">
              <w:rPr>
                <w:rFonts w:cs="Times New Roman"/>
                <w:b/>
                <w:bCs/>
                <w:color w:val="000000"/>
                <w:szCs w:val="24"/>
              </w:rPr>
              <w:t>Lake</w:t>
            </w:r>
            <w:r w:rsidR="004B394D">
              <w:rPr>
                <w:rFonts w:cs="Times New Roman"/>
                <w:b/>
                <w:bCs/>
                <w:color w:val="000000"/>
                <w:szCs w:val="24"/>
              </w:rPr>
              <w:t xml:space="preserve"> 2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3BE46" w14:textId="77777777" w:rsidR="00FD2041" w:rsidRPr="00FD2041" w:rsidRDefault="00FD2041" w:rsidP="00FD2041">
            <w:pPr>
              <w:spacing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FD2041">
              <w:rPr>
                <w:rFonts w:cs="Times New Roman"/>
                <w:b/>
                <w:bCs/>
                <w:color w:val="000000"/>
                <w:szCs w:val="24"/>
              </w:rPr>
              <w:t>Difference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754B9" w14:textId="77777777" w:rsidR="00FD2041" w:rsidRPr="00FD2041" w:rsidRDefault="00FD2041" w:rsidP="00FD2041">
            <w:pPr>
              <w:spacing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FD2041">
              <w:rPr>
                <w:rFonts w:cs="Times New Roman"/>
                <w:b/>
                <w:bCs/>
                <w:color w:val="000000"/>
                <w:szCs w:val="24"/>
              </w:rPr>
              <w:t>SE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A407B" w14:textId="46953973" w:rsidR="00FD2041" w:rsidRPr="00FD2041" w:rsidRDefault="002A67A5" w:rsidP="00FD2041">
            <w:pPr>
              <w:spacing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Cs w:val="24"/>
              </w:rPr>
              <w:t>T</w:t>
            </w:r>
            <w:r w:rsidR="00FD2041" w:rsidRPr="00FD2041">
              <w:rPr>
                <w:rFonts w:cs="Times New Roman"/>
                <w:b/>
                <w:bCs/>
                <w:color w:val="000000"/>
                <w:szCs w:val="24"/>
              </w:rPr>
              <w:t>-</w:t>
            </w:r>
            <w:r>
              <w:rPr>
                <w:rFonts w:cs="Times New Roman"/>
                <w:b/>
                <w:bCs/>
                <w:color w:val="000000"/>
                <w:szCs w:val="24"/>
              </w:rPr>
              <w:t>ratio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89183" w14:textId="77777777" w:rsidR="00FD2041" w:rsidRPr="00FD2041" w:rsidRDefault="00FD2041" w:rsidP="00FD2041">
            <w:pPr>
              <w:spacing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FD2041">
              <w:rPr>
                <w:rFonts w:cs="Times New Roman"/>
                <w:b/>
                <w:bCs/>
                <w:color w:val="000000"/>
                <w:szCs w:val="24"/>
              </w:rPr>
              <w:t>p-value</w:t>
            </w:r>
          </w:p>
        </w:tc>
      </w:tr>
      <w:tr w:rsidR="004B394D" w:rsidRPr="00FD2041" w14:paraId="6597C8B1" w14:textId="77777777" w:rsidTr="004B394D">
        <w:trPr>
          <w:trHeight w:val="300"/>
        </w:trPr>
        <w:tc>
          <w:tcPr>
            <w:tcW w:w="9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7E4F1D" w14:textId="72383CA1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Michigan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DEE4A" w14:textId="12AAF327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t>W</w:t>
            </w:r>
            <w:r w:rsidR="00A43C8A">
              <w:t>estern Erie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9B7629" w14:textId="6FD45FAF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0.12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10BE3C" w14:textId="4167B6A2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0.025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5EFE9A" w14:textId="012B3D2F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4.83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A4F0F" w14:textId="72D6E72C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&lt;0.0001</w:t>
            </w:r>
          </w:p>
        </w:tc>
      </w:tr>
      <w:tr w:rsidR="004B394D" w:rsidRPr="00FD2041" w14:paraId="737E593D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FB0AC4" w14:textId="0B92DB44" w:rsidR="004B394D" w:rsidRPr="00FD2041" w:rsidRDefault="00A43C8A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t>Western Erie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D8BA39" w14:textId="28787DB4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t>E</w:t>
            </w:r>
            <w:r w:rsidR="00A43C8A">
              <w:t>astern Erie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6CFF51" w14:textId="74891CBF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-0.12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8B7B67" w14:textId="4B20D21C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0.027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09E200" w14:textId="396F7E8B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-4.45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30140E" w14:textId="05566DBF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0.0002</w:t>
            </w:r>
          </w:p>
        </w:tc>
      </w:tr>
      <w:tr w:rsidR="004B394D" w:rsidRPr="00FD2041" w14:paraId="3F4433B1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32789D" w14:textId="4529466D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Michigan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49F7D4" w14:textId="58C0FEDE" w:rsidR="004B394D" w:rsidRPr="00FD2041" w:rsidRDefault="00A43C8A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Central Erie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B53CDB" w14:textId="49D042F9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0.10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EC8A48" w14:textId="55A6177B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0.024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81B524" w14:textId="5FBCE44B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4.25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0ED668" w14:textId="6C8EFC04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0.0004</w:t>
            </w:r>
          </w:p>
        </w:tc>
      </w:tr>
      <w:tr w:rsidR="004B394D" w:rsidRPr="00FD2041" w14:paraId="1B11B339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7FD3F6" w14:textId="1A12D65C" w:rsidR="004B394D" w:rsidRPr="00FD2041" w:rsidRDefault="00A43C8A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Central Erie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F342DB" w14:textId="479B0BFA" w:rsidR="004B394D" w:rsidRPr="00FD2041" w:rsidRDefault="00A43C8A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t>Eastern Erie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58B821" w14:textId="1571BE6A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-0.10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9CAB65" w14:textId="47A2A8A5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0.026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6820A0" w14:textId="44671F70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-3.89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B87949" w14:textId="432DDA70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0.0020</w:t>
            </w:r>
          </w:p>
        </w:tc>
      </w:tr>
      <w:tr w:rsidR="004B394D" w:rsidRPr="00FD2041" w14:paraId="7D1F76D0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15530C" w14:textId="462CAE5D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Superior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1FB5D1" w14:textId="3DC6AE11" w:rsidR="004B394D" w:rsidRPr="00FD2041" w:rsidRDefault="00A43C8A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t>Western Erie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8F178D" w14:textId="544C19CA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0.082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87432E" w14:textId="068638CC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0.025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291614" w14:textId="5121D0DB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3.21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40B2FD" w14:textId="1956370E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0.023</w:t>
            </w:r>
          </w:p>
        </w:tc>
      </w:tr>
      <w:tr w:rsidR="004B394D" w:rsidRPr="00FD2041" w14:paraId="33316CC2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1E00C6" w14:textId="663D987D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Huron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108579" w14:textId="395B0158" w:rsidR="004B394D" w:rsidRPr="00FD2041" w:rsidRDefault="00A43C8A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t>Western Erie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DD28C1" w14:textId="4FC2E515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0.074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715DFD" w14:textId="02DB31BF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0.025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2F7FA3" w14:textId="1B8AD13B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3.01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406A0E" w14:textId="3789804D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0.042</w:t>
            </w:r>
          </w:p>
        </w:tc>
      </w:tr>
      <w:tr w:rsidR="004B394D" w:rsidRPr="00FD2041" w14:paraId="4933976E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2627DF" w14:textId="2E101B12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Michigan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D43DDF" w14:textId="3AEB3B3D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Ontario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68622" w14:textId="6D4C5864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0.057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646C0A" w14:textId="24E7EE3D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0.022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91A37B" w14:textId="310BE8D5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2.61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399C71" w14:textId="30F00B92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0.12</w:t>
            </w:r>
          </w:p>
        </w:tc>
      </w:tr>
      <w:tr w:rsidR="004B394D" w:rsidRPr="00FD2041" w14:paraId="5D786587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4544E1" w14:textId="70AB6204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Superior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70577D" w14:textId="6C85A0A8" w:rsidR="004B394D" w:rsidRPr="00FD2041" w:rsidRDefault="00A43C8A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Central Erie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D91187" w14:textId="0B135B45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0.063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824DF1" w14:textId="00A10EC2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0.025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F517F4" w14:textId="03F8B1DD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2.59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4B9CB" w14:textId="76CC2C3F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0.13</w:t>
            </w:r>
          </w:p>
        </w:tc>
      </w:tr>
      <w:tr w:rsidR="004B394D" w:rsidRPr="00FD2041" w14:paraId="1F71B652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DBE281" w14:textId="4522A7A9" w:rsidR="004B394D" w:rsidRPr="00FD2041" w:rsidRDefault="00A43C8A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t>Western Erie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8D4F60" w14:textId="0246A9C3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Ontario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2AC78E" w14:textId="6BEB4194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-0.063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365678" w14:textId="3B3FBD42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0.025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A02929" w14:textId="11CA593C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-2.54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57F57E" w14:textId="1ACE1F73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0.15</w:t>
            </w:r>
          </w:p>
        </w:tc>
      </w:tr>
      <w:tr w:rsidR="004B394D" w:rsidRPr="00FD2041" w14:paraId="59DA1B7C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6C2F91" w14:textId="174C6C83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Huron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69CE55" w14:textId="5BCCE9A6" w:rsidR="004B394D" w:rsidRPr="00FD2041" w:rsidRDefault="00A43C8A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Central Erie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1D41A3" w14:textId="109003AA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0.056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6BCAE0" w14:textId="7FE95517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0.024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52EA36" w14:textId="709951A5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2.37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EFF6C0" w14:textId="44DE2319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0.21</w:t>
            </w:r>
          </w:p>
        </w:tc>
      </w:tr>
      <w:tr w:rsidR="004B394D" w:rsidRPr="00FD2041" w14:paraId="7602181C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5D47EE" w14:textId="5B2D4C40" w:rsidR="004B394D" w:rsidRPr="00FD2041" w:rsidRDefault="00A43C8A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t>Eastern Erie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9D2DCE" w14:textId="7C027D74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Ontario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F32875" w14:textId="0693CE45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0.056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63C435" w14:textId="6F5CDBBF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0.024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6AE578" w14:textId="18F54F2D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2.33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F1F99E" w14:textId="15EB23B4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0.23</w:t>
            </w:r>
          </w:p>
        </w:tc>
      </w:tr>
      <w:tr w:rsidR="004B394D" w:rsidRPr="00FD2041" w14:paraId="5EB2FBDD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63D1CC" w14:textId="58670E72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Michigan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74610B" w14:textId="04A20029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Huron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BBA5FC" w14:textId="55ECE914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0.046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DB76DC" w14:textId="7CB68957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0.022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6BA63F" w14:textId="78C56643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2.11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D58DF0" w14:textId="47F1092F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0.35</w:t>
            </w:r>
          </w:p>
        </w:tc>
      </w:tr>
      <w:tr w:rsidR="004B394D" w:rsidRPr="00FD2041" w14:paraId="16A58A05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538A9" w14:textId="4824D3C1" w:rsidR="004B394D" w:rsidRPr="00FD2041" w:rsidRDefault="00A43C8A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Central Erie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0B6A0A" w14:textId="369E8AAC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Ontario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EFAF6A" w14:textId="7B3AC88B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-0.045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294EAD" w14:textId="192C6819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0.024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BBFC2B" w14:textId="04FA18D5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-1.88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C5D5BD" w14:textId="0997652B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0.50</w:t>
            </w:r>
          </w:p>
        </w:tc>
      </w:tr>
      <w:tr w:rsidR="004B394D" w:rsidRPr="00FD2041" w14:paraId="6760C022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AC8F39" w14:textId="57A23443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Huron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F5A64" w14:textId="05367FAD" w:rsidR="004B394D" w:rsidRPr="00FD2041" w:rsidRDefault="00A43C8A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t>Eastern Erie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3BA29F" w14:textId="36065B56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-0.045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DA5DA4" w14:textId="2CEAC75D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0.024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473909" w14:textId="1010E888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-1.87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641405" w14:textId="73B56EF0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0.50</w:t>
            </w:r>
          </w:p>
        </w:tc>
      </w:tr>
      <w:tr w:rsidR="004B394D" w:rsidRPr="00FD2041" w14:paraId="75C1B0E3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B7BAA9" w14:textId="45EEFB73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Superior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80A4DB" w14:textId="7C313B3F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Michigan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415FFF" w14:textId="07BAE33D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-0.039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0C659F" w14:textId="27AC5EAC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0.022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A35024" w14:textId="126DDC9C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-1.72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464493" w14:textId="1BB5040C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0.60</w:t>
            </w:r>
          </w:p>
        </w:tc>
      </w:tr>
      <w:tr w:rsidR="004B394D" w:rsidRPr="00FD2041" w14:paraId="46DE1106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ABED7A" w14:textId="1AB8B937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Superior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C22249" w14:textId="462972F3" w:rsidR="004B394D" w:rsidRPr="00FD2041" w:rsidRDefault="00A43C8A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t>Eastern Erie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AA1082" w14:textId="701E282C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-0.037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47F15E" w14:textId="4FF81FBD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0.025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036816" w14:textId="0A68FCC1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-1.53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BCCBAA" w14:textId="78B53B05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0.73</w:t>
            </w:r>
          </w:p>
        </w:tc>
      </w:tr>
      <w:tr w:rsidR="004B394D" w:rsidRPr="00FD2041" w14:paraId="33A88F5B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3FEBF8" w14:textId="7CE663F5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Superior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4C6C4D" w14:textId="2D95A717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Ontario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E38C54" w14:textId="6137E536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0.018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8B61DC" w14:textId="386129E0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0.023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360BC4" w14:textId="5BA636E3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0.82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6E25B0" w14:textId="129476EA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0.98</w:t>
            </w:r>
          </w:p>
        </w:tc>
      </w:tr>
      <w:tr w:rsidR="004B394D" w:rsidRPr="00FD2041" w14:paraId="03D6C8C5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90554C" w14:textId="187B8EF9" w:rsidR="004B394D" w:rsidRPr="00FD2041" w:rsidRDefault="00A43C8A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t>Western Erie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252A24" w14:textId="6F1E74DE" w:rsidR="004B394D" w:rsidRPr="00FD2041" w:rsidRDefault="00A43C8A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Central Erie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CE5F45" w14:textId="7BF053F5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-0.018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29E31D" w14:textId="4DD1E3C0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0.027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FA8B8E" w14:textId="64A29751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-0.68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C88D05" w14:textId="4C93F3FD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0.99</w:t>
            </w:r>
          </w:p>
        </w:tc>
      </w:tr>
      <w:tr w:rsidR="004B394D" w:rsidRPr="00FD2041" w14:paraId="7D7C2356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E0D9C6" w14:textId="081B1F6F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Huron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0F6137" w14:textId="1391A145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Ontario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113E1F" w14:textId="54E49388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0.011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88D526" w14:textId="5FFC9C79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0.022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65DAE3" w14:textId="63040A86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0.52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8B0643" w14:textId="2D1499D0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1.00</w:t>
            </w:r>
          </w:p>
        </w:tc>
      </w:tr>
      <w:tr w:rsidR="004B394D" w:rsidRPr="00FD2041" w14:paraId="5125CF8D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6482C5" w14:textId="790BC683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Superior</w:t>
            </w:r>
          </w:p>
        </w:tc>
        <w:tc>
          <w:tcPr>
            <w:tcW w:w="95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F98208" w14:textId="53CB99C2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Huron</w:t>
            </w:r>
          </w:p>
        </w:tc>
        <w:tc>
          <w:tcPr>
            <w:tcW w:w="102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E24CD" w14:textId="44D67F38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0.0072</w:t>
            </w:r>
          </w:p>
        </w:tc>
        <w:tc>
          <w:tcPr>
            <w:tcW w:w="6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D6B9A6" w14:textId="73DB55B7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0.022</w:t>
            </w:r>
          </w:p>
        </w:tc>
        <w:tc>
          <w:tcPr>
            <w:tcW w:w="69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9CBB5E" w14:textId="0A5D7FF5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0.32</w:t>
            </w:r>
          </w:p>
        </w:tc>
        <w:tc>
          <w:tcPr>
            <w:tcW w:w="73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CCE979" w14:textId="400280BE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1.00</w:t>
            </w:r>
          </w:p>
        </w:tc>
      </w:tr>
      <w:tr w:rsidR="004B394D" w:rsidRPr="00FD2041" w14:paraId="21EF9250" w14:textId="77777777" w:rsidTr="004B394D">
        <w:trPr>
          <w:trHeight w:val="300"/>
        </w:trPr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983328" w14:textId="40744D89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Michigan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EF64B1" w14:textId="07F79B44" w:rsidR="004B394D" w:rsidRPr="00FD2041" w:rsidRDefault="00A43C8A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t>Eastern Erie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6A800" w14:textId="5286CA5D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0.0012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97EFB3" w14:textId="180E4182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217FA6">
              <w:t>0.024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D38EDA" w14:textId="3B11CF57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0.05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1C1F75" w14:textId="354C2009" w:rsidR="004B394D" w:rsidRPr="00FD2041" w:rsidRDefault="004B394D" w:rsidP="004B394D">
            <w:pPr>
              <w:spacing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F5F20">
              <w:t>1.00</w:t>
            </w:r>
          </w:p>
        </w:tc>
      </w:tr>
    </w:tbl>
    <w:p w14:paraId="7ECCD37C" w14:textId="5DDCFC70" w:rsidR="00AA69E4" w:rsidRDefault="00C64237">
      <w:pPr>
        <w:spacing w:after="200" w:line="276" w:lineRule="auto"/>
      </w:pPr>
      <w:r>
        <w:br w:type="page"/>
      </w:r>
    </w:p>
    <w:p w14:paraId="12DA46BE" w14:textId="77777777" w:rsidR="00AA69E4" w:rsidRDefault="00AA69E4">
      <w:pPr>
        <w:spacing w:after="200" w:line="276" w:lineRule="auto"/>
      </w:pPr>
      <w:r w:rsidRPr="004B394D">
        <w:rPr>
          <w:b/>
          <w:bCs/>
        </w:rPr>
        <w:lastRenderedPageBreak/>
        <w:t>Table S3</w:t>
      </w:r>
      <w:r w:rsidR="0034477E" w:rsidRPr="004B394D">
        <w:rPr>
          <w:b/>
          <w:bCs/>
        </w:rPr>
        <w:t>.</w:t>
      </w:r>
      <w:r w:rsidR="0034477E">
        <w:t xml:space="preserve"> </w:t>
      </w:r>
      <w:r w:rsidR="00DE7580">
        <w:t xml:space="preserve">The most parsimonious height </w:t>
      </w:r>
      <w:r w:rsidR="0034477E" w:rsidRPr="0034477E">
        <w:t>ANCOVA model</w:t>
      </w:r>
      <w:r w:rsidR="00DE7580">
        <w:t xml:space="preserve"> (Height ~ year + season </w:t>
      </w:r>
      <w:r w:rsidR="00DE7580">
        <w:rPr>
          <w:rFonts w:cs="Times New Roman"/>
        </w:rPr>
        <w:t>×</w:t>
      </w:r>
      <w:r w:rsidR="00DE7580">
        <w:t xml:space="preserve"> lake)</w:t>
      </w:r>
      <w:r w:rsidR="0034477E" w:rsidRPr="0034477E">
        <w:t xml:space="preserve"> </w:t>
      </w:r>
      <w:r w:rsidR="00DE7580">
        <w:t>contrasts for the season and</w:t>
      </w:r>
      <w:r w:rsidR="0034477E">
        <w:t xml:space="preserve"> </w:t>
      </w:r>
      <w:r w:rsidR="0034477E" w:rsidRPr="0034477E">
        <w:t>lake interaction sorted by p-value.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69"/>
        <w:gridCol w:w="2369"/>
        <w:gridCol w:w="1123"/>
        <w:gridCol w:w="636"/>
        <w:gridCol w:w="576"/>
        <w:gridCol w:w="950"/>
        <w:gridCol w:w="1012"/>
      </w:tblGrid>
      <w:tr w:rsidR="0034477E" w:rsidRPr="0034477E" w14:paraId="3C3E014B" w14:textId="77777777" w:rsidTr="0034477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8A2E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4477E">
              <w:rPr>
                <w:rFonts w:eastAsia="Times New Roman" w:cs="Times New Roman"/>
                <w:b/>
                <w:bCs/>
                <w:szCs w:val="24"/>
              </w:rPr>
              <w:t xml:space="preserve">Season </w:t>
            </w:r>
            <w:r w:rsidR="00EC7D3E">
              <w:rPr>
                <w:rFonts w:eastAsia="Times New Roman" w:cs="Times New Roman"/>
                <w:b/>
                <w:bCs/>
                <w:szCs w:val="24"/>
              </w:rPr>
              <w:t>&amp;</w:t>
            </w:r>
            <w:r w:rsidRPr="0034477E">
              <w:rPr>
                <w:rFonts w:eastAsia="Times New Roman" w:cs="Times New Roman"/>
                <w:b/>
                <w:bCs/>
                <w:szCs w:val="24"/>
              </w:rPr>
              <w:t xml:space="preserve"> Lake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DE3B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Season </w:t>
            </w:r>
            <w:r w:rsidR="00EC7D3E">
              <w:rPr>
                <w:rFonts w:eastAsia="Times New Roman" w:cs="Times New Roman"/>
                <w:b/>
                <w:bCs/>
                <w:color w:val="000000"/>
                <w:szCs w:val="24"/>
              </w:rPr>
              <w:t>&amp;</w:t>
            </w:r>
            <w:r w:rsidRPr="0034477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Lake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4AF2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E</w:t>
            </w:r>
            <w:r w:rsidRPr="0034477E">
              <w:rPr>
                <w:rFonts w:eastAsia="Times New Roman" w:cs="Times New Roman"/>
                <w:b/>
                <w:bCs/>
                <w:color w:val="000000"/>
                <w:szCs w:val="24"/>
              </w:rPr>
              <w:t>stimate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F56D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b/>
                <w:bCs/>
                <w:color w:val="000000"/>
                <w:szCs w:val="24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22A8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b/>
                <w:bCs/>
                <w:color w:val="000000"/>
                <w:szCs w:val="24"/>
              </w:rPr>
              <w:t>df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64307" w14:textId="38A435C6" w:rsidR="0034477E" w:rsidRPr="0034477E" w:rsidRDefault="002A67A5" w:rsidP="0034477E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T</w:t>
            </w:r>
            <w:r w:rsidR="0034477E">
              <w:rPr>
                <w:rFonts w:eastAsia="Times New Roman" w:cs="Times New Roman"/>
                <w:b/>
                <w:bCs/>
                <w:color w:val="000000"/>
                <w:szCs w:val="24"/>
              </w:rPr>
              <w:t>-</w:t>
            </w:r>
            <w:r w:rsidR="0034477E" w:rsidRPr="0034477E">
              <w:rPr>
                <w:rFonts w:eastAsia="Times New Roman" w:cs="Times New Roman"/>
                <w:b/>
                <w:bCs/>
                <w:color w:val="000000"/>
                <w:szCs w:val="24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6300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b/>
                <w:bCs/>
                <w:color w:val="000000"/>
                <w:szCs w:val="24"/>
              </w:rPr>
              <w:t>p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-</w:t>
            </w:r>
            <w:r w:rsidRPr="0034477E">
              <w:rPr>
                <w:rFonts w:eastAsia="Times New Roman" w:cs="Times New Roman"/>
                <w:b/>
                <w:bCs/>
                <w:color w:val="000000"/>
                <w:szCs w:val="24"/>
              </w:rPr>
              <w:t>value</w:t>
            </w:r>
          </w:p>
        </w:tc>
      </w:tr>
      <w:tr w:rsidR="0034477E" w:rsidRPr="0034477E" w14:paraId="0B4E50E8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4784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3A6C" w14:textId="00374C6E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1A0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2.98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3B6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0B5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382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470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47244235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9AF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CE0A" w14:textId="32BFBDD0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423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A65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707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4D6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-7.10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CBD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21CA3410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CBBF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4B2B" w14:textId="1192932D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8E1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9C5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3C4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40A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AD1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69205805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C0D5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F5E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929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097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E71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B87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858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0FD176F6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D98B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DF8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D38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C6F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E58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BEB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502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11DD07FB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D801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4865" w14:textId="153B2DE1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2F5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348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13C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B95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5D7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62B6C323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7DDA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5C13" w14:textId="076895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30C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F18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A5B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C65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-5.38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597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5B906414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8EE6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CE33" w14:textId="02853501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450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4.05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265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651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17D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8.42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8AD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039E8D28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C2FA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F215" w14:textId="4E2727C8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F65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DC0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996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2D9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B91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4CD79157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9F20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B13E" w14:textId="2D6E0EDF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6D2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D5B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0E0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8F1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-7.77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29F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63B7289C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FA1D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1914" w14:textId="31FC9BDB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170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CCF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274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89C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8F9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5E8FA00C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DCE9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B87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951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D0C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432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301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B9C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534C3FAC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BDD8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5BF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75E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61A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471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2E2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6.73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434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7DAEA838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39DA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CB6E" w14:textId="33CE626A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1FA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9B6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34F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390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C19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3ABDF9D2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76A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173A" w14:textId="22E58D32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B9C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D97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743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39B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-6.02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3C9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68EC6DCC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5B10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14D0" w14:textId="206A7FD0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3D0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7B6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F9C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712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DCE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4BF37A57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D09D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878B" w14:textId="5DDDD3C9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B99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898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CD1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FAE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-6.31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BE0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35ABC5B5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9421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F23B" w14:textId="0A8C37B1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94E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491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FC2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52B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BA8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25EA4792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C8EC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B3A6" w14:textId="53E30F80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C01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3BE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B97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867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-5.49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19B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688C6B4A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872B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FB8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E38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6D1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C3E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3A4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-9.86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C3D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44CA19BC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CD67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723E" w14:textId="3FA28B8F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744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047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0AF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A4D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8.73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2F3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35499CC1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A298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C68E" w14:textId="02CAE0B8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1D5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424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F1F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605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-9.06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8C9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7F7DC756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F636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C867" w14:textId="66A87163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EAA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4E0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4D5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F00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6.66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CB1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05160D94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A1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E4A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109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71F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9CA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3B3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553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649D6041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39E23" w14:textId="5CB99AED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8779" w14:textId="3A24BC85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EFD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F95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EC8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DF9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604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02A162B7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7D00" w14:textId="674995D6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253F" w14:textId="440DB26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96D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-3.46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5FD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C1D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D23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51C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471B4D51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4C008" w14:textId="3E7366E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9334" w14:textId="60973328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076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-5.06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C21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F2D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70D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7AD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61229C0F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1F3A4" w14:textId="59F00CAF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C4E7" w14:textId="5A096125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A22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13B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B05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CC2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-9.81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BAA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1C9466CD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E908" w14:textId="128F637D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9BD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63D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56C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711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9CE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-5.51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762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381750E1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87588" w14:textId="6D8DB0A2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989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4C1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F96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005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E37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17D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04C5AA49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882D" w14:textId="6B481463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0847" w14:textId="10D84803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753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4.16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AE9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FC5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F20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8.18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52A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7C41265B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6F4A" w14:textId="65041B02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2945" w14:textId="7DB9FDC5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2F8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4AC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5E9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583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FB6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1414B510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97B00" w14:textId="0111BB06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9846" w14:textId="2CA9A8B2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972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EE2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699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D53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5EC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27DB9528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2E633" w14:textId="7545DFA1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25FE" w14:textId="02D0737B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57A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FF2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78A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41D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5.48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A96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79E2BF8C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5F6F9" w14:textId="6A9DBB3F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875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3EF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4BF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327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390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6D7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31E0C41A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57D9" w14:textId="1A2E7AD4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C839" w14:textId="79E613C0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E28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-3.82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911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B62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189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EAF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5B05629F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FEB45" w14:textId="1C8A779F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770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33E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7E5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47D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D49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C9D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2FEF86B8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5510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lastRenderedPageBreak/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E05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950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6B3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99C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AEA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09F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&lt;0.0001</w:t>
            </w:r>
          </w:p>
        </w:tc>
      </w:tr>
      <w:tr w:rsidR="0034477E" w:rsidRPr="0034477E" w14:paraId="747EE6F6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019B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1EE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52B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666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90D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A71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7B3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0.0001</w:t>
            </w:r>
          </w:p>
        </w:tc>
      </w:tr>
      <w:tr w:rsidR="0034477E" w:rsidRPr="0034477E" w14:paraId="054AD612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F607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24E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748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715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AC7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EC6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558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0.0002</w:t>
            </w:r>
          </w:p>
        </w:tc>
      </w:tr>
      <w:tr w:rsidR="0034477E" w:rsidRPr="0034477E" w14:paraId="4054DAA9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32DD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0E2F" w14:textId="2116DBAB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F7B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1A3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874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797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20E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0.0002</w:t>
            </w:r>
          </w:p>
        </w:tc>
      </w:tr>
      <w:tr w:rsidR="0034477E" w:rsidRPr="0034477E" w14:paraId="47678974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6275" w14:textId="577BE598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ECE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684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707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5F8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838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D40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0.0002</w:t>
            </w:r>
          </w:p>
        </w:tc>
      </w:tr>
      <w:tr w:rsidR="0034477E" w:rsidRPr="0034477E" w14:paraId="7E44FABC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110B6" w14:textId="2691F0F3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13B3" w14:textId="61226819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7DF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231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C41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13C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911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0.0003</w:t>
            </w:r>
          </w:p>
        </w:tc>
      </w:tr>
      <w:tr w:rsidR="0034477E" w:rsidRPr="0034477E" w14:paraId="5BCE1407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3FC07" w14:textId="5A05A499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6A9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F8B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B13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728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803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0D5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0.0008</w:t>
            </w:r>
          </w:p>
        </w:tc>
      </w:tr>
      <w:tr w:rsidR="0034477E" w:rsidRPr="0034477E" w14:paraId="3B27DD53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344A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B5E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5D7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96B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A13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E5E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421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0.002</w:t>
            </w:r>
          </w:p>
        </w:tc>
      </w:tr>
      <w:tr w:rsidR="0034477E" w:rsidRPr="0034477E" w14:paraId="36A14BAC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298F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E199" w14:textId="696AB3DA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938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9AD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AF7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E48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2B1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0.01</w:t>
            </w:r>
          </w:p>
        </w:tc>
      </w:tr>
      <w:tr w:rsidR="0034477E" w:rsidRPr="0034477E" w14:paraId="0C673130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0E22B" w14:textId="7A78B7CB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7FE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E3E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57E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FE7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975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AD1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0.01</w:t>
            </w:r>
          </w:p>
        </w:tc>
      </w:tr>
      <w:tr w:rsidR="0034477E" w:rsidRPr="0034477E" w14:paraId="0321F853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C325" w14:textId="3A18485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51E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227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93C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33C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5ED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4.07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FF6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0.01</w:t>
            </w:r>
          </w:p>
        </w:tc>
      </w:tr>
      <w:tr w:rsidR="0034477E" w:rsidRPr="0034477E" w14:paraId="4BB8CBA9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03CD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5F18" w14:textId="6F1815E4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F08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A94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367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C1C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F3B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0.01</w:t>
            </w:r>
          </w:p>
        </w:tc>
      </w:tr>
      <w:tr w:rsidR="0034477E" w:rsidRPr="0034477E" w14:paraId="56C28148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E8F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112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20C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EFE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2B6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826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8D6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0.01</w:t>
            </w:r>
          </w:p>
        </w:tc>
      </w:tr>
      <w:tr w:rsidR="0034477E" w:rsidRPr="0034477E" w14:paraId="091EEF7D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69CD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684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326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90E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C96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928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DBE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0.01</w:t>
            </w:r>
          </w:p>
        </w:tc>
      </w:tr>
      <w:tr w:rsidR="0034477E" w:rsidRPr="0034477E" w14:paraId="67B1EA23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64077" w14:textId="7F2242B9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D597" w14:textId="2BA1D84C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033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004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CA2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174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22E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0.01</w:t>
            </w:r>
          </w:p>
        </w:tc>
      </w:tr>
      <w:tr w:rsidR="0034477E" w:rsidRPr="0034477E" w14:paraId="2F43E333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02D4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2AE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A50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032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50B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92F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F6E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0.02</w:t>
            </w:r>
          </w:p>
        </w:tc>
      </w:tr>
      <w:tr w:rsidR="0034477E" w:rsidRPr="0034477E" w14:paraId="6F59A834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F41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0B0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918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22F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252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B3C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5B8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0.02</w:t>
            </w:r>
          </w:p>
        </w:tc>
      </w:tr>
      <w:tr w:rsidR="0034477E" w:rsidRPr="0034477E" w14:paraId="210DF343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6C262" w14:textId="7F0961D4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0E3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C51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3E0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71C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8DD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638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0.02</w:t>
            </w:r>
          </w:p>
        </w:tc>
      </w:tr>
      <w:tr w:rsidR="0034477E" w:rsidRPr="0034477E" w14:paraId="52C1F411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A1F7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E98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E30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23D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D3B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F14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678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0.03</w:t>
            </w:r>
          </w:p>
        </w:tc>
      </w:tr>
      <w:tr w:rsidR="0034477E" w:rsidRPr="0034477E" w14:paraId="23B9F916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D041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F757" w14:textId="74DCB3F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B0B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AD9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EB9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3F3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-3.59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1E0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0.03</w:t>
            </w:r>
          </w:p>
        </w:tc>
      </w:tr>
      <w:tr w:rsidR="0034477E" w:rsidRPr="0034477E" w14:paraId="0FB6A02F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589F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EC25" w14:textId="0A3084BA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4DB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2C2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1F9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EA3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544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0.04</w:t>
            </w:r>
          </w:p>
        </w:tc>
      </w:tr>
      <w:tr w:rsidR="0034477E" w:rsidRPr="0034477E" w14:paraId="55D941D2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BE3F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8F9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2AD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0AC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011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44F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-3.48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C7F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0.04</w:t>
            </w:r>
          </w:p>
        </w:tc>
      </w:tr>
      <w:tr w:rsidR="0034477E" w:rsidRPr="0034477E" w14:paraId="00E4FA31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EEF2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96A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AAC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AF3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CFA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928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327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0.10</w:t>
            </w:r>
          </w:p>
        </w:tc>
      </w:tr>
      <w:tr w:rsidR="0034477E" w:rsidRPr="0034477E" w14:paraId="20AFBDE3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EE00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19AF" w14:textId="1E6B3A3C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0E3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297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C45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2EB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801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0.12</w:t>
            </w:r>
          </w:p>
        </w:tc>
      </w:tr>
      <w:tr w:rsidR="0034477E" w:rsidRPr="0034477E" w14:paraId="63C6577D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648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C90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71D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720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CC2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4A0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3E5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0.15</w:t>
            </w:r>
          </w:p>
        </w:tc>
      </w:tr>
      <w:tr w:rsidR="0034477E" w:rsidRPr="0034477E" w14:paraId="0DAC18D3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75138" w14:textId="0E00D760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A00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AF0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061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9D4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9F1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027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0.17</w:t>
            </w:r>
          </w:p>
        </w:tc>
      </w:tr>
      <w:tr w:rsidR="0034477E" w:rsidRPr="0034477E" w14:paraId="48BCA745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113B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551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CFC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503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89D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059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E93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0.20</w:t>
            </w:r>
          </w:p>
        </w:tc>
      </w:tr>
      <w:tr w:rsidR="0034477E" w:rsidRPr="0034477E" w14:paraId="6DE471E6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E14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1BA4" w14:textId="0EC5F6B3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462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55B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C1A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BC0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0D0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0.33</w:t>
            </w:r>
          </w:p>
        </w:tc>
      </w:tr>
      <w:tr w:rsidR="0034477E" w:rsidRPr="0034477E" w14:paraId="3795D4D6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72C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F74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9D6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7C7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909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C2A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946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0.33</w:t>
            </w:r>
          </w:p>
        </w:tc>
      </w:tr>
      <w:tr w:rsidR="0034477E" w:rsidRPr="0034477E" w14:paraId="75E37DA5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F00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380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253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32B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E6B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7F1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D28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0.44</w:t>
            </w:r>
          </w:p>
        </w:tc>
      </w:tr>
      <w:tr w:rsidR="0034477E" w:rsidRPr="0034477E" w14:paraId="509D47BF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81A9A" w14:textId="169B43E9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62E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2E4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861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4B0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B64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382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0.45</w:t>
            </w:r>
          </w:p>
        </w:tc>
      </w:tr>
      <w:tr w:rsidR="0034477E" w:rsidRPr="0034477E" w14:paraId="44F56918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655D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B85B" w14:textId="2199CCF5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24B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806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0BC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21B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363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0.48</w:t>
            </w:r>
          </w:p>
        </w:tc>
      </w:tr>
      <w:tr w:rsidR="0034477E" w:rsidRPr="0034477E" w14:paraId="4E68FC63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D8F6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C8B9" w14:textId="773F5F68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091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C34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E03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CB9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347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0.67</w:t>
            </w:r>
          </w:p>
        </w:tc>
      </w:tr>
      <w:tr w:rsidR="0034477E" w:rsidRPr="0034477E" w14:paraId="5F3F5597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74F49" w14:textId="2C574F86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7DE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233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CB5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BFD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99E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A3A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0.76</w:t>
            </w:r>
          </w:p>
        </w:tc>
      </w:tr>
      <w:tr w:rsidR="0034477E" w:rsidRPr="0034477E" w14:paraId="083E2068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3769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7EE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746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8EE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CE7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643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141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0.82</w:t>
            </w:r>
          </w:p>
        </w:tc>
      </w:tr>
      <w:tr w:rsidR="0034477E" w:rsidRPr="0034477E" w14:paraId="19045983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DE0C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8943" w14:textId="130CF4D5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AE0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F2F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3AE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D6A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9E3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0.93</w:t>
            </w:r>
          </w:p>
        </w:tc>
      </w:tr>
      <w:tr w:rsidR="0034477E" w:rsidRPr="0034477E" w14:paraId="1A6FA9A7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AB7D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080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BD1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7B3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C97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F98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905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0.96</w:t>
            </w:r>
          </w:p>
        </w:tc>
      </w:tr>
      <w:tr w:rsidR="0034477E" w:rsidRPr="0034477E" w14:paraId="674E88E9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C3BEA" w14:textId="7A6993AA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6E73" w14:textId="07C54BE0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27F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0D3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AC9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525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5E2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0.97</w:t>
            </w:r>
          </w:p>
        </w:tc>
      </w:tr>
      <w:tr w:rsidR="0034477E" w:rsidRPr="0034477E" w14:paraId="1BB6A66F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7450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384D" w14:textId="4B5E9FF6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B25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BC8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74F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ED1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530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0.99</w:t>
            </w:r>
          </w:p>
        </w:tc>
      </w:tr>
      <w:tr w:rsidR="0034477E" w:rsidRPr="0034477E" w14:paraId="5CFD2DC3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AC0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F2EB" w14:textId="393314DB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01C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0CE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0EA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E57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284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0.99</w:t>
            </w:r>
          </w:p>
        </w:tc>
      </w:tr>
      <w:tr w:rsidR="0034477E" w:rsidRPr="0034477E" w14:paraId="2468DFC4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7E1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E412" w14:textId="5EF9661A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4F9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57E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2E8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B81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923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0.99</w:t>
            </w:r>
          </w:p>
        </w:tc>
      </w:tr>
      <w:tr w:rsidR="0034477E" w:rsidRPr="0034477E" w14:paraId="1FFAC2FE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1F1E" w14:textId="5FE4DEA2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lastRenderedPageBreak/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B597" w14:textId="7D8EAD9A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26B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118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043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BD4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19B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  <w:tr w:rsidR="0034477E" w:rsidRPr="0034477E" w14:paraId="423AC1C5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7516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DE8B" w14:textId="77D5A6FC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27F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857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631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995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986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  <w:tr w:rsidR="0034477E" w:rsidRPr="0034477E" w14:paraId="52708608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8834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E78F" w14:textId="51ADA810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107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BC4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1D8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8CA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CAF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  <w:tr w:rsidR="0034477E" w:rsidRPr="0034477E" w14:paraId="1079FC63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2C23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762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Ontario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8CE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6D9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BE8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3E7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845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  <w:tr w:rsidR="0034477E" w:rsidRPr="0034477E" w14:paraId="37FBFD73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4225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CB7B" w14:textId="1BD381D3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F4C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D1A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FA6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BE8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0AD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  <w:tr w:rsidR="0034477E" w:rsidRPr="0034477E" w14:paraId="3C49B74A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6FDB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46A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263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E241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A74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926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43D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  <w:tr w:rsidR="0034477E" w:rsidRPr="0034477E" w14:paraId="5E8B8800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9703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E21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87B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6A1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FDC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99C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694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  <w:tr w:rsidR="0034477E" w:rsidRPr="0034477E" w14:paraId="3D3DCEE6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D5A5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9C7E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3BEF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EF1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A9E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437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98C0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  <w:tr w:rsidR="0034477E" w:rsidRPr="0034477E" w14:paraId="523DA1D7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71C8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521D" w14:textId="737FF208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120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7B2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1EA7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B41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1AB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  <w:tr w:rsidR="0034477E" w:rsidRPr="0034477E" w14:paraId="7B154191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69A5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97E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color w:val="000000"/>
                <w:szCs w:val="24"/>
              </w:rPr>
              <w:t>Huron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524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B52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405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BCD4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B55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  <w:tr w:rsidR="0034477E" w:rsidRPr="0034477E" w14:paraId="64889A08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5A46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summer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34477E">
              <w:rPr>
                <w:rFonts w:eastAsia="Times New Roman" w:cs="Times New Roman"/>
                <w:szCs w:val="24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2058" w14:textId="62FA315D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C5F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0B53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1A3D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5AA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468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  <w:tr w:rsidR="0034477E" w:rsidRPr="0034477E" w14:paraId="1D0CE3D4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A21CF" w14:textId="53DF586B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Western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FA89" w14:textId="69A6A60B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spring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28A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0C3A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DA5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600C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6155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  <w:tr w:rsidR="0034477E" w:rsidRPr="0034477E" w14:paraId="74DB8398" w14:textId="77777777" w:rsidTr="0034477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D0FDD" w14:textId="027F5ECA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4477E">
              <w:rPr>
                <w:rFonts w:eastAsia="Times New Roman" w:cs="Times New Roman"/>
                <w:szCs w:val="24"/>
              </w:rPr>
              <w:t>spring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szCs w:val="24"/>
              </w:rPr>
              <w:t>Central Erie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64E94" w14:textId="71B6429A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summer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A43C8A">
              <w:rPr>
                <w:rFonts w:eastAsia="Times New Roman" w:cs="Times New Roman"/>
                <w:color w:val="000000"/>
                <w:szCs w:val="24"/>
              </w:rPr>
              <w:t>Eastern Erie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14D92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9B0A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AF5F9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B1C3B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70E48" w14:textId="77777777" w:rsidR="0034477E" w:rsidRPr="0034477E" w:rsidRDefault="0034477E" w:rsidP="0034477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477E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</w:tbl>
    <w:p w14:paraId="24545B33" w14:textId="77777777" w:rsidR="00AA69E4" w:rsidRDefault="00AA69E4">
      <w:pPr>
        <w:spacing w:after="200" w:line="276" w:lineRule="auto"/>
      </w:pPr>
      <w:r>
        <w:br w:type="page"/>
      </w:r>
    </w:p>
    <w:p w14:paraId="533B8C77" w14:textId="0DCB2111" w:rsidR="00144CA9" w:rsidRDefault="007932E2">
      <w:r w:rsidRPr="007932E2">
        <w:rPr>
          <w:noProof/>
        </w:rPr>
        <w:lastRenderedPageBreak/>
        <w:drawing>
          <wp:inline distT="0" distB="0" distL="0" distR="0" wp14:anchorId="79E1FF50" wp14:editId="7FD3ADA4">
            <wp:extent cx="5943600" cy="5923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8A260" w14:textId="3ED6F148" w:rsidR="003915B2" w:rsidRDefault="00144CA9">
      <w:r>
        <w:t>Fig. S</w:t>
      </w:r>
      <w:r w:rsidR="00B67A2A">
        <w:t>1</w:t>
      </w:r>
      <w:r>
        <w:t>. Height and slope</w:t>
      </w:r>
      <w:r w:rsidR="007932E2">
        <w:t xml:space="preserve"> of all pelagic abundance size spectra</w:t>
      </w:r>
      <w:r>
        <w:t>, with lakes plotted as symbols and seasons as colors.</w:t>
      </w:r>
    </w:p>
    <w:p w14:paraId="4AC9FAFD" w14:textId="77777777" w:rsidR="003915B2" w:rsidRDefault="003915B2">
      <w:pPr>
        <w:spacing w:after="200" w:line="276" w:lineRule="auto"/>
      </w:pPr>
      <w:r>
        <w:br w:type="page"/>
      </w:r>
    </w:p>
    <w:p w14:paraId="41AEAC01" w14:textId="5FFA6B46" w:rsidR="00B67A2A" w:rsidRDefault="007932E2">
      <w:r w:rsidRPr="007932E2">
        <w:rPr>
          <w:noProof/>
        </w:rPr>
        <w:lastRenderedPageBreak/>
        <w:drawing>
          <wp:inline distT="0" distB="0" distL="0" distR="0" wp14:anchorId="0FAA00CE" wp14:editId="1227930E">
            <wp:extent cx="5943600" cy="7270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7203" w14:textId="77777777" w:rsidR="00B67A2A" w:rsidRDefault="003915B2" w:rsidP="003915B2">
      <w:pPr>
        <w:rPr>
          <w:noProof/>
        </w:rPr>
      </w:pPr>
      <w:r>
        <w:lastRenderedPageBreak/>
        <w:t xml:space="preserve">Fig. S2. Pelagic abundance size spectra plotted for each lake and year. The linear fits are </w:t>
      </w:r>
      <w:proofErr w:type="gramStart"/>
      <w:r>
        <w:t>plotted</w:t>
      </w:r>
      <w:proofErr w:type="gramEnd"/>
      <w:r>
        <w:t xml:space="preserve"> and the slopes reported in each plot panel. Color always designates the season. For size spectra without pelagic data no fit is applied or reported.</w:t>
      </w:r>
      <w:r w:rsidR="00B67A2A">
        <w:br w:type="page"/>
      </w:r>
    </w:p>
    <w:p w14:paraId="3667BA27" w14:textId="328AB3E3" w:rsidR="00B67A2A" w:rsidRDefault="007932E2" w:rsidP="00B67A2A">
      <w:r w:rsidRPr="007932E2">
        <w:rPr>
          <w:noProof/>
        </w:rPr>
        <w:lastRenderedPageBreak/>
        <w:drawing>
          <wp:inline distT="0" distB="0" distL="0" distR="0" wp14:anchorId="638F57F3" wp14:editId="647D72FB">
            <wp:extent cx="5943600" cy="3242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3492" w14:textId="0EF915DB" w:rsidR="0074037C" w:rsidRDefault="00B67A2A" w:rsidP="00B67A2A">
      <w:r>
        <w:t>Fig. S</w:t>
      </w:r>
      <w:r w:rsidR="003915B2">
        <w:t>3</w:t>
      </w:r>
      <w:r>
        <w:t>. Benthic abundance size spectra for each lake and year, all data were used in the creation of linear fits</w:t>
      </w:r>
      <w:r w:rsidR="007932E2">
        <w:t xml:space="preserve"> (blue line)</w:t>
      </w:r>
      <w:r>
        <w:t>. Estimate</w:t>
      </w:r>
      <w:r w:rsidR="007932E2">
        <w:t>d</w:t>
      </w:r>
      <w:r>
        <w:t xml:space="preserve"> slopes are </w:t>
      </w:r>
      <w:r w:rsidR="007932E2">
        <w:t>displayed</w:t>
      </w:r>
      <w:r>
        <w:t xml:space="preserve"> on each plot.</w:t>
      </w:r>
    </w:p>
    <w:p w14:paraId="04C82C8F" w14:textId="77777777" w:rsidR="0074037C" w:rsidRDefault="0074037C">
      <w:pPr>
        <w:spacing w:after="200" w:line="276" w:lineRule="auto"/>
      </w:pPr>
      <w:r>
        <w:br w:type="page"/>
      </w:r>
    </w:p>
    <w:p w14:paraId="04A37CD8" w14:textId="6E6B36D5" w:rsidR="00B67A2A" w:rsidRDefault="00B67A2A" w:rsidP="00B67A2A"/>
    <w:p w14:paraId="46B6AD0A" w14:textId="6D08107C" w:rsidR="00144CA9" w:rsidRDefault="00E5407C">
      <w:r w:rsidRPr="00E5407C">
        <w:rPr>
          <w:noProof/>
        </w:rPr>
        <w:drawing>
          <wp:inline distT="0" distB="0" distL="0" distR="0" wp14:anchorId="542B0CF5" wp14:editId="60AA0868">
            <wp:extent cx="5943600" cy="330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32339" w14:textId="3F006926" w:rsidR="00E5407C" w:rsidRDefault="0074037C" w:rsidP="00E5407C">
      <w:r>
        <w:t xml:space="preserve">Fig. S4. Abundance size spectra of combined </w:t>
      </w:r>
      <w:r w:rsidR="00E5407C">
        <w:t xml:space="preserve">benthic and pelagic </w:t>
      </w:r>
      <w:r>
        <w:t xml:space="preserve">data, and whether the data were used in </w:t>
      </w:r>
      <w:r w:rsidR="00E5407C">
        <w:t>creation</w:t>
      </w:r>
      <w:r>
        <w:t xml:space="preserve"> </w:t>
      </w:r>
      <w:r w:rsidR="00E5407C">
        <w:t>of lin</w:t>
      </w:r>
      <w:bookmarkStart w:id="1" w:name="_GoBack"/>
      <w:bookmarkEnd w:id="1"/>
      <w:r w:rsidR="00E5407C">
        <w:t>ear fits (blue line). Estimated slopes are displayed on each plot.</w:t>
      </w:r>
    </w:p>
    <w:p w14:paraId="01A73525" w14:textId="1CFB3300" w:rsidR="0074037C" w:rsidRDefault="0074037C"/>
    <w:sectPr w:rsidR="0074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38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40BBF"/>
    <w:multiLevelType w:val="multilevel"/>
    <w:tmpl w:val="6276C3A0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CHAPTER %2:"/>
      <w:lvlJc w:val="left"/>
      <w:pPr>
        <w:ind w:left="0" w:firstLine="0"/>
      </w:pPr>
      <w:rPr>
        <w:rFonts w:ascii="Times New Roman" w:hAnsi="Times New Roman" w:hint="default"/>
        <w:caps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none"/>
      <w:pStyle w:val="Heading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upperLetter"/>
      <w:lvlRestart w:val="1"/>
      <w:suff w:val="nothing"/>
      <w:lvlText w:val="Appendix %5"/>
      <w:lvlJc w:val="left"/>
      <w:pPr>
        <w:ind w:left="0" w:firstLine="0"/>
      </w:pPr>
      <w:rPr>
        <w:rFonts w:hint="default"/>
        <w:caps/>
        <w:strike w:val="0"/>
        <w:dstrike w:val="0"/>
        <w:vanish w:val="0"/>
        <w:color w:val="auto"/>
        <w:sz w:val="28"/>
        <w:u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D6"/>
    <w:rsid w:val="000026E9"/>
    <w:rsid w:val="000A71F2"/>
    <w:rsid w:val="00144CA9"/>
    <w:rsid w:val="00200A2B"/>
    <w:rsid w:val="002124A0"/>
    <w:rsid w:val="00251C75"/>
    <w:rsid w:val="002A67A5"/>
    <w:rsid w:val="002C0940"/>
    <w:rsid w:val="0034477E"/>
    <w:rsid w:val="00345BE8"/>
    <w:rsid w:val="00364CAD"/>
    <w:rsid w:val="003915B2"/>
    <w:rsid w:val="004B394D"/>
    <w:rsid w:val="005362F8"/>
    <w:rsid w:val="00571F59"/>
    <w:rsid w:val="00607E99"/>
    <w:rsid w:val="00624FA0"/>
    <w:rsid w:val="006519C4"/>
    <w:rsid w:val="006801EE"/>
    <w:rsid w:val="0074037C"/>
    <w:rsid w:val="00746AA9"/>
    <w:rsid w:val="007932E2"/>
    <w:rsid w:val="00796494"/>
    <w:rsid w:val="007D5CF7"/>
    <w:rsid w:val="007F354C"/>
    <w:rsid w:val="0091453B"/>
    <w:rsid w:val="009801CB"/>
    <w:rsid w:val="00A43C8A"/>
    <w:rsid w:val="00AA69E4"/>
    <w:rsid w:val="00AE7BA6"/>
    <w:rsid w:val="00B35CD6"/>
    <w:rsid w:val="00B364D3"/>
    <w:rsid w:val="00B4193A"/>
    <w:rsid w:val="00B67A2A"/>
    <w:rsid w:val="00BD1F3A"/>
    <w:rsid w:val="00C64237"/>
    <w:rsid w:val="00CE4BB6"/>
    <w:rsid w:val="00D96649"/>
    <w:rsid w:val="00DE3486"/>
    <w:rsid w:val="00DE7580"/>
    <w:rsid w:val="00E5407C"/>
    <w:rsid w:val="00E54745"/>
    <w:rsid w:val="00E66181"/>
    <w:rsid w:val="00E95687"/>
    <w:rsid w:val="00EC7D3E"/>
    <w:rsid w:val="00ED39A3"/>
    <w:rsid w:val="00F54794"/>
    <w:rsid w:val="00FD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46B8"/>
  <w15:docId w15:val="{D886D657-4EAD-49DA-88C1-6F857FC9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4D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4A0"/>
    <w:pPr>
      <w:keepNext/>
      <w:keepLines/>
      <w:numPr>
        <w:numId w:val="1"/>
      </w:numPr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4A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szCs w:val="26"/>
    </w:rPr>
  </w:style>
  <w:style w:type="paragraph" w:styleId="Heading3">
    <w:name w:val="heading 3"/>
    <w:basedOn w:val="Normal"/>
    <w:next w:val="BodyText"/>
    <w:link w:val="Heading3Char"/>
    <w:qFormat/>
    <w:rsid w:val="002124A0"/>
    <w:pPr>
      <w:keepNext/>
      <w:keepLines/>
      <w:numPr>
        <w:ilvl w:val="2"/>
        <w:numId w:val="1"/>
      </w:numPr>
      <w:suppressAutoHyphens/>
      <w:outlineLvl w:val="2"/>
    </w:pPr>
    <w:rPr>
      <w:rFonts w:eastAsia="SimSun" w:cs="font238"/>
      <w:bCs/>
      <w:kern w:val="1"/>
      <w:lang w:eastAsia="ar-SA"/>
    </w:rPr>
  </w:style>
  <w:style w:type="paragraph" w:styleId="Heading4">
    <w:name w:val="heading 4"/>
    <w:basedOn w:val="Normal"/>
    <w:next w:val="BodyText"/>
    <w:link w:val="Heading4Char"/>
    <w:qFormat/>
    <w:rsid w:val="006519C4"/>
    <w:pPr>
      <w:keepNext/>
      <w:keepLines/>
      <w:suppressAutoHyphens/>
      <w:outlineLvl w:val="3"/>
    </w:pPr>
    <w:rPr>
      <w:rFonts w:eastAsia="SimSun" w:cs="font238"/>
      <w:bCs/>
      <w:iCs/>
      <w:kern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4A0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4A0"/>
    <w:rPr>
      <w:rFonts w:ascii="Times New Roman" w:eastAsiaTheme="majorEastAsia" w:hAnsi="Times New Roman" w:cstheme="majorBidi"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2124A0"/>
    <w:rPr>
      <w:rFonts w:ascii="Times New Roman" w:eastAsia="SimSun" w:hAnsi="Times New Roman" w:cs="font238"/>
      <w:bCs/>
      <w:kern w:val="1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124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24A0"/>
    <w:rPr>
      <w:rFonts w:ascii="Times New Roman" w:hAnsi="Times New Roman"/>
      <w:sz w:val="24"/>
    </w:rPr>
  </w:style>
  <w:style w:type="paragraph" w:styleId="Caption">
    <w:name w:val="caption"/>
    <w:basedOn w:val="Normal"/>
    <w:qFormat/>
    <w:rsid w:val="002124A0"/>
    <w:pPr>
      <w:suppressLineNumbers/>
      <w:suppressAutoHyphens/>
    </w:pPr>
    <w:rPr>
      <w:rFonts w:eastAsia="SimSun" w:cs="Mangal"/>
      <w:iCs/>
      <w:kern w:val="1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6519C4"/>
    <w:rPr>
      <w:rFonts w:ascii="Times New Roman" w:eastAsia="SimSun" w:hAnsi="Times New Roman" w:cs="font238"/>
      <w:bCs/>
      <w:iCs/>
      <w:kern w:val="24"/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C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8031C-4B11-415B-842A-D2011E980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Evans</dc:creator>
  <cp:keywords/>
  <dc:description/>
  <cp:lastModifiedBy>Thomas Evans</cp:lastModifiedBy>
  <cp:revision>2</cp:revision>
  <dcterms:created xsi:type="dcterms:W3CDTF">2021-01-13T21:58:00Z</dcterms:created>
  <dcterms:modified xsi:type="dcterms:W3CDTF">2021-01-13T21:58:00Z</dcterms:modified>
</cp:coreProperties>
</file>