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D345C" w14:textId="77777777" w:rsidR="008009F1" w:rsidRPr="008009F1" w:rsidRDefault="008009F1" w:rsidP="00800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F1">
        <w:rPr>
          <w:rFonts w:ascii="Times New Roman" w:eastAsia="Times New Roman" w:hAnsi="Times New Roman" w:cs="Times New Roman"/>
          <w:sz w:val="24"/>
          <w:szCs w:val="24"/>
        </w:rPr>
        <w:t xml:space="preserve">MAINFRAME DATASET INFO - GROUP 3 PROGRAM 5 </w:t>
      </w:r>
    </w:p>
    <w:p w14:paraId="20CE67F1" w14:textId="77777777" w:rsidR="008009F1" w:rsidRPr="008009F1" w:rsidRDefault="008009F1" w:rsidP="00800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F1">
        <w:rPr>
          <w:rFonts w:ascii="Courier New" w:eastAsia="Times New Roman" w:hAnsi="Courier New" w:cs="Courier New"/>
          <w:sz w:val="24"/>
          <w:szCs w:val="24"/>
        </w:rPr>
        <w:t>MASTER FILE</w:t>
      </w:r>
    </w:p>
    <w:p w14:paraId="29765D12" w14:textId="77777777" w:rsidR="008009F1" w:rsidRPr="008009F1" w:rsidRDefault="008009F1" w:rsidP="00800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F1">
        <w:rPr>
          <w:rFonts w:ascii="Courier New" w:eastAsia="Times New Roman" w:hAnsi="Courier New" w:cs="Courier New"/>
          <w:sz w:val="24"/>
          <w:szCs w:val="24"/>
        </w:rPr>
        <w:t>MAINFRAME DATA SET NAME (DSN) = KC02580.G3P5M.DAT</w:t>
      </w:r>
    </w:p>
    <w:p w14:paraId="3CDD512F" w14:textId="77777777" w:rsidR="008009F1" w:rsidRPr="008009F1" w:rsidRDefault="008009F1" w:rsidP="00800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F1">
        <w:rPr>
          <w:rFonts w:ascii="Courier New" w:eastAsia="Times New Roman" w:hAnsi="Courier New" w:cs="Courier New"/>
          <w:sz w:val="24"/>
          <w:szCs w:val="24"/>
        </w:rPr>
        <w:t>LENGTH = 28</w:t>
      </w:r>
    </w:p>
    <w:p w14:paraId="11804328" w14:textId="77777777" w:rsidR="008009F1" w:rsidRPr="008009F1" w:rsidRDefault="008009F1" w:rsidP="00800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F1">
        <w:rPr>
          <w:rFonts w:ascii="Courier New" w:eastAsia="Times New Roman" w:hAnsi="Courier New" w:cs="Courier New"/>
          <w:sz w:val="24"/>
          <w:szCs w:val="24"/>
        </w:rPr>
        <w:t>CONTENTS:</w:t>
      </w:r>
    </w:p>
    <w:p w14:paraId="009D0929" w14:textId="77777777" w:rsidR="008009F1" w:rsidRPr="008009F1" w:rsidRDefault="008009F1" w:rsidP="00800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F1">
        <w:rPr>
          <w:rFonts w:ascii="Courier New" w:eastAsia="Times New Roman" w:hAnsi="Courier New" w:cs="Courier New"/>
          <w:sz w:val="24"/>
          <w:szCs w:val="24"/>
        </w:rPr>
        <w:t>JAKE      ROLLIN    00001300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PAUL      RYAN      00002100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MARY      LITTLE    00003060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LUKE      CARRY     00004100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JOE       SMITH     00005110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MIKE      JONES     00006100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JEFFREY   STONE     00007300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LOUIS     RENOLDS   00008020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SARIA     JONES     00009050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MARK      WEN       00010000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JESSICA   ANDERSON  00011210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JULIA     PARKER    00012250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JAKE      ROLLAND   00013350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MARTIN    JOHNSON   00014400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MARTY     SMITH     00015500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TOM       FRASER    00016350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MARY      COX       00017420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JOSE      JAKES     00018120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BART      MIKES     00019150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MARKY     MARK      00020700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JOHN      PAUL      00021300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JON       DOE       00022500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RON       COX       00023400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ANDREA    SAXMAN    00024300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RONALD    HUGH      00025200</w:t>
      </w:r>
    </w:p>
    <w:p w14:paraId="7D83DD74" w14:textId="77777777" w:rsidR="008009F1" w:rsidRDefault="008009F1" w:rsidP="008009F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F3099DC" w14:textId="77777777" w:rsidR="008009F1" w:rsidRDefault="008009F1" w:rsidP="008009F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C933CC7" w14:textId="77777777" w:rsidR="008009F1" w:rsidRDefault="008009F1" w:rsidP="008009F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9113EB9" w14:textId="77777777" w:rsidR="008009F1" w:rsidRDefault="008009F1" w:rsidP="008009F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23CAB9F" w14:textId="77777777" w:rsidR="008009F1" w:rsidRDefault="008009F1" w:rsidP="008009F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7935DD0" w14:textId="77777777" w:rsidR="008009F1" w:rsidRDefault="008009F1" w:rsidP="008009F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3752324" w14:textId="3C90BC44" w:rsidR="008009F1" w:rsidRPr="008009F1" w:rsidRDefault="008009F1" w:rsidP="00800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009F1">
        <w:rPr>
          <w:rFonts w:ascii="Courier New" w:eastAsia="Times New Roman" w:hAnsi="Courier New" w:cs="Courier New"/>
          <w:sz w:val="24"/>
          <w:szCs w:val="24"/>
        </w:rPr>
        <w:lastRenderedPageBreak/>
        <w:t>TRANSACTION FILE</w:t>
      </w:r>
    </w:p>
    <w:p w14:paraId="5FD1ED3A" w14:textId="77777777" w:rsidR="008009F1" w:rsidRPr="008009F1" w:rsidRDefault="008009F1" w:rsidP="00800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F1">
        <w:rPr>
          <w:rFonts w:ascii="Courier New" w:eastAsia="Times New Roman" w:hAnsi="Courier New" w:cs="Courier New"/>
          <w:sz w:val="24"/>
          <w:szCs w:val="24"/>
        </w:rPr>
        <w:t>MAINFRAME DATA SET NAME (DSN) = KC02580.G3P5T.DAT</w:t>
      </w:r>
    </w:p>
    <w:p w14:paraId="1386A48D" w14:textId="77777777" w:rsidR="008009F1" w:rsidRPr="008009F1" w:rsidRDefault="008009F1" w:rsidP="00800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F1">
        <w:rPr>
          <w:rFonts w:ascii="Courier New" w:eastAsia="Times New Roman" w:hAnsi="Courier New" w:cs="Courier New"/>
          <w:sz w:val="24"/>
          <w:szCs w:val="24"/>
        </w:rPr>
        <w:t>LENGTH = 10</w:t>
      </w:r>
    </w:p>
    <w:p w14:paraId="2F63622E" w14:textId="77777777" w:rsidR="008009F1" w:rsidRPr="008009F1" w:rsidRDefault="008009F1" w:rsidP="00800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F1">
        <w:rPr>
          <w:rFonts w:ascii="Courier New" w:eastAsia="Times New Roman" w:hAnsi="Courier New" w:cs="Courier New"/>
          <w:sz w:val="24"/>
          <w:szCs w:val="24"/>
        </w:rPr>
        <w:t>CONTENTS:</w:t>
      </w:r>
    </w:p>
    <w:p w14:paraId="12BA57F4" w14:textId="77777777" w:rsidR="008009F1" w:rsidRPr="008009F1" w:rsidRDefault="008009F1" w:rsidP="00800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F1">
        <w:rPr>
          <w:rFonts w:ascii="Courier New" w:eastAsia="Times New Roman" w:hAnsi="Courier New" w:cs="Courier New"/>
          <w:sz w:val="24"/>
          <w:szCs w:val="24"/>
        </w:rPr>
        <w:t>00001D200F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00001W100F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00002D006F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00002W096F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00003D040F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00004W050F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00005W010F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00006D035F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00006W020F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00007D100F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00008W010F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00009D050F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00009W005F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00010D300F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00011D090F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00011W010F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00012W050F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00013D020F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00014D040F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00014W030F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00015W230F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00016D150F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00017W120F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00018D120F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00019W050F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00020W040F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00021D100F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00022W300F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00023D200F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00024W100F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00025D150F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88888W100F</w:t>
      </w:r>
      <w:r w:rsidRPr="008009F1">
        <w:rPr>
          <w:rFonts w:ascii="Courier New" w:eastAsia="Times New Roman" w:hAnsi="Courier New" w:cs="Courier New"/>
          <w:sz w:val="24"/>
          <w:szCs w:val="24"/>
        </w:rPr>
        <w:br/>
        <w:t>99999W010F</w:t>
      </w:r>
    </w:p>
    <w:p w14:paraId="0DE2747A" w14:textId="77777777" w:rsidR="00430109" w:rsidRDefault="00430109"/>
    <w:sectPr w:rsidR="0043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F1"/>
    <w:rsid w:val="00430109"/>
    <w:rsid w:val="006077F3"/>
    <w:rsid w:val="008009F1"/>
    <w:rsid w:val="0088325C"/>
    <w:rsid w:val="00BE099C"/>
    <w:rsid w:val="00E0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8495"/>
  <w15:chartTrackingRefBased/>
  <w15:docId w15:val="{84BE1CBE-9380-4BB0-B094-230F5D6E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1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2018-05-12T01:40:00Z</dcterms:created>
  <dcterms:modified xsi:type="dcterms:W3CDTF">2018-05-12T01:40:00Z</dcterms:modified>
</cp:coreProperties>
</file>