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109" w:rsidRDefault="00890D49" w:rsidP="00890D49">
      <w:pPr>
        <w:jc w:val="right"/>
        <w:rPr>
          <w:rFonts w:ascii="Times New Roman" w:hAnsi="Times New Roman" w:cs="Times New Roman"/>
          <w:sz w:val="24"/>
          <w:szCs w:val="24"/>
        </w:rPr>
      </w:pPr>
      <w:r>
        <w:rPr>
          <w:rFonts w:ascii="Times New Roman" w:hAnsi="Times New Roman" w:cs="Times New Roman"/>
          <w:sz w:val="24"/>
          <w:szCs w:val="24"/>
        </w:rPr>
        <w:t>Jeffrey Cocklin</w:t>
      </w:r>
    </w:p>
    <w:p w:rsidR="00890D49" w:rsidRDefault="00890D49" w:rsidP="00890D49">
      <w:pPr>
        <w:jc w:val="right"/>
        <w:rPr>
          <w:rFonts w:ascii="Times New Roman" w:hAnsi="Times New Roman" w:cs="Times New Roman"/>
          <w:sz w:val="24"/>
          <w:szCs w:val="24"/>
        </w:rPr>
      </w:pPr>
      <w:r>
        <w:rPr>
          <w:rFonts w:ascii="Times New Roman" w:hAnsi="Times New Roman" w:cs="Times New Roman"/>
          <w:sz w:val="24"/>
          <w:szCs w:val="24"/>
        </w:rPr>
        <w:t>2-11-17</w:t>
      </w:r>
    </w:p>
    <w:p w:rsidR="00890D49" w:rsidRDefault="00890D49" w:rsidP="00890D49">
      <w:pPr>
        <w:jc w:val="right"/>
        <w:rPr>
          <w:rFonts w:ascii="Times New Roman" w:hAnsi="Times New Roman" w:cs="Times New Roman"/>
          <w:sz w:val="24"/>
          <w:szCs w:val="24"/>
        </w:rPr>
      </w:pPr>
      <w:r>
        <w:rPr>
          <w:rFonts w:ascii="Times New Roman" w:hAnsi="Times New Roman" w:cs="Times New Roman"/>
          <w:sz w:val="24"/>
          <w:szCs w:val="24"/>
        </w:rPr>
        <w:t>CSCE 311 Project Threads</w:t>
      </w:r>
    </w:p>
    <w:p w:rsidR="00890D49" w:rsidRDefault="00890D49" w:rsidP="00890D49">
      <w:pPr>
        <w:jc w:val="right"/>
        <w:rPr>
          <w:rFonts w:ascii="Times New Roman" w:hAnsi="Times New Roman" w:cs="Times New Roman"/>
          <w:sz w:val="24"/>
          <w:szCs w:val="24"/>
        </w:rPr>
      </w:pPr>
    </w:p>
    <w:p w:rsidR="00D47267" w:rsidRDefault="00890D49" w:rsidP="00890D49">
      <w:pPr>
        <w:spacing w:line="360" w:lineRule="auto"/>
        <w:rPr>
          <w:rFonts w:ascii="Times New Roman" w:hAnsi="Times New Roman" w:cs="Times New Roman"/>
          <w:sz w:val="24"/>
          <w:szCs w:val="24"/>
        </w:rPr>
      </w:pPr>
      <w:r>
        <w:rPr>
          <w:rFonts w:ascii="Times New Roman" w:hAnsi="Times New Roman" w:cs="Times New Roman"/>
          <w:sz w:val="24"/>
          <w:szCs w:val="24"/>
        </w:rPr>
        <w:tab/>
        <w:t>For my solution to the threads problems I</w:t>
      </w:r>
      <w:r w:rsidR="00D47267">
        <w:rPr>
          <w:rFonts w:ascii="Times New Roman" w:hAnsi="Times New Roman" w:cs="Times New Roman"/>
          <w:sz w:val="24"/>
          <w:szCs w:val="24"/>
        </w:rPr>
        <w:t xml:space="preserve"> started by implementing the simplest structures and methods</w:t>
      </w:r>
      <w:r w:rsidR="00113433">
        <w:rPr>
          <w:rFonts w:ascii="Times New Roman" w:hAnsi="Times New Roman" w:cs="Times New Roman"/>
          <w:sz w:val="24"/>
          <w:szCs w:val="24"/>
        </w:rPr>
        <w:t xml:space="preserve"> followed by the more complex ones, in the order I believed to be their execution </w:t>
      </w:r>
      <w:r w:rsidR="00D47267">
        <w:rPr>
          <w:rFonts w:ascii="Times New Roman" w:hAnsi="Times New Roman" w:cs="Times New Roman"/>
          <w:sz w:val="24"/>
          <w:szCs w:val="24"/>
        </w:rPr>
        <w:t>I</w:t>
      </w:r>
      <w:r w:rsidR="00113433">
        <w:rPr>
          <w:rFonts w:ascii="Times New Roman" w:hAnsi="Times New Roman" w:cs="Times New Roman"/>
          <w:sz w:val="24"/>
          <w:szCs w:val="24"/>
        </w:rPr>
        <w:t xml:space="preserve"> began by creating a</w:t>
      </w:r>
      <w:r>
        <w:rPr>
          <w:rFonts w:ascii="Times New Roman" w:hAnsi="Times New Roman" w:cs="Times New Roman"/>
          <w:sz w:val="24"/>
          <w:szCs w:val="24"/>
        </w:rPr>
        <w:t xml:space="preserve"> GenericList</w:t>
      </w:r>
      <w:r w:rsidR="00A86421">
        <w:rPr>
          <w:rFonts w:ascii="Times New Roman" w:hAnsi="Times New Roman" w:cs="Times New Roman"/>
          <w:sz w:val="24"/>
          <w:szCs w:val="24"/>
        </w:rPr>
        <w:t xml:space="preserve"> called readyThreads</w:t>
      </w:r>
      <w:r>
        <w:rPr>
          <w:rFonts w:ascii="Times New Roman" w:hAnsi="Times New Roman" w:cs="Times New Roman"/>
          <w:sz w:val="24"/>
          <w:szCs w:val="24"/>
        </w:rPr>
        <w:t xml:space="preserve"> to store my Threads with status ThreadReady, and initiated under init</w:t>
      </w:r>
      <w:r w:rsidR="00113433">
        <w:rPr>
          <w:rFonts w:ascii="Times New Roman" w:hAnsi="Times New Roman" w:cs="Times New Roman"/>
          <w:sz w:val="24"/>
          <w:szCs w:val="24"/>
        </w:rPr>
        <w:t xml:space="preserve"> method.</w:t>
      </w:r>
      <w:r w:rsidR="00D47267">
        <w:rPr>
          <w:rFonts w:ascii="Times New Roman" w:hAnsi="Times New Roman" w:cs="Times New Roman"/>
          <w:sz w:val="24"/>
          <w:szCs w:val="24"/>
        </w:rPr>
        <w:t xml:space="preserve"> </w:t>
      </w:r>
      <w:r w:rsidR="00113433">
        <w:rPr>
          <w:rFonts w:ascii="Times New Roman" w:hAnsi="Times New Roman" w:cs="Times New Roman"/>
          <w:sz w:val="24"/>
          <w:szCs w:val="24"/>
        </w:rPr>
        <w:t xml:space="preserve">Next I filled in the </w:t>
      </w:r>
      <w:r w:rsidR="00D47267">
        <w:rPr>
          <w:rFonts w:ascii="Times New Roman" w:hAnsi="Times New Roman" w:cs="Times New Roman"/>
          <w:sz w:val="24"/>
          <w:szCs w:val="24"/>
        </w:rPr>
        <w:t xml:space="preserve">do_interruptHandler method </w:t>
      </w:r>
      <w:r w:rsidR="00113433">
        <w:rPr>
          <w:rFonts w:ascii="Times New Roman" w:hAnsi="Times New Roman" w:cs="Times New Roman"/>
          <w:sz w:val="24"/>
          <w:szCs w:val="24"/>
        </w:rPr>
        <w:t>with the instructor suggestion of a call to</w:t>
      </w:r>
      <w:r w:rsidR="00D47267">
        <w:rPr>
          <w:rFonts w:ascii="Times New Roman" w:hAnsi="Times New Roman" w:cs="Times New Roman"/>
          <w:sz w:val="24"/>
          <w:szCs w:val="24"/>
        </w:rPr>
        <w:t xml:space="preserve"> ThreadCB’s dispatch method.</w:t>
      </w:r>
    </w:p>
    <w:p w:rsidR="00890D49" w:rsidRDefault="00890D49" w:rsidP="00D472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do_create method I tested whether the task which would be assigned the newThread was null, and had the capacity to accept a new thread. If the state of the task allowed for an additional thread, I gave the new thread the priority of </w:t>
      </w:r>
      <w:r w:rsidR="005B14BE">
        <w:rPr>
          <w:rFonts w:ascii="Times New Roman" w:hAnsi="Times New Roman" w:cs="Times New Roman"/>
          <w:sz w:val="24"/>
          <w:szCs w:val="24"/>
        </w:rPr>
        <w:t>that</w:t>
      </w:r>
      <w:r>
        <w:rPr>
          <w:rFonts w:ascii="Times New Roman" w:hAnsi="Times New Roman" w:cs="Times New Roman"/>
          <w:sz w:val="24"/>
          <w:szCs w:val="24"/>
        </w:rPr>
        <w:t xml:space="preserve"> task, and related the tas</w:t>
      </w:r>
      <w:r w:rsidR="00A86421">
        <w:rPr>
          <w:rFonts w:ascii="Times New Roman" w:hAnsi="Times New Roman" w:cs="Times New Roman"/>
          <w:sz w:val="24"/>
          <w:szCs w:val="24"/>
        </w:rPr>
        <w:t xml:space="preserve">k to the thread and the thread to the task. If successful added to the task, the thread would then be added to the readyThreads queue, </w:t>
      </w:r>
      <w:r w:rsidR="00113433">
        <w:rPr>
          <w:rFonts w:ascii="Times New Roman" w:hAnsi="Times New Roman" w:cs="Times New Roman"/>
          <w:sz w:val="24"/>
          <w:szCs w:val="24"/>
        </w:rPr>
        <w:t xml:space="preserve">a call to dispatch would be </w:t>
      </w:r>
      <w:r w:rsidR="00A86421">
        <w:rPr>
          <w:rFonts w:ascii="Times New Roman" w:hAnsi="Times New Roman" w:cs="Times New Roman"/>
          <w:sz w:val="24"/>
          <w:szCs w:val="24"/>
        </w:rPr>
        <w:t xml:space="preserve">made, and newThread would be returned. Failure of any of the </w:t>
      </w:r>
      <w:r w:rsidR="002A463A">
        <w:rPr>
          <w:rFonts w:ascii="Times New Roman" w:hAnsi="Times New Roman" w:cs="Times New Roman"/>
          <w:sz w:val="24"/>
          <w:szCs w:val="24"/>
        </w:rPr>
        <w:t>afore</w:t>
      </w:r>
      <w:r w:rsidR="00A86421">
        <w:rPr>
          <w:rFonts w:ascii="Times New Roman" w:hAnsi="Times New Roman" w:cs="Times New Roman"/>
          <w:sz w:val="24"/>
          <w:szCs w:val="24"/>
        </w:rPr>
        <w:t xml:space="preserve">mentioned </w:t>
      </w:r>
      <w:r w:rsidR="002A463A">
        <w:rPr>
          <w:rFonts w:ascii="Times New Roman" w:hAnsi="Times New Roman" w:cs="Times New Roman"/>
          <w:sz w:val="24"/>
          <w:szCs w:val="24"/>
        </w:rPr>
        <w:t>instruction</w:t>
      </w:r>
      <w:r w:rsidR="00A86421">
        <w:rPr>
          <w:rFonts w:ascii="Times New Roman" w:hAnsi="Times New Roman" w:cs="Times New Roman"/>
          <w:sz w:val="24"/>
          <w:szCs w:val="24"/>
        </w:rPr>
        <w:t xml:space="preserve">s </w:t>
      </w:r>
      <w:r w:rsidR="00113433">
        <w:rPr>
          <w:rFonts w:ascii="Times New Roman" w:hAnsi="Times New Roman" w:cs="Times New Roman"/>
          <w:sz w:val="24"/>
          <w:szCs w:val="24"/>
        </w:rPr>
        <w:t xml:space="preserve">would </w:t>
      </w:r>
      <w:r w:rsidR="00A86421">
        <w:rPr>
          <w:rFonts w:ascii="Times New Roman" w:hAnsi="Times New Roman" w:cs="Times New Roman"/>
          <w:sz w:val="24"/>
          <w:szCs w:val="24"/>
        </w:rPr>
        <w:t xml:space="preserve">result in a call to Dispatch and </w:t>
      </w:r>
      <w:r w:rsidR="00113433">
        <w:rPr>
          <w:rFonts w:ascii="Times New Roman" w:hAnsi="Times New Roman" w:cs="Times New Roman"/>
          <w:sz w:val="24"/>
          <w:szCs w:val="24"/>
        </w:rPr>
        <w:t xml:space="preserve">a </w:t>
      </w:r>
      <w:r w:rsidR="00A86421">
        <w:rPr>
          <w:rFonts w:ascii="Times New Roman" w:hAnsi="Times New Roman" w:cs="Times New Roman"/>
          <w:sz w:val="24"/>
          <w:szCs w:val="24"/>
        </w:rPr>
        <w:t>return</w:t>
      </w:r>
      <w:r w:rsidR="00113433">
        <w:rPr>
          <w:rFonts w:ascii="Times New Roman" w:hAnsi="Times New Roman" w:cs="Times New Roman"/>
          <w:sz w:val="24"/>
          <w:szCs w:val="24"/>
        </w:rPr>
        <w:t xml:space="preserve"> value</w:t>
      </w:r>
      <w:r w:rsidR="00A86421">
        <w:rPr>
          <w:rFonts w:ascii="Times New Roman" w:hAnsi="Times New Roman" w:cs="Times New Roman"/>
          <w:sz w:val="24"/>
          <w:szCs w:val="24"/>
        </w:rPr>
        <w:t xml:space="preserve"> of null.</w:t>
      </w:r>
    </w:p>
    <w:p w:rsidR="00A86421" w:rsidRDefault="00A86421" w:rsidP="00890D49">
      <w:pPr>
        <w:spacing w:line="360" w:lineRule="auto"/>
        <w:rPr>
          <w:rFonts w:ascii="Times New Roman" w:hAnsi="Times New Roman" w:cs="Times New Roman"/>
          <w:sz w:val="24"/>
          <w:szCs w:val="24"/>
        </w:rPr>
      </w:pPr>
      <w:r>
        <w:rPr>
          <w:rFonts w:ascii="Times New Roman" w:hAnsi="Times New Roman" w:cs="Times New Roman"/>
          <w:sz w:val="24"/>
          <w:szCs w:val="24"/>
        </w:rPr>
        <w:tab/>
        <w:t>The next method I addressed was do_dispatch, my solution was to write a method that would pre-empt a running thread, by dete</w:t>
      </w:r>
      <w:r w:rsidR="005B14BE">
        <w:rPr>
          <w:rFonts w:ascii="Times New Roman" w:hAnsi="Times New Roman" w:cs="Times New Roman"/>
          <w:sz w:val="24"/>
          <w:szCs w:val="24"/>
        </w:rPr>
        <w:t>rmin</w:t>
      </w:r>
      <w:r>
        <w:rPr>
          <w:rFonts w:ascii="Times New Roman" w:hAnsi="Times New Roman" w:cs="Times New Roman"/>
          <w:sz w:val="24"/>
          <w:szCs w:val="24"/>
        </w:rPr>
        <w:t>ing the current thread and setting its status to ThreadWaiting</w:t>
      </w:r>
      <w:r w:rsidR="005B14BE">
        <w:rPr>
          <w:rFonts w:ascii="Times New Roman" w:hAnsi="Times New Roman" w:cs="Times New Roman"/>
          <w:sz w:val="24"/>
          <w:szCs w:val="24"/>
        </w:rPr>
        <w:t>, if the thread was</w:t>
      </w:r>
      <w:r>
        <w:rPr>
          <w:rFonts w:ascii="Times New Roman" w:hAnsi="Times New Roman" w:cs="Times New Roman"/>
          <w:sz w:val="24"/>
          <w:szCs w:val="24"/>
        </w:rPr>
        <w:t xml:space="preserve"> not null.</w:t>
      </w:r>
      <w:r w:rsidR="005B14BE">
        <w:rPr>
          <w:rFonts w:ascii="Times New Roman" w:hAnsi="Times New Roman" w:cs="Times New Roman"/>
          <w:sz w:val="24"/>
          <w:szCs w:val="24"/>
        </w:rPr>
        <w:t xml:space="preserve"> The task in control of that thread would then have its current thread set to null. Regardless of whether the threads PTBR was null or not, the PTBR would be set to null. In the event of a NullPointerException while accessing the current thread, the exception would be caught and ignored. The currentThread would then be returned to do_dispatch. If the thread was null, it would be ignored, but in the case it was not null it would be appended to the readyThreads. </w:t>
      </w:r>
      <w:r w:rsidR="00293FBD">
        <w:rPr>
          <w:rFonts w:ascii="Times New Roman" w:hAnsi="Times New Roman" w:cs="Times New Roman"/>
          <w:sz w:val="24"/>
          <w:szCs w:val="24"/>
        </w:rPr>
        <w:t>A new thread, (ne</w:t>
      </w:r>
      <w:r w:rsidR="00113433">
        <w:rPr>
          <w:rFonts w:ascii="Times New Roman" w:hAnsi="Times New Roman" w:cs="Times New Roman"/>
          <w:sz w:val="24"/>
          <w:szCs w:val="24"/>
        </w:rPr>
        <w:t>xt</w:t>
      </w:r>
      <w:r w:rsidR="00293FBD">
        <w:rPr>
          <w:rFonts w:ascii="Times New Roman" w:hAnsi="Times New Roman" w:cs="Times New Roman"/>
          <w:sz w:val="24"/>
          <w:szCs w:val="24"/>
        </w:rPr>
        <w:t>Thread), would then be selected off the head of the readyThreads queue, and the PTBR would be set for that thread. The thread’s status would then be changed to running, and the thread’s task would now have its current thread set to ne</w:t>
      </w:r>
      <w:r w:rsidR="00113433">
        <w:rPr>
          <w:rFonts w:ascii="Times New Roman" w:hAnsi="Times New Roman" w:cs="Times New Roman"/>
          <w:sz w:val="24"/>
          <w:szCs w:val="24"/>
        </w:rPr>
        <w:t>xt</w:t>
      </w:r>
      <w:r w:rsidR="00293FBD">
        <w:rPr>
          <w:rFonts w:ascii="Times New Roman" w:hAnsi="Times New Roman" w:cs="Times New Roman"/>
          <w:sz w:val="24"/>
          <w:szCs w:val="24"/>
        </w:rPr>
        <w:t>Thread. Assuming readyThreads is not empty success is return</w:t>
      </w:r>
      <w:r w:rsidR="00113433">
        <w:rPr>
          <w:rFonts w:ascii="Times New Roman" w:hAnsi="Times New Roman" w:cs="Times New Roman"/>
          <w:sz w:val="24"/>
          <w:szCs w:val="24"/>
        </w:rPr>
        <w:t>ed</w:t>
      </w:r>
      <w:r w:rsidR="00293FBD">
        <w:rPr>
          <w:rFonts w:ascii="Times New Roman" w:hAnsi="Times New Roman" w:cs="Times New Roman"/>
          <w:sz w:val="24"/>
          <w:szCs w:val="24"/>
        </w:rPr>
        <w:t>, otherwise failure is returned.</w:t>
      </w:r>
    </w:p>
    <w:p w:rsidR="00293FBD" w:rsidRDefault="00293FBD" w:rsidP="00890D49">
      <w:pPr>
        <w:spacing w:line="360" w:lineRule="auto"/>
        <w:rPr>
          <w:rFonts w:ascii="Times New Roman" w:hAnsi="Times New Roman" w:cs="Times New Roman"/>
          <w:sz w:val="24"/>
          <w:szCs w:val="24"/>
        </w:rPr>
      </w:pPr>
      <w:r>
        <w:rPr>
          <w:rFonts w:ascii="Times New Roman" w:hAnsi="Times New Roman" w:cs="Times New Roman"/>
          <w:sz w:val="24"/>
          <w:szCs w:val="24"/>
        </w:rPr>
        <w:tab/>
        <w:t>The Suspend method first starts by checking if the calling thread is null, if so the method does nothing. I</w:t>
      </w:r>
      <w:r w:rsidR="00E95EFC">
        <w:rPr>
          <w:rFonts w:ascii="Times New Roman" w:hAnsi="Times New Roman" w:cs="Times New Roman"/>
          <w:sz w:val="24"/>
          <w:szCs w:val="24"/>
        </w:rPr>
        <w:t xml:space="preserve">f the thread is not null, its status is then determined, ThreadWaiting or above </w:t>
      </w:r>
      <w:r w:rsidR="00E95EFC">
        <w:rPr>
          <w:rFonts w:ascii="Times New Roman" w:hAnsi="Times New Roman" w:cs="Times New Roman"/>
          <w:sz w:val="24"/>
          <w:szCs w:val="24"/>
        </w:rPr>
        <w:lastRenderedPageBreak/>
        <w:t xml:space="preserve">status results in </w:t>
      </w:r>
      <w:bookmarkStart w:id="0" w:name="_GoBack"/>
      <w:bookmarkEnd w:id="0"/>
      <w:r w:rsidR="00E95EFC">
        <w:rPr>
          <w:rFonts w:ascii="Times New Roman" w:hAnsi="Times New Roman" w:cs="Times New Roman"/>
          <w:sz w:val="24"/>
          <w:szCs w:val="24"/>
        </w:rPr>
        <w:t xml:space="preserve">the ThreadWaiting value being incremented by one. A status of ThreadRunning is set to ThreadWaiting, and the thread’s task’s current thread is set to null. If the calling thread is contained in readyThreads, it is removed. Finally, the </w:t>
      </w:r>
      <w:r w:rsidR="00DA73D3">
        <w:rPr>
          <w:rFonts w:ascii="Times New Roman" w:hAnsi="Times New Roman" w:cs="Times New Roman"/>
          <w:sz w:val="24"/>
          <w:szCs w:val="24"/>
        </w:rPr>
        <w:t>event that caused the suspension has the thread added to its waiting queue.</w:t>
      </w:r>
    </w:p>
    <w:p w:rsidR="00BF69D5" w:rsidRDefault="00890D49" w:rsidP="0011343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95EFC">
        <w:rPr>
          <w:rFonts w:ascii="Times New Roman" w:hAnsi="Times New Roman" w:cs="Times New Roman"/>
          <w:sz w:val="24"/>
          <w:szCs w:val="24"/>
        </w:rPr>
        <w:t>My solution for the do_resume method</w:t>
      </w:r>
      <w:r w:rsidR="00E95EFC">
        <w:rPr>
          <w:rFonts w:ascii="Times New Roman" w:hAnsi="Times New Roman" w:cs="Times New Roman"/>
          <w:sz w:val="24"/>
          <w:szCs w:val="24"/>
        </w:rPr>
        <w:t xml:space="preserve"> follows from OSP 2 manual example on page 41.</w:t>
      </w:r>
      <w:r w:rsidR="00113433">
        <w:rPr>
          <w:rFonts w:ascii="Times New Roman" w:hAnsi="Times New Roman" w:cs="Times New Roman"/>
          <w:sz w:val="24"/>
          <w:szCs w:val="24"/>
        </w:rPr>
        <w:t xml:space="preserve"> </w:t>
      </w:r>
      <w:r w:rsidR="00DA73D3">
        <w:rPr>
          <w:rFonts w:ascii="Times New Roman" w:hAnsi="Times New Roman" w:cs="Times New Roman"/>
          <w:sz w:val="24"/>
          <w:szCs w:val="24"/>
        </w:rPr>
        <w:t>My do_resume checks to make sure the calling thread is not null, before once again determining the status of the thread.  A status below ThreadWaiting results in a return, to avoid resuming a thread that has not been suspended.  A status value greater than ThreadWaiting results in a decrement to the thread’s status, moving that that thread toward a ThreadReady status. In the case the thread’s status is equal to ThreadWaiting, its status is changed to ThreadReady. Thread’s with status ThreadReady are then appended to readyThreads.</w:t>
      </w:r>
      <w:r w:rsidR="00BF69D5">
        <w:rPr>
          <w:rFonts w:ascii="Times New Roman" w:hAnsi="Times New Roman" w:cs="Times New Roman"/>
          <w:sz w:val="24"/>
          <w:szCs w:val="24"/>
        </w:rPr>
        <w:t xml:space="preserve"> Finally, a call to dispatch is made.</w:t>
      </w:r>
    </w:p>
    <w:p w:rsidR="00D47267" w:rsidRPr="00890D49" w:rsidRDefault="00BF69D5" w:rsidP="00DA73D3">
      <w:pPr>
        <w:spacing w:line="360" w:lineRule="auto"/>
        <w:rPr>
          <w:rFonts w:ascii="Times New Roman" w:hAnsi="Times New Roman" w:cs="Times New Roman"/>
          <w:sz w:val="24"/>
          <w:szCs w:val="24"/>
        </w:rPr>
      </w:pPr>
      <w:r>
        <w:rPr>
          <w:rFonts w:ascii="Times New Roman" w:hAnsi="Times New Roman" w:cs="Times New Roman"/>
          <w:sz w:val="24"/>
          <w:szCs w:val="24"/>
        </w:rPr>
        <w:tab/>
        <w:t>Inside the do_kill method, the status of the thread is retrieved. Threads with ThreadReady status are removed from the readyThreads queue, and if the thread is running it is pre-empted. Regardless of previous status, the thread’s new status changes to ThreadKill, and said thread is removed from its task. All of the Devices which have I/O request from the thread</w:t>
      </w:r>
      <w:r w:rsidR="00D47267">
        <w:rPr>
          <w:rFonts w:ascii="Times New Roman" w:hAnsi="Times New Roman" w:cs="Times New Roman"/>
          <w:sz w:val="24"/>
          <w:szCs w:val="24"/>
        </w:rPr>
        <w:t xml:space="preserve"> are looped through with an instruction to have </w:t>
      </w:r>
      <w:r>
        <w:rPr>
          <w:rFonts w:ascii="Times New Roman" w:hAnsi="Times New Roman" w:cs="Times New Roman"/>
          <w:sz w:val="24"/>
          <w:szCs w:val="24"/>
        </w:rPr>
        <w:t>those request</w:t>
      </w:r>
      <w:r w:rsidR="00D47267">
        <w:rPr>
          <w:rFonts w:ascii="Times New Roman" w:hAnsi="Times New Roman" w:cs="Times New Roman"/>
          <w:sz w:val="24"/>
          <w:szCs w:val="24"/>
        </w:rPr>
        <w:t>s</w:t>
      </w:r>
      <w:r>
        <w:rPr>
          <w:rFonts w:ascii="Times New Roman" w:hAnsi="Times New Roman" w:cs="Times New Roman"/>
          <w:sz w:val="24"/>
          <w:szCs w:val="24"/>
        </w:rPr>
        <w:t xml:space="preserve"> cancelled</w:t>
      </w:r>
      <w:r w:rsidR="00D47267">
        <w:rPr>
          <w:rFonts w:ascii="Times New Roman" w:hAnsi="Times New Roman" w:cs="Times New Roman"/>
          <w:sz w:val="24"/>
          <w:szCs w:val="24"/>
        </w:rPr>
        <w:t>. Resources held by the thread are freed and a call to dispatch is made. Finally, a count on the number of threads of the dead thread’s task is made. In the case of the count being zero the task itself is killed.</w:t>
      </w:r>
      <w:r w:rsidR="00D47267">
        <w:rPr>
          <w:rFonts w:ascii="Times New Roman" w:hAnsi="Times New Roman" w:cs="Times New Roman"/>
          <w:sz w:val="24"/>
          <w:szCs w:val="24"/>
        </w:rPr>
        <w:tab/>
      </w:r>
    </w:p>
    <w:sectPr w:rsidR="00D47267" w:rsidRPr="0089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D49"/>
    <w:rsid w:val="00113433"/>
    <w:rsid w:val="00293FBD"/>
    <w:rsid w:val="002A463A"/>
    <w:rsid w:val="00430109"/>
    <w:rsid w:val="005B14BE"/>
    <w:rsid w:val="006077F3"/>
    <w:rsid w:val="006550A1"/>
    <w:rsid w:val="008150BB"/>
    <w:rsid w:val="00890D49"/>
    <w:rsid w:val="00A86421"/>
    <w:rsid w:val="00BC3E81"/>
    <w:rsid w:val="00BE099C"/>
    <w:rsid w:val="00BF69D5"/>
    <w:rsid w:val="00D47267"/>
    <w:rsid w:val="00DA73D3"/>
    <w:rsid w:val="00E9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7749"/>
  <w15:chartTrackingRefBased/>
  <w15:docId w15:val="{606A4ECB-F09E-40E5-84A4-025F2E43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cp:revision>
  <dcterms:created xsi:type="dcterms:W3CDTF">2017-02-11T22:28:00Z</dcterms:created>
  <dcterms:modified xsi:type="dcterms:W3CDTF">2017-02-12T01:29:00Z</dcterms:modified>
</cp:coreProperties>
</file>