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By Timothy Couch, Will Hildreth, Daniel Johnson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user-TJ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account-All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email-All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 email-All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email-Will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new email-Daniel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Reply to email-TJ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account-Will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user-Daniel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By Timothy Couch, Will Hildreth, Daniel Johnson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- Add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presses add button in user menu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pops up a dialog to ask for username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types in user name and presses add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adds user to hierarchy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Variation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step 3, user doesn’t input a user name.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alerts the user that that was an invalid name and starts at step 3 again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By Timothy Couch, Will Hildreth, Daniel Johnson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- Add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420"/>
        <w:contextualSpacing w:val="0"/>
      </w:pPr>
      <w:r w:rsidDel="00000000" w:rsidR="00000000" w:rsidRPr="00000000">
        <w:rPr>
          <w:rtl w:val="0"/>
        </w:rPr>
        <w:t xml:space="preserve">1. User presses Add button under user menu</w:t>
      </w:r>
    </w:p>
    <w:p w:rsidR="00000000" w:rsidDel="00000000" w:rsidP="00000000" w:rsidRDefault="00000000" w:rsidRPr="00000000">
      <w:pPr>
        <w:ind w:firstLine="420"/>
        <w:contextualSpacing w:val="0"/>
      </w:pPr>
      <w:r w:rsidDel="00000000" w:rsidR="00000000" w:rsidRPr="00000000">
        <w:rPr>
          <w:rtl w:val="0"/>
        </w:rPr>
        <w:t xml:space="preserve">2. System pops up a dialog to ask for username</w:t>
      </w:r>
    </w:p>
    <w:p w:rsidR="00000000" w:rsidDel="00000000" w:rsidP="00000000" w:rsidRDefault="00000000" w:rsidRPr="00000000">
      <w:pPr>
        <w:ind w:firstLine="420"/>
        <w:contextualSpacing w:val="0"/>
      </w:pPr>
      <w:r w:rsidDel="00000000" w:rsidR="00000000" w:rsidRPr="00000000">
        <w:rPr>
          <w:rtl w:val="0"/>
        </w:rPr>
        <w:t xml:space="preserve">3. User types in account name and presses add</w:t>
      </w:r>
    </w:p>
    <w:p w:rsidR="00000000" w:rsidDel="00000000" w:rsidP="00000000" w:rsidRDefault="00000000" w:rsidRPr="00000000">
      <w:pPr>
        <w:ind w:firstLine="420"/>
        <w:contextualSpacing w:val="0"/>
      </w:pPr>
      <w:r w:rsidDel="00000000" w:rsidR="00000000" w:rsidRPr="00000000">
        <w:rPr>
          <w:rtl w:val="0"/>
        </w:rPr>
        <w:t xml:space="preserve">4. System adds user and a local and remote site to hierarchy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Variation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step 3, user doesn’t input a valid account name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System alerts the user that the account name entered was invalid and starts step 3 again.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By Timothy Couch, Will Hildreth, Daniel Johnson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- Open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clicks an email in the hierarchy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opens email in right pane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By Timothy Couch, Will Hildreth, Daniel Johnson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- Close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clicks elsewhere in the hierarchy than the open email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closes email and clears the right pane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By Will Hildreth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- Delete Email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pressed Delete button after selecting an email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moves email to 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Variation 1: Email is in the Trash box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Email is deleted forever and ever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By Daniel Johnson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- Send New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420"/>
        <w:contextualSpacing w:val="0"/>
      </w:pPr>
      <w:r w:rsidDel="00000000" w:rsidR="00000000" w:rsidRPr="00000000">
        <w:rPr>
          <w:rtl w:val="0"/>
        </w:rPr>
        <w:t xml:space="preserve">1. User presses button to send new email</w:t>
      </w:r>
    </w:p>
    <w:p w:rsidR="00000000" w:rsidDel="00000000" w:rsidP="00000000" w:rsidRDefault="00000000" w:rsidRPr="00000000">
      <w:pPr>
        <w:ind w:firstLine="420"/>
        <w:contextualSpacing w:val="0"/>
      </w:pPr>
      <w:r w:rsidDel="00000000" w:rsidR="00000000" w:rsidRPr="00000000">
        <w:rPr>
          <w:rtl w:val="0"/>
        </w:rPr>
        <w:t xml:space="preserve">2. System opens a new window to send message</w:t>
      </w:r>
    </w:p>
    <w:p w:rsidR="00000000" w:rsidDel="00000000" w:rsidP="00000000" w:rsidRDefault="00000000" w:rsidRPr="00000000">
      <w:pPr>
        <w:ind w:firstLine="420"/>
        <w:contextualSpacing w:val="0"/>
      </w:pPr>
      <w:r w:rsidDel="00000000" w:rsidR="00000000" w:rsidRPr="00000000">
        <w:rPr>
          <w:rtl w:val="0"/>
        </w:rPr>
        <w:t xml:space="preserve">3. User fills out recipient and message fields and presses send</w:t>
      </w:r>
    </w:p>
    <w:p w:rsidR="00000000" w:rsidDel="00000000" w:rsidP="00000000" w:rsidRDefault="00000000" w:rsidRPr="00000000">
      <w:pPr>
        <w:ind w:firstLine="420"/>
        <w:contextualSpacing w:val="0"/>
      </w:pPr>
      <w:r w:rsidDel="00000000" w:rsidR="00000000" w:rsidRPr="00000000">
        <w:rPr>
          <w:rtl w:val="0"/>
        </w:rPr>
        <w:t xml:space="preserve">4. System sends message to account listed in “Inbox” box and shows the email in the “Sent” 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Variation 1</w:t>
      </w:r>
    </w:p>
    <w:p w:rsidR="00000000" w:rsidDel="00000000" w:rsidP="00000000" w:rsidRDefault="00000000" w:rsidRPr="00000000">
      <w:pPr>
        <w:ind w:firstLine="420"/>
        <w:contextualSpacing w:val="0"/>
      </w:pPr>
      <w:r w:rsidDel="00000000" w:rsidR="00000000" w:rsidRPr="00000000">
        <w:rPr>
          <w:rtl w:val="0"/>
        </w:rPr>
        <w:t xml:space="preserve">Instead of step 3, user types nothing and presses send</w:t>
      </w:r>
    </w:p>
    <w:p w:rsidR="00000000" w:rsidDel="00000000" w:rsidP="00000000" w:rsidRDefault="00000000" w:rsidRPr="00000000">
      <w:pPr>
        <w:ind w:left="420" w:firstLine="420"/>
        <w:contextualSpacing w:val="0"/>
      </w:pPr>
      <w:r w:rsidDel="00000000" w:rsidR="00000000" w:rsidRPr="00000000">
        <w:rPr>
          <w:rtl w:val="0"/>
        </w:rPr>
        <w:t xml:space="preserve">1. Restarts at step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Variation 2</w:t>
      </w:r>
    </w:p>
    <w:p w:rsidR="00000000" w:rsidDel="00000000" w:rsidP="00000000" w:rsidRDefault="00000000" w:rsidRPr="00000000">
      <w:pPr>
        <w:ind w:firstLine="420"/>
        <w:contextualSpacing w:val="0"/>
      </w:pPr>
      <w:r w:rsidDel="00000000" w:rsidR="00000000" w:rsidRPr="00000000">
        <w:rPr>
          <w:rtl w:val="0"/>
        </w:rPr>
        <w:t xml:space="preserve">Instead of step 3, user clicks discard</w:t>
      </w:r>
    </w:p>
    <w:p w:rsidR="00000000" w:rsidDel="00000000" w:rsidP="00000000" w:rsidRDefault="00000000" w:rsidRPr="00000000">
      <w:pPr>
        <w:ind w:left="420" w:firstLine="420"/>
        <w:contextualSpacing w:val="0"/>
      </w:pPr>
      <w:r w:rsidDel="00000000" w:rsidR="00000000" w:rsidRPr="00000000">
        <w:rPr>
          <w:rtl w:val="0"/>
        </w:rPr>
        <w:t xml:space="preserve">1. System discards the email and returns the user to the inbox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By Timothy Couch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- Reply to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presses button to reply to an email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opens a new window to send message with subject as “RE: “ + topic of previous email and recipient as account of sender of previous email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types message and presses send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sends message to account listed in “Inbox” box and shows the email sent in the “Sent” 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Variation #1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Instead of step 3, user types nothing and presses send.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Restarts at step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Variation #2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Instead of step 3, user clicks discard.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System discards the message and returns the user to the previous email in the Inbox</w:t>
      </w:r>
    </w:p>
    <w:p w:rsidR="00000000" w:rsidDel="00000000" w:rsidP="00000000" w:rsidRDefault="00000000" w:rsidRPr="00000000">
      <w:pPr>
        <w:ind w:left="420"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By Will Hildreth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- Remove Account </w:t>
      </w:r>
    </w:p>
    <w:p w:rsidR="00000000" w:rsidDel="00000000" w:rsidP="00000000" w:rsidRDefault="00000000" w:rsidRPr="00000000">
      <w:pPr>
        <w:ind w:firstLine="420"/>
        <w:contextualSpacing w:val="0"/>
      </w:pPr>
      <w:r w:rsidDel="00000000" w:rsidR="00000000" w:rsidRPr="00000000">
        <w:rPr>
          <w:rtl w:val="0"/>
        </w:rPr>
        <w:t xml:space="preserve">1. User presses remove account button in account menu after selecting an account in the hierarchy</w:t>
      </w:r>
    </w:p>
    <w:p w:rsidR="00000000" w:rsidDel="00000000" w:rsidP="00000000" w:rsidRDefault="00000000" w:rsidRPr="00000000">
      <w:pPr>
        <w:ind w:firstLine="420"/>
        <w:contextualSpacing w:val="0"/>
      </w:pPr>
      <w:r w:rsidDel="00000000" w:rsidR="00000000" w:rsidRPr="00000000">
        <w:rPr>
          <w:rtl w:val="0"/>
        </w:rPr>
        <w:t xml:space="preserve">2. System deletes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Variation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step 1, user does not select an account in the hierarchy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does nothing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By Daniel Johnson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- Remove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420"/>
        <w:contextualSpacing w:val="0"/>
      </w:pPr>
      <w:r w:rsidDel="00000000" w:rsidR="00000000" w:rsidRPr="00000000">
        <w:rPr>
          <w:rtl w:val="0"/>
        </w:rPr>
        <w:t xml:space="preserve">1. User presses remove user button in user menu after selecting a user in the hierarchy</w:t>
      </w:r>
    </w:p>
    <w:p w:rsidR="00000000" w:rsidDel="00000000" w:rsidP="00000000" w:rsidRDefault="00000000" w:rsidRPr="00000000">
      <w:pPr>
        <w:ind w:firstLine="420"/>
        <w:contextualSpacing w:val="0"/>
      </w:pPr>
      <w:r w:rsidDel="00000000" w:rsidR="00000000" w:rsidRPr="00000000">
        <w:rPr>
          <w:rtl w:val="0"/>
        </w:rPr>
        <w:t xml:space="preserve">2. System deletes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Variation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step 1, user does not select a user in the hierarchy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does nothing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