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06B77C12"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481F7F0D"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Postmarital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Postmarital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F5A5B28"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00E6684C" w:rsidRPr="00B33FBA">
        <w:rPr>
          <w:sz w:val="24"/>
          <w:szCs w:val="24"/>
        </w:rPr>
        <w:t xml:space="preserve"> and any income and property derived from the reinvestment of </w:t>
      </w:r>
      <w:r w:rsidR="00217DC0">
        <w:rPr>
          <w:sz w:val="24"/>
          <w:szCs w:val="24"/>
        </w:rPr>
        <w:t>I</w:t>
      </w:r>
      <w:r w:rsidR="00E6684C" w:rsidRPr="00B33FBA">
        <w:rPr>
          <w:sz w:val="24"/>
          <w:szCs w:val="24"/>
        </w:rPr>
        <w:t>ncome, will be the separate property of the respective party.</w:t>
      </w: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lastRenderedPageBreak/>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13718FBE"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B33FBA">
        <w:rPr>
          <w:w w:val="100"/>
        </w:rPr>
        <w:lastRenderedPageBreak/>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lastRenderedPageBreak/>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defraud </w:t>
      </w:r>
      <w:r w:rsidR="00B63477">
        <w:rPr>
          <w:sz w:val="24"/>
          <w:szCs w:val="24"/>
        </w:rPr>
        <w:t>or</w:t>
      </w:r>
      <w:r w:rsidRPr="00B33FBA">
        <w:rPr>
          <w:sz w:val="24"/>
          <w:szCs w:val="24"/>
        </w:rPr>
        <w:t xml:space="preserve">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713FCAFE" w:rsidR="009B2C70" w:rsidRPr="00B33FBA" w:rsidRDefault="001B6F97" w:rsidP="008675B7">
      <w:pPr>
        <w:pStyle w:val="Para"/>
        <w:numPr>
          <w:ilvl w:val="0"/>
          <w:numId w:val="20"/>
        </w:numPr>
        <w:jc w:val="both"/>
        <w:rPr>
          <w:w w:val="100"/>
        </w:rPr>
      </w:pPr>
      <w:r>
        <w:rPr>
          <w:w w:val="100"/>
        </w:rPr>
        <w:t xml:space="preserve">Exhibit B Property: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xml:space="preserve">, which is attached to </w:t>
      </w:r>
      <w:r w:rsidRPr="00B33FBA">
        <w:rPr>
          <w:w w:val="100"/>
        </w:rPr>
        <w:lastRenderedPageBreak/>
        <w:t>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lastRenderedPageBreak/>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A61B1F">
      <w:pPr>
        <w:ind w:left="720"/>
        <w:jc w:val="both"/>
        <w:rPr>
          <w:sz w:val="24"/>
          <w:szCs w:val="24"/>
        </w:rPr>
      </w:pPr>
      <w:r w:rsidRPr="00B33FBA">
        <w:rPr>
          <w:sz w:val="24"/>
          <w:szCs w:val="24"/>
        </w:rPr>
        <w:lastRenderedPageBreak/>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defraud </w:t>
      </w:r>
      <w:r w:rsidR="00DE1BD3">
        <w:rPr>
          <w:sz w:val="24"/>
          <w:szCs w:val="24"/>
        </w:rPr>
        <w:t>or</w:t>
      </w:r>
      <w:r w:rsidRPr="00B33FBA">
        <w:rPr>
          <w:sz w:val="24"/>
          <w:szCs w:val="24"/>
        </w:rPr>
        <w:t xml:space="preserve">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 xml:space="preserve">To the extent that any community property exists as of the date of this agreement and such community property or liabilities are not listed on either Exhibit A or Exhibit B, then all community property or liabilities not listed in any Exhibit attached to this agreement shall be </w:t>
      </w:r>
      <w:r w:rsidRPr="00B33FBA">
        <w:rPr>
          <w:w w:val="100"/>
        </w:rPr>
        <w:lastRenderedPageBreak/>
        <w:t>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 xml:space="preserve">hereby waives and relinquishes any right she now has or will have in the future to claim that </w:t>
      </w:r>
      <w:r w:rsidRPr="00B33FBA">
        <w:rPr>
          <w:sz w:val="24"/>
          <w:szCs w:val="24"/>
        </w:rPr>
        <w:lastRenderedPageBreak/>
        <w:t>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23445A46"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{{Sposue_1_Possessive_Pronoun}}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 xml:space="preserve">agrees that any Income </w:t>
      </w:r>
      <w:r w:rsidRPr="00B33FBA">
        <w:rPr>
          <w:sz w:val="24"/>
          <w:szCs w:val="24"/>
        </w:rPr>
        <w:lastRenderedPageBreak/>
        <w:t>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4EE0195A"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1571A9CC"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w:t>
      </w:r>
      <w:r w:rsidR="00C67765" w:rsidRPr="00B33FBA">
        <w:rPr>
          <w:sz w:val="24"/>
          <w:szCs w:val="24"/>
        </w:rPr>
        <w:lastRenderedPageBreak/>
        <w:t xml:space="preserve">{{Spouse_1_Possessive_Pronoun}}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C9B0CB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{{Spouse_2_Designation}}</w:t>
      </w:r>
      <w:r w:rsidRPr="00B33FBA">
        <w:rPr>
          <w:sz w:val="24"/>
          <w:szCs w:val="24"/>
        </w:rPr>
        <w:t>.</w:t>
      </w:r>
      <w:r w:rsidR="00C67765" w:rsidRPr="00B33FBA">
        <w:rPr>
          <w:sz w:val="24"/>
          <w:szCs w:val="24"/>
        </w:rPr>
        <w:t xml:space="preserve"> {{Spouse_1_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2E043B1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{{Spouse_1_Designation}}</w:t>
      </w:r>
      <w:r w:rsidRPr="00B33FBA">
        <w:rPr>
          <w:sz w:val="24"/>
          <w:szCs w:val="24"/>
        </w:rPr>
        <w:t>.</w:t>
      </w:r>
      <w:r w:rsidR="00C67765" w:rsidRPr="00B33FBA">
        <w:rPr>
          <w:sz w:val="24"/>
          <w:szCs w:val="24"/>
        </w:rPr>
        <w:t xml:space="preserve"> {{Spouse_2_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w:t>
      </w:r>
      <w:r w:rsidRPr="00B33FBA">
        <w:rPr>
          <w:sz w:val="24"/>
          <w:szCs w:val="24"/>
        </w:rPr>
        <w:lastRenderedPageBreak/>
        <w:t xml:space="preserve">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92BBE03" w:rsidR="000D3F7A" w:rsidRPr="00B33FBA" w:rsidRDefault="003615B9" w:rsidP="000D3F7A">
      <w:pPr>
        <w:numPr>
          <w:ilvl w:val="12"/>
          <w:numId w:val="0"/>
        </w:numPr>
        <w:ind w:left="1440"/>
        <w:jc w:val="both"/>
        <w:rPr>
          <w:sz w:val="24"/>
          <w:szCs w:val="24"/>
        </w:rPr>
      </w:pPr>
      <w:r>
        <w:rPr>
          <w:sz w:val="24"/>
          <w:szCs w:val="24"/>
        </w:rPr>
        <w:t>E</w:t>
      </w:r>
      <w:r w:rsidR="000D3F7A" w:rsidRPr="00B33FBA">
        <w:rPr>
          <w:sz w:val="24"/>
          <w:szCs w:val="24"/>
        </w:rPr>
        <w:t>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112A4054"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225967C8"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65241C3A" w14:textId="77777777" w:rsidR="000D3F7A" w:rsidRPr="00B33FBA" w:rsidRDefault="000D3F7A" w:rsidP="000D3F7A">
      <w:pPr>
        <w:numPr>
          <w:ilvl w:val="12"/>
          <w:numId w:val="0"/>
        </w:numPr>
        <w:ind w:left="1440"/>
        <w:jc w:val="both"/>
        <w:rPr>
          <w:sz w:val="24"/>
          <w:szCs w:val="24"/>
        </w:rPr>
      </w:pPr>
    </w:p>
    <w:p w14:paraId="355BD435" w14:textId="2A3E2891" w:rsidR="000D3F7A" w:rsidRPr="00B33FBA" w:rsidRDefault="000D3F7A" w:rsidP="000D3F7A">
      <w:pPr>
        <w:numPr>
          <w:ilvl w:val="12"/>
          <w:numId w:val="0"/>
        </w:numPr>
        <w:ind w:left="144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9517592" w:rsidR="000D3F7A" w:rsidRPr="00B33FBA" w:rsidRDefault="000D3F7A" w:rsidP="000D3F7A">
      <w:pPr>
        <w:numPr>
          <w:ilvl w:val="12"/>
          <w:numId w:val="0"/>
        </w:numPr>
        <w:ind w:left="1440" w:hanging="720"/>
        <w:jc w:val="both"/>
        <w:rPr>
          <w:sz w:val="24"/>
          <w:szCs w:val="24"/>
        </w:rPr>
      </w:pPr>
      <w:r w:rsidRPr="00B33FBA">
        <w:rPr>
          <w:sz w:val="24"/>
          <w:szCs w:val="24"/>
        </w:rPr>
        <w:lastRenderedPageBreak/>
        <w:t>b)</w:t>
      </w:r>
      <w:r w:rsidRPr="00B33FBA">
        <w:rPr>
          <w:sz w:val="24"/>
          <w:szCs w:val="24"/>
        </w:rPr>
        <w:tab/>
      </w:r>
      <w:r w:rsidRPr="004F60BD">
        <w:rPr>
          <w:sz w:val="24"/>
          <w:szCs w:val="24"/>
          <w:u w:val="single"/>
        </w:rPr>
        <w:t>Joint</w:t>
      </w:r>
      <w:r w:rsidRPr="00B33FBA">
        <w:rPr>
          <w:sz w:val="24"/>
          <w:szCs w:val="24"/>
          <w:u w:val="single"/>
        </w:rPr>
        <w:t xml:space="preserve"> Credit Purchases</w:t>
      </w:r>
      <w:r w:rsidRPr="00B33FBA">
        <w:rPr>
          <w:sz w:val="24"/>
          <w:szCs w:val="24"/>
        </w:rPr>
        <w:t xml:space="preserve">. 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290447E"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1DB846B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xml:space="preserve">. Notwithstanding anything </w:t>
      </w:r>
      <w:r w:rsidR="004768B4">
        <w:rPr>
          <w:sz w:val="24"/>
          <w:szCs w:val="24"/>
        </w:rPr>
        <w:t>in the Postmarital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77187C3E" w:rsidR="000D3F7A" w:rsidRPr="00B33FBA" w:rsidRDefault="00C67765" w:rsidP="000D3F7A">
      <w:pPr>
        <w:numPr>
          <w:ilvl w:val="12"/>
          <w:numId w:val="0"/>
        </w:numPr>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w:t>
      </w:r>
      <w:r w:rsidR="000D3F7A" w:rsidRPr="00B33FBA">
        <w:rPr>
          <w:sz w:val="24"/>
          <w:szCs w:val="24"/>
        </w:rPr>
        <w:lastRenderedPageBreak/>
        <w:t>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5445F310"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248120D6" w14:textId="77777777" w:rsidR="003B0F1A" w:rsidRDefault="003B0F1A" w:rsidP="000D3F7A">
      <w:pPr>
        <w:numPr>
          <w:ilvl w:val="12"/>
          <w:numId w:val="0"/>
        </w:numPr>
        <w:ind w:firstLine="720"/>
        <w:jc w:val="both"/>
        <w:rPr>
          <w:sz w:val="24"/>
          <w:szCs w:val="24"/>
        </w:rPr>
      </w:pPr>
    </w:p>
    <w:p w14:paraId="02952D99" w14:textId="32AC4D6A" w:rsidR="003B0F1A" w:rsidRPr="00B33FBA" w:rsidRDefault="003B0F1A" w:rsidP="000D3F7A">
      <w:pPr>
        <w:numPr>
          <w:ilvl w:val="12"/>
          <w:numId w:val="0"/>
        </w:numPr>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6F448D71"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42941DFA"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655F6011"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16F54F8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4F5A799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xml:space="preserve">. 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liable,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069A1F28" w14:textId="77777777" w:rsidR="000D3F7A" w:rsidRPr="00B33FBA" w:rsidRDefault="000D3F7A" w:rsidP="000D3F7A">
      <w:pPr>
        <w:numPr>
          <w:ilvl w:val="12"/>
          <w:numId w:val="0"/>
        </w:numPr>
        <w:jc w:val="both"/>
        <w:rPr>
          <w:sz w:val="24"/>
          <w:szCs w:val="24"/>
        </w:rPr>
      </w:pPr>
    </w:p>
    <w:p w14:paraId="61A9FE4C" w14:textId="5B2EBAC2"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xml:space="preserve">. 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1138BC6A" w:rsidR="000D3F7A" w:rsidRPr="00B33FBA" w:rsidRDefault="000D3F7A" w:rsidP="000D3F7A">
      <w:pPr>
        <w:numPr>
          <w:ilvl w:val="12"/>
          <w:numId w:val="0"/>
        </w:numPr>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lastRenderedPageBreak/>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6D9F187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xml:space="preserve">. 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0F64A22F"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69B03372"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r w:rsidR="00B4369B">
        <w:rPr>
          <w:sz w:val="24"/>
          <w:szCs w:val="24"/>
        </w:rPr>
        <w:t>above</w:t>
      </w:r>
      <w:r w:rsidRPr="00B33FBA">
        <w:rPr>
          <w:sz w:val="24"/>
          <w:szCs w:val="24"/>
        </w:rPr>
        <w:t>;</w:t>
      </w:r>
    </w:p>
    <w:p w14:paraId="2C520831" w14:textId="317CB599"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fiduciary;</w:t>
      </w:r>
    </w:p>
    <w:p w14:paraId="6210F97E" w14:textId="3485301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r w:rsidR="00107DB9">
        <w:rPr>
          <w:sz w:val="24"/>
          <w:szCs w:val="24"/>
        </w:rPr>
        <w:t>above</w:t>
      </w:r>
      <w:r w:rsidRPr="00B33FBA">
        <w:rPr>
          <w:sz w:val="24"/>
          <w:szCs w:val="24"/>
        </w:rPr>
        <w:t>;</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3D223223"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jointly-owned or </w:t>
      </w:r>
      <w:r w:rsidRPr="00B33FBA">
        <w:rPr>
          <w:sz w:val="24"/>
          <w:szCs w:val="24"/>
        </w:rPr>
        <w:lastRenderedPageBreak/>
        <w:t>community property or a written statement designating a particular piece of property as a gift to the other;</w:t>
      </w:r>
    </w:p>
    <w:p w14:paraId="7421E2D6" w14:textId="4E811D9E"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property taxes, repairs, </w:t>
      </w:r>
      <w:r w:rsidR="007777E7">
        <w:rPr>
          <w:sz w:val="24"/>
          <w:szCs w:val="24"/>
        </w:rPr>
        <w:t xml:space="preserve">insurance, </w:t>
      </w:r>
      <w:r w:rsidRPr="00B33FBA">
        <w:rPr>
          <w:sz w:val="24"/>
          <w:szCs w:val="24"/>
        </w:rPr>
        <w:t>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081F63F"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086EB0AE"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xml:space="preserve">. 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6CC66A79"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Postmarital Agreement, each party hereby waives and releases any and all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0AD074CE"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t>
      </w:r>
      <w:r w:rsidR="00A0436F">
        <w:rPr>
          <w:sz w:val="24"/>
          <w:szCs w:val="24"/>
        </w:rPr>
        <w:t>W</w:t>
      </w:r>
      <w:r w:rsidRPr="00B33FBA">
        <w:rPr>
          <w:sz w:val="24"/>
          <w:szCs w:val="24"/>
        </w:rPr>
        <w:t>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38EC63BB"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3F8ACCEC" w:rsidR="000D3F7A" w:rsidRPr="00B33FBA" w:rsidRDefault="000D3F7A" w:rsidP="000D3F7A">
      <w:pPr>
        <w:numPr>
          <w:ilvl w:val="12"/>
          <w:numId w:val="0"/>
        </w:numPr>
        <w:ind w:left="1440"/>
        <w:jc w:val="both"/>
        <w:rPr>
          <w:sz w:val="24"/>
          <w:szCs w:val="24"/>
        </w:rPr>
      </w:pPr>
      <w:r w:rsidRPr="00B33FBA">
        <w:rPr>
          <w:sz w:val="24"/>
          <w:szCs w:val="24"/>
        </w:rPr>
        <w:t xml:space="preserve">This Postmarital Agreement shall evidence each party’s right to convey any and all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t>
      </w:r>
      <w:r w:rsidRPr="00B33FBA">
        <w:rPr>
          <w:sz w:val="24"/>
          <w:szCs w:val="24"/>
        </w:rPr>
        <w:lastRenderedPageBreak/>
        <w:t xml:space="preserve">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15F74605"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48203A66"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w:t>
      </w:r>
      <w:r w:rsidR="00767D46">
        <w:rPr>
          <w:sz w:val="24"/>
          <w:szCs w:val="24"/>
        </w:rPr>
        <w:t>the parties’</w:t>
      </w:r>
      <w:r w:rsidRPr="00B33FBA">
        <w:rPr>
          <w:sz w:val="24"/>
          <w:szCs w:val="24"/>
        </w:rPr>
        <w:t xml:space="preserve"> mar</w:t>
      </w:r>
      <w:r w:rsidR="00767D46">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21D85A20"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xml:space="preserve">. 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lastRenderedPageBreak/>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25421F64" w:rsidR="000D3F7A" w:rsidRPr="00B33FBA" w:rsidRDefault="000D3F7A" w:rsidP="00C33E88">
      <w:pPr>
        <w:numPr>
          <w:ilvl w:val="12"/>
          <w:numId w:val="0"/>
        </w:numPr>
        <w:ind w:left="2880" w:hanging="720"/>
        <w:jc w:val="both"/>
        <w:rPr>
          <w:sz w:val="24"/>
          <w:szCs w:val="24"/>
        </w:rPr>
      </w:pPr>
      <w:r w:rsidRPr="00B33FBA">
        <w:rPr>
          <w:sz w:val="24"/>
          <w:szCs w:val="24"/>
        </w:rPr>
        <w:t>(v)</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69F5F034" w:rsidR="009F031C" w:rsidRPr="00B33FBA" w:rsidRDefault="00CF6B08" w:rsidP="009F031C">
      <w:pPr>
        <w:numPr>
          <w:ilvl w:val="12"/>
          <w:numId w:val="0"/>
        </w:numPr>
        <w:jc w:val="both"/>
        <w:rPr>
          <w:sz w:val="24"/>
          <w:szCs w:val="24"/>
        </w:rPr>
      </w:pPr>
      <w:r>
        <w:rPr>
          <w:sz w:val="24"/>
          <w:szCs w:val="24"/>
        </w:rPr>
        <w:t xml:space="preserve">{% </w:t>
      </w:r>
      <w:r w:rsidR="006132AC">
        <w:rPr>
          <w:sz w:val="24"/>
          <w:szCs w:val="24"/>
        </w:rPr>
        <w:t xml:space="preserve">if </w:t>
      </w:r>
      <w:r>
        <w:rPr>
          <w:sz w:val="24"/>
          <w:szCs w:val="24"/>
        </w:rPr>
        <w:t>include_divorce_settlement_payment %}</w:t>
      </w: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lastRenderedPageBreak/>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xml:space="preserve">. In </w:t>
      </w:r>
      <w:r w:rsidRPr="00B33FBA">
        <w:rPr>
          <w:color w:val="FF0000"/>
          <w:sz w:val="24"/>
          <w:szCs w:val="24"/>
          <w:highlight w:val="yellow"/>
        </w:rPr>
        <w:lastRenderedPageBreak/>
        <w:t>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7390B92E"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all issues relating to any Divorce; all issues relating to the property or support of either party; all issues relating to the interpretation, application, validity, and enforcement of this Postmarital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2B95F498" w14:textId="77777777" w:rsidR="000D3F7A" w:rsidRPr="00B33FBA" w:rsidRDefault="000D3F7A" w:rsidP="000D3F7A">
      <w:pPr>
        <w:numPr>
          <w:ilvl w:val="12"/>
          <w:numId w:val="0"/>
        </w:numPr>
        <w:jc w:val="both"/>
        <w:rPr>
          <w:sz w:val="24"/>
          <w:szCs w:val="24"/>
        </w:rPr>
      </w:pPr>
    </w:p>
    <w:p w14:paraId="32D52FBE" w14:textId="107FBA2B"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4513461C"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DF2DD7">
        <w:rPr>
          <w:sz w:val="24"/>
          <w:szCs w:val="24"/>
          <w:u w:val="single"/>
        </w:rPr>
        <w:t>Arbitration</w:t>
      </w:r>
      <w:r w:rsidRPr="00B33FBA">
        <w:rPr>
          <w:sz w:val="24"/>
          <w:szCs w:val="24"/>
        </w:rPr>
        <w:t xml:space="preserve">. If mediation fails to resolve a Dispute between the parties, then the parties agree to promptly submit all Disputes to final and binding arbitration in </w:t>
      </w:r>
      <w:r w:rsidR="00D03A22" w:rsidRPr="00D03A22">
        <w:rPr>
          <w:sz w:val="24"/>
          <w:szCs w:val="24"/>
        </w:rPr>
        <w:t>{{Performance_County}}</w:t>
      </w:r>
      <w:r w:rsidR="00D03A22">
        <w:rPr>
          <w:sz w:val="24"/>
          <w:szCs w:val="24"/>
        </w:rPr>
        <w:t xml:space="preserve"> </w:t>
      </w:r>
      <w:r w:rsidRPr="00B33FBA">
        <w:rPr>
          <w:sz w:val="24"/>
          <w:szCs w:val="24"/>
        </w:rPr>
        <w:t xml:space="preserve">County, Texas, or a county contiguous to </w:t>
      </w:r>
      <w:r w:rsidR="00D03A22" w:rsidRPr="00D03A22">
        <w:rPr>
          <w:sz w:val="24"/>
          <w:szCs w:val="24"/>
        </w:rPr>
        <w:t>{{Performance_County}}</w:t>
      </w:r>
      <w:r w:rsidR="00D03A22">
        <w:rPr>
          <w:sz w:val="24"/>
          <w:szCs w:val="24"/>
        </w:rPr>
        <w:t xml:space="preserve"> </w:t>
      </w:r>
      <w:r w:rsidRPr="00B33FBA">
        <w:rPr>
          <w:sz w:val="24"/>
          <w:szCs w:val="24"/>
        </w:rPr>
        <w:t xml:space="preserve">County, Texas, or another location mutually agreeable to the parties. The arbitrator must be an attorney who is Board Certified in Family Law in Texas for at least 10 years. The parties will agree </w:t>
      </w:r>
      <w:r w:rsidRPr="00B33FBA">
        <w:rPr>
          <w:sz w:val="24"/>
          <w:szCs w:val="24"/>
        </w:rPr>
        <w:lastRenderedPageBreak/>
        <w:t>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E59744F"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t>
      </w:r>
      <w:r w:rsidR="00D30520">
        <w:rPr>
          <w:sz w:val="24"/>
          <w:szCs w:val="24"/>
        </w:rPr>
        <w:t>The parties</w:t>
      </w:r>
      <w:r w:rsidRPr="00B33FBA">
        <w:rPr>
          <w:sz w:val="24"/>
          <w:szCs w:val="24"/>
        </w:rPr>
        <w:t xml:space="preserve"> agree that the State of Texas is a convenient forum and each</w:t>
      </w:r>
      <w:r w:rsidR="00D30520">
        <w:rPr>
          <w:sz w:val="24"/>
          <w:szCs w:val="24"/>
        </w:rPr>
        <w:t xml:space="preserve"> party</w:t>
      </w:r>
      <w:r w:rsidRPr="00B33FBA">
        <w:rPr>
          <w:sz w:val="24"/>
          <w:szCs w:val="24"/>
        </w:rPr>
        <w:t xml:space="preserve"> consent</w:t>
      </w:r>
      <w:r w:rsidR="00D30520">
        <w:rPr>
          <w:sz w:val="24"/>
          <w:szCs w:val="24"/>
        </w:rPr>
        <w:t>s</w:t>
      </w:r>
      <w:r w:rsidRPr="00B33FBA">
        <w:rPr>
          <w:sz w:val="24"/>
          <w:szCs w:val="24"/>
        </w:rPr>
        <w:t xml:space="preserve"> to the jurisdiction of Texas courts for all Disputes. Specifically, </w:t>
      </w:r>
      <w:r w:rsidR="00D30520">
        <w:rPr>
          <w:sz w:val="24"/>
          <w:szCs w:val="24"/>
        </w:rPr>
        <w:t>the parties</w:t>
      </w:r>
      <w:r w:rsidRPr="00B33FBA">
        <w:rPr>
          <w:sz w:val="24"/>
          <w:szCs w:val="24"/>
        </w:rPr>
        <w:t xml:space="preserve"> agree that, to the maximum extent permitted by law, </w:t>
      </w:r>
      <w:r w:rsidR="00F51FE2">
        <w:rPr>
          <w:sz w:val="24"/>
          <w:szCs w:val="24"/>
        </w:rPr>
        <w:t>each party</w:t>
      </w:r>
      <w:r w:rsidRPr="00B33FBA">
        <w:rPr>
          <w:sz w:val="24"/>
          <w:szCs w:val="24"/>
        </w:rPr>
        <w:t xml:space="preserve"> prefer</w:t>
      </w:r>
      <w:r w:rsidR="00F51FE2">
        <w:rPr>
          <w:sz w:val="24"/>
          <w:szCs w:val="24"/>
        </w:rPr>
        <w:t>s</w:t>
      </w:r>
      <w:r w:rsidRPr="00B33FBA">
        <w:rPr>
          <w:sz w:val="24"/>
          <w:szCs w:val="24"/>
        </w:rPr>
        <w:t xml:space="preserve"> all litigation relating to Disputes to be decided by a court of the State of Texas. Given </w:t>
      </w:r>
      <w:r w:rsidR="00F51FE2">
        <w:rPr>
          <w:sz w:val="24"/>
          <w:szCs w:val="24"/>
        </w:rPr>
        <w:t>the</w:t>
      </w:r>
      <w:r w:rsidRPr="00B33FBA">
        <w:rPr>
          <w:sz w:val="24"/>
          <w:szCs w:val="24"/>
        </w:rPr>
        <w:t xml:space="preserve"> agreement to arbitrate all Disputes, </w:t>
      </w:r>
      <w:r w:rsidR="00F51FE2">
        <w:rPr>
          <w:sz w:val="24"/>
          <w:szCs w:val="24"/>
        </w:rPr>
        <w:t>the parties</w:t>
      </w:r>
      <w:r w:rsidRPr="00B33FBA">
        <w:rPr>
          <w:sz w:val="24"/>
          <w:szCs w:val="24"/>
        </w:rPr>
        <w:t xml:space="preserv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08587C3E"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Postmarital Agreement are performable, payable, and enforceable in </w:t>
      </w:r>
      <w:r w:rsidR="00F51FE2" w:rsidRPr="00F51FE2">
        <w:rPr>
          <w:sz w:val="24"/>
          <w:szCs w:val="24"/>
        </w:rPr>
        <w:t>{{Performance_County}}</w:t>
      </w:r>
      <w:r w:rsidR="00F51FE2">
        <w:rPr>
          <w:sz w:val="24"/>
          <w:szCs w:val="24"/>
        </w:rPr>
        <w:t xml:space="preserve"> </w:t>
      </w:r>
      <w:r w:rsidRPr="00B33FBA">
        <w:rPr>
          <w:sz w:val="24"/>
          <w:szCs w:val="24"/>
        </w:rPr>
        <w:t>County, Texas.</w:t>
      </w:r>
    </w:p>
    <w:p w14:paraId="76D0A1B8" w14:textId="77777777" w:rsidR="000D3F7A" w:rsidRPr="00B33FBA" w:rsidRDefault="000D3F7A" w:rsidP="000D3F7A">
      <w:pPr>
        <w:pStyle w:val="BodyTextI1"/>
        <w:ind w:firstLine="0"/>
        <w:rPr>
          <w:sz w:val="24"/>
          <w:szCs w:val="24"/>
        </w:rPr>
      </w:pPr>
    </w:p>
    <w:p w14:paraId="3CD9040F" w14:textId="4F0761F0" w:rsidR="000D3F7A" w:rsidRPr="00B33FBA" w:rsidRDefault="000D3F7A" w:rsidP="000D3F7A">
      <w:pPr>
        <w:numPr>
          <w:ilvl w:val="12"/>
          <w:numId w:val="0"/>
        </w:numPr>
        <w:ind w:left="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lastRenderedPageBreak/>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06C19B8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xml:space="preserve">. 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1AD97EE2"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separate property by a “preponderance of the evidence” standard. The parties agree that neither party shall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68E3EC38" w:rsidR="009B2C70" w:rsidRPr="00B33FBA" w:rsidRDefault="009B2C70" w:rsidP="00E27ECD">
      <w:pPr>
        <w:pStyle w:val="Para"/>
        <w:jc w:val="both"/>
        <w:rPr>
          <w:w w:val="100"/>
        </w:rPr>
      </w:pPr>
      <w:r w:rsidRPr="00B33FBA">
        <w:rPr>
          <w:w w:val="100"/>
        </w:rPr>
        <w:t xml:space="preserve">Each party has the full, free, and unrestricted right to manage the separate property over which </w:t>
      </w:r>
      <w:r w:rsidR="00F60737">
        <w:rPr>
          <w:w w:val="100"/>
        </w:rPr>
        <w:t>each such party</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w:t>
      </w:r>
      <w:r w:rsidR="006759A3">
        <w:rPr>
          <w:w w:val="100"/>
        </w:rPr>
        <w:t>either party</w:t>
      </w:r>
      <w:r w:rsidR="00C67765" w:rsidRPr="00B33FBA">
        <w:rPr>
          <w:w w:val="100"/>
        </w:rPr>
        <w:t xml:space="preserve"> </w:t>
      </w:r>
      <w:r w:rsidRPr="00B33FBA">
        <w:rPr>
          <w:w w:val="100"/>
        </w:rPr>
        <w:t>(</w:t>
      </w:r>
      <w:r w:rsidR="006759A3">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sidR="006759A3">
        <w:rPr>
          <w:w w:val="100"/>
        </w:rPr>
        <w:t>n</w:t>
      </w:r>
      <w:r w:rsidRPr="00B33FBA">
        <w:rPr>
          <w:w w:val="100"/>
        </w:rPr>
        <w:t>,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78D08ED5" w:rsidR="009B2C70" w:rsidRPr="00B33FBA" w:rsidRDefault="00C67765" w:rsidP="00E27ECD">
      <w:pPr>
        <w:pStyle w:val="Para"/>
        <w:jc w:val="both"/>
        <w:rPr>
          <w:w w:val="100"/>
        </w:rPr>
      </w:pPr>
      <w:r w:rsidRPr="00B33FBA">
        <w:rPr>
          <w:w w:val="100"/>
        </w:rPr>
        <w:t xml:space="preserve"> {{Spouse_1_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AB2176">
        <w:rPr>
          <w:w w:val="100"/>
        </w:rPr>
        <w:t>{{Spouse</w:t>
      </w:r>
      <w:r w:rsidR="00972B2E">
        <w:rPr>
          <w:w w:val="100"/>
        </w:rPr>
        <w:t>_1_he_she_pronoun}}</w:t>
      </w:r>
      <w:r w:rsidR="009B2C70" w:rsidRPr="00B33FBA">
        <w:rPr>
          <w:w w:val="100"/>
        </w:rPr>
        <w:t xml:space="preserve"> might presently or in the future have on behalf of or against the community estate.</w:t>
      </w:r>
      <w:r w:rsidRPr="00B33FBA">
        <w:rPr>
          <w:w w:val="100"/>
        </w:rPr>
        <w:t xml:space="preserve"> {{Spouse_1_</w:t>
      </w:r>
      <w:r w:rsidR="00AB2176">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{{Spouse_1_he_she_pronoun}}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{{Spouse_2_</w:t>
      </w:r>
      <w:r w:rsidR="00AB2176">
        <w:rPr>
          <w:w w:val="100"/>
        </w:rPr>
        <w:t>Fullname</w:t>
      </w:r>
      <w:r w:rsidRPr="00B33FBA">
        <w:rPr>
          <w:w w:val="100"/>
        </w:rPr>
        <w:t>}}</w:t>
      </w:r>
      <w:r w:rsidR="009B2C70" w:rsidRPr="00B33FBA">
        <w:rPr>
          <w:w w:val="100"/>
        </w:rPr>
        <w:t>.</w:t>
      </w:r>
    </w:p>
    <w:p w14:paraId="1A2C6E1F" w14:textId="12343B38" w:rsidR="009B2C70" w:rsidRPr="00B33FBA" w:rsidRDefault="00C67765" w:rsidP="00E27ECD">
      <w:pPr>
        <w:pStyle w:val="Para"/>
        <w:jc w:val="both"/>
        <w:rPr>
          <w:w w:val="100"/>
        </w:rPr>
      </w:pPr>
      <w:r w:rsidRPr="00B33FBA">
        <w:rPr>
          <w:w w:val="100"/>
        </w:rPr>
        <w:t xml:space="preserve"> {{Spouse_2_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on behalf of or against the community estate.</w:t>
      </w:r>
      <w:r w:rsidRPr="00B33FBA">
        <w:rPr>
          <w:w w:val="100"/>
        </w:rPr>
        <w:t xml:space="preserve"> {{Spouse_2_</w:t>
      </w:r>
      <w:r w:rsidR="00972B2E">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{{Spouse_1_</w:t>
      </w:r>
      <w:r w:rsidR="00972B2E">
        <w:rPr>
          <w:w w:val="100"/>
        </w:rPr>
        <w:t>Fullname</w:t>
      </w:r>
      <w:r w:rsidRPr="00B33FBA">
        <w:rPr>
          <w:w w:val="100"/>
        </w:rPr>
        <w:t>}}</w:t>
      </w:r>
      <w:r w:rsidR="009B2C70" w:rsidRPr="00B33FBA">
        <w:rPr>
          <w:w w:val="100"/>
        </w:rPr>
        <w:t>.</w:t>
      </w: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w:t>
      </w:r>
      <w:r w:rsidRPr="00B33FBA">
        <w:rPr>
          <w:w w:val="100"/>
        </w:rPr>
        <w:lastRenderedPageBreak/>
        <w:t>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5C01CCF4" w14:textId="0F3DFA85" w:rsidR="002675AD" w:rsidRPr="002675AD" w:rsidRDefault="002675AD" w:rsidP="00E27ECD">
      <w:pPr>
        <w:pStyle w:val="Para"/>
        <w:jc w:val="both"/>
        <w:rPr>
          <w:i/>
          <w:iCs/>
          <w:w w:val="100"/>
        </w:rPr>
      </w:pPr>
      <w:r>
        <w:rPr>
          <w:i/>
          <w:iCs/>
          <w:w w:val="100"/>
        </w:rPr>
        <w:t>{{ Spouse_1_Fullname }}</w:t>
      </w:r>
    </w:p>
    <w:p w14:paraId="6AF03078" w14:textId="5F8F658F" w:rsidR="00271216" w:rsidRDefault="00271216" w:rsidP="00E27ECD">
      <w:pPr>
        <w:pStyle w:val="Para"/>
        <w:jc w:val="both"/>
        <w:rPr>
          <w:w w:val="100"/>
        </w:rPr>
      </w:pPr>
      <w:r>
        <w:rPr>
          <w:w w:val="100"/>
        </w:rPr>
        <w:t xml:space="preserve">{%p </w:t>
      </w:r>
      <w:r w:rsidR="007A2EC1">
        <w:rPr>
          <w:w w:val="100"/>
        </w:rPr>
        <w:t xml:space="preserve">if </w:t>
      </w:r>
      <w:r>
        <w:rPr>
          <w:w w:val="100"/>
        </w:rPr>
        <w:t>Spouse_1_</w:t>
      </w:r>
      <w:r w:rsidR="00CA3D97">
        <w:rPr>
          <w:w w:val="100"/>
        </w:rPr>
        <w:t>Is_Represented %}</w:t>
      </w:r>
    </w:p>
    <w:p w14:paraId="42F6F829" w14:textId="373EF4C4"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endif %}</w:t>
      </w:r>
      <w:r w:rsidRPr="00B33FBA">
        <w:rPr>
          <w:w w:val="100"/>
        </w:rPr>
        <w:t xml:space="preserve">in connection with the advisability or nonadvisability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end</w:t>
      </w:r>
      <w:r w:rsidR="009B2C70" w:rsidRPr="00B33FBA">
        <w:rPr>
          <w:w w:val="100"/>
        </w:rPr>
        <w:t>in connection with the advisability or nonadvisability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F62BC9">
      <w:pPr>
        <w:pStyle w:val="Heading"/>
        <w:jc w:val="both"/>
        <w:rPr>
          <w:b w:val="0"/>
          <w:bCs w:val="0"/>
          <w:i/>
          <w:iCs/>
          <w:w w:val="100"/>
        </w:rPr>
      </w:pPr>
      <w:r>
        <w:rPr>
          <w:b w:val="0"/>
          <w:bCs w:val="0"/>
          <w:w w:val="100"/>
        </w:rPr>
        <w:lastRenderedPageBreak/>
        <w:tab/>
      </w:r>
      <w:r w:rsidR="007521ED" w:rsidRPr="00F62BC9">
        <w:rPr>
          <w:b w:val="0"/>
          <w:bCs w:val="0"/>
          <w:i/>
          <w:iCs/>
          <w:w w:val="100"/>
        </w:rPr>
        <w:t>{{ Spouse_</w:t>
      </w:r>
      <w:r>
        <w:rPr>
          <w:b w:val="0"/>
          <w:bCs w:val="0"/>
          <w:i/>
          <w:iCs/>
          <w:w w:val="100"/>
        </w:rPr>
        <w:t>2</w:t>
      </w:r>
      <w:r w:rsidR="007521ED" w:rsidRPr="00F62BC9">
        <w:rPr>
          <w:b w:val="0"/>
          <w:bCs w:val="0"/>
          <w:i/>
          <w:iCs/>
          <w:w w:val="100"/>
        </w:rPr>
        <w:t>_Fullname }}</w:t>
      </w:r>
    </w:p>
    <w:p w14:paraId="2A7FBDE5" w14:textId="0DF550F5" w:rsidR="007521ED" w:rsidRPr="007521ED" w:rsidRDefault="007521ED" w:rsidP="00F62BC9">
      <w:pPr>
        <w:pStyle w:val="Heading"/>
        <w:jc w:val="both"/>
        <w:rPr>
          <w:b w:val="0"/>
          <w:bCs w:val="0"/>
          <w:w w:val="100"/>
        </w:rPr>
      </w:pPr>
      <w:r w:rsidRPr="007521ED">
        <w:rPr>
          <w:b w:val="0"/>
          <w:bCs w:val="0"/>
          <w:w w:val="100"/>
        </w:rPr>
        <w:t xml:space="preserve">{%p </w:t>
      </w:r>
      <w:r w:rsidR="007A2EC1">
        <w:rPr>
          <w:b w:val="0"/>
          <w:bCs w:val="0"/>
          <w:w w:val="100"/>
        </w:rPr>
        <w:t xml:space="preserve">if </w:t>
      </w:r>
      <w:r w:rsidRPr="007521ED">
        <w:rPr>
          <w:b w:val="0"/>
          <w:bCs w:val="0"/>
          <w:w w:val="100"/>
        </w:rPr>
        <w:t>Spouse_</w:t>
      </w:r>
      <w:r w:rsidR="00F62BC9">
        <w:rPr>
          <w:b w:val="0"/>
          <w:bCs w:val="0"/>
          <w:w w:val="100"/>
        </w:rPr>
        <w:t>2</w:t>
      </w:r>
      <w:r w:rsidRPr="007521ED">
        <w:rPr>
          <w:b w:val="0"/>
          <w:bCs w:val="0"/>
          <w:w w:val="100"/>
        </w:rPr>
        <w:t>_Is_Represented %}</w:t>
      </w:r>
    </w:p>
    <w:p w14:paraId="781BEBC1" w14:textId="0540D63A"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endif %}</w:t>
      </w:r>
      <w:r w:rsidRPr="00B33FBA">
        <w:rPr>
          <w:w w:val="100"/>
        </w:rPr>
        <w:t xml:space="preserve">in connection with the advisability or nonadvisability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_Attorney_Fullname}} or any other attorney with the law firm of {{Spouse_</w:t>
      </w:r>
      <w:r w:rsidR="007F2DDA">
        <w:rPr>
          <w:b w:val="0"/>
          <w:bCs w:val="0"/>
          <w:w w:val="100"/>
        </w:rPr>
        <w:t>1</w:t>
      </w:r>
      <w:r w:rsidR="007521ED" w:rsidRPr="007521ED">
        <w:rPr>
          <w:b w:val="0"/>
          <w:bCs w:val="0"/>
          <w:w w:val="100"/>
        </w:rPr>
        <w:t>_Attorney_Firm}} {% endif %} in connection with the advisability or nonadvisability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understand this entire Postmarital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Postmarital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08E90785"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w:t>
      </w:r>
      <w:r w:rsidRPr="00B33FBA">
        <w:rPr>
          <w:sz w:val="24"/>
          <w:szCs w:val="24"/>
        </w:rPr>
        <w:lastRenderedPageBreak/>
        <w:t xml:space="preserve">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SUCH PARTY’S</w:t>
      </w:r>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is fully and completely informed as to the facts relating to the subject matter of this Postmarital Agreement and as to the rights and liabilities of both parties;</w:t>
      </w:r>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ENTERS INTO THIS AGREEMENT VOLUNTARILY</w:t>
      </w:r>
      <w:r w:rsidR="00811CD5" w:rsidRPr="00B33FBA">
        <w:rPr>
          <w:sz w:val="24"/>
          <w:szCs w:val="24"/>
        </w:rPr>
        <w:t>;</w:t>
      </w:r>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has given careful consideration and mature thought to the making of this Postmarital Agreement;</w:t>
      </w:r>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has carefully read each provision of this Postmarital Agreement and all exhibits or schedules attached to or referred to in this agreement;</w:t>
      </w:r>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fully and completely understands each provision of this Postmarital Agreement, both as to the subject matter and legal effect;</w:t>
      </w:r>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agrees that this Postmarital Agreement is not unconscionable;</w:t>
      </w:r>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was provided a fair and reasonable disclosure of the property or financial obligations of the other party;</w:t>
      </w:r>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lastRenderedPageBreak/>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my Client</w:t>
      </w:r>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r w:rsidR="00C67765" w:rsidRPr="00B33FBA">
        <w:rPr>
          <w:sz w:val="24"/>
          <w:szCs w:val="24"/>
        </w:rPr>
        <w:t>}}</w:t>
      </w:r>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attorney</w:t>
      </w:r>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0AD0ABD"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my Client</w:t>
      </w:r>
      <w:r w:rsidRPr="00B33FBA">
        <w:rPr>
          <w:sz w:val="24"/>
          <w:szCs w:val="24"/>
        </w:rPr>
        <w:t xml:space="preserve"> for the purpose of fully explaining to and counseling about {{Spouse_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executed the foregoing Postmarital Agreement after having received independent counsel from me, apart from {{Spouse_</w:t>
      </w:r>
      <w:r w:rsidR="00DF4B8A">
        <w:rPr>
          <w:sz w:val="24"/>
          <w:szCs w:val="24"/>
        </w:rPr>
        <w:t>1</w:t>
      </w:r>
      <w:r w:rsidRPr="00B33FBA">
        <w:rPr>
          <w:sz w:val="24"/>
          <w:szCs w:val="24"/>
        </w:rPr>
        <w:t>_</w:t>
      </w:r>
      <w:r>
        <w:rPr>
          <w:sz w:val="24"/>
          <w:szCs w:val="24"/>
        </w:rPr>
        <w:t>Fullname</w:t>
      </w:r>
      <w:r w:rsidRPr="00B33FBA">
        <w:rPr>
          <w:sz w:val="24"/>
          <w:szCs w:val="24"/>
        </w:rPr>
        <w:t>}}</w:t>
      </w:r>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}}’s attorney</w:t>
      </w:r>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that may occur as a result of</w:t>
      </w:r>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as a result of</w:t>
      </w:r>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C5885"/>
    <w:rsid w:val="000D3F7A"/>
    <w:rsid w:val="000E74CF"/>
    <w:rsid w:val="000F2475"/>
    <w:rsid w:val="00107DB9"/>
    <w:rsid w:val="0011042D"/>
    <w:rsid w:val="00143915"/>
    <w:rsid w:val="0014517C"/>
    <w:rsid w:val="00170B7F"/>
    <w:rsid w:val="00176203"/>
    <w:rsid w:val="00181C73"/>
    <w:rsid w:val="00184A8A"/>
    <w:rsid w:val="0019220A"/>
    <w:rsid w:val="001B6F97"/>
    <w:rsid w:val="001E68F7"/>
    <w:rsid w:val="001E7FB6"/>
    <w:rsid w:val="00213062"/>
    <w:rsid w:val="00217DC0"/>
    <w:rsid w:val="00221145"/>
    <w:rsid w:val="00226EF4"/>
    <w:rsid w:val="002537DB"/>
    <w:rsid w:val="002675AD"/>
    <w:rsid w:val="00267F5F"/>
    <w:rsid w:val="00271216"/>
    <w:rsid w:val="00274CDC"/>
    <w:rsid w:val="00290EC5"/>
    <w:rsid w:val="00293FFB"/>
    <w:rsid w:val="002B6353"/>
    <w:rsid w:val="002C4FF4"/>
    <w:rsid w:val="002E7102"/>
    <w:rsid w:val="003116D5"/>
    <w:rsid w:val="00314C42"/>
    <w:rsid w:val="0032449D"/>
    <w:rsid w:val="00325AE3"/>
    <w:rsid w:val="003615B9"/>
    <w:rsid w:val="00371F04"/>
    <w:rsid w:val="003A05BA"/>
    <w:rsid w:val="003A12A7"/>
    <w:rsid w:val="003B0F1A"/>
    <w:rsid w:val="003B11C7"/>
    <w:rsid w:val="003C7C64"/>
    <w:rsid w:val="003D01AD"/>
    <w:rsid w:val="003F1EB8"/>
    <w:rsid w:val="00422CF1"/>
    <w:rsid w:val="004768B4"/>
    <w:rsid w:val="004A0536"/>
    <w:rsid w:val="004A34FE"/>
    <w:rsid w:val="004C3A61"/>
    <w:rsid w:val="004C5E33"/>
    <w:rsid w:val="004F60BD"/>
    <w:rsid w:val="00524B38"/>
    <w:rsid w:val="00574A7B"/>
    <w:rsid w:val="0057551B"/>
    <w:rsid w:val="00591DBB"/>
    <w:rsid w:val="005B0E51"/>
    <w:rsid w:val="005C155E"/>
    <w:rsid w:val="005D6A0B"/>
    <w:rsid w:val="005E38BD"/>
    <w:rsid w:val="005E48A1"/>
    <w:rsid w:val="00600C8F"/>
    <w:rsid w:val="00601E5C"/>
    <w:rsid w:val="006132AC"/>
    <w:rsid w:val="006144BE"/>
    <w:rsid w:val="006217C8"/>
    <w:rsid w:val="00633161"/>
    <w:rsid w:val="00654D85"/>
    <w:rsid w:val="0066448E"/>
    <w:rsid w:val="00672716"/>
    <w:rsid w:val="006759A3"/>
    <w:rsid w:val="00682D12"/>
    <w:rsid w:val="00686CF3"/>
    <w:rsid w:val="006A4616"/>
    <w:rsid w:val="006A5C03"/>
    <w:rsid w:val="006D66A4"/>
    <w:rsid w:val="006E10C4"/>
    <w:rsid w:val="007521ED"/>
    <w:rsid w:val="00767D46"/>
    <w:rsid w:val="00771E31"/>
    <w:rsid w:val="007777E7"/>
    <w:rsid w:val="007822FB"/>
    <w:rsid w:val="0078541B"/>
    <w:rsid w:val="007879D9"/>
    <w:rsid w:val="007A2EC1"/>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A0637"/>
    <w:rsid w:val="008B4015"/>
    <w:rsid w:val="008C0F54"/>
    <w:rsid w:val="008E4055"/>
    <w:rsid w:val="0092325F"/>
    <w:rsid w:val="0092601B"/>
    <w:rsid w:val="0095382B"/>
    <w:rsid w:val="00972B2E"/>
    <w:rsid w:val="00973E14"/>
    <w:rsid w:val="009A1F87"/>
    <w:rsid w:val="009A37F6"/>
    <w:rsid w:val="009B10A5"/>
    <w:rsid w:val="009B2C70"/>
    <w:rsid w:val="009B3703"/>
    <w:rsid w:val="009B7D79"/>
    <w:rsid w:val="009D28C4"/>
    <w:rsid w:val="009E15DA"/>
    <w:rsid w:val="009F031C"/>
    <w:rsid w:val="009F777F"/>
    <w:rsid w:val="00A03B7A"/>
    <w:rsid w:val="00A0436F"/>
    <w:rsid w:val="00A2293D"/>
    <w:rsid w:val="00A3156B"/>
    <w:rsid w:val="00A37948"/>
    <w:rsid w:val="00A40E45"/>
    <w:rsid w:val="00A47D2C"/>
    <w:rsid w:val="00A61B1F"/>
    <w:rsid w:val="00A7169B"/>
    <w:rsid w:val="00A83664"/>
    <w:rsid w:val="00AB1A2B"/>
    <w:rsid w:val="00AB2176"/>
    <w:rsid w:val="00AB6EE6"/>
    <w:rsid w:val="00AC526D"/>
    <w:rsid w:val="00B04AF8"/>
    <w:rsid w:val="00B1078A"/>
    <w:rsid w:val="00B16D2A"/>
    <w:rsid w:val="00B2259F"/>
    <w:rsid w:val="00B3240E"/>
    <w:rsid w:val="00B33FBA"/>
    <w:rsid w:val="00B40A1C"/>
    <w:rsid w:val="00B4369B"/>
    <w:rsid w:val="00B562EA"/>
    <w:rsid w:val="00B63477"/>
    <w:rsid w:val="00B969D4"/>
    <w:rsid w:val="00BA5536"/>
    <w:rsid w:val="00BB62AD"/>
    <w:rsid w:val="00BB700A"/>
    <w:rsid w:val="00BC3186"/>
    <w:rsid w:val="00C33E88"/>
    <w:rsid w:val="00C44A45"/>
    <w:rsid w:val="00C64EEE"/>
    <w:rsid w:val="00C65C83"/>
    <w:rsid w:val="00C67765"/>
    <w:rsid w:val="00C769AA"/>
    <w:rsid w:val="00C821D0"/>
    <w:rsid w:val="00CA3D97"/>
    <w:rsid w:val="00CA6906"/>
    <w:rsid w:val="00CD065D"/>
    <w:rsid w:val="00CD72E7"/>
    <w:rsid w:val="00CE6473"/>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6A1B"/>
    <w:rsid w:val="00DE1BD3"/>
    <w:rsid w:val="00DF2DD7"/>
    <w:rsid w:val="00DF4B8A"/>
    <w:rsid w:val="00E06AD1"/>
    <w:rsid w:val="00E27ECD"/>
    <w:rsid w:val="00E65D3E"/>
    <w:rsid w:val="00E6684C"/>
    <w:rsid w:val="00E95099"/>
    <w:rsid w:val="00EA570B"/>
    <w:rsid w:val="00EA79D1"/>
    <w:rsid w:val="00EC1083"/>
    <w:rsid w:val="00ED4D89"/>
    <w:rsid w:val="00F2107E"/>
    <w:rsid w:val="00F51FE2"/>
    <w:rsid w:val="00F53025"/>
    <w:rsid w:val="00F60737"/>
    <w:rsid w:val="00F62BC9"/>
    <w:rsid w:val="00F645EF"/>
    <w:rsid w:val="00F75748"/>
    <w:rsid w:val="00FA0478"/>
    <w:rsid w:val="00FB356B"/>
    <w:rsid w:val="00FB3F98"/>
    <w:rsid w:val="00FB53D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3.xml><?xml version="1.0" encoding="utf-8"?>
<ds:datastoreItem xmlns:ds="http://schemas.openxmlformats.org/officeDocument/2006/customXml" ds:itemID="{D35DBE77-F8D3-443E-B3D1-D6C4CFB62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41</Pages>
  <Words>13714</Words>
  <Characters>78174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115</cp:revision>
  <dcterms:created xsi:type="dcterms:W3CDTF">2024-04-02T15:08:00Z</dcterms:created>
  <dcterms:modified xsi:type="dcterms:W3CDTF">2024-04-02T19:39:00Z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