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7777777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44C676A0"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 xml:space="preserve">}} </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7E5F1C3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 xml:space="preserve">}} </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69A2F346" w14:textId="77777777" w:rsidR="009B7D79" w:rsidRPr="00B33FBA" w:rsidRDefault="009B7D79" w:rsidP="009B7D79">
      <w:pPr>
        <w:pStyle w:val="UserInstructioncenterhidden"/>
        <w:numPr>
          <w:ilvl w:val="4"/>
          <w:numId w:val="1"/>
        </w:numPr>
        <w:jc w:val="both"/>
      </w:pPr>
      <w:r w:rsidRPr="00B33FBA">
        <w:t>Include the following if applicable.</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708AB027" w14:textId="77777777" w:rsidR="009B7D79" w:rsidRPr="00B33FBA" w:rsidRDefault="009B7D79" w:rsidP="009B7D79">
      <w:pPr>
        <w:pStyle w:val="UserInstructionjustifyhidden"/>
      </w:pPr>
      <w:r w:rsidRPr="00B33FBA">
        <w:t xml:space="preserve">See form 63-5 for separate waiver of disclosure of financial information, which must be executed before this agreement is executed. </w:t>
      </w:r>
      <w:r w:rsidRPr="00B33FBA">
        <w:rPr>
          <w:rStyle w:val="Italic"/>
        </w:rPr>
        <w:t xml:space="preserve">See </w:t>
      </w:r>
      <w:r w:rsidRPr="00B33FBA">
        <w:t>Tex. Fam. Code § 4.105(a)(2)(B).</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interest in all corpus and income retained by or distributed from any trust in which</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has or will have any legal, equitable, or beneficial interest; and</w:t>
      </w:r>
    </w:p>
    <w:p w14:paraId="4F427FE1" w14:textId="3E8BE060"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w:t>
      </w:r>
      <w:r w:rsidR="00C67765" w:rsidRPr="00B33FBA">
        <w:rPr>
          <w:sz w:val="24"/>
          <w:szCs w:val="24"/>
        </w:rPr>
        <w:t>Spouse_1_Designation</w:t>
      </w:r>
      <w:r w:rsidR="00C67765" w:rsidRPr="00B33FBA">
        <w:rPr>
          <w:sz w:val="24"/>
          <w:szCs w:val="24"/>
        </w:rPr>
        <w:t>}</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w:t>
      </w:r>
      <w:r w:rsidR="00C67765" w:rsidRPr="00B33FBA">
        <w:t>Spouse_1_Designation</w:t>
      </w:r>
      <w:r w:rsidR="00C67765" w:rsidRPr="00B33FBA">
        <w:t xml:space="preserve">}}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w:t>
      </w:r>
      <w:r w:rsidR="00C67765" w:rsidRPr="00B33FBA">
        <w:t>Spouse_1_Designation</w:t>
      </w:r>
      <w:r w:rsidR="00C67765" w:rsidRPr="00B33FBA">
        <w:t xml:space="preserve">}} </w:t>
      </w:r>
      <w:r w:rsidRPr="00B33FBA">
        <w:rPr>
          <w:w w:val="100"/>
        </w:rPr>
        <w:t>and only</w:t>
      </w:r>
      <w:r w:rsidR="00C67765" w:rsidRPr="00B33FBA">
        <w:rPr>
          <w:w w:val="100"/>
        </w:rPr>
        <w:t xml:space="preserve"> </w:t>
      </w:r>
      <w:r w:rsidR="00C67765" w:rsidRPr="00B33FBA">
        <w:t>{{</w:t>
      </w:r>
      <w:r w:rsidR="00C67765" w:rsidRPr="00B33FBA">
        <w:t>Spouse_1_Designation</w:t>
      </w:r>
      <w:r w:rsidR="00C67765" w:rsidRPr="00B33FBA">
        <w:t>}}’s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w:t>
      </w:r>
      <w:r w:rsidR="00C67765" w:rsidRPr="00B33FBA">
        <w:t>Spouse_1_Designation</w:t>
      </w:r>
      <w:r w:rsidR="00C67765" w:rsidRPr="00B33FBA">
        <w:t>}}’s</w:t>
      </w:r>
      <w:r w:rsidRPr="00B33FBA">
        <w:rPr>
          <w:w w:val="100"/>
        </w:rPr>
        <w:t xml:space="preserve"> separate estate shall indemnify and hold</w:t>
      </w:r>
      <w:r w:rsidR="00C67765" w:rsidRPr="00B33FBA">
        <w:rPr>
          <w:w w:val="100"/>
        </w:rPr>
        <w:t xml:space="preserve"> </w:t>
      </w:r>
      <w:r w:rsidR="00C67765" w:rsidRPr="00B33FBA">
        <w:t>{{</w:t>
      </w:r>
      <w:r w:rsidR="00C67765" w:rsidRPr="00B33FBA">
        <w:t>Spouse_</w:t>
      </w:r>
      <w:r w:rsidR="00C67765" w:rsidRPr="00B33FBA">
        <w:t>2</w:t>
      </w:r>
      <w:r w:rsidR="00C67765" w:rsidRPr="00B33FBA">
        <w:t>_Designation</w:t>
      </w:r>
      <w:r w:rsidR="00C67765" w:rsidRPr="00B33FBA">
        <w:t>}}’s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w:t>
      </w:r>
      <w:r w:rsidR="00C67765" w:rsidRPr="00B33FBA">
        <w:rPr>
          <w:sz w:val="24"/>
          <w:szCs w:val="24"/>
        </w:rPr>
        <w:t>Spouse_1_Designation</w:t>
      </w:r>
      <w:r w:rsidR="00C67765" w:rsidRPr="00B33FBA">
        <w:rPr>
          <w:sz w:val="24"/>
          <w:szCs w:val="24"/>
        </w:rPr>
        <w:t xml:space="preserve">}}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w:t>
      </w:r>
      <w:r w:rsidR="00C67765" w:rsidRPr="00B33FBA">
        <w:rPr>
          <w:sz w:val="24"/>
          <w:szCs w:val="24"/>
        </w:rPr>
        <w:t>Spouse_1_Designation</w:t>
      </w:r>
      <w:r w:rsidR="00C67765"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6593280E"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p>
    <w:p w14:paraId="5BFB25B1" w14:textId="05578F1D"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w:t>
      </w:r>
      <w:proofErr w:type="spellStart"/>
      <w:r w:rsidR="00C67765" w:rsidRPr="00B33FBA">
        <w:rPr>
          <w:w w:val="100"/>
        </w:rPr>
        <w:t>Spouse_</w:t>
      </w:r>
      <w:r w:rsidR="00C67765" w:rsidRPr="00B33FBA">
        <w:rPr>
          <w:w w:val="100"/>
        </w:rPr>
        <w:t>`</w:t>
      </w:r>
      <w:r w:rsidR="00C67765" w:rsidRPr="00B33FBA">
        <w:rPr>
          <w:w w:val="100"/>
        </w:rPr>
        <w:t>_Designation</w:t>
      </w:r>
      <w:proofErr w:type="spellEnd"/>
      <w:r w:rsidR="00C67765" w:rsidRPr="00B33FBA">
        <w:rPr>
          <w:w w:val="100"/>
        </w:rPr>
        <w:t>}</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w:t>
      </w:r>
      <w:r w:rsidR="00C67765" w:rsidRPr="00B33FBA">
        <w:rPr>
          <w:w w:val="100"/>
        </w:rPr>
        <w:t>Spouse_</w:t>
      </w:r>
      <w:r w:rsidR="00C67765" w:rsidRPr="00B33FBA">
        <w:rPr>
          <w:w w:val="100"/>
        </w:rPr>
        <w:t>1</w:t>
      </w:r>
      <w:r w:rsidR="00C67765" w:rsidRPr="00B33FBA">
        <w:rPr>
          <w:w w:val="100"/>
        </w:rPr>
        <w:t>_Designation</w:t>
      </w:r>
      <w:r w:rsidR="00C67765" w:rsidRPr="00B33FBA">
        <w:rPr>
          <w:w w:val="100"/>
        </w:rPr>
        <w:t xml:space="preserve">}} </w:t>
      </w:r>
      <w:r w:rsidRPr="00B33FBA">
        <w:rPr>
          <w:w w:val="100"/>
        </w:rPr>
        <w:t>grants, releases, and confirms to</w:t>
      </w:r>
      <w:r w:rsidR="00C67765" w:rsidRPr="00B33FBA">
        <w:rPr>
          <w:w w:val="100"/>
        </w:rPr>
        <w:t xml:space="preserve"> {{</w:t>
      </w:r>
      <w:r w:rsidR="00C67765" w:rsidRPr="00B33FBA">
        <w:rPr>
          <w:w w:val="100"/>
        </w:rPr>
        <w:t>Spouse_2_Designation</w:t>
      </w:r>
      <w:r w:rsidR="00C67765" w:rsidRPr="00B33FBA">
        <w:rPr>
          <w:w w:val="100"/>
        </w:rPr>
        <w:t xml:space="preserve">}}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rPr>
          <w:w w:val="100"/>
        </w:rPr>
        <w:t>Spouse_2_Designation</w:t>
      </w:r>
      <w:r w:rsidR="00C67765" w:rsidRPr="00B33FBA">
        <w:rPr>
          <w:w w:val="100"/>
        </w:rPr>
        <w:t xml:space="preserve">}}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w:t>
      </w:r>
      <w:r w:rsidR="00C67765" w:rsidRPr="00B33FBA">
        <w:rPr>
          <w:w w:val="100"/>
        </w:rPr>
        <w:t>Spouse_</w:t>
      </w:r>
      <w:r w:rsidR="00C67765" w:rsidRPr="00B33FBA">
        <w:rPr>
          <w:w w:val="100"/>
        </w:rPr>
        <w:t>1</w:t>
      </w:r>
      <w:r w:rsidR="00C67765" w:rsidRPr="00B33FBA">
        <w:rPr>
          <w:w w:val="100"/>
        </w:rPr>
        <w:t>_Designation</w:t>
      </w:r>
      <w:r w:rsidR="00C67765" w:rsidRPr="00B33FBA">
        <w:rPr>
          <w:w w:val="100"/>
        </w:rPr>
        <w:t xml:space="preserve">}}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w:t>
      </w:r>
      <w:proofErr w:type="gramStart"/>
      <w:r w:rsidRPr="00B33FBA">
        <w:rPr>
          <w:sz w:val="24"/>
          <w:szCs w:val="24"/>
        </w:rPr>
        <w:t>is</w:t>
      </w:r>
      <w:proofErr w:type="gramEnd"/>
      <w:r w:rsidRPr="00B33FBA">
        <w:rPr>
          <w:sz w:val="24"/>
          <w:szCs w:val="24"/>
        </w:rPr>
        <w:t xml:space="preserve">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his/her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557B8328"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179B1D08" w14:textId="77777777" w:rsidR="009B2C70" w:rsidRPr="00B33FBA" w:rsidRDefault="009B2C70" w:rsidP="00E27ECD">
      <w:pPr>
        <w:pStyle w:val="UserInstructioncenterhidden"/>
        <w:jc w:val="both"/>
      </w:pPr>
      <w:r w:rsidRPr="00B33FBA">
        <w:t>Or</w:t>
      </w:r>
    </w:p>
    <w:p w14:paraId="34B5711B" w14:textId="5710146E" w:rsidR="009B2C70" w:rsidRPr="00B33FBA" w:rsidRDefault="009B2C70" w:rsidP="00E27ECD">
      <w:pPr>
        <w:pStyle w:val="Para"/>
        <w:jc w:val="both"/>
        <w:rPr>
          <w:w w:val="100"/>
        </w:rPr>
      </w:pPr>
      <w:r w:rsidRPr="00B33FBA">
        <w:rPr>
          <w:w w:val="100"/>
        </w:rPr>
        <w:t xml:space="preserve">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w:t>
      </w:r>
      <w:r w:rsidR="009F777F" w:rsidRPr="00B33FBA">
        <w:rPr>
          <w:w w:val="100"/>
        </w:rPr>
        <w:t>ossessive</w:t>
      </w:r>
      <w:r w:rsidR="009F777F" w:rsidRPr="00B33FBA">
        <w:rPr>
          <w:w w:val="100"/>
        </w:rPr>
        <w:t>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w:t>
      </w:r>
      <w:r w:rsidR="0095382B" w:rsidRPr="00B33FBA">
        <w:rPr>
          <w:w w:val="100"/>
        </w:rPr>
        <w:t>ossessive</w:t>
      </w:r>
      <w:r w:rsidR="0095382B" w:rsidRPr="00B33FBA">
        <w:rPr>
          <w:w w:val="100"/>
        </w:rPr>
        <w:t>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 xml:space="preserve">This agreement is executed in multiple originals. This agreement is signed after </w:t>
      </w:r>
      <w:proofErr w:type="gramStart"/>
      <w:r w:rsidRPr="00B33FBA">
        <w:rPr>
          <w:w w:val="100"/>
        </w:rPr>
        <w:t>execution</w:t>
      </w:r>
      <w:proofErr w:type="gramEnd"/>
      <w:r w:rsidRPr="00B33FBA">
        <w:rPr>
          <w:w w:val="100"/>
        </w:rPr>
        <w:t xml:space="preserve">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w:t>
      </w:r>
      <w:proofErr w:type="gramStart"/>
      <w:r w:rsidRPr="00B33FBA">
        <w:rPr>
          <w:sz w:val="24"/>
          <w:szCs w:val="24"/>
        </w:rPr>
        <w:t>at __</w:t>
      </w:r>
      <w:proofErr w:type="gramEnd"/>
      <w:r w:rsidRPr="00B33FBA">
        <w:rPr>
          <w:sz w:val="24"/>
          <w:szCs w:val="24"/>
        </w:rPr>
        <w:t>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1FDD8D8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7C55E5D7"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CA74D" w14:textId="77777777" w:rsidR="00811CD5" w:rsidRDefault="00811CD5" w:rsidP="00811CD5">
      <w:r>
        <w:separator/>
      </w:r>
    </w:p>
  </w:endnote>
  <w:endnote w:type="continuationSeparator" w:id="0">
    <w:p w14:paraId="0295590A" w14:textId="77777777" w:rsidR="00811CD5" w:rsidRDefault="00811CD5"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End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2C29B" w14:textId="77777777" w:rsidR="00811CD5" w:rsidRDefault="00811CD5" w:rsidP="00811CD5">
      <w:r>
        <w:separator/>
      </w:r>
    </w:p>
  </w:footnote>
  <w:footnote w:type="continuationSeparator" w:id="0">
    <w:p w14:paraId="7005F265" w14:textId="77777777" w:rsidR="00811CD5" w:rsidRDefault="00811CD5"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C5885"/>
    <w:rsid w:val="000D3F7A"/>
    <w:rsid w:val="00221145"/>
    <w:rsid w:val="002E7102"/>
    <w:rsid w:val="00314C42"/>
    <w:rsid w:val="00371F04"/>
    <w:rsid w:val="003A05BA"/>
    <w:rsid w:val="003B11C7"/>
    <w:rsid w:val="004A0536"/>
    <w:rsid w:val="004C3A61"/>
    <w:rsid w:val="00601E5C"/>
    <w:rsid w:val="00633161"/>
    <w:rsid w:val="00654D85"/>
    <w:rsid w:val="00682D12"/>
    <w:rsid w:val="006D66A4"/>
    <w:rsid w:val="00771E31"/>
    <w:rsid w:val="0078541B"/>
    <w:rsid w:val="007B60A8"/>
    <w:rsid w:val="00811CD5"/>
    <w:rsid w:val="008205F7"/>
    <w:rsid w:val="008356E1"/>
    <w:rsid w:val="0085711E"/>
    <w:rsid w:val="008675B7"/>
    <w:rsid w:val="0092325F"/>
    <w:rsid w:val="0095382B"/>
    <w:rsid w:val="009B2C70"/>
    <w:rsid w:val="009B7D79"/>
    <w:rsid w:val="009D28C4"/>
    <w:rsid w:val="009E15DA"/>
    <w:rsid w:val="009F031C"/>
    <w:rsid w:val="009F777F"/>
    <w:rsid w:val="00A40E45"/>
    <w:rsid w:val="00A61B1F"/>
    <w:rsid w:val="00A7169B"/>
    <w:rsid w:val="00AB6EE6"/>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 ds:uri="http://schemas.openxmlformats.org/package/2006/metadata/core-properties"/>
    <ds:schemaRef ds:uri="f70056d1-21c1-4f0c-9bd3-97a723e8d21b"/>
    <ds:schemaRef ds:uri="9fc0c213-4ecb-49ab-b960-efaf3b528a83"/>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41</Pages>
  <Words>13745</Words>
  <Characters>78350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2</cp:revision>
  <dcterms:created xsi:type="dcterms:W3CDTF">2024-03-28T18:36:00Z</dcterms:created>
  <dcterms:modified xsi:type="dcterms:W3CDTF">2024-03-28T18:36:00Z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