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3BC0" w14:textId="77777777" w:rsidR="00AD28D5" w:rsidRPr="004732EE" w:rsidRDefault="00AD28D5" w:rsidP="00AD28D5">
      <w:pPr>
        <w:jc w:val="center"/>
        <w:rPr>
          <w:b/>
          <w:bCs/>
          <w:caps/>
          <w:sz w:val="24"/>
          <w:szCs w:val="24"/>
          <w:u w:val="single"/>
        </w:rPr>
      </w:pPr>
      <w:r w:rsidRPr="004732EE">
        <w:rPr>
          <w:b/>
          <w:bCs/>
          <w:caps/>
          <w:sz w:val="24"/>
          <w:szCs w:val="24"/>
        </w:rPr>
        <w:t xml:space="preserve">CAUSE NO: </w:t>
      </w:r>
      <w:r w:rsidRPr="004732EE">
        <w:rPr>
          <w:b/>
          <w:bCs/>
          <w:caps/>
          <w:sz w:val="24"/>
          <w:szCs w:val="24"/>
          <w:u w:val="single"/>
        </w:rPr>
        <w:t>{{case.id}}</w:t>
      </w:r>
    </w:p>
    <w:p w14:paraId="50EF3C38" w14:textId="77777777" w:rsidR="00AD28D5" w:rsidRPr="004732EE" w:rsidRDefault="00AD28D5" w:rsidP="00AD28D5">
      <w:pPr>
        <w:jc w:val="center"/>
        <w:rPr>
          <w:b/>
          <w:bCs/>
          <w:cap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4430"/>
      </w:tblGrid>
      <w:tr w:rsidR="00AD28D5" w:rsidRPr="004732EE" w14:paraId="25A7B012" w14:textId="77777777" w:rsidTr="002A67E7">
        <w:tc>
          <w:tcPr>
            <w:tcW w:w="4788" w:type="dxa"/>
            <w:tcBorders>
              <w:right w:val="single" w:sz="4" w:space="0" w:color="auto"/>
            </w:tcBorders>
          </w:tcPr>
          <w:p w14:paraId="04E619C6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{% if case.is_dissolution %}IN THE MATTER OF</w:t>
            </w:r>
          </w:p>
          <w:p w14:paraId="0A7763DA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THE MARRIAGE OF</w:t>
            </w:r>
          </w:p>
          <w:p w14:paraId="213E4809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</w:p>
          <w:p w14:paraId="6D5E50B1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{{case.petitioner.name.full()}}</w:t>
            </w:r>
          </w:p>
          <w:p w14:paraId="564A84D2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AND</w:t>
            </w:r>
          </w:p>
          <w:p w14:paraId="03D64323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{{case.respondent.name.full()</w:t>
            </w:r>
            <w:proofErr w:type="gramStart"/>
            <w:r w:rsidRPr="004732EE">
              <w:rPr>
                <w:b/>
                <w:bCs/>
                <w:caps/>
                <w:sz w:val="24"/>
                <w:szCs w:val="24"/>
              </w:rPr>
              <w:t>}}{</w:t>
            </w:r>
            <w:proofErr w:type="gramEnd"/>
            <w:r w:rsidRPr="004732EE">
              <w:rPr>
                <w:b/>
                <w:bCs/>
                <w:caps/>
                <w:sz w:val="24"/>
                <w:szCs w:val="24"/>
              </w:rPr>
              <w:t>% endif %}{% if case.child.number_gathered() &gt; 0 %}</w:t>
            </w:r>
          </w:p>
          <w:p w14:paraId="4DDA36D5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{% if case.is_dissolution %}</w:t>
            </w:r>
          </w:p>
          <w:p w14:paraId="47766E28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AND {%endif%}IN THE INTEREST OF</w:t>
            </w:r>
          </w:p>
          <w:p w14:paraId="256CDA23" w14:textId="77777777" w:rsidR="00AD28D5" w:rsidRPr="004732EE" w:rsidRDefault="00AD28D5" w:rsidP="002A67E7">
            <w:pPr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{{</w:t>
            </w:r>
            <w:proofErr w:type="gramStart"/>
            <w:r w:rsidRPr="004732EE">
              <w:rPr>
                <w:b/>
                <w:bCs/>
                <w:caps/>
                <w:sz w:val="24"/>
                <w:szCs w:val="24"/>
              </w:rPr>
              <w:t>case.child.comma</w:t>
            </w:r>
            <w:proofErr w:type="gramEnd"/>
            <w:r w:rsidRPr="004732EE">
              <w:rPr>
                <w:b/>
                <w:bCs/>
                <w:caps/>
                <w:sz w:val="24"/>
                <w:szCs w:val="24"/>
              </w:rPr>
              <w:t>_and_list()}}{% if case.child.number_gathered()==1 %}, A CHILD{% else %}, CHILDREN{%endif%}{%endif%}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14:paraId="5BF92FE1" w14:textId="77777777" w:rsidR="00AD28D5" w:rsidRPr="004732EE" w:rsidRDefault="00AD28D5" w:rsidP="002A67E7">
            <w:pPr>
              <w:ind w:left="612"/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IN THE {{court_type}}</w:t>
            </w:r>
          </w:p>
          <w:p w14:paraId="01AEA94D" w14:textId="77777777" w:rsidR="00AD28D5" w:rsidRPr="004732EE" w:rsidRDefault="00AD28D5" w:rsidP="002A67E7">
            <w:pPr>
              <w:ind w:left="612"/>
              <w:rPr>
                <w:b/>
                <w:bCs/>
                <w:caps/>
                <w:sz w:val="24"/>
                <w:szCs w:val="24"/>
              </w:rPr>
            </w:pPr>
          </w:p>
          <w:p w14:paraId="24A1AB4B" w14:textId="77777777" w:rsidR="00AD28D5" w:rsidRPr="004732EE" w:rsidRDefault="00AD28D5" w:rsidP="002A67E7">
            <w:pPr>
              <w:ind w:left="612"/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{{court_info.court}}</w:t>
            </w:r>
          </w:p>
          <w:p w14:paraId="69351830" w14:textId="77777777" w:rsidR="00AD28D5" w:rsidRPr="004732EE" w:rsidRDefault="00AD28D5" w:rsidP="002A67E7">
            <w:pPr>
              <w:ind w:left="612"/>
              <w:rPr>
                <w:b/>
                <w:bCs/>
                <w:caps/>
                <w:sz w:val="24"/>
                <w:szCs w:val="24"/>
              </w:rPr>
            </w:pPr>
          </w:p>
          <w:p w14:paraId="34EDE645" w14:textId="77777777" w:rsidR="00AD28D5" w:rsidRPr="004732EE" w:rsidRDefault="00AD28D5" w:rsidP="002A67E7">
            <w:pPr>
              <w:ind w:left="612"/>
              <w:rPr>
                <w:b/>
                <w:bCs/>
                <w:caps/>
                <w:sz w:val="24"/>
                <w:szCs w:val="24"/>
              </w:rPr>
            </w:pPr>
            <w:r w:rsidRPr="004732EE">
              <w:rPr>
                <w:b/>
                <w:bCs/>
                <w:caps/>
                <w:sz w:val="24"/>
                <w:szCs w:val="24"/>
              </w:rPr>
              <w:t>{{case.county}}, TEXAS</w:t>
            </w:r>
          </w:p>
        </w:tc>
      </w:tr>
    </w:tbl>
    <w:p w14:paraId="2D1A7590" w14:textId="77777777" w:rsidR="00AD28D5" w:rsidRPr="004732EE" w:rsidRDefault="00AD28D5" w:rsidP="00AD28D5">
      <w:pPr>
        <w:jc w:val="center"/>
        <w:rPr>
          <w:b/>
          <w:sz w:val="24"/>
          <w:szCs w:val="24"/>
        </w:rPr>
      </w:pPr>
    </w:p>
    <w:sectPr w:rsidR="00AD28D5" w:rsidRPr="0047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D5"/>
    <w:rsid w:val="000032A8"/>
    <w:rsid w:val="000D0CD6"/>
    <w:rsid w:val="0019721F"/>
    <w:rsid w:val="004732EE"/>
    <w:rsid w:val="004F5794"/>
    <w:rsid w:val="008C2C26"/>
    <w:rsid w:val="00942932"/>
    <w:rsid w:val="00AD28D5"/>
    <w:rsid w:val="00BA6006"/>
    <w:rsid w:val="00BC13E3"/>
    <w:rsid w:val="00C76DFC"/>
    <w:rsid w:val="00D3741B"/>
    <w:rsid w:val="00E4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A9A5"/>
  <w15:chartTrackingRefBased/>
  <w15:docId w15:val="{DBF69B9F-5347-4280-86F7-D1E77F71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28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8D5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8D5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8D5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8D5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8D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D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8D5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D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8D5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D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8D5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D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8D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8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28D5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</cp:revision>
  <dcterms:created xsi:type="dcterms:W3CDTF">2025-01-18T22:06:00Z</dcterms:created>
  <dcterms:modified xsi:type="dcterms:W3CDTF">2025-01-18T22:33:00Z</dcterms:modified>
</cp:coreProperties>
</file>