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>{%p if doc.is_affidavit%}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{case.client[0]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r>
        <w:t>case.client[0]}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{case.client[0]}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{doc.spouse</w:t>
      </w:r>
      <w:r w:rsidR="00A97428">
        <w:t>_</w:t>
      </w:r>
      <w:r>
        <w:t>name}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{{case.county}} C</w:t>
      </w:r>
      <w:r w:rsidR="009D0D6F">
        <w:t>ounty for the preceding ninety-day period.</w:t>
      </w:r>
    </w:p>
    <w:p w14:paraId="1527AA90" w14:textId="52F368E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{doc.case.marriage_date</w:t>
      </w:r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{doc.case.separation_date}</w:t>
      </w:r>
      <w:r w:rsidR="00A97428">
        <w:t>}</w:t>
      </w:r>
      <w:r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>{%p if doc.case.child.number()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{doc.case.child.number()}</w:t>
      </w:r>
      <w:r w:rsidR="00A97428">
        <w:t>}</w:t>
      </w:r>
      <w:r>
        <w:t xml:space="preserve"> child{% if doc.case.child.number()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>for c in doc.case.child%}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r w:rsidR="009D0D6F">
        <w:t>c.age_in_years()}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bookmarkStart w:id="0" w:name="_GoBack"/>
      <w:bookmarkEnd w:id="0"/>
      <w:r w:rsidR="00EF7D25">
        <w:t xml:space="preserve"> </w:t>
      </w:r>
      <w:r>
        <w:t>endfor%}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>{% if doc.is_affidavit%}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{doc.case.client[0]}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>{%p if not doc.case.client[0].is_incarcerated %}</w:t>
      </w:r>
    </w:p>
    <w:p w14:paraId="3BDE4BD0" w14:textId="263E9A9A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{doc.case.client[0].birthda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{doc.case.client[0].address.address</w:t>
      </w:r>
      <w:r w:rsidR="00A97428">
        <w:t>}</w:t>
      </w:r>
      <w:r>
        <w:t xml:space="preserve">}, </w:t>
      </w:r>
      <w:r w:rsidR="00A97428">
        <w:t>{</w:t>
      </w:r>
      <w:r>
        <w:t>{doc.case.client[0].address.city</w:t>
      </w:r>
      <w:r w:rsidR="00A97428">
        <w:t>}</w:t>
      </w:r>
      <w:r>
        <w:t xml:space="preserve">}, </w:t>
      </w:r>
      <w:r w:rsidR="00A97428">
        <w:t>{</w:t>
      </w:r>
      <w:r>
        <w:t>{doc.case.client[0].address.state</w:t>
      </w:r>
      <w:r w:rsidR="00A97428">
        <w:t>}</w:t>
      </w:r>
      <w:r>
        <w:t xml:space="preserve">} </w:t>
      </w:r>
      <w:r w:rsidR="00A97428">
        <w:t>{</w:t>
      </w:r>
      <w:r>
        <w:t>{doc.case.client[0].address.zip}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{doc.case.county}</w:t>
      </w:r>
      <w:r w:rsidR="00A97428">
        <w:t>}</w:t>
      </w:r>
      <w:r>
        <w:t xml:space="preserve"> County, </w:t>
      </w:r>
      <w:r w:rsidR="00A97428">
        <w:t>{</w:t>
      </w:r>
      <w:r>
        <w:t>{doc.case.state</w:t>
      </w:r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lastRenderedPageBreak/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{doc.case.client[0].inmate_number</w:t>
      </w:r>
      <w:r w:rsidR="00A97428">
        <w:t>}</w:t>
      </w:r>
      <w:r>
        <w:t xml:space="preserve">}. I am presently incarcerated in </w:t>
      </w:r>
      <w:r w:rsidR="00A97428">
        <w:t>{</w:t>
      </w:r>
      <w:r>
        <w:t>{doc.case.client[0].corrections_unit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{doc.case.client[0].corrections_unit.address}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A3600" w14:textId="77777777" w:rsidR="00E81CD5" w:rsidRDefault="00E81CD5" w:rsidP="006B187D">
      <w:pPr>
        <w:spacing w:after="0" w:line="240" w:lineRule="auto"/>
      </w:pPr>
      <w:r>
        <w:separator/>
      </w:r>
    </w:p>
  </w:endnote>
  <w:endnote w:type="continuationSeparator" w:id="0">
    <w:p w14:paraId="69D24CFF" w14:textId="77777777" w:rsidR="00E81CD5" w:rsidRDefault="00E81CD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7D1C1" w14:textId="77777777" w:rsidR="00E81CD5" w:rsidRDefault="00E81CD5" w:rsidP="006B187D">
      <w:pPr>
        <w:spacing w:after="0" w:line="240" w:lineRule="auto"/>
      </w:pPr>
      <w:r>
        <w:separator/>
      </w:r>
    </w:p>
  </w:footnote>
  <w:footnote w:type="continuationSeparator" w:id="0">
    <w:p w14:paraId="283C3C13" w14:textId="77777777" w:rsidR="00E81CD5" w:rsidRDefault="00E81CD5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81CD5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63</cp:revision>
  <dcterms:created xsi:type="dcterms:W3CDTF">2019-12-29T20:28:00Z</dcterms:created>
  <dcterms:modified xsi:type="dcterms:W3CDTF">2020-02-08T03:08:00Z</dcterms:modified>
</cp:coreProperties>
</file>