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E99057" w14:textId="743501FF" w:rsidR="00C6554A" w:rsidRPr="00AA0B41" w:rsidRDefault="004F22F2" w:rsidP="00563067">
      <w:pPr>
        <w:pStyle w:val="Subtitle"/>
        <w:ind w:right="90"/>
        <w:rPr>
          <w:b/>
        </w:rPr>
      </w:pPr>
      <w:r w:rsidRPr="00AA0B41">
        <w:rPr>
          <w:noProof/>
        </w:rPr>
        <w:drawing>
          <wp:anchor distT="0" distB="0" distL="114300" distR="114300" simplePos="0" relativeHeight="251658240" behindDoc="1" locked="0" layoutInCell="1" allowOverlap="1" wp14:anchorId="35ACF2F9" wp14:editId="3A907350">
            <wp:simplePos x="0" y="0"/>
            <wp:positionH relativeFrom="column">
              <wp:posOffset>1104900</wp:posOffset>
            </wp:positionH>
            <wp:positionV relativeFrom="paragraph">
              <wp:posOffset>657226</wp:posOffset>
            </wp:positionV>
            <wp:extent cx="1661160" cy="1200150"/>
            <wp:effectExtent l="133350" t="285750" r="129540" b="285750"/>
            <wp:wrapTight wrapText="bothSides">
              <wp:wrapPolygon edited="0">
                <wp:start x="-544" y="283"/>
                <wp:lineTo x="-2132" y="1248"/>
                <wp:lineTo x="-539" y="6271"/>
                <wp:lineTo x="-2126" y="7235"/>
                <wp:lineTo x="-533" y="12258"/>
                <wp:lineTo x="-2120" y="13223"/>
                <wp:lineTo x="-427" y="18560"/>
                <wp:lineTo x="3108" y="22028"/>
                <wp:lineTo x="20639" y="21858"/>
                <wp:lineTo x="21999" y="21031"/>
                <wp:lineTo x="22226" y="20893"/>
                <wp:lineTo x="21927" y="4599"/>
                <wp:lineTo x="20433" y="-110"/>
                <wp:lineTo x="19464" y="-4015"/>
                <wp:lineTo x="16245" y="-3930"/>
                <wp:lineTo x="11028" y="-760"/>
                <wp:lineTo x="9435" y="-5783"/>
                <wp:lineTo x="590" y="-406"/>
                <wp:lineTo x="-544" y="283"/>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422413">
                      <a:off x="0" y="0"/>
                      <a:ext cx="1661160" cy="1200150"/>
                    </a:xfrm>
                    <a:prstGeom prst="rect">
                      <a:avLst/>
                    </a:prstGeom>
                  </pic:spPr>
                </pic:pic>
              </a:graphicData>
            </a:graphic>
          </wp:anchor>
        </w:drawing>
      </w:r>
      <w:r w:rsidR="00CC7F15">
        <w:rPr>
          <w:b/>
          <w:sz w:val="40"/>
        </w:rPr>
        <w:t>Kickstarter</w:t>
      </w:r>
      <w:r w:rsidR="00AA0B41" w:rsidRPr="00AA0B41">
        <w:rPr>
          <w:b/>
          <w:sz w:val="40"/>
        </w:rPr>
        <w:t xml:space="preserve"> PROGRAM SAMPLE ANALYSIS</w:t>
      </w:r>
    </w:p>
    <w:p w14:paraId="1EFD61B3" w14:textId="1AD4E3D4" w:rsidR="00AA0B41" w:rsidRPr="00D5413C" w:rsidRDefault="004F22F2" w:rsidP="00AA0B41">
      <w:pPr>
        <w:pStyle w:val="Subtitle"/>
        <w:jc w:val="left"/>
      </w:pPr>
      <w:r>
        <w:rPr>
          <w:noProof/>
        </w:rPr>
        <w:t xml:space="preserve">      </w:t>
      </w:r>
      <w:r w:rsidR="00AA0B41" w:rsidRPr="00AA0B41">
        <w:rPr>
          <w:noProof/>
        </w:rPr>
        <w:drawing>
          <wp:inline distT="0" distB="0" distL="0" distR="0" wp14:anchorId="3C7068AA" wp14:editId="251BF8A6">
            <wp:extent cx="1100527" cy="1057275"/>
            <wp:effectExtent l="209550" t="228600" r="175895" b="2381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9416510">
                      <a:off x="0" y="0"/>
                      <a:ext cx="1140398" cy="1095579"/>
                    </a:xfrm>
                    <a:prstGeom prst="rect">
                      <a:avLst/>
                    </a:prstGeom>
                  </pic:spPr>
                </pic:pic>
              </a:graphicData>
            </a:graphic>
          </wp:inline>
        </w:drawing>
      </w:r>
      <w:r w:rsidR="00AA0B41" w:rsidRPr="00AA0B41">
        <w:rPr>
          <w:noProof/>
        </w:rPr>
        <w:t xml:space="preserve"> </w:t>
      </w:r>
    </w:p>
    <w:p w14:paraId="1717D99D" w14:textId="27EEDC6F" w:rsidR="00AA0B41" w:rsidRDefault="004F22F2" w:rsidP="00563067">
      <w:pPr>
        <w:pStyle w:val="ContactInfo"/>
        <w:ind w:left="-360"/>
        <w:jc w:val="right"/>
      </w:pPr>
      <w:r w:rsidRPr="00984065">
        <w:rPr>
          <w:noProof/>
        </w:rPr>
        <w:drawing>
          <wp:inline distT="0" distB="0" distL="0" distR="0" wp14:anchorId="0B29A9EA" wp14:editId="58683698">
            <wp:extent cx="4438650" cy="133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8650" cy="1333500"/>
                    </a:xfrm>
                    <a:prstGeom prst="rect">
                      <a:avLst/>
                    </a:prstGeom>
                  </pic:spPr>
                </pic:pic>
              </a:graphicData>
            </a:graphic>
          </wp:inline>
        </w:drawing>
      </w:r>
      <w:r w:rsidR="00C6554A">
        <w:t xml:space="preserve">| </w:t>
      </w:r>
      <w:r w:rsidR="00984065" w:rsidRPr="00984065">
        <w:rPr>
          <w:noProof/>
        </w:rPr>
        <w:drawing>
          <wp:inline distT="0" distB="0" distL="0" distR="0" wp14:anchorId="1A2ED807" wp14:editId="12223B05">
            <wp:extent cx="3080823" cy="25241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795" cy="2606852"/>
                    </a:xfrm>
                    <a:prstGeom prst="rect">
                      <a:avLst/>
                    </a:prstGeom>
                  </pic:spPr>
                </pic:pic>
              </a:graphicData>
            </a:graphic>
          </wp:inline>
        </w:drawing>
      </w:r>
      <w:r w:rsidR="00C6554A">
        <w:t xml:space="preserve"> |</w:t>
      </w:r>
      <w:r w:rsidR="00C6554A" w:rsidRPr="00D5413C">
        <w:t xml:space="preserve"> </w:t>
      </w:r>
      <w:r w:rsidR="00AA0B41" w:rsidRPr="00AA0B41">
        <w:rPr>
          <w:noProof/>
        </w:rPr>
        <w:drawing>
          <wp:inline distT="0" distB="0" distL="0" distR="0" wp14:anchorId="79F1EA8A" wp14:editId="2AC3ABF7">
            <wp:extent cx="1736054" cy="1885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6174" cy="2004903"/>
                    </a:xfrm>
                    <a:prstGeom prst="rect">
                      <a:avLst/>
                    </a:prstGeom>
                  </pic:spPr>
                </pic:pic>
              </a:graphicData>
            </a:graphic>
          </wp:inline>
        </w:drawing>
      </w:r>
      <w:r w:rsidR="00563067" w:rsidRPr="00563067">
        <w:rPr>
          <w:noProof/>
        </w:rPr>
        <w:t xml:space="preserve"> </w:t>
      </w:r>
      <w:r w:rsidR="00563067" w:rsidRPr="00563067">
        <w:rPr>
          <w:noProof/>
        </w:rPr>
        <w:drawing>
          <wp:inline distT="0" distB="0" distL="0" distR="0" wp14:anchorId="5DDD1E50" wp14:editId="0CF43099">
            <wp:extent cx="160914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6248" cy="2096100"/>
                    </a:xfrm>
                    <a:prstGeom prst="rect">
                      <a:avLst/>
                    </a:prstGeom>
                  </pic:spPr>
                </pic:pic>
              </a:graphicData>
            </a:graphic>
          </wp:inline>
        </w:drawing>
      </w:r>
      <w:r w:rsidRPr="00984065">
        <w:rPr>
          <w:noProof/>
        </w:rPr>
        <w:drawing>
          <wp:inline distT="0" distB="0" distL="0" distR="0" wp14:anchorId="118B5BCE" wp14:editId="2A4D9A45">
            <wp:extent cx="1788117" cy="1114425"/>
            <wp:effectExtent l="152400" t="457200" r="117475" b="4476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9167071">
                      <a:off x="0" y="0"/>
                      <a:ext cx="1804296" cy="1124509"/>
                    </a:xfrm>
                    <a:prstGeom prst="rect">
                      <a:avLst/>
                    </a:prstGeom>
                  </pic:spPr>
                </pic:pic>
              </a:graphicData>
            </a:graphic>
          </wp:inline>
        </w:drawing>
      </w:r>
      <w:r w:rsidR="00AA0B41">
        <w:t>Timothy J. DeRousse</w:t>
      </w:r>
    </w:p>
    <w:p w14:paraId="3E478A37" w14:textId="77777777" w:rsidR="00AA0B41" w:rsidRDefault="00AA0B41" w:rsidP="00563067">
      <w:pPr>
        <w:pStyle w:val="ContactInfo"/>
        <w:jc w:val="right"/>
      </w:pPr>
      <w:r>
        <w:t xml:space="preserve">Washington University </w:t>
      </w:r>
    </w:p>
    <w:p w14:paraId="525D4257" w14:textId="77777777" w:rsidR="00AA0B41" w:rsidRDefault="00AA0B41" w:rsidP="00563067">
      <w:pPr>
        <w:pStyle w:val="ContactInfo"/>
        <w:jc w:val="right"/>
      </w:pPr>
      <w:r>
        <w:t>Data Analytics Bootcamp</w:t>
      </w:r>
    </w:p>
    <w:p w14:paraId="0B531C4C" w14:textId="646545DB" w:rsidR="00C6554A" w:rsidRDefault="00AA0B41" w:rsidP="00563067">
      <w:pPr>
        <w:pStyle w:val="ContactInfo"/>
        <w:jc w:val="right"/>
      </w:pPr>
      <w:r>
        <w:t>Winter, 2019</w:t>
      </w:r>
      <w:r w:rsidR="00C6554A">
        <w:br w:type="page"/>
      </w:r>
    </w:p>
    <w:p w14:paraId="1840EA9D" w14:textId="2ACF57B8" w:rsidR="00AA0B41" w:rsidRDefault="00CC7F15" w:rsidP="00AA0B41">
      <w:pPr>
        <w:pStyle w:val="Subtitle"/>
        <w:rPr>
          <w:b/>
          <w:sz w:val="40"/>
        </w:rPr>
      </w:pPr>
      <w:r>
        <w:rPr>
          <w:b/>
          <w:sz w:val="40"/>
        </w:rPr>
        <w:lastRenderedPageBreak/>
        <w:t>Kickstarter</w:t>
      </w:r>
      <w:r w:rsidR="00AA0B41" w:rsidRPr="00AA0B41">
        <w:rPr>
          <w:b/>
          <w:sz w:val="40"/>
        </w:rPr>
        <w:t xml:space="preserve"> PROGRAM SAMPLE ANALYSIS</w:t>
      </w:r>
    </w:p>
    <w:p w14:paraId="0D9F3C67" w14:textId="2DA3371B" w:rsidR="001F32A8" w:rsidRDefault="001F32A8" w:rsidP="00AA0B41">
      <w:pPr>
        <w:pStyle w:val="Subtitle"/>
        <w:rPr>
          <w:b/>
        </w:rPr>
      </w:pPr>
    </w:p>
    <w:p w14:paraId="6985CA51" w14:textId="4CAF7884" w:rsidR="00FE2737" w:rsidRDefault="00FE2737" w:rsidP="00AA0B41">
      <w:pPr>
        <w:pStyle w:val="Subtitle"/>
        <w:rPr>
          <w:b/>
        </w:rPr>
      </w:pPr>
    </w:p>
    <w:p w14:paraId="02AF39CC" w14:textId="76F7B830" w:rsidR="00FE2737" w:rsidRDefault="005A525C" w:rsidP="00FE2737">
      <w:pPr>
        <w:pStyle w:val="Subtitle"/>
        <w:jc w:val="left"/>
        <w:rPr>
          <w:rFonts w:ascii="Times New Roman" w:hAnsi="Times New Roman" w:cs="Times New Roman"/>
          <w:b/>
          <w:sz w:val="24"/>
          <w:u w:val="single"/>
        </w:rPr>
      </w:pPr>
      <w:r>
        <w:rPr>
          <w:rFonts w:ascii="Times New Roman" w:hAnsi="Times New Roman" w:cs="Times New Roman"/>
          <w:b/>
          <w:sz w:val="24"/>
          <w:u w:val="single"/>
        </w:rPr>
        <w:t>EXECUTIVE SUMMARY</w:t>
      </w:r>
    </w:p>
    <w:p w14:paraId="2D9699BE" w14:textId="703D18B8" w:rsidR="00FE2737" w:rsidRPr="00393B19" w:rsidRDefault="00393B19" w:rsidP="00FE2737">
      <w:pPr>
        <w:pStyle w:val="Subtitle"/>
        <w:jc w:val="left"/>
        <w:rPr>
          <w:rFonts w:ascii="Times New Roman" w:hAnsi="Times New Roman" w:cs="Times New Roman"/>
          <w:caps w:val="0"/>
          <w:sz w:val="24"/>
        </w:rPr>
      </w:pPr>
      <w:r>
        <w:rPr>
          <w:rFonts w:ascii="Times New Roman" w:hAnsi="Times New Roman" w:cs="Times New Roman"/>
          <w:sz w:val="24"/>
        </w:rPr>
        <w:tab/>
      </w:r>
      <w:r>
        <w:rPr>
          <w:rFonts w:ascii="Times New Roman" w:hAnsi="Times New Roman" w:cs="Times New Roman"/>
          <w:caps w:val="0"/>
          <w:sz w:val="24"/>
        </w:rPr>
        <w:t xml:space="preserve">While </w:t>
      </w:r>
      <w:r w:rsidR="009E366C">
        <w:rPr>
          <w:rFonts w:ascii="Times New Roman" w:hAnsi="Times New Roman" w:cs="Times New Roman"/>
          <w:caps w:val="0"/>
          <w:sz w:val="24"/>
        </w:rPr>
        <w:t>Kickstarter</w:t>
      </w:r>
      <w:r>
        <w:rPr>
          <w:rFonts w:ascii="Times New Roman" w:hAnsi="Times New Roman" w:cs="Times New Roman"/>
          <w:caps w:val="0"/>
          <w:sz w:val="24"/>
        </w:rPr>
        <w:t xml:space="preserve"> has been an effective funding source for many projects, it is not for everyone.   </w:t>
      </w:r>
      <w:r w:rsidR="00A81468">
        <w:rPr>
          <w:rFonts w:ascii="Times New Roman" w:hAnsi="Times New Roman" w:cs="Times New Roman"/>
          <w:caps w:val="0"/>
          <w:sz w:val="24"/>
        </w:rPr>
        <w:t xml:space="preserve">Analysis of 4114 projects suggests that theatrical plays have had some success in achieving project funding goals, especially when those project funding requests are launched in the spring; especially in May.  </w:t>
      </w:r>
      <w:r w:rsidR="009E366C">
        <w:rPr>
          <w:rFonts w:ascii="Times New Roman" w:hAnsi="Times New Roman" w:cs="Times New Roman"/>
          <w:caps w:val="0"/>
          <w:sz w:val="24"/>
        </w:rPr>
        <w:t xml:space="preserve">Hardware projects also appear to see some success, although the sample of both those subcategories of projects may be too small to provide meaningful results.  </w:t>
      </w:r>
      <w:r w:rsidR="00A81468">
        <w:rPr>
          <w:rFonts w:ascii="Times New Roman" w:hAnsi="Times New Roman" w:cs="Times New Roman"/>
          <w:caps w:val="0"/>
          <w:sz w:val="24"/>
        </w:rPr>
        <w:t xml:space="preserve">There are many limitations to studies performed on the collected data including the limited scope of the sample; slightly more than one percent of the population, and its </w:t>
      </w:r>
      <w:proofErr w:type="gramStart"/>
      <w:r w:rsidR="00A81468">
        <w:rPr>
          <w:rFonts w:ascii="Times New Roman" w:hAnsi="Times New Roman" w:cs="Times New Roman"/>
          <w:caps w:val="0"/>
          <w:sz w:val="24"/>
        </w:rPr>
        <w:t>particular relevance</w:t>
      </w:r>
      <w:proofErr w:type="gramEnd"/>
      <w:r w:rsidR="00A81468">
        <w:rPr>
          <w:rFonts w:ascii="Times New Roman" w:hAnsi="Times New Roman" w:cs="Times New Roman"/>
          <w:caps w:val="0"/>
          <w:sz w:val="24"/>
        </w:rPr>
        <w:t xml:space="preserve"> to the reader’s anticipated project.  Even a theatrical play saw only a </w:t>
      </w:r>
      <w:r w:rsidR="009E366C">
        <w:rPr>
          <w:rFonts w:ascii="Times New Roman" w:hAnsi="Times New Roman" w:cs="Times New Roman"/>
          <w:caps w:val="0"/>
          <w:sz w:val="24"/>
        </w:rPr>
        <w:t xml:space="preserve">65% success rate.  While that is better than 50/50, it is not that much better.  If the reader is interested in theatre and can develop the kickstarter campaign with little to no expense, then “break a </w:t>
      </w:r>
      <w:proofErr w:type="gramStart"/>
      <w:r w:rsidR="009E366C">
        <w:rPr>
          <w:rFonts w:ascii="Times New Roman" w:hAnsi="Times New Roman" w:cs="Times New Roman"/>
          <w:caps w:val="0"/>
          <w:sz w:val="24"/>
        </w:rPr>
        <w:t>leg !</w:t>
      </w:r>
      <w:proofErr w:type="gramEnd"/>
      <w:r w:rsidR="009E366C">
        <w:rPr>
          <w:rFonts w:ascii="Times New Roman" w:hAnsi="Times New Roman" w:cs="Times New Roman"/>
          <w:caps w:val="0"/>
          <w:sz w:val="24"/>
        </w:rPr>
        <w:t>”</w:t>
      </w:r>
    </w:p>
    <w:p w14:paraId="3C451E52" w14:textId="42A9013C" w:rsidR="00FE2737" w:rsidRDefault="00FE2737" w:rsidP="00FE2737">
      <w:pPr>
        <w:pStyle w:val="Subtitle"/>
        <w:jc w:val="left"/>
        <w:rPr>
          <w:rFonts w:ascii="Times New Roman" w:hAnsi="Times New Roman" w:cs="Times New Roman"/>
          <w:b/>
          <w:sz w:val="24"/>
          <w:u w:val="single"/>
        </w:rPr>
      </w:pPr>
    </w:p>
    <w:p w14:paraId="68A145A4" w14:textId="0DF9A588" w:rsidR="00FE2737" w:rsidRDefault="00FE2737" w:rsidP="00FE2737">
      <w:pPr>
        <w:pStyle w:val="Subtitle"/>
        <w:jc w:val="left"/>
        <w:rPr>
          <w:rFonts w:ascii="Times New Roman" w:hAnsi="Times New Roman" w:cs="Times New Roman"/>
          <w:b/>
          <w:sz w:val="24"/>
          <w:u w:val="single"/>
        </w:rPr>
      </w:pPr>
    </w:p>
    <w:p w14:paraId="54902220" w14:textId="051B5EB1" w:rsidR="00FE2737" w:rsidRDefault="005A525C" w:rsidP="00FE2737">
      <w:pPr>
        <w:pStyle w:val="Subtitle"/>
        <w:jc w:val="left"/>
        <w:rPr>
          <w:rFonts w:ascii="Times New Roman" w:hAnsi="Times New Roman" w:cs="Times New Roman"/>
          <w:b/>
          <w:sz w:val="24"/>
          <w:u w:val="single"/>
        </w:rPr>
      </w:pPr>
      <w:r>
        <w:rPr>
          <w:rFonts w:ascii="Times New Roman" w:hAnsi="Times New Roman" w:cs="Times New Roman"/>
          <w:b/>
          <w:sz w:val="24"/>
          <w:u w:val="single"/>
        </w:rPr>
        <w:t>PROJECT ABSTRACT</w:t>
      </w:r>
    </w:p>
    <w:p w14:paraId="060C4CAC" w14:textId="77777777" w:rsidR="005A525C" w:rsidRDefault="005A525C" w:rsidP="00FE2737">
      <w:pPr>
        <w:pStyle w:val="Subtitle"/>
        <w:jc w:val="left"/>
        <w:rPr>
          <w:rFonts w:ascii="Times New Roman" w:hAnsi="Times New Roman" w:cs="Times New Roman"/>
          <w:b/>
          <w:sz w:val="24"/>
          <w:u w:val="single"/>
        </w:rPr>
      </w:pPr>
    </w:p>
    <w:p w14:paraId="31DEA2BB" w14:textId="7AFE04B8" w:rsidR="00FE2737" w:rsidRDefault="00FE2737" w:rsidP="00FE2737">
      <w:pPr>
        <w:pStyle w:val="Subtitle"/>
        <w:jc w:val="left"/>
        <w:rPr>
          <w:rFonts w:ascii="Times New Roman" w:hAnsi="Times New Roman" w:cs="Times New Roman"/>
          <w:caps w:val="0"/>
          <w:sz w:val="24"/>
        </w:rPr>
      </w:pPr>
      <w:r>
        <w:rPr>
          <w:rFonts w:ascii="Times New Roman" w:hAnsi="Times New Roman" w:cs="Times New Roman"/>
          <w:sz w:val="24"/>
        </w:rPr>
        <w:tab/>
      </w:r>
      <w:r>
        <w:rPr>
          <w:rFonts w:ascii="Times New Roman" w:hAnsi="Times New Roman" w:cs="Times New Roman"/>
          <w:caps w:val="0"/>
          <w:sz w:val="24"/>
        </w:rPr>
        <w:t xml:space="preserve">There is limited availability of funding for new and innovative projects, especially for thinly capitalized and start-up companies.  Many innovators and inventors turn to </w:t>
      </w:r>
      <w:r w:rsidR="00CC7F15">
        <w:rPr>
          <w:rFonts w:ascii="Times New Roman" w:hAnsi="Times New Roman" w:cs="Times New Roman"/>
          <w:caps w:val="0"/>
          <w:sz w:val="24"/>
        </w:rPr>
        <w:t>kickstarter</w:t>
      </w:r>
      <w:r>
        <w:rPr>
          <w:rFonts w:ascii="Times New Roman" w:hAnsi="Times New Roman" w:cs="Times New Roman"/>
          <w:caps w:val="0"/>
          <w:sz w:val="24"/>
        </w:rPr>
        <w:t xml:space="preserve"> for relief.  </w:t>
      </w:r>
      <w:r w:rsidR="00C7172C">
        <w:rPr>
          <w:rFonts w:ascii="Times New Roman" w:hAnsi="Times New Roman" w:cs="Times New Roman"/>
          <w:caps w:val="0"/>
          <w:sz w:val="24"/>
        </w:rPr>
        <w:t>T</w:t>
      </w:r>
      <w:r>
        <w:rPr>
          <w:rFonts w:ascii="Times New Roman" w:hAnsi="Times New Roman" w:cs="Times New Roman"/>
          <w:caps w:val="0"/>
          <w:sz w:val="24"/>
        </w:rPr>
        <w:t>his study analyze</w:t>
      </w:r>
      <w:r w:rsidR="00C7172C">
        <w:rPr>
          <w:rFonts w:ascii="Times New Roman" w:hAnsi="Times New Roman" w:cs="Times New Roman"/>
          <w:caps w:val="0"/>
          <w:sz w:val="24"/>
        </w:rPr>
        <w:t>s</w:t>
      </w:r>
      <w:r>
        <w:rPr>
          <w:rFonts w:ascii="Times New Roman" w:hAnsi="Times New Roman" w:cs="Times New Roman"/>
          <w:caps w:val="0"/>
          <w:sz w:val="24"/>
        </w:rPr>
        <w:t xml:space="preserve"> the funding results of </w:t>
      </w:r>
      <w:r w:rsidR="00C7172C">
        <w:rPr>
          <w:rFonts w:ascii="Times New Roman" w:hAnsi="Times New Roman" w:cs="Times New Roman"/>
          <w:caps w:val="0"/>
          <w:sz w:val="24"/>
        </w:rPr>
        <w:t xml:space="preserve">a sample of </w:t>
      </w:r>
      <w:r>
        <w:rPr>
          <w:rFonts w:ascii="Times New Roman" w:hAnsi="Times New Roman" w:cs="Times New Roman"/>
          <w:caps w:val="0"/>
          <w:sz w:val="24"/>
        </w:rPr>
        <w:t>4</w:t>
      </w:r>
      <w:r w:rsidR="00C27B33">
        <w:rPr>
          <w:rFonts w:ascii="Times New Roman" w:hAnsi="Times New Roman" w:cs="Times New Roman"/>
          <w:caps w:val="0"/>
          <w:sz w:val="24"/>
        </w:rPr>
        <w:t>114</w:t>
      </w:r>
      <w:r>
        <w:rPr>
          <w:rFonts w:ascii="Times New Roman" w:hAnsi="Times New Roman" w:cs="Times New Roman"/>
          <w:caps w:val="0"/>
          <w:sz w:val="24"/>
        </w:rPr>
        <w:t xml:space="preserve"> </w:t>
      </w:r>
      <w:r w:rsidR="00CC7F15">
        <w:rPr>
          <w:rFonts w:ascii="Times New Roman" w:hAnsi="Times New Roman" w:cs="Times New Roman"/>
          <w:caps w:val="0"/>
          <w:sz w:val="24"/>
        </w:rPr>
        <w:t>kickstarter</w:t>
      </w:r>
      <w:r>
        <w:rPr>
          <w:rFonts w:ascii="Times New Roman" w:hAnsi="Times New Roman" w:cs="Times New Roman"/>
          <w:caps w:val="0"/>
          <w:sz w:val="24"/>
        </w:rPr>
        <w:t xml:space="preserve"> projects out of the 300,000 </w:t>
      </w:r>
      <w:r w:rsidR="00CC7F15">
        <w:rPr>
          <w:rFonts w:ascii="Times New Roman" w:hAnsi="Times New Roman" w:cs="Times New Roman"/>
          <w:caps w:val="0"/>
          <w:sz w:val="24"/>
        </w:rPr>
        <w:t>kickstarter</w:t>
      </w:r>
      <w:r>
        <w:rPr>
          <w:rFonts w:ascii="Times New Roman" w:hAnsi="Times New Roman" w:cs="Times New Roman"/>
          <w:caps w:val="0"/>
          <w:sz w:val="24"/>
        </w:rPr>
        <w:t xml:space="preserve"> projects that have been started.</w:t>
      </w:r>
      <w:r w:rsidR="00373B6A" w:rsidRPr="00373B6A">
        <w:rPr>
          <w:rFonts w:ascii="Times New Roman" w:hAnsi="Times New Roman" w:cs="Times New Roman"/>
          <w:caps w:val="0"/>
          <w:sz w:val="24"/>
        </w:rPr>
        <w:t xml:space="preserve"> </w:t>
      </w:r>
      <w:r w:rsidR="00373B6A">
        <w:rPr>
          <w:rFonts w:ascii="Times New Roman" w:hAnsi="Times New Roman" w:cs="Times New Roman"/>
          <w:caps w:val="0"/>
          <w:sz w:val="24"/>
        </w:rPr>
        <w:t>The goal of</w:t>
      </w:r>
      <w:r w:rsidR="00C7172C">
        <w:rPr>
          <w:rFonts w:ascii="Times New Roman" w:hAnsi="Times New Roman" w:cs="Times New Roman"/>
          <w:caps w:val="0"/>
          <w:sz w:val="24"/>
        </w:rPr>
        <w:t xml:space="preserve"> this study is to </w:t>
      </w:r>
      <w:r w:rsidR="00E37E9A">
        <w:rPr>
          <w:rFonts w:ascii="Times New Roman" w:hAnsi="Times New Roman" w:cs="Times New Roman"/>
          <w:caps w:val="0"/>
          <w:sz w:val="24"/>
        </w:rPr>
        <w:t xml:space="preserve">discover trends generally prevailing in </w:t>
      </w:r>
      <w:r w:rsidR="00CC7F15">
        <w:rPr>
          <w:rFonts w:ascii="Times New Roman" w:hAnsi="Times New Roman" w:cs="Times New Roman"/>
          <w:caps w:val="0"/>
          <w:sz w:val="24"/>
        </w:rPr>
        <w:t>kickstarter</w:t>
      </w:r>
      <w:r w:rsidR="00E37E9A">
        <w:rPr>
          <w:rFonts w:ascii="Times New Roman" w:hAnsi="Times New Roman" w:cs="Times New Roman"/>
          <w:caps w:val="0"/>
          <w:sz w:val="24"/>
        </w:rPr>
        <w:t xml:space="preserve"> funding programs </w:t>
      </w:r>
      <w:proofErr w:type="gramStart"/>
      <w:r w:rsidR="00E37E9A">
        <w:rPr>
          <w:rFonts w:ascii="Times New Roman" w:hAnsi="Times New Roman" w:cs="Times New Roman"/>
          <w:caps w:val="0"/>
          <w:sz w:val="24"/>
        </w:rPr>
        <w:t>so as to</w:t>
      </w:r>
      <w:proofErr w:type="gramEnd"/>
      <w:r w:rsidR="00E37E9A">
        <w:rPr>
          <w:rFonts w:ascii="Times New Roman" w:hAnsi="Times New Roman" w:cs="Times New Roman"/>
          <w:caps w:val="0"/>
          <w:sz w:val="24"/>
        </w:rPr>
        <w:t xml:space="preserve"> predict the success of future endeavors.</w:t>
      </w:r>
    </w:p>
    <w:p w14:paraId="4BAD6A2D" w14:textId="56CF2AAB" w:rsidR="00FE2737" w:rsidRDefault="00FE2737" w:rsidP="00FE2737">
      <w:pPr>
        <w:pStyle w:val="Subtitle"/>
        <w:jc w:val="left"/>
        <w:rPr>
          <w:rFonts w:ascii="Times New Roman" w:hAnsi="Times New Roman" w:cs="Times New Roman"/>
          <w:caps w:val="0"/>
          <w:sz w:val="24"/>
        </w:rPr>
      </w:pPr>
    </w:p>
    <w:p w14:paraId="64A4D8A8" w14:textId="5B3F674F" w:rsidR="00FE2737" w:rsidRDefault="00FE2737" w:rsidP="00C33B38">
      <w:pPr>
        <w:pStyle w:val="Subtitle"/>
        <w:ind w:hanging="720"/>
        <w:jc w:val="left"/>
        <w:rPr>
          <w:rFonts w:ascii="Times New Roman" w:hAnsi="Times New Roman" w:cs="Times New Roman"/>
          <w:caps w:val="0"/>
          <w:sz w:val="24"/>
        </w:rPr>
      </w:pPr>
      <w:r>
        <w:rPr>
          <w:rFonts w:ascii="Times New Roman" w:hAnsi="Times New Roman" w:cs="Times New Roman"/>
          <w:caps w:val="0"/>
          <w:sz w:val="24"/>
        </w:rPr>
        <w:tab/>
        <w:t xml:space="preserve">Each project seeking funding was categorized between </w:t>
      </w:r>
      <w:r w:rsidR="00655A76">
        <w:rPr>
          <w:rFonts w:ascii="Times New Roman" w:hAnsi="Times New Roman" w:cs="Times New Roman"/>
          <w:caps w:val="0"/>
          <w:sz w:val="24"/>
        </w:rPr>
        <w:t xml:space="preserve">film and video, food, games, journalism, music, photography, publishing, technology, and theater. Those categories were further allocated to a variety of subcategories.  The funding request; the “budget” was compared to </w:t>
      </w:r>
      <w:r w:rsidR="005A525C">
        <w:rPr>
          <w:rFonts w:ascii="Times New Roman" w:hAnsi="Times New Roman" w:cs="Times New Roman"/>
          <w:caps w:val="0"/>
          <w:sz w:val="24"/>
        </w:rPr>
        <w:t xml:space="preserve">the aggregate </w:t>
      </w:r>
      <w:r w:rsidR="00655A76">
        <w:rPr>
          <w:rFonts w:ascii="Times New Roman" w:hAnsi="Times New Roman" w:cs="Times New Roman"/>
          <w:caps w:val="0"/>
          <w:sz w:val="24"/>
        </w:rPr>
        <w:t xml:space="preserve">actual amounts pledged to the project by patrons. Projects were analyzed as to the state of </w:t>
      </w:r>
      <w:r w:rsidR="00EE63D1">
        <w:rPr>
          <w:rFonts w:ascii="Times New Roman" w:hAnsi="Times New Roman" w:cs="Times New Roman"/>
          <w:caps w:val="0"/>
          <w:sz w:val="24"/>
        </w:rPr>
        <w:t xml:space="preserve">funding </w:t>
      </w:r>
      <w:r w:rsidR="00655A76">
        <w:rPr>
          <w:rFonts w:ascii="Times New Roman" w:hAnsi="Times New Roman" w:cs="Times New Roman"/>
          <w:caps w:val="0"/>
          <w:sz w:val="24"/>
        </w:rPr>
        <w:t>completion</w:t>
      </w:r>
      <w:r w:rsidR="00EE63D1">
        <w:rPr>
          <w:rFonts w:ascii="Times New Roman" w:hAnsi="Times New Roman" w:cs="Times New Roman"/>
          <w:caps w:val="0"/>
          <w:sz w:val="24"/>
        </w:rPr>
        <w:t xml:space="preserve"> at </w:t>
      </w:r>
      <w:r w:rsidR="00655A76">
        <w:rPr>
          <w:rFonts w:ascii="Times New Roman" w:hAnsi="Times New Roman" w:cs="Times New Roman"/>
          <w:caps w:val="0"/>
          <w:sz w:val="24"/>
        </w:rPr>
        <w:t xml:space="preserve">the time of the study. </w:t>
      </w:r>
      <w:r w:rsidR="001044A7">
        <w:rPr>
          <w:rFonts w:ascii="Times New Roman" w:hAnsi="Times New Roman" w:cs="Times New Roman"/>
          <w:caps w:val="0"/>
          <w:sz w:val="24"/>
        </w:rPr>
        <w:t>The state of funding c</w:t>
      </w:r>
      <w:r w:rsidR="00655A76">
        <w:rPr>
          <w:rFonts w:ascii="Times New Roman" w:hAnsi="Times New Roman" w:cs="Times New Roman"/>
          <w:caps w:val="0"/>
          <w:sz w:val="24"/>
        </w:rPr>
        <w:t>ompletion</w:t>
      </w:r>
      <w:r w:rsidR="00EE63D1">
        <w:rPr>
          <w:rFonts w:ascii="Times New Roman" w:hAnsi="Times New Roman" w:cs="Times New Roman"/>
          <w:caps w:val="0"/>
          <w:sz w:val="24"/>
        </w:rPr>
        <w:t xml:space="preserve"> has been </w:t>
      </w:r>
      <w:r w:rsidR="00655A76">
        <w:rPr>
          <w:rFonts w:ascii="Times New Roman" w:hAnsi="Times New Roman" w:cs="Times New Roman"/>
          <w:caps w:val="0"/>
          <w:sz w:val="24"/>
        </w:rPr>
        <w:t>listed as “live”, “failed”, “successful”, or “canceled”.</w:t>
      </w:r>
      <w:r w:rsidR="00EE63D1">
        <w:rPr>
          <w:rFonts w:ascii="Times New Roman" w:hAnsi="Times New Roman" w:cs="Times New Roman"/>
          <w:caps w:val="0"/>
          <w:sz w:val="24"/>
        </w:rPr>
        <w:t xml:space="preserve"> The percentage of budget funded was determined as well as the average funding per contributor. </w:t>
      </w:r>
      <w:r w:rsidR="006350DD">
        <w:rPr>
          <w:rFonts w:ascii="Times New Roman" w:hAnsi="Times New Roman" w:cs="Times New Roman"/>
          <w:caps w:val="0"/>
          <w:sz w:val="24"/>
        </w:rPr>
        <w:t xml:space="preserve">Each project’s time allocation was calculated and listed </w:t>
      </w:r>
      <w:r w:rsidR="00212DC4">
        <w:rPr>
          <w:rFonts w:ascii="Times New Roman" w:hAnsi="Times New Roman" w:cs="Times New Roman"/>
          <w:caps w:val="0"/>
          <w:sz w:val="24"/>
        </w:rPr>
        <w:t xml:space="preserve">in order </w:t>
      </w:r>
      <w:r w:rsidR="006350DD">
        <w:rPr>
          <w:rFonts w:ascii="Times New Roman" w:hAnsi="Times New Roman" w:cs="Times New Roman"/>
          <w:caps w:val="0"/>
          <w:sz w:val="24"/>
        </w:rPr>
        <w:t>to demonstrate the rate of funding over time.</w:t>
      </w:r>
      <w:r w:rsidR="008A1508">
        <w:rPr>
          <w:rFonts w:ascii="Times New Roman" w:hAnsi="Times New Roman" w:cs="Times New Roman"/>
          <w:caps w:val="0"/>
          <w:sz w:val="24"/>
        </w:rPr>
        <w:t xml:space="preserve"> </w:t>
      </w:r>
    </w:p>
    <w:p w14:paraId="082FE3D2" w14:textId="72EA2CC6" w:rsidR="005A525C" w:rsidRDefault="005A525C" w:rsidP="00FE2737">
      <w:pPr>
        <w:pStyle w:val="Subtitle"/>
        <w:jc w:val="left"/>
        <w:rPr>
          <w:rFonts w:ascii="Times New Roman" w:hAnsi="Times New Roman" w:cs="Times New Roman"/>
          <w:caps w:val="0"/>
          <w:sz w:val="24"/>
        </w:rPr>
      </w:pPr>
      <w:r>
        <w:rPr>
          <w:rFonts w:ascii="Times New Roman" w:hAnsi="Times New Roman" w:cs="Times New Roman"/>
          <w:caps w:val="0"/>
          <w:sz w:val="24"/>
        </w:rPr>
        <w:tab/>
      </w:r>
    </w:p>
    <w:p w14:paraId="1CC4915B" w14:textId="3C09196A" w:rsidR="009E366C" w:rsidRDefault="009E366C" w:rsidP="00FE2737">
      <w:pPr>
        <w:pStyle w:val="Subtitle"/>
        <w:jc w:val="left"/>
        <w:rPr>
          <w:rFonts w:ascii="Times New Roman" w:hAnsi="Times New Roman" w:cs="Times New Roman"/>
          <w:caps w:val="0"/>
          <w:sz w:val="24"/>
        </w:rPr>
      </w:pPr>
    </w:p>
    <w:p w14:paraId="4420CAAE" w14:textId="390C4084" w:rsidR="009E366C" w:rsidRDefault="009E366C" w:rsidP="00FE2737">
      <w:pPr>
        <w:pStyle w:val="Subtitle"/>
        <w:jc w:val="left"/>
        <w:rPr>
          <w:rFonts w:ascii="Times New Roman" w:hAnsi="Times New Roman" w:cs="Times New Roman"/>
          <w:caps w:val="0"/>
          <w:sz w:val="24"/>
        </w:rPr>
      </w:pPr>
    </w:p>
    <w:p w14:paraId="2613D07C" w14:textId="6131F84A" w:rsidR="009E366C" w:rsidRDefault="009E366C" w:rsidP="00FE2737">
      <w:pPr>
        <w:pStyle w:val="Subtitle"/>
        <w:jc w:val="left"/>
        <w:rPr>
          <w:rFonts w:ascii="Times New Roman" w:hAnsi="Times New Roman" w:cs="Times New Roman"/>
          <w:caps w:val="0"/>
          <w:sz w:val="24"/>
        </w:rPr>
      </w:pPr>
    </w:p>
    <w:p w14:paraId="550F2784" w14:textId="416BDDBA" w:rsidR="009E366C" w:rsidRDefault="009E366C" w:rsidP="00FE2737">
      <w:pPr>
        <w:pStyle w:val="Subtitle"/>
        <w:jc w:val="left"/>
        <w:rPr>
          <w:rFonts w:ascii="Times New Roman" w:hAnsi="Times New Roman" w:cs="Times New Roman"/>
          <w:caps w:val="0"/>
          <w:sz w:val="24"/>
        </w:rPr>
      </w:pPr>
    </w:p>
    <w:p w14:paraId="6225FC30" w14:textId="6648B28C" w:rsidR="009E366C" w:rsidRDefault="009E366C" w:rsidP="00FE2737">
      <w:pPr>
        <w:pStyle w:val="Subtitle"/>
        <w:jc w:val="left"/>
        <w:rPr>
          <w:rFonts w:ascii="Times New Roman" w:hAnsi="Times New Roman" w:cs="Times New Roman"/>
          <w:caps w:val="0"/>
          <w:sz w:val="24"/>
        </w:rPr>
      </w:pPr>
    </w:p>
    <w:p w14:paraId="0DF6A165" w14:textId="499A4ED2" w:rsidR="009E366C" w:rsidRDefault="009E366C" w:rsidP="00FE2737">
      <w:pPr>
        <w:pStyle w:val="Subtitle"/>
        <w:jc w:val="left"/>
        <w:rPr>
          <w:rFonts w:ascii="Times New Roman" w:hAnsi="Times New Roman" w:cs="Times New Roman"/>
          <w:caps w:val="0"/>
          <w:sz w:val="24"/>
        </w:rPr>
      </w:pPr>
    </w:p>
    <w:p w14:paraId="3FCEB1CB" w14:textId="77777777" w:rsidR="009E366C" w:rsidRDefault="009E366C" w:rsidP="00FE2737">
      <w:pPr>
        <w:pStyle w:val="Subtitle"/>
        <w:jc w:val="left"/>
        <w:rPr>
          <w:rFonts w:ascii="Times New Roman" w:hAnsi="Times New Roman" w:cs="Times New Roman"/>
          <w:caps w:val="0"/>
          <w:sz w:val="24"/>
        </w:rPr>
      </w:pPr>
      <w:bookmarkStart w:id="0" w:name="_GoBack"/>
      <w:bookmarkEnd w:id="0"/>
    </w:p>
    <w:p w14:paraId="17327593" w14:textId="6DD1F855" w:rsidR="000B4B9E" w:rsidRDefault="005A525C" w:rsidP="00FE2737">
      <w:pPr>
        <w:pStyle w:val="Subtitle"/>
        <w:jc w:val="left"/>
        <w:rPr>
          <w:rFonts w:ascii="Times New Roman" w:hAnsi="Times New Roman" w:cs="Times New Roman"/>
          <w:b/>
          <w:caps w:val="0"/>
          <w:sz w:val="24"/>
          <w:u w:val="single"/>
        </w:rPr>
      </w:pPr>
      <w:r>
        <w:rPr>
          <w:rFonts w:ascii="Times New Roman" w:hAnsi="Times New Roman" w:cs="Times New Roman"/>
          <w:b/>
          <w:caps w:val="0"/>
          <w:sz w:val="24"/>
          <w:u w:val="single"/>
        </w:rPr>
        <w:lastRenderedPageBreak/>
        <w:t>Evaluation Findings</w:t>
      </w:r>
    </w:p>
    <w:p w14:paraId="2B30CAAB" w14:textId="09FA620F" w:rsidR="006350DD" w:rsidRPr="006D31B0" w:rsidRDefault="006D31B0" w:rsidP="00FE2737">
      <w:pPr>
        <w:pStyle w:val="Subtitle"/>
        <w:jc w:val="left"/>
        <w:rPr>
          <w:rFonts w:ascii="Times New Roman" w:hAnsi="Times New Roman" w:cs="Times New Roman"/>
          <w:caps w:val="0"/>
          <w:sz w:val="24"/>
        </w:rPr>
      </w:pPr>
      <w:r>
        <w:rPr>
          <w:rFonts w:ascii="Times New Roman" w:hAnsi="Times New Roman" w:cs="Times New Roman"/>
          <w:caps w:val="0"/>
          <w:sz w:val="24"/>
        </w:rPr>
        <w:tab/>
        <w:t xml:space="preserve">The funding status per major category </w:t>
      </w:r>
      <w:r w:rsidR="00C33B38">
        <w:rPr>
          <w:rFonts w:ascii="Times New Roman" w:hAnsi="Times New Roman" w:cs="Times New Roman"/>
          <w:caps w:val="0"/>
          <w:sz w:val="24"/>
        </w:rPr>
        <w:t>is</w:t>
      </w:r>
      <w:r>
        <w:rPr>
          <w:rFonts w:ascii="Times New Roman" w:hAnsi="Times New Roman" w:cs="Times New Roman"/>
          <w:caps w:val="0"/>
          <w:sz w:val="24"/>
        </w:rPr>
        <w:t xml:space="preserve"> displayed below:</w:t>
      </w:r>
    </w:p>
    <w:p w14:paraId="4B411F0E" w14:textId="52089C30" w:rsidR="006D31B0" w:rsidRDefault="00B11AD1" w:rsidP="006532BF">
      <w:pPr>
        <w:pStyle w:val="Subtitle"/>
        <w:ind w:left="-810"/>
        <w:jc w:val="left"/>
        <w:rPr>
          <w:rFonts w:ascii="Times New Roman" w:hAnsi="Times New Roman" w:cs="Times New Roman"/>
          <w:b/>
          <w:caps w:val="0"/>
          <w:sz w:val="24"/>
          <w:u w:val="single"/>
        </w:rPr>
      </w:pPr>
      <w:r w:rsidRPr="00B11AD1">
        <w:rPr>
          <w:noProof/>
        </w:rPr>
        <w:drawing>
          <wp:inline distT="0" distB="0" distL="0" distR="0" wp14:anchorId="7AA0784A" wp14:editId="2365C5A6">
            <wp:extent cx="6867525" cy="2995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80456" cy="3001608"/>
                    </a:xfrm>
                    <a:prstGeom prst="rect">
                      <a:avLst/>
                    </a:prstGeom>
                    <a:noFill/>
                    <a:ln>
                      <a:noFill/>
                    </a:ln>
                  </pic:spPr>
                </pic:pic>
              </a:graphicData>
            </a:graphic>
          </wp:inline>
        </w:drawing>
      </w:r>
      <w:r w:rsidRPr="00B11AD1">
        <w:t xml:space="preserve"> </w:t>
      </w:r>
      <w:r w:rsidR="00533B80" w:rsidRPr="00533B80">
        <w:t xml:space="preserve"> </w:t>
      </w:r>
    </w:p>
    <w:p w14:paraId="105BF3AF" w14:textId="77777777" w:rsidR="006D31B0" w:rsidRDefault="006D31B0" w:rsidP="00FE2737">
      <w:pPr>
        <w:pStyle w:val="Subtitle"/>
        <w:jc w:val="left"/>
        <w:rPr>
          <w:rFonts w:ascii="Times New Roman" w:hAnsi="Times New Roman" w:cs="Times New Roman"/>
          <w:b/>
          <w:caps w:val="0"/>
          <w:sz w:val="24"/>
          <w:u w:val="single"/>
        </w:rPr>
      </w:pPr>
    </w:p>
    <w:p w14:paraId="15EA381C" w14:textId="6E3295A9" w:rsidR="00A551E9" w:rsidRDefault="00A551E9" w:rsidP="00FE2737">
      <w:pPr>
        <w:pStyle w:val="Subtitle"/>
        <w:jc w:val="left"/>
        <w:rPr>
          <w:rFonts w:ascii="Times New Roman" w:hAnsi="Times New Roman" w:cs="Times New Roman"/>
          <w:b/>
          <w:caps w:val="0"/>
          <w:sz w:val="24"/>
          <w:u w:val="single"/>
        </w:rPr>
      </w:pPr>
    </w:p>
    <w:p w14:paraId="4FEBDC8F" w14:textId="393070AD" w:rsidR="006350DD" w:rsidRDefault="00C33B38" w:rsidP="00FE2737">
      <w:pPr>
        <w:pStyle w:val="Subtitle"/>
        <w:jc w:val="left"/>
        <w:rPr>
          <w:rFonts w:ascii="Times New Roman" w:hAnsi="Times New Roman" w:cs="Times New Roman"/>
          <w:caps w:val="0"/>
          <w:sz w:val="24"/>
        </w:rPr>
      </w:pPr>
      <w:r>
        <w:rPr>
          <w:rFonts w:ascii="Times New Roman" w:hAnsi="Times New Roman" w:cs="Times New Roman"/>
          <w:caps w:val="0"/>
          <w:sz w:val="24"/>
        </w:rPr>
        <w:t xml:space="preserve">Out of the study sample, </w:t>
      </w:r>
      <w:proofErr w:type="gramStart"/>
      <w:r>
        <w:rPr>
          <w:rFonts w:ascii="Times New Roman" w:hAnsi="Times New Roman" w:cs="Times New Roman"/>
          <w:caps w:val="0"/>
          <w:sz w:val="24"/>
        </w:rPr>
        <w:t xml:space="preserve">a </w:t>
      </w:r>
      <w:r w:rsidR="00484AC2">
        <w:rPr>
          <w:rFonts w:ascii="Times New Roman" w:hAnsi="Times New Roman" w:cs="Times New Roman"/>
          <w:caps w:val="0"/>
          <w:sz w:val="24"/>
        </w:rPr>
        <w:t>majority of</w:t>
      </w:r>
      <w:proofErr w:type="gramEnd"/>
      <w:r w:rsidR="00484AC2">
        <w:rPr>
          <w:rFonts w:ascii="Times New Roman" w:hAnsi="Times New Roman" w:cs="Times New Roman"/>
          <w:caps w:val="0"/>
          <w:sz w:val="24"/>
        </w:rPr>
        <w:t xml:space="preserve"> the projects funded are in the performing arts. Film, Theatre, and Music have the greatest number of projects </w:t>
      </w:r>
      <w:r w:rsidR="00C27B33">
        <w:rPr>
          <w:rFonts w:ascii="Times New Roman" w:hAnsi="Times New Roman" w:cs="Times New Roman"/>
          <w:caps w:val="0"/>
          <w:sz w:val="24"/>
        </w:rPr>
        <w:t>in the sample, comprising 63.5% of the number of projects sampled. Of the performing arts projects sampled, that combined group’s success rate is over 64%</w:t>
      </w:r>
      <w:r w:rsidR="001B3394">
        <w:rPr>
          <w:rFonts w:ascii="Times New Roman" w:hAnsi="Times New Roman" w:cs="Times New Roman"/>
          <w:caps w:val="0"/>
          <w:sz w:val="24"/>
        </w:rPr>
        <w:t xml:space="preserve">.  While there are almost twice as many theater projects as music projects, the sampled music projects appear to be almost 17% more successful on average.  The 24 journalism projects sampled appeared dismal at best, all of them having been canceled.  Making up only one half of one percent of the sample, they might be considered an outlier and ignored. </w:t>
      </w:r>
      <w:r w:rsidR="00934953">
        <w:rPr>
          <w:rFonts w:ascii="Times New Roman" w:hAnsi="Times New Roman" w:cs="Times New Roman"/>
          <w:caps w:val="0"/>
          <w:sz w:val="24"/>
        </w:rPr>
        <w:t xml:space="preserve"> It should also be noted that just because a project has had a successful funding, does not mean that the project will ultimately succeed.  In five cases, the project was fully funded, but was cancelled anyway.  </w:t>
      </w:r>
    </w:p>
    <w:p w14:paraId="598BA5B0" w14:textId="5D603A36" w:rsidR="00484AC2" w:rsidRDefault="00484AC2" w:rsidP="00FE2737">
      <w:pPr>
        <w:pStyle w:val="Subtitle"/>
        <w:jc w:val="left"/>
        <w:rPr>
          <w:rFonts w:ascii="Times New Roman" w:hAnsi="Times New Roman" w:cs="Times New Roman"/>
          <w:caps w:val="0"/>
          <w:sz w:val="24"/>
        </w:rPr>
      </w:pPr>
    </w:p>
    <w:p w14:paraId="4FA60B53" w14:textId="77777777" w:rsidR="00484AC2" w:rsidRPr="00C33B38" w:rsidRDefault="00484AC2" w:rsidP="00FE2737">
      <w:pPr>
        <w:pStyle w:val="Subtitle"/>
        <w:jc w:val="left"/>
        <w:rPr>
          <w:rFonts w:ascii="Times New Roman" w:hAnsi="Times New Roman" w:cs="Times New Roman"/>
          <w:caps w:val="0"/>
          <w:sz w:val="24"/>
        </w:rPr>
      </w:pPr>
    </w:p>
    <w:p w14:paraId="38973100" w14:textId="75210A11" w:rsidR="005A525C" w:rsidRPr="005A525C" w:rsidRDefault="005A525C" w:rsidP="00FE2737">
      <w:pPr>
        <w:pStyle w:val="Subtitle"/>
        <w:jc w:val="left"/>
        <w:rPr>
          <w:rFonts w:ascii="Times New Roman" w:hAnsi="Times New Roman" w:cs="Times New Roman"/>
          <w:b/>
          <w:caps w:val="0"/>
          <w:sz w:val="24"/>
          <w:u w:val="single"/>
        </w:rPr>
      </w:pPr>
    </w:p>
    <w:p w14:paraId="0D754E1F" w14:textId="3CFBEDFA" w:rsidR="00AA0B41" w:rsidRDefault="00B11AD1" w:rsidP="006532BF">
      <w:pPr>
        <w:pStyle w:val="Subtitle"/>
        <w:ind w:left="-720"/>
      </w:pPr>
      <w:r w:rsidRPr="00B11AD1">
        <w:rPr>
          <w:noProof/>
        </w:rPr>
        <w:lastRenderedPageBreak/>
        <w:drawing>
          <wp:inline distT="0" distB="0" distL="0" distR="0" wp14:anchorId="53007F8F" wp14:editId="20F80F18">
            <wp:extent cx="6851482" cy="475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1436" cy="4773755"/>
                    </a:xfrm>
                    <a:prstGeom prst="rect">
                      <a:avLst/>
                    </a:prstGeom>
                    <a:noFill/>
                    <a:ln>
                      <a:noFill/>
                    </a:ln>
                  </pic:spPr>
                </pic:pic>
              </a:graphicData>
            </a:graphic>
          </wp:inline>
        </w:drawing>
      </w:r>
      <w:r w:rsidRPr="00B11AD1">
        <w:t xml:space="preserve"> </w:t>
      </w:r>
      <w:r w:rsidR="00533B80" w:rsidRPr="00533B80">
        <w:t xml:space="preserve"> </w:t>
      </w:r>
    </w:p>
    <w:p w14:paraId="1C2E9F61" w14:textId="1BEB2D16" w:rsidR="00C232D8" w:rsidRPr="00FF17E9" w:rsidRDefault="00C232D8" w:rsidP="00533B80">
      <w:pPr>
        <w:pStyle w:val="Subtitle"/>
        <w:jc w:val="left"/>
        <w:rPr>
          <w:rFonts w:ascii="Times New Roman" w:hAnsi="Times New Roman" w:cs="Times New Roman"/>
          <w:caps w:val="0"/>
          <w:sz w:val="24"/>
        </w:rPr>
      </w:pPr>
    </w:p>
    <w:p w14:paraId="282D78FD" w14:textId="6EF761C9" w:rsidR="00533B80" w:rsidRPr="00FF17E9" w:rsidRDefault="00533B80" w:rsidP="00533B80">
      <w:pPr>
        <w:pStyle w:val="Subtitle"/>
        <w:jc w:val="left"/>
        <w:rPr>
          <w:rFonts w:ascii="Times New Roman" w:hAnsi="Times New Roman" w:cs="Times New Roman"/>
          <w:caps w:val="0"/>
          <w:sz w:val="24"/>
        </w:rPr>
      </w:pPr>
      <w:r w:rsidRPr="00FF17E9">
        <w:rPr>
          <w:rFonts w:ascii="Times New Roman" w:hAnsi="Times New Roman" w:cs="Times New Roman"/>
          <w:caps w:val="0"/>
          <w:sz w:val="24"/>
        </w:rPr>
        <w:t xml:space="preserve">If one were to further narrow the focus of the projects to subcategories, </w:t>
      </w:r>
      <w:r w:rsidR="005F4313" w:rsidRPr="00FF17E9">
        <w:rPr>
          <w:rFonts w:ascii="Times New Roman" w:hAnsi="Times New Roman" w:cs="Times New Roman"/>
          <w:caps w:val="0"/>
          <w:sz w:val="24"/>
        </w:rPr>
        <w:t xml:space="preserve">it appears that projects involving plays make up almost 26% of the projects in the sample.  With a success rate of 65%.  </w:t>
      </w:r>
      <w:r w:rsidR="00226447" w:rsidRPr="00FF17E9">
        <w:rPr>
          <w:rFonts w:ascii="Times New Roman" w:hAnsi="Times New Roman" w:cs="Times New Roman"/>
          <w:caps w:val="0"/>
          <w:sz w:val="24"/>
        </w:rPr>
        <w:t>This seems to support what one might conclude at first glance that plays seem to be the project of choice among kickstarter project supporters.</w:t>
      </w:r>
      <w:r w:rsidR="00D70EF3" w:rsidRPr="00FF17E9">
        <w:rPr>
          <w:rFonts w:ascii="Times New Roman" w:hAnsi="Times New Roman" w:cs="Times New Roman"/>
          <w:caps w:val="0"/>
          <w:sz w:val="24"/>
        </w:rPr>
        <w:t xml:space="preserve"> If one were to take on other projects in the theater category, one might expect to be successful only about half the time.</w:t>
      </w:r>
    </w:p>
    <w:p w14:paraId="4D70A836" w14:textId="40D6ECD2" w:rsidR="006532BF" w:rsidRPr="00FF17E9" w:rsidRDefault="003A7189" w:rsidP="006532BF">
      <w:pPr>
        <w:pStyle w:val="Subtitle"/>
        <w:jc w:val="left"/>
        <w:rPr>
          <w:rFonts w:ascii="Times New Roman" w:hAnsi="Times New Roman" w:cs="Times New Roman"/>
          <w:caps w:val="0"/>
          <w:sz w:val="24"/>
        </w:rPr>
      </w:pPr>
      <w:r w:rsidRPr="00FF17E9">
        <w:rPr>
          <w:rFonts w:ascii="Times New Roman" w:hAnsi="Times New Roman" w:cs="Times New Roman"/>
          <w:caps w:val="0"/>
          <w:sz w:val="24"/>
        </w:rPr>
        <w:t>Documentary films and television projects appear to meet their goals, but animation and drama projects generally fail, unless</w:t>
      </w:r>
      <w:r w:rsidR="00934953">
        <w:rPr>
          <w:rFonts w:ascii="Times New Roman" w:hAnsi="Times New Roman" w:cs="Times New Roman"/>
          <w:caps w:val="0"/>
          <w:sz w:val="24"/>
        </w:rPr>
        <w:t xml:space="preserve"> the</w:t>
      </w:r>
      <w:r w:rsidRPr="00FF17E9">
        <w:rPr>
          <w:rFonts w:ascii="Times New Roman" w:hAnsi="Times New Roman" w:cs="Times New Roman"/>
          <w:caps w:val="0"/>
          <w:sz w:val="24"/>
        </w:rPr>
        <w:t xml:space="preserve"> project is an animated short film.  In technology, hardware projects do very well</w:t>
      </w:r>
      <w:r w:rsidR="004D0F38" w:rsidRPr="00FF17E9">
        <w:rPr>
          <w:rFonts w:ascii="Times New Roman" w:hAnsi="Times New Roman" w:cs="Times New Roman"/>
          <w:caps w:val="0"/>
          <w:sz w:val="24"/>
        </w:rPr>
        <w:t xml:space="preserve"> at 100% funding, while wearable technology and web projects are a bust.  </w:t>
      </w:r>
    </w:p>
    <w:p w14:paraId="6109D782" w14:textId="519D7CCD" w:rsidR="006532BF" w:rsidRPr="00FF17E9" w:rsidRDefault="006532BF" w:rsidP="00AA0B41">
      <w:pPr>
        <w:pStyle w:val="Subtitle"/>
        <w:rPr>
          <w:rFonts w:ascii="Times New Roman" w:hAnsi="Times New Roman" w:cs="Times New Roman"/>
          <w:caps w:val="0"/>
          <w:sz w:val="24"/>
        </w:rPr>
      </w:pPr>
    </w:p>
    <w:p w14:paraId="21C9B7DD" w14:textId="529F68A2" w:rsidR="006532BF" w:rsidRPr="00533B80" w:rsidRDefault="006532BF" w:rsidP="00AA0B41">
      <w:pPr>
        <w:pStyle w:val="Subtitle"/>
        <w:rPr>
          <w:caps w:val="0"/>
        </w:rPr>
      </w:pPr>
    </w:p>
    <w:p w14:paraId="487DF667" w14:textId="5CD2A5CB" w:rsidR="006532BF" w:rsidRDefault="005E68EC" w:rsidP="006532BF">
      <w:pPr>
        <w:pStyle w:val="Subtitle"/>
        <w:tabs>
          <w:tab w:val="left" w:pos="-180"/>
        </w:tabs>
        <w:ind w:hanging="720"/>
      </w:pPr>
      <w:r w:rsidRPr="005E68EC">
        <w:rPr>
          <w:noProof/>
        </w:rPr>
        <w:lastRenderedPageBreak/>
        <w:drawing>
          <wp:inline distT="0" distB="0" distL="0" distR="0" wp14:anchorId="4C4DA447" wp14:editId="2C746927">
            <wp:extent cx="6731000" cy="2789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8205" cy="2800370"/>
                    </a:xfrm>
                    <a:prstGeom prst="rect">
                      <a:avLst/>
                    </a:prstGeom>
                    <a:noFill/>
                    <a:ln>
                      <a:noFill/>
                    </a:ln>
                  </pic:spPr>
                </pic:pic>
              </a:graphicData>
            </a:graphic>
          </wp:inline>
        </w:drawing>
      </w:r>
      <w:r w:rsidR="00B11AD1" w:rsidRPr="00B11AD1">
        <w:t xml:space="preserve">  </w:t>
      </w:r>
    </w:p>
    <w:p w14:paraId="4E92DCC0" w14:textId="60136F1D" w:rsidR="009367F3" w:rsidRPr="00934953" w:rsidRDefault="004D0F38" w:rsidP="00934953">
      <w:pPr>
        <w:pStyle w:val="Subtitle"/>
        <w:jc w:val="left"/>
        <w:rPr>
          <w:rFonts w:ascii="Times New Roman" w:hAnsi="Times New Roman" w:cs="Times New Roman"/>
          <w:caps w:val="0"/>
          <w:sz w:val="24"/>
        </w:rPr>
      </w:pPr>
      <w:r>
        <w:tab/>
      </w:r>
      <w:r w:rsidRPr="00934953">
        <w:rPr>
          <w:rFonts w:ascii="Times New Roman" w:hAnsi="Times New Roman" w:cs="Times New Roman"/>
          <w:caps w:val="0"/>
          <w:sz w:val="24"/>
        </w:rPr>
        <w:t xml:space="preserve">Another issue explored in analyzing the sample of kickstarter projects is timing. More specifically, the study asks, “What is the expectation for success </w:t>
      </w:r>
      <w:r w:rsidR="000C7784">
        <w:rPr>
          <w:rFonts w:ascii="Times New Roman" w:hAnsi="Times New Roman" w:cs="Times New Roman"/>
          <w:caps w:val="0"/>
          <w:sz w:val="24"/>
        </w:rPr>
        <w:t>(</w:t>
      </w:r>
      <w:r w:rsidRPr="00934953">
        <w:rPr>
          <w:rFonts w:ascii="Times New Roman" w:hAnsi="Times New Roman" w:cs="Times New Roman"/>
          <w:caps w:val="0"/>
          <w:sz w:val="24"/>
        </w:rPr>
        <w:t>at least 100% project funding</w:t>
      </w:r>
      <w:r w:rsidR="000C7784">
        <w:rPr>
          <w:rFonts w:ascii="Times New Roman" w:hAnsi="Times New Roman" w:cs="Times New Roman"/>
          <w:caps w:val="0"/>
          <w:sz w:val="24"/>
        </w:rPr>
        <w:t>)</w:t>
      </w:r>
      <w:r w:rsidRPr="00934953">
        <w:rPr>
          <w:rFonts w:ascii="Times New Roman" w:hAnsi="Times New Roman" w:cs="Times New Roman"/>
          <w:caps w:val="0"/>
          <w:sz w:val="24"/>
        </w:rPr>
        <w:t xml:space="preserve"> for projects started at specific months of the year?”  The ab</w:t>
      </w:r>
      <w:r w:rsidR="000C7784">
        <w:rPr>
          <w:rFonts w:ascii="Times New Roman" w:hAnsi="Times New Roman" w:cs="Times New Roman"/>
          <w:caps w:val="0"/>
          <w:sz w:val="24"/>
        </w:rPr>
        <w:t>ov</w:t>
      </w:r>
      <w:r w:rsidRPr="00934953">
        <w:rPr>
          <w:rFonts w:ascii="Times New Roman" w:hAnsi="Times New Roman" w:cs="Times New Roman"/>
          <w:caps w:val="0"/>
          <w:sz w:val="24"/>
        </w:rPr>
        <w:t>e graphic</w:t>
      </w:r>
      <w:r w:rsidR="008F1502" w:rsidRPr="00934953">
        <w:rPr>
          <w:rFonts w:ascii="Times New Roman" w:hAnsi="Times New Roman" w:cs="Times New Roman"/>
          <w:caps w:val="0"/>
          <w:sz w:val="24"/>
        </w:rPr>
        <w:t xml:space="preserve">al </w:t>
      </w:r>
      <w:r w:rsidRPr="00934953">
        <w:rPr>
          <w:rFonts w:ascii="Times New Roman" w:hAnsi="Times New Roman" w:cs="Times New Roman"/>
          <w:caps w:val="0"/>
          <w:sz w:val="24"/>
        </w:rPr>
        <w:t>representation suggests that late spring into summer is the “normal” launch time for kickstarter projects, although successful projects tend to be launched in the earlier part of that scheme.  Th</w:t>
      </w:r>
      <w:r w:rsidR="008F1502" w:rsidRPr="00934953">
        <w:rPr>
          <w:rFonts w:ascii="Times New Roman" w:hAnsi="Times New Roman" w:cs="Times New Roman"/>
          <w:caps w:val="0"/>
          <w:sz w:val="24"/>
        </w:rPr>
        <w:t xml:space="preserve">e data also suggests that when supporters are spending in the shopping season, they are not spending on kickstarter projects.  Success appears to plummet from November through year end.  The </w:t>
      </w:r>
      <w:r w:rsidR="00FF17E9" w:rsidRPr="00934953">
        <w:rPr>
          <w:rFonts w:ascii="Times New Roman" w:hAnsi="Times New Roman" w:cs="Times New Roman"/>
          <w:caps w:val="0"/>
          <w:sz w:val="24"/>
        </w:rPr>
        <w:t xml:space="preserve">optimal time to launch a kickstarter project appears to be May.  </w:t>
      </w:r>
    </w:p>
    <w:p w14:paraId="6AA4F9DC" w14:textId="4AD3D10D" w:rsidR="009367F3" w:rsidRDefault="009367F3" w:rsidP="00934953">
      <w:pPr>
        <w:pStyle w:val="Subtitle"/>
        <w:jc w:val="left"/>
        <w:rPr>
          <w:rFonts w:ascii="Times New Roman" w:hAnsi="Times New Roman" w:cs="Times New Roman"/>
          <w:caps w:val="0"/>
          <w:sz w:val="24"/>
        </w:rPr>
      </w:pPr>
    </w:p>
    <w:p w14:paraId="3B07CDF1" w14:textId="4607C0B5" w:rsidR="00212DC4" w:rsidRDefault="00212DC4" w:rsidP="00934953">
      <w:pPr>
        <w:pStyle w:val="Subtitle"/>
        <w:jc w:val="left"/>
        <w:rPr>
          <w:rFonts w:ascii="Times New Roman" w:hAnsi="Times New Roman" w:cs="Times New Roman"/>
          <w:b/>
          <w:caps w:val="0"/>
          <w:sz w:val="24"/>
          <w:u w:val="single"/>
        </w:rPr>
      </w:pPr>
      <w:r>
        <w:rPr>
          <w:rFonts w:ascii="Times New Roman" w:hAnsi="Times New Roman" w:cs="Times New Roman"/>
          <w:b/>
          <w:caps w:val="0"/>
          <w:sz w:val="24"/>
          <w:u w:val="single"/>
        </w:rPr>
        <w:t>Notable Limitations</w:t>
      </w:r>
      <w:r w:rsidR="00E60ADB">
        <w:rPr>
          <w:rFonts w:ascii="Times New Roman" w:hAnsi="Times New Roman" w:cs="Times New Roman"/>
          <w:b/>
          <w:caps w:val="0"/>
          <w:sz w:val="24"/>
          <w:u w:val="single"/>
        </w:rPr>
        <w:t xml:space="preserve"> and Additional Studies </w:t>
      </w:r>
    </w:p>
    <w:p w14:paraId="4828CE1F" w14:textId="12FA7911" w:rsidR="00212DC4" w:rsidRDefault="00212DC4" w:rsidP="00EB3C6E">
      <w:pPr>
        <w:pStyle w:val="Subtitle"/>
        <w:numPr>
          <w:ilvl w:val="0"/>
          <w:numId w:val="16"/>
        </w:numPr>
        <w:jc w:val="left"/>
        <w:rPr>
          <w:rFonts w:ascii="Times New Roman" w:hAnsi="Times New Roman" w:cs="Times New Roman"/>
          <w:caps w:val="0"/>
          <w:sz w:val="24"/>
        </w:rPr>
      </w:pPr>
      <w:r>
        <w:rPr>
          <w:rFonts w:ascii="Times New Roman" w:hAnsi="Times New Roman" w:cs="Times New Roman"/>
          <w:caps w:val="0"/>
          <w:sz w:val="24"/>
        </w:rPr>
        <w:t xml:space="preserve">There are 4114 projects in the study’s sample.  </w:t>
      </w:r>
      <w:r w:rsidR="00EB3C6E">
        <w:rPr>
          <w:rFonts w:ascii="Times New Roman" w:hAnsi="Times New Roman" w:cs="Times New Roman"/>
          <w:caps w:val="0"/>
          <w:sz w:val="24"/>
        </w:rPr>
        <w:t>Initial project beginning information stated that there have been at least 300,000 kickstarter campaigns.  The study sample comprises only slightly more than 1% of the population.  It is uncertain that the sample truly reflects a random sample or a representative sample of kickstarter projects in general.</w:t>
      </w:r>
    </w:p>
    <w:p w14:paraId="2E034DC1" w14:textId="166F4F11" w:rsidR="00EB3C6E" w:rsidRDefault="00EB3C6E" w:rsidP="00EB3C6E">
      <w:pPr>
        <w:pStyle w:val="Subtitle"/>
        <w:numPr>
          <w:ilvl w:val="0"/>
          <w:numId w:val="16"/>
        </w:numPr>
        <w:jc w:val="left"/>
        <w:rPr>
          <w:rFonts w:ascii="Times New Roman" w:hAnsi="Times New Roman" w:cs="Times New Roman"/>
          <w:caps w:val="0"/>
          <w:sz w:val="24"/>
        </w:rPr>
      </w:pPr>
      <w:r>
        <w:rPr>
          <w:rFonts w:ascii="Times New Roman" w:hAnsi="Times New Roman" w:cs="Times New Roman"/>
          <w:caps w:val="0"/>
          <w:sz w:val="24"/>
        </w:rPr>
        <w:t xml:space="preserve">There is no indication in the study’s initial data that </w:t>
      </w:r>
    </w:p>
    <w:p w14:paraId="7CC30DE1" w14:textId="3278A716" w:rsidR="00EB3C6E" w:rsidRDefault="00EB3C6E" w:rsidP="00EB3C6E">
      <w:pPr>
        <w:pStyle w:val="Subtitle"/>
        <w:numPr>
          <w:ilvl w:val="0"/>
          <w:numId w:val="16"/>
        </w:numPr>
        <w:jc w:val="left"/>
        <w:rPr>
          <w:rFonts w:ascii="Times New Roman" w:hAnsi="Times New Roman" w:cs="Times New Roman"/>
          <w:caps w:val="0"/>
          <w:sz w:val="24"/>
        </w:rPr>
      </w:pPr>
      <w:r>
        <w:rPr>
          <w:rFonts w:ascii="Times New Roman" w:hAnsi="Times New Roman" w:cs="Times New Roman"/>
          <w:caps w:val="0"/>
          <w:sz w:val="24"/>
        </w:rPr>
        <w:t xml:space="preserve">The data suggests that even successfully funded projects as determined by the project’s initial funding request may be cancelled.  There are 5 instances of this fact in the sampled data.  This fact suggests that there are many other factors that are not considered in the analysis parameters that may affect the results.  </w:t>
      </w:r>
    </w:p>
    <w:p w14:paraId="4D0197DE" w14:textId="77777777" w:rsidR="00E60ADB" w:rsidRDefault="00E60ADB" w:rsidP="00EB3C6E">
      <w:pPr>
        <w:pStyle w:val="Subtitle"/>
        <w:numPr>
          <w:ilvl w:val="0"/>
          <w:numId w:val="16"/>
        </w:numPr>
        <w:jc w:val="left"/>
        <w:rPr>
          <w:rFonts w:ascii="Times New Roman" w:hAnsi="Times New Roman" w:cs="Times New Roman"/>
          <w:caps w:val="0"/>
          <w:sz w:val="24"/>
        </w:rPr>
      </w:pPr>
      <w:r>
        <w:rPr>
          <w:rFonts w:ascii="Times New Roman" w:hAnsi="Times New Roman" w:cs="Times New Roman"/>
          <w:caps w:val="0"/>
          <w:sz w:val="24"/>
        </w:rPr>
        <w:t>Additional charts and tables should be developed which demonstrate funding success over various periods of time.  The current study analyzes the most beneficial month for a project launch.  There may be some benefit in analyzing success of funding in various categories over the years.  Trends may be cyclical in terms of public interest or they may demonstrate “fads” that come and go.  Technological advances over time may also affect the attractiveness of projects in studied categories.  A historical analysis may shed light on this issue.</w:t>
      </w:r>
    </w:p>
    <w:p w14:paraId="59AECDD5" w14:textId="2BCAF464" w:rsidR="00E60ADB" w:rsidRDefault="00E60ADB" w:rsidP="00EB3C6E">
      <w:pPr>
        <w:pStyle w:val="Subtitle"/>
        <w:numPr>
          <w:ilvl w:val="0"/>
          <w:numId w:val="16"/>
        </w:numPr>
        <w:jc w:val="left"/>
        <w:rPr>
          <w:rFonts w:ascii="Times New Roman" w:hAnsi="Times New Roman" w:cs="Times New Roman"/>
          <w:caps w:val="0"/>
          <w:sz w:val="24"/>
        </w:rPr>
      </w:pPr>
      <w:r>
        <w:rPr>
          <w:rFonts w:ascii="Times New Roman" w:hAnsi="Times New Roman" w:cs="Times New Roman"/>
          <w:caps w:val="0"/>
          <w:sz w:val="24"/>
        </w:rPr>
        <w:lastRenderedPageBreak/>
        <w:t xml:space="preserve">Sampled projects may not be relevant to a </w:t>
      </w:r>
      <w:proofErr w:type="gramStart"/>
      <w:r>
        <w:rPr>
          <w:rFonts w:ascii="Times New Roman" w:hAnsi="Times New Roman" w:cs="Times New Roman"/>
          <w:caps w:val="0"/>
          <w:sz w:val="24"/>
        </w:rPr>
        <w:t>particular reader</w:t>
      </w:r>
      <w:proofErr w:type="gramEnd"/>
      <w:r>
        <w:rPr>
          <w:rFonts w:ascii="Times New Roman" w:hAnsi="Times New Roman" w:cs="Times New Roman"/>
          <w:caps w:val="0"/>
          <w:sz w:val="24"/>
        </w:rPr>
        <w:t xml:space="preserve"> when considering kickstarter as a potential funding source.  There may be increased benefits to first limiting the population </w:t>
      </w:r>
      <w:r w:rsidR="00393B19">
        <w:rPr>
          <w:rFonts w:ascii="Times New Roman" w:hAnsi="Times New Roman" w:cs="Times New Roman"/>
          <w:caps w:val="0"/>
          <w:sz w:val="24"/>
        </w:rPr>
        <w:t>of projects to only categories representative of the reader’s anticipated project category. A random sample of that modified population may provide better insights as to the potential effectiveness of a kickstarter funding campaign.</w:t>
      </w:r>
    </w:p>
    <w:p w14:paraId="240E6C3C" w14:textId="17E2C327" w:rsidR="00393B19" w:rsidRDefault="00393B19" w:rsidP="00EB3C6E">
      <w:pPr>
        <w:pStyle w:val="Subtitle"/>
        <w:numPr>
          <w:ilvl w:val="0"/>
          <w:numId w:val="16"/>
        </w:numPr>
        <w:jc w:val="left"/>
        <w:rPr>
          <w:rFonts w:ascii="Times New Roman" w:hAnsi="Times New Roman" w:cs="Times New Roman"/>
          <w:caps w:val="0"/>
          <w:sz w:val="24"/>
        </w:rPr>
      </w:pPr>
      <w:r>
        <w:rPr>
          <w:rFonts w:ascii="Times New Roman" w:hAnsi="Times New Roman" w:cs="Times New Roman"/>
          <w:caps w:val="0"/>
          <w:sz w:val="24"/>
        </w:rPr>
        <w:t xml:space="preserve">The analysis does not study the success of projects as a function of their ambition.  In other words, it does not answer the question, “How large of a funding request is too large?” This may be important to a reader in determining the </w:t>
      </w:r>
      <w:r w:rsidR="00A81468">
        <w:rPr>
          <w:rFonts w:ascii="Times New Roman" w:hAnsi="Times New Roman" w:cs="Times New Roman"/>
          <w:caps w:val="0"/>
          <w:sz w:val="24"/>
        </w:rPr>
        <w:t xml:space="preserve">target size of a funding request, or it may suggest the need for modification of the project. A reader may </w:t>
      </w:r>
      <w:proofErr w:type="gramStart"/>
      <w:r w:rsidR="00A81468">
        <w:rPr>
          <w:rFonts w:ascii="Times New Roman" w:hAnsi="Times New Roman" w:cs="Times New Roman"/>
          <w:caps w:val="0"/>
          <w:sz w:val="24"/>
        </w:rPr>
        <w:t>chose</w:t>
      </w:r>
      <w:proofErr w:type="gramEnd"/>
      <w:r w:rsidR="00A81468">
        <w:rPr>
          <w:rFonts w:ascii="Times New Roman" w:hAnsi="Times New Roman" w:cs="Times New Roman"/>
          <w:caps w:val="0"/>
          <w:sz w:val="24"/>
        </w:rPr>
        <w:t xml:space="preserve"> to break a project into smaller increments or to combine projects into larger funding requests. Analysis should be developed to determine the optimal project size for various categories.</w:t>
      </w:r>
    </w:p>
    <w:p w14:paraId="716574EC" w14:textId="56CB53E6" w:rsidR="00A81468" w:rsidRPr="00212DC4" w:rsidRDefault="00A81468" w:rsidP="00EB3C6E">
      <w:pPr>
        <w:pStyle w:val="Subtitle"/>
        <w:numPr>
          <w:ilvl w:val="0"/>
          <w:numId w:val="16"/>
        </w:numPr>
        <w:jc w:val="left"/>
        <w:rPr>
          <w:rFonts w:ascii="Times New Roman" w:hAnsi="Times New Roman" w:cs="Times New Roman"/>
          <w:caps w:val="0"/>
          <w:sz w:val="24"/>
        </w:rPr>
      </w:pPr>
      <w:r>
        <w:rPr>
          <w:rFonts w:ascii="Times New Roman" w:hAnsi="Times New Roman" w:cs="Times New Roman"/>
          <w:caps w:val="0"/>
          <w:sz w:val="24"/>
        </w:rPr>
        <w:t>A cost/benefit analysis would also be very helpful in analyzing kickstarter programs as a source of funding.</w:t>
      </w:r>
    </w:p>
    <w:p w14:paraId="01A24C6D" w14:textId="77777777" w:rsidR="00212DC4" w:rsidRPr="00212DC4" w:rsidRDefault="00212DC4" w:rsidP="00934953">
      <w:pPr>
        <w:pStyle w:val="Subtitle"/>
        <w:jc w:val="left"/>
        <w:rPr>
          <w:rFonts w:ascii="Times New Roman" w:hAnsi="Times New Roman" w:cs="Times New Roman"/>
          <w:b/>
          <w:caps w:val="0"/>
          <w:sz w:val="24"/>
          <w:u w:val="single"/>
        </w:rPr>
      </w:pPr>
    </w:p>
    <w:p w14:paraId="01F5EF55" w14:textId="52EB4FA4" w:rsidR="00934953" w:rsidRDefault="00934953" w:rsidP="00934953">
      <w:pPr>
        <w:pStyle w:val="Subtitle"/>
        <w:jc w:val="left"/>
        <w:rPr>
          <w:rFonts w:ascii="Times New Roman" w:hAnsi="Times New Roman" w:cs="Times New Roman"/>
          <w:caps w:val="0"/>
          <w:sz w:val="24"/>
        </w:rPr>
      </w:pPr>
    </w:p>
    <w:p w14:paraId="285B3686" w14:textId="3E51B0E8" w:rsidR="00934953" w:rsidRDefault="00934953" w:rsidP="00934953">
      <w:pPr>
        <w:pStyle w:val="Subtitle"/>
        <w:jc w:val="left"/>
        <w:rPr>
          <w:rFonts w:ascii="Times New Roman" w:hAnsi="Times New Roman" w:cs="Times New Roman"/>
          <w:b/>
          <w:caps w:val="0"/>
          <w:sz w:val="24"/>
          <w:u w:val="single"/>
        </w:rPr>
      </w:pPr>
      <w:r>
        <w:rPr>
          <w:rFonts w:ascii="Times New Roman" w:hAnsi="Times New Roman" w:cs="Times New Roman"/>
          <w:b/>
          <w:caps w:val="0"/>
          <w:sz w:val="24"/>
          <w:u w:val="single"/>
        </w:rPr>
        <w:t>CONCLUSIONS</w:t>
      </w:r>
    </w:p>
    <w:p w14:paraId="5EFC9A55" w14:textId="1BB997DB" w:rsidR="00934953" w:rsidRDefault="00934953" w:rsidP="00934953">
      <w:pPr>
        <w:pStyle w:val="Subtitle"/>
        <w:jc w:val="left"/>
        <w:rPr>
          <w:rFonts w:ascii="Times New Roman" w:hAnsi="Times New Roman" w:cs="Times New Roman"/>
          <w:b/>
          <w:caps w:val="0"/>
          <w:sz w:val="24"/>
          <w:u w:val="single"/>
        </w:rPr>
      </w:pPr>
    </w:p>
    <w:p w14:paraId="3A037264" w14:textId="0D6A4C8C" w:rsidR="00934953" w:rsidRPr="00934953" w:rsidRDefault="00934953" w:rsidP="00934953">
      <w:pPr>
        <w:pStyle w:val="Subtitle"/>
        <w:jc w:val="left"/>
        <w:rPr>
          <w:rFonts w:ascii="Times New Roman" w:hAnsi="Times New Roman" w:cs="Times New Roman"/>
          <w:caps w:val="0"/>
          <w:sz w:val="24"/>
        </w:rPr>
      </w:pPr>
      <w:r>
        <w:rPr>
          <w:rFonts w:ascii="Times New Roman" w:hAnsi="Times New Roman" w:cs="Times New Roman"/>
          <w:caps w:val="0"/>
          <w:sz w:val="24"/>
        </w:rPr>
        <w:tab/>
        <w:t xml:space="preserve">If the sample set of 4114 kickstarter projects is truly a representation of the universe of kickstarter projects, the sampled data suggests </w:t>
      </w:r>
      <w:r w:rsidR="00212DC4">
        <w:rPr>
          <w:rFonts w:ascii="Times New Roman" w:hAnsi="Times New Roman" w:cs="Times New Roman"/>
          <w:caps w:val="0"/>
          <w:sz w:val="24"/>
        </w:rPr>
        <w:t xml:space="preserve">that kickstarter as a funding source is most preferred by theatrical endeavors, especially by those funding plays. The data also suggests that the most successfully funded projects launched their kickstart funding programs in the spring; most often in May.  </w:t>
      </w:r>
      <w:r w:rsidR="00A81468">
        <w:rPr>
          <w:rFonts w:ascii="Times New Roman" w:hAnsi="Times New Roman" w:cs="Times New Roman"/>
          <w:caps w:val="0"/>
          <w:sz w:val="24"/>
        </w:rPr>
        <w:t>There are many other factors that should or could be considered in the analysis of the collected data that may be of benefit in uncovering additional trends that might aid a reader in making decisions as to the funding of their anticipated projects.</w:t>
      </w:r>
    </w:p>
    <w:p w14:paraId="7803A870" w14:textId="3F61BED5" w:rsidR="00934953" w:rsidRDefault="00934953" w:rsidP="00934953">
      <w:pPr>
        <w:pStyle w:val="Subtitle"/>
        <w:jc w:val="left"/>
        <w:rPr>
          <w:rFonts w:ascii="Times New Roman" w:hAnsi="Times New Roman" w:cs="Times New Roman"/>
          <w:b/>
          <w:caps w:val="0"/>
          <w:sz w:val="24"/>
          <w:u w:val="single"/>
        </w:rPr>
      </w:pPr>
    </w:p>
    <w:p w14:paraId="23E2CBD2" w14:textId="77777777" w:rsidR="00934953" w:rsidRPr="00934953" w:rsidRDefault="00934953" w:rsidP="00934953">
      <w:pPr>
        <w:pStyle w:val="Subtitle"/>
        <w:jc w:val="left"/>
        <w:rPr>
          <w:rFonts w:ascii="Times New Roman" w:hAnsi="Times New Roman" w:cs="Times New Roman"/>
          <w:caps w:val="0"/>
          <w:sz w:val="24"/>
        </w:rPr>
      </w:pPr>
    </w:p>
    <w:p w14:paraId="499BF9B3" w14:textId="7FC71786" w:rsidR="00FF17E9" w:rsidRPr="00934953" w:rsidRDefault="00FF17E9" w:rsidP="00934953">
      <w:pPr>
        <w:pStyle w:val="Subtitle"/>
        <w:jc w:val="left"/>
        <w:rPr>
          <w:rFonts w:ascii="Times New Roman" w:hAnsi="Times New Roman" w:cs="Times New Roman"/>
          <w:caps w:val="0"/>
          <w:sz w:val="24"/>
        </w:rPr>
      </w:pPr>
      <w:r w:rsidRPr="00934953">
        <w:rPr>
          <w:rFonts w:ascii="Times New Roman" w:hAnsi="Times New Roman" w:cs="Times New Roman"/>
          <w:caps w:val="0"/>
          <w:sz w:val="24"/>
        </w:rPr>
        <w:tab/>
      </w:r>
    </w:p>
    <w:p w14:paraId="181A2287" w14:textId="733737E0" w:rsidR="009367F3" w:rsidRPr="00934953" w:rsidRDefault="009367F3" w:rsidP="00934953">
      <w:pPr>
        <w:pStyle w:val="Subtitle"/>
        <w:jc w:val="left"/>
        <w:rPr>
          <w:rFonts w:ascii="Times New Roman" w:hAnsi="Times New Roman" w:cs="Times New Roman"/>
          <w:caps w:val="0"/>
          <w:sz w:val="24"/>
        </w:rPr>
      </w:pPr>
      <w:r w:rsidRPr="00934953">
        <w:rPr>
          <w:rFonts w:ascii="Times New Roman" w:hAnsi="Times New Roman" w:cs="Times New Roman"/>
          <w:caps w:val="0"/>
          <w:sz w:val="24"/>
        </w:rPr>
        <w:tab/>
      </w:r>
    </w:p>
    <w:p w14:paraId="28678DA1" w14:textId="49B26FEA" w:rsidR="009367F3" w:rsidRPr="00934953" w:rsidRDefault="009367F3" w:rsidP="00934953">
      <w:pPr>
        <w:pStyle w:val="Subtitle"/>
        <w:jc w:val="left"/>
        <w:rPr>
          <w:rFonts w:ascii="Times New Roman" w:hAnsi="Times New Roman" w:cs="Times New Roman"/>
          <w:caps w:val="0"/>
          <w:sz w:val="24"/>
        </w:rPr>
      </w:pPr>
    </w:p>
    <w:p w14:paraId="5D7C4051" w14:textId="6A6D2951" w:rsidR="009367F3" w:rsidRPr="00934953" w:rsidRDefault="009367F3" w:rsidP="00934953">
      <w:pPr>
        <w:pStyle w:val="Subtitle"/>
        <w:jc w:val="left"/>
        <w:rPr>
          <w:rFonts w:ascii="Times New Roman" w:hAnsi="Times New Roman" w:cs="Times New Roman"/>
          <w:caps w:val="0"/>
          <w:sz w:val="24"/>
        </w:rPr>
      </w:pPr>
      <w:r w:rsidRPr="00934953">
        <w:rPr>
          <w:rFonts w:ascii="Times New Roman" w:hAnsi="Times New Roman" w:cs="Times New Roman"/>
          <w:caps w:val="0"/>
          <w:sz w:val="24"/>
        </w:rPr>
        <w:t>SOURCES:</w:t>
      </w:r>
    </w:p>
    <w:p w14:paraId="78D6F0CC" w14:textId="1CD9BBDB" w:rsidR="009367F3" w:rsidRPr="00934953" w:rsidRDefault="004B7813" w:rsidP="00934953">
      <w:pPr>
        <w:pStyle w:val="Subtitle"/>
        <w:jc w:val="left"/>
        <w:rPr>
          <w:rFonts w:ascii="Times New Roman" w:hAnsi="Times New Roman" w:cs="Times New Roman"/>
          <w:caps w:val="0"/>
          <w:sz w:val="24"/>
        </w:rPr>
      </w:pPr>
      <w:r w:rsidRPr="00934953">
        <w:rPr>
          <w:rFonts w:ascii="Times New Roman" w:hAnsi="Times New Roman" w:cs="Times New Roman"/>
          <w:caps w:val="0"/>
          <w:sz w:val="24"/>
        </w:rPr>
        <w:t>All data provided by Washington University Data Analytics Bootcamp Program, St. Louis, Missouri, Winter, 2019</w:t>
      </w:r>
    </w:p>
    <w:p w14:paraId="6808790D" w14:textId="25184159" w:rsidR="004B7813" w:rsidRPr="00934953" w:rsidRDefault="004B7813" w:rsidP="00934953">
      <w:pPr>
        <w:pStyle w:val="Subtitle"/>
        <w:jc w:val="left"/>
        <w:rPr>
          <w:rFonts w:ascii="Times New Roman" w:hAnsi="Times New Roman" w:cs="Times New Roman"/>
          <w:caps w:val="0"/>
          <w:sz w:val="24"/>
        </w:rPr>
      </w:pPr>
      <w:r w:rsidRPr="00934953">
        <w:rPr>
          <w:rFonts w:ascii="Times New Roman" w:hAnsi="Times New Roman" w:cs="Times New Roman"/>
          <w:caps w:val="0"/>
          <w:sz w:val="24"/>
        </w:rPr>
        <w:t>Cover images captured from Google images</w:t>
      </w:r>
    </w:p>
    <w:p w14:paraId="2E8FB532" w14:textId="65AF7466" w:rsidR="004B7813" w:rsidRPr="00934953" w:rsidRDefault="004B7813" w:rsidP="00934953">
      <w:pPr>
        <w:pStyle w:val="Subtitle"/>
        <w:jc w:val="left"/>
        <w:rPr>
          <w:rFonts w:ascii="Times New Roman" w:hAnsi="Times New Roman" w:cs="Times New Roman"/>
          <w:caps w:val="0"/>
          <w:sz w:val="24"/>
        </w:rPr>
      </w:pPr>
      <w:r w:rsidRPr="00934953">
        <w:rPr>
          <w:rFonts w:ascii="Times New Roman" w:hAnsi="Times New Roman" w:cs="Times New Roman"/>
          <w:caps w:val="0"/>
          <w:sz w:val="24"/>
        </w:rPr>
        <w:t>“Sitting Duck” by Michael Bedard</w:t>
      </w:r>
    </w:p>
    <w:p w14:paraId="11B0A70E" w14:textId="77777777" w:rsidR="009367F3" w:rsidRPr="00934953" w:rsidRDefault="009367F3" w:rsidP="00934953">
      <w:pPr>
        <w:pStyle w:val="Subtitle"/>
        <w:jc w:val="left"/>
        <w:rPr>
          <w:rFonts w:ascii="Times New Roman" w:hAnsi="Times New Roman" w:cs="Times New Roman"/>
          <w:caps w:val="0"/>
          <w:sz w:val="24"/>
        </w:rPr>
      </w:pPr>
    </w:p>
    <w:p w14:paraId="668BF799" w14:textId="77777777" w:rsidR="009367F3" w:rsidRPr="00934953" w:rsidRDefault="009367F3" w:rsidP="00934953">
      <w:pPr>
        <w:pStyle w:val="Subtitle"/>
        <w:jc w:val="left"/>
        <w:rPr>
          <w:rFonts w:ascii="Times New Roman" w:hAnsi="Times New Roman" w:cs="Times New Roman"/>
          <w:caps w:val="0"/>
          <w:sz w:val="24"/>
        </w:rPr>
      </w:pPr>
    </w:p>
    <w:sectPr w:rsidR="009367F3" w:rsidRPr="00934953" w:rsidSect="00934953">
      <w:footerReference w:type="default" r:id="rId18"/>
      <w:pgSz w:w="12240" w:h="15840"/>
      <w:pgMar w:top="1260" w:right="1800" w:bottom="630" w:left="153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688F6" w14:textId="77777777" w:rsidR="00525446" w:rsidRDefault="00525446" w:rsidP="00C6554A">
      <w:pPr>
        <w:spacing w:before="0" w:after="0" w:line="240" w:lineRule="auto"/>
      </w:pPr>
      <w:r>
        <w:separator/>
      </w:r>
    </w:p>
  </w:endnote>
  <w:endnote w:type="continuationSeparator" w:id="0">
    <w:p w14:paraId="2B76898C" w14:textId="77777777" w:rsidR="00525446" w:rsidRDefault="0052544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E2E23"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4DE38" w14:textId="77777777" w:rsidR="00525446" w:rsidRDefault="00525446" w:rsidP="00C6554A">
      <w:pPr>
        <w:spacing w:before="0" w:after="0" w:line="240" w:lineRule="auto"/>
      </w:pPr>
      <w:r>
        <w:separator/>
      </w:r>
    </w:p>
  </w:footnote>
  <w:footnote w:type="continuationSeparator" w:id="0">
    <w:p w14:paraId="0F939C0F" w14:textId="77777777" w:rsidR="00525446" w:rsidRDefault="0052544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DF09A0"/>
    <w:multiLevelType w:val="hybridMultilevel"/>
    <w:tmpl w:val="D5D00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attachedTemplate r:id="rId1"/>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DA5CAE96-5796-405E-B6A8-A0A46D165469}"/>
    <w:docVar w:name="dgnword-eventsink" w:val="467206392"/>
  </w:docVars>
  <w:rsids>
    <w:rsidRoot w:val="00984065"/>
    <w:rsid w:val="000B4B9E"/>
    <w:rsid w:val="000C7784"/>
    <w:rsid w:val="001044A7"/>
    <w:rsid w:val="001B3394"/>
    <w:rsid w:val="001F32A8"/>
    <w:rsid w:val="00212DC4"/>
    <w:rsid w:val="00226447"/>
    <w:rsid w:val="002554CD"/>
    <w:rsid w:val="00293B83"/>
    <w:rsid w:val="002B4294"/>
    <w:rsid w:val="00333D0D"/>
    <w:rsid w:val="00373B6A"/>
    <w:rsid w:val="00393B19"/>
    <w:rsid w:val="003A7189"/>
    <w:rsid w:val="00484AC2"/>
    <w:rsid w:val="004B7813"/>
    <w:rsid w:val="004C049F"/>
    <w:rsid w:val="004D0F38"/>
    <w:rsid w:val="004F22F2"/>
    <w:rsid w:val="005000E2"/>
    <w:rsid w:val="00525446"/>
    <w:rsid w:val="00533B80"/>
    <w:rsid w:val="00563067"/>
    <w:rsid w:val="005A525C"/>
    <w:rsid w:val="005E68EC"/>
    <w:rsid w:val="005F4313"/>
    <w:rsid w:val="006350DD"/>
    <w:rsid w:val="006532BF"/>
    <w:rsid w:val="00655A76"/>
    <w:rsid w:val="006A3CE7"/>
    <w:rsid w:val="006D31B0"/>
    <w:rsid w:val="00771CC7"/>
    <w:rsid w:val="00855F17"/>
    <w:rsid w:val="008A1508"/>
    <w:rsid w:val="008F1502"/>
    <w:rsid w:val="008F2FEE"/>
    <w:rsid w:val="00934953"/>
    <w:rsid w:val="009367F3"/>
    <w:rsid w:val="00984065"/>
    <w:rsid w:val="009E366C"/>
    <w:rsid w:val="00A551E9"/>
    <w:rsid w:val="00A652DE"/>
    <w:rsid w:val="00A81468"/>
    <w:rsid w:val="00AA0B41"/>
    <w:rsid w:val="00B11AD1"/>
    <w:rsid w:val="00C232D8"/>
    <w:rsid w:val="00C27B33"/>
    <w:rsid w:val="00C33B38"/>
    <w:rsid w:val="00C6554A"/>
    <w:rsid w:val="00C7172C"/>
    <w:rsid w:val="00CC45E1"/>
    <w:rsid w:val="00CC7F15"/>
    <w:rsid w:val="00D70EF3"/>
    <w:rsid w:val="00E37E9A"/>
    <w:rsid w:val="00E60ADB"/>
    <w:rsid w:val="00EB3C6E"/>
    <w:rsid w:val="00ED7C44"/>
    <w:rsid w:val="00EE63D1"/>
    <w:rsid w:val="00F346AD"/>
    <w:rsid w:val="00FE2737"/>
    <w:rsid w:val="00FF1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F5AFFB5"/>
  <w15:chartTrackingRefBased/>
  <w15:docId w15:val="{3B42EB9B-47FF-42A4-8967-EB813BAE3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984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jd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070B3-9076-464C-B60F-6E14B949C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66</TotalTime>
  <Pages>6</Pages>
  <Words>1204</Words>
  <Characters>6869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DeRousse</dc:creator>
  <cp:keywords/>
  <dc:description/>
  <cp:lastModifiedBy>Timothy DeRousse</cp:lastModifiedBy>
  <cp:revision>3</cp:revision>
  <cp:lastPrinted>2019-01-19T06:47:00Z</cp:lastPrinted>
  <dcterms:created xsi:type="dcterms:W3CDTF">2019-01-19T13:02:00Z</dcterms:created>
  <dcterms:modified xsi:type="dcterms:W3CDTF">2019-01-19T14:11:00Z</dcterms:modified>
</cp:coreProperties>
</file>