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32"/>
          <w:szCs w:val="32"/>
        </w:rPr>
        <w:t xml:space="preserve">BACE 중심 의사결정 메모</w:t>
      </w:r>
    </w:p>
    <w:p>
      <w:r>
        <w:t xml:space="preserve">날짜: 2026-03-19</w:t>
      </w:r>
    </w:p>
    <w:p>
      <w:r>
        <w:t xml:space="preserve">핵심 질문: 이 SAE 해석 실험을 계속할 가치가 있는가?</w:t>
      </w:r>
    </w:p>
    <w:p>
      <w:pPr>
        <w:pStyle w:val="Heading1"/>
      </w:pPr>
      <w:r>
        <w:t xml:space="preserve">내 결론</w:t>
      </w:r>
    </w:p>
    <w:p>
      <w:r>
        <w:t xml:space="preserve">예. 하지만 layer 0 전체가 이미 잘 해석된다고 말하기는 이르다. 지금은 BACE feature 1419라는 첫 번째 성공 사례가 보였다고 이해하는 것이 맞다.</w:t>
      </w:r>
    </w:p>
    <w:p>
      <w:pPr>
        <w:pStyle w:val="Heading1"/>
      </w:pPr>
      <w:r>
        <w:t xml:space="preserve">왜 BACE가 핵심인가</w:t>
      </w:r>
    </w:p>
    <w:p>
      <w:pPr>
        <w:pStyle w:val="ListParagraph"/>
        <w:numPr>
          <w:ilvl w:val="0"/>
          <w:numId w:val="2"/>
        </w:numPr>
      </w:pPr>
      <w:r>
        <w:t xml:space="preserve">현재 결과 중 사람이 가장 설명하기 쉬운 신호가 BACE에서 나왔다.</w:t>
      </w:r>
    </w:p>
    <w:p>
      <w:pPr>
        <w:pStyle w:val="ListParagraph"/>
        <w:numPr>
          <w:ilvl w:val="0"/>
          <w:numId w:val="2"/>
        </w:numPr>
      </w:pPr>
      <w:r>
        <w:t xml:space="preserve">BBBP는 변화는 보였지만, 대부분 분자 전체 분위기를 요약한 신호에 가까웠다.</w:t>
      </w:r>
    </w:p>
    <w:p>
      <w:pPr>
        <w:pStyle w:val="ListParagraph"/>
        <w:numPr>
          <w:ilvl w:val="0"/>
          <w:numId w:val="2"/>
        </w:numPr>
      </w:pPr>
      <w:r>
        <w:t xml:space="preserve">반면 BACE 1419는 예측과 연결되고, 구조 계열과도 연결되고, 위치성도 어느 정도 보였다.</w:t>
      </w:r>
    </w:p>
    <w:p>
      <w:pPr>
        <w:pStyle w:val="Heading1"/>
      </w:pPr>
      <w:r>
        <w:t xml:space="preserve">쉬운 말로 하면</w:t>
      </w:r>
    </w:p>
    <w:p>
      <w:pPr>
        <w:pStyle w:val="ListParagraph"/>
        <w:numPr>
          <w:ilvl w:val="0"/>
          <w:numId w:val="2"/>
        </w:numPr>
      </w:pPr>
      <w:r>
        <w:t xml:space="preserve">이 실험의 질문은 'SAE 노드 하나가 사람이 알아볼 수 있는 개념을 담고 있나?'이다.</w:t>
      </w:r>
    </w:p>
    <w:p>
      <w:pPr>
        <w:pStyle w:val="ListParagraph"/>
        <w:numPr>
          <w:ilvl w:val="0"/>
          <w:numId w:val="2"/>
        </w:numPr>
      </w:pPr>
      <w:r>
        <w:t xml:space="preserve">지금까지는 BACE feature 1419가 그 질문에 가장 가까운 예시다.</w:t>
      </w:r>
    </w:p>
    <w:p>
      <w:pPr>
        <w:pStyle w:val="ListParagraph"/>
        <w:numPr>
          <w:ilvl w:val="0"/>
          <w:numId w:val="2"/>
        </w:numPr>
      </w:pPr>
      <w:r>
        <w:t xml:space="preserve">즉 '될 수도 있겠다'는 첫 증거는 봤지만, 아직 크게 일반화할 단계는 아니다.</w:t>
      </w:r>
    </w:p>
    <w:p>
      <w:pPr>
        <w:pStyle w:val="Heading1"/>
      </w:pPr>
      <w:r>
        <w:t xml:space="preserve">핵심 증거 체인</w:t>
      </w:r>
    </w:p>
    <w:p>
      <w:pPr>
        <w:jc w:val="center"/>
      </w:pPr>
      <w:r>
        <w:drawing>
          <wp:inline distT="0" distB="0" distL="0" distR="0">
            <wp:extent cx="5905500" cy="3286125"/>
            <wp:effectExtent t="0" r="0" b="0" l="0"/>
            <wp:docPr id="1" name="Causal effect chart" descr="Causal effect chart" title="Causal effect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증거 종류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무엇을 봤나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결과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왜 중요한가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linkage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BACE feature 1419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coef_mean = +1.4908, seed-stable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BACE 예측에 꾸준히 쓰이는 feature라는 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Causal effect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force_on target vs control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ΔAUC = -0.00424, control ΔAUC = +0.00017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아무 feature가 아니라 BACE와 관련된 feature일 가능성이 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 grounding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 scaffold / MCS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dominant scaffold 5/10, MCS = 18 atoms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비슷한 구조 계열을 실제로 잡고 있음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locality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non-CLS vs CLS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non-CLS max mean = 2.8492, CLS mean = 0.4988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분자 전체 요약만이 아니라 특정 구조 위치 신호도 보임</w:t>
            </w:r>
          </w:p>
        </w:tc>
      </w:tr>
    </w:tbl>
    <w:p>
      <w:pPr>
        <w:pStyle w:val="Heading1"/>
      </w:pPr>
      <w:r>
        <w:t xml:space="preserve">이 feature가 의미하는 것</w:t>
      </w:r>
    </w:p>
    <w:p>
      <w:r>
        <w:t xml:space="preserve">현재 해석으로 feature 1419는 carbonyl이 있고, nitrogen이 많은 core가 있고, 양쪽에 방향족 고리가 붙은 구조 계열을 잡는 feature로 보인다.</w:t>
      </w:r>
    </w:p>
    <w:p>
      <w:r>
        <w:t xml:space="preserve">쉽게 말하면, 사람이 BACE 관련 분자를 볼 때 '비슷한 계열이다'라고 느끼는 구조 특징을 latent 하나가 어느 정도 따로 담고 있다는 뜻이다.</w:t>
      </w:r>
    </w:p>
    <w:p>
      <w:pPr>
        <w:pStyle w:val="Heading1"/>
      </w:pPr>
      <w:r>
        <w:t xml:space="preserve">실제 SMILES와 activation을 같이 보면</w:t>
      </w:r>
    </w:p>
    <w:p>
      <w:r>
        <w:t xml:space="preserve">activation 숫자는 이 feature가 얼마나 세게 켜졌는지를 뜻한다. 숫자가 클수록 그 분자에서 이 feature가 더 강하게 활성화된 것이다.</w:t>
      </w:r>
    </w:p>
    <w:p>
      <w:pPr>
        <w:jc w:val="center"/>
      </w:pPr>
      <w:r>
        <w:drawing>
          <wp:inline distT="0" distB="0" distL="0" distR="0">
            <wp:extent cx="5905500" cy="3286125"/>
            <wp:effectExtent t="0" r="0" b="0" l="0"/>
            <wp:docPr id="1" name="BACE 1419 activation chart" descr="BACE 1419 activation chart" title="BACE 1419 activation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지표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값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쉽게 말한 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Activation 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25.95%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전체 샘플 중 이 feature가 켜지는 비율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Positive mean activation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0.0507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positive 샘플에서 평균적으로 얼마나 켜지는지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Negative mean activation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0.0388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negative 샘플에서 평균적으로 얼마나 켜지는지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 train activation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0.6301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가장 세게 켜진 train 예시의 activation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 test activation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0.5438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가장 세게 켜진 test 예시의 activation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100"/>
        <w:gridCol w:w="900"/>
        <w:gridCol w:w="57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Split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SMILES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0.6301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ClC1=CN=C(NC1=O)C(NC1=NC(Cc2c1ccc(Cl)c2)(C)C)Cc1ccccc1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IC1=CN=C(NC1=O)C(NC1=NC(Cc2c1ccc(Cl)c2)(C)C)Cc1ccccc1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0.5035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[NH+]=1C(C=2N(CCCN=2)C=1N)(c1ccccc1)c1ccccc1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0.3943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FC(F)Oc1ccc(cc1)[C@@]1(N=C(N)N(C)C1=O)c1cc(ccc1)\C=C\CCOC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0.5438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O=C1NC(=NC(=C1)CCC)N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0.3769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O=C1NC(=NC(=C1)CCc1cc2[nH]ccc2cc1)N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0.3089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O=C(NCC1CCCCC1)CCc1cc2c(nc1N)cccc2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0.2242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O=C(N(C)C1CCCCC1)CCc1cc2c(nc1N)cccc2</w:t>
            </w:r>
          </w:p>
        </w:tc>
      </w:tr>
    </w:tbl>
    <w:p>
      <w:pPr>
        <w:pStyle w:val="Heading1"/>
      </w:pPr>
      <w:r>
        <w:t xml:space="preserve">왜 사람이 보는 관점과 연결된다고 말할 수 있나</w:t>
      </w:r>
    </w:p>
    <w:p>
      <w:pPr>
        <w:pStyle w:val="ListParagraph"/>
        <w:numPr>
          <w:ilvl w:val="0"/>
          <w:numId w:val="2"/>
        </w:numPr>
      </w:pPr>
      <w:r>
        <w:t xml:space="preserve">사람도 BACE 쪽 분자를 볼 때 어떤 core가 있고 어떤 고리가 붙어 있는지를 본다.</w:t>
      </w:r>
    </w:p>
    <w:p>
      <w:pPr>
        <w:pStyle w:val="ListParagraph"/>
        <w:numPr>
          <w:ilvl w:val="0"/>
          <w:numId w:val="2"/>
        </w:numPr>
      </w:pPr>
      <w:r>
        <w:t xml:space="preserve">feature 1419는 carbonyl, N-rich core, diaryl family를 함께 잡는다.</w:t>
      </w:r>
    </w:p>
    <w:p>
      <w:pPr>
        <w:pStyle w:val="ListParagraph"/>
        <w:numPr>
          <w:ilvl w:val="0"/>
          <w:numId w:val="2"/>
        </w:numPr>
      </w:pPr>
      <w:r>
        <w:t xml:space="preserve">즉 모델이 완전히 엉뚱한 패턴을 잡은 것이 아니라, 사람이 보는 구조 관점과 겹치는 축을 일부 담고 있다고 해석할 수 있다.</w:t>
      </w:r>
    </w:p>
    <w:p>
      <w:pPr>
        <w:pStyle w:val="Heading1"/>
      </w:pPr>
      <w:r>
        <w:t xml:space="preserve">아직 조심해야 할 점</w:t>
      </w:r>
    </w:p>
    <w:p>
      <w:pPr>
        <w:pStyle w:val="ListParagraph"/>
        <w:numPr>
          <w:ilvl w:val="0"/>
          <w:numId w:val="2"/>
        </w:numPr>
      </w:pPr>
      <w:r>
        <w:t xml:space="preserve">이 feature 하나가 BACE 작동 원리를 전부 설명한다고 말할 수는 없다.</w:t>
      </w:r>
    </w:p>
    <w:p>
      <w:pPr>
        <w:pStyle w:val="ListParagraph"/>
        <w:numPr>
          <w:ilvl w:val="0"/>
          <w:numId w:val="2"/>
        </w:numPr>
      </w:pPr>
      <w:r>
        <w:t xml:space="preserve">layer 0 전체가 다 이렇게 해석 가능하다고도 아직 말할 수 없다.</w:t>
      </w:r>
    </w:p>
    <w:p>
      <w:pPr>
        <w:pStyle w:val="ListParagraph"/>
        <w:numPr>
          <w:ilvl w:val="0"/>
          <w:numId w:val="2"/>
        </w:numPr>
      </w:pPr>
      <w:r>
        <w:t xml:space="preserve">현재 수준은 좋은 첫 증거이지, 최종 결론은 아니다.</w:t>
      </w:r>
    </w:p>
    <w:p>
      <w:pPr>
        <w:pStyle w:val="Heading1"/>
      </w:pPr>
      <w:r>
        <w:t xml:space="preserve">그래서 계속해야 하는가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질문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판단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지금 당장 계속할 가치가 있나?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조심스러운 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 1419가 사람이 이해할 수 있는 구조 계열과 연결되는 첫 강한 사례이기 때문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넓게 계속해야 하나?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 레이어 sweep보다 BACE 중심 좁은 2차 검증이 우선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중단 기준은 무엇인가?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1419만 예외일 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추가 localizable BACE feature가 안 나오면 general claim이 약함</w:t>
            </w:r>
          </w:p>
        </w:tc>
      </w:tr>
    </w:tbl>
    <w:p>
      <w:pPr>
        <w:pStyle w:val="Heading1"/>
      </w:pPr>
      <w:r>
        <w:t xml:space="preserve">바로 다음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순서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해야 할 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성공 기준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 1419 상위 샘플 확대 검증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 10이 아니라 더 넓은 구간에서도 scaffold enrichment 유지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추가 BACE localizable feature 탐색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2개 이상 추가 latent가 task-linked + causal + structural 조건 만족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descriptor / fingerprint 상관 분석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activation이 화학 descriptor와 해석 가능한 축으로 연결</w:t>
            </w:r>
          </w:p>
        </w:tc>
      </w:tr>
    </w:tbl>
    <w:p>
      <w:pPr>
        <w:pStyle w:val="Heading1"/>
      </w:pPr>
      <w:r>
        <w:t xml:space="preserve">발표 때 바로 쓸 문장</w:t>
      </w:r>
    </w:p>
    <w:p>
      <w:pPr>
        <w:pStyle w:val="ListParagraph"/>
        <w:numPr>
          <w:ilvl w:val="0"/>
          <w:numId w:val="2"/>
        </w:numPr>
      </w:pPr>
      <w:r>
        <w:t xml:space="preserve">오늘 결과는 layer 0 전체 성공 보고가 아니라, BACE에서 의미 있는 첫 사례를 본 정도로 이해하면 됩니다.</w:t>
      </w:r>
    </w:p>
    <w:p>
      <w:pPr>
        <w:pStyle w:val="ListParagraph"/>
        <w:numPr>
          <w:ilvl w:val="0"/>
          <w:numId w:val="2"/>
        </w:numPr>
      </w:pPr>
      <w:r>
        <w:t xml:space="preserve">그 사례가 바로 BACE feature 1419이고, 이 feature는 실제 구조 계열과 연결됩니다.</w:t>
      </w:r>
    </w:p>
    <w:p>
      <w:pPr>
        <w:pStyle w:val="ListParagraph"/>
        <w:numPr>
          <w:ilvl w:val="0"/>
          <w:numId w:val="2"/>
        </w:numPr>
      </w:pPr>
      <w:r>
        <w:t xml:space="preserve">그래서 실험을 접을 단계는 아니지만, 아직 과하게 일반화하면 안 되고 BACE 중심으로 더 확인해야 합니다.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94c37c60e07add3c95310eea3b6c1eae2b0e02b.png"/><Relationship Id="rId8" Type="http://schemas.openxmlformats.org/officeDocument/2006/relationships/image" Target="media/87594c3dd0b0e42af56f3876ec52fce85e351c7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2026-03-19T02:41:28.663Z</dcterms:created>
  <dcterms:modified xsi:type="dcterms:W3CDTF">2026-03-19T02:41:28.663Z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