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40"/>
        <w:pBdr>
          <w:bottom w:val="single" w:sz="18" w:color="31558D"/>
        </w:pBdr>
      </w:pPr>
      <w:r>
        <w:rPr>
          <w:b/>
          <w:color w:val="20385F"/>
          <w:sz w:val="38"/>
        </w:rPr>
        <w:t>개발 환경 구성표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/>
        </w:trPr>
        <w:tc>
          <w:tcPr>
            <w:tcW w:type="dxa" w:w="5018"/>
            <w:vAlign w:val="center"/>
            <w:shd w:fill="DCE6F2"/>
          </w:tcPr>
          <w:p>
            <w:pPr>
              <w:spacing w:after="0" w:before="0"/>
              <w:jc w:val="center"/>
            </w:pPr>
            <w:r>
              <w:rPr>
                <w:rFonts w:ascii="Noto Sans CJK KR" w:hAnsi="Noto Sans CJK KR"/>
                <w:b/>
                <w:sz w:val="17"/>
              </w:rPr>
              <w:t>항목</w:t>
            </w:r>
          </w:p>
        </w:tc>
        <w:tc>
          <w:tcPr>
            <w:tcW w:type="dxa" w:w="5018"/>
            <w:vAlign w:val="center"/>
            <w:shd w:fill="DCE6F2"/>
          </w:tcPr>
          <w:p>
            <w:pPr>
              <w:spacing w:after="0" w:before="0"/>
              <w:jc w:val="center"/>
            </w:pPr>
            <w:r>
              <w:rPr>
                <w:rFonts w:ascii="Noto Sans CJK KR" w:hAnsi="Noto Sans CJK KR"/>
                <w:b/>
                <w:sz w:val="17"/>
              </w:rPr>
              <w:t>내용</w:t>
            </w:r>
          </w:p>
        </w:tc>
      </w:tr>
      <w:tr>
        <w:tc>
          <w:tcPr>
            <w:tcW w:type="dxa" w:w="5018"/>
            <w:vAlign w:val="center"/>
          </w:tcPr>
          <w:p>
            <w:pPr>
              <w:spacing w:after="0" w:before="0"/>
            </w:pPr>
            <w:r>
              <w:rPr>
                <w:rFonts w:ascii="Noto Sans CJK KR" w:hAnsi="Noto Sans CJK KR"/>
                <w:sz w:val="17"/>
              </w:rPr>
              <w:t>프로젝트</w:t>
            </w:r>
          </w:p>
        </w:tc>
        <w:tc>
          <w:tcPr>
            <w:tcW w:type="dxa" w:w="5018"/>
            <w:vAlign w:val="center"/>
          </w:tcPr>
          <w:p>
            <w:pPr>
              <w:spacing w:after="0" w:before="0"/>
            </w:pPr>
            <w:r>
              <w:rPr>
                <w:rFonts w:ascii="Noto Sans CJK KR" w:hAnsi="Noto Sans CJK KR"/>
                <w:sz w:val="17"/>
              </w:rPr>
              <w:t>Semi-Project · ONFIT - RPA 기반 패션 트렌드 분석 및 쇼핑몰 운영 자동화 플랫폼</w:t>
            </w:r>
          </w:p>
        </w:tc>
      </w:tr>
      <w:tr>
        <w:tc>
          <w:tcPr>
            <w:tcW w:type="dxa" w:w="5018"/>
            <w:vAlign w:val="center"/>
          </w:tcPr>
          <w:p>
            <w:pPr>
              <w:spacing w:after="0" w:before="0"/>
            </w:pPr>
            <w:r>
              <w:rPr>
                <w:rFonts w:ascii="Noto Sans CJK KR" w:hAnsi="Noto Sans CJK KR"/>
                <w:sz w:val="17"/>
              </w:rPr>
              <w:t>팀</w:t>
            </w:r>
          </w:p>
        </w:tc>
        <w:tc>
          <w:tcPr>
            <w:tcW w:type="dxa" w:w="5018"/>
            <w:vAlign w:val="center"/>
          </w:tcPr>
          <w:p>
            <w:pPr>
              <w:spacing w:after="0" w:before="0"/>
            </w:pPr>
            <w:r>
              <w:rPr>
                <w:rFonts w:ascii="Noto Sans CJK KR" w:hAnsi="Noto Sans CJK KR"/>
                <w:sz w:val="17"/>
              </w:rPr>
              <w:t>1팀 · 송성근, 황상옥, 안종범, 이승호</w:t>
            </w:r>
          </w:p>
        </w:tc>
      </w:tr>
      <w:tr>
        <w:tc>
          <w:tcPr>
            <w:tcW w:type="dxa" w:w="5018"/>
            <w:vAlign w:val="center"/>
          </w:tcPr>
          <w:p>
            <w:pPr>
              <w:spacing w:after="0" w:before="0"/>
            </w:pPr>
            <w:r>
              <w:rPr>
                <w:rFonts w:ascii="Noto Sans CJK KR" w:hAnsi="Noto Sans CJK KR"/>
                <w:sz w:val="17"/>
              </w:rPr>
              <w:t>단계 / 작성일</w:t>
            </w:r>
          </w:p>
        </w:tc>
        <w:tc>
          <w:tcPr>
            <w:tcW w:type="dxa" w:w="5018"/>
            <w:vAlign w:val="center"/>
          </w:tcPr>
          <w:p>
            <w:pPr>
              <w:spacing w:after="0" w:before="0"/>
            </w:pPr>
            <w:r>
              <w:rPr>
                <w:rFonts w:ascii="Noto Sans CJK KR" w:hAnsi="Noto Sans CJK KR"/>
                <w:sz w:val="17"/>
              </w:rPr>
              <w:t>분석 / 작성일 미정</w:t>
            </w:r>
          </w:p>
        </w:tc>
      </w:tr>
    </w:tbl>
    <w:p>
      <w:pPr>
        <w:spacing w:after="0"/>
      </w:pPr>
    </w:p>
    <w:p>
      <w:pPr>
        <w:spacing w:before="200" w:after="100"/>
      </w:pPr>
      <w:r>
        <w:rPr>
          <w:b/>
          <w:color w:val="31558D"/>
          <w:sz w:val="26"/>
        </w:rPr>
        <w:t>▌ 1. 개발 도구 및 버전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</w:tblGrid>
      <w:tr>
        <w:trPr>
          <w:tblHeader/>
        </w:trPr>
        <w:tc>
          <w:tcPr>
            <w:tcW w:type="dxa" w:w="2509"/>
            <w:vAlign w:val="center"/>
            <w:shd w:fill="DCE6F2"/>
          </w:tcPr>
          <w:p>
            <w:pPr>
              <w:spacing w:after="0" w:before="0"/>
              <w:jc w:val="center"/>
            </w:pPr>
            <w:r>
              <w:rPr>
                <w:rFonts w:ascii="Noto Sans CJK KR" w:hAnsi="Noto Sans CJK KR"/>
                <w:b/>
                <w:sz w:val="17"/>
              </w:rPr>
              <w:t>구분</w:t>
            </w:r>
          </w:p>
        </w:tc>
        <w:tc>
          <w:tcPr>
            <w:tcW w:type="dxa" w:w="2509"/>
            <w:vAlign w:val="center"/>
            <w:shd w:fill="DCE6F2"/>
          </w:tcPr>
          <w:p>
            <w:pPr>
              <w:spacing w:after="0" w:before="0"/>
              <w:jc w:val="center"/>
            </w:pPr>
            <w:r>
              <w:rPr>
                <w:rFonts w:ascii="Noto Sans CJK KR" w:hAnsi="Noto Sans CJK KR"/>
                <w:b/>
                <w:sz w:val="17"/>
              </w:rPr>
              <w:t>도구 / 라이브러리</w:t>
            </w:r>
          </w:p>
        </w:tc>
        <w:tc>
          <w:tcPr>
            <w:tcW w:type="dxa" w:w="2509"/>
            <w:vAlign w:val="center"/>
            <w:shd w:fill="DCE6F2"/>
          </w:tcPr>
          <w:p>
            <w:pPr>
              <w:spacing w:after="0" w:before="0"/>
              <w:jc w:val="center"/>
            </w:pPr>
            <w:r>
              <w:rPr>
                <w:rFonts w:ascii="Noto Sans CJK KR" w:hAnsi="Noto Sans CJK KR"/>
                <w:b/>
                <w:sz w:val="17"/>
              </w:rPr>
              <w:t>버전</w:t>
            </w:r>
          </w:p>
        </w:tc>
        <w:tc>
          <w:tcPr>
            <w:tcW w:type="dxa" w:w="2509"/>
            <w:vAlign w:val="center"/>
            <w:shd w:fill="DCE6F2"/>
          </w:tcPr>
          <w:p>
            <w:pPr>
              <w:spacing w:after="0" w:before="0"/>
              <w:jc w:val="center"/>
            </w:pPr>
            <w:r>
              <w:rPr>
                <w:rFonts w:ascii="Noto Sans CJK KR" w:hAnsi="Noto Sans CJK KR"/>
                <w:b/>
                <w:sz w:val="17"/>
              </w:rPr>
              <w:t>용도</w:t>
            </w:r>
          </w:p>
        </w:tc>
      </w:tr>
      <w:tr>
        <w:tc>
          <w:tcPr>
            <w:tcW w:type="dxa" w:w="2509"/>
            <w:vAlign w:val="center"/>
          </w:tcPr>
          <w:p>
            <w:pPr>
              <w:spacing w:after="0" w:before="0"/>
            </w:pPr>
            <w:r>
              <w:rPr>
                <w:rFonts w:ascii="Noto Sans CJK KR" w:hAnsi="Noto Sans CJK KR"/>
                <w:sz w:val="17"/>
              </w:rPr>
              <w:t>OS</w:t>
            </w:r>
          </w:p>
        </w:tc>
        <w:tc>
          <w:tcPr>
            <w:tcW w:type="dxa" w:w="2509"/>
            <w:vAlign w:val="center"/>
          </w:tcPr>
          <w:p>
            <w:pPr>
              <w:spacing w:after="0" w:before="0"/>
            </w:pPr>
            <w:r>
              <w:rPr>
                <w:rFonts w:ascii="Noto Sans CJK KR" w:hAnsi="Noto Sans CJK KR"/>
                <w:sz w:val="17"/>
              </w:rPr>
              <w:t>Windows 11 / macOS</w:t>
            </w:r>
          </w:p>
        </w:tc>
        <w:tc>
          <w:tcPr>
            <w:tcW w:type="dxa" w:w="2509"/>
            <w:vAlign w:val="center"/>
          </w:tcPr>
          <w:p>
            <w:pPr>
              <w:spacing w:after="0" w:before="0"/>
            </w:pPr>
            <w:r>
              <w:rPr>
                <w:rFonts w:ascii="Noto Sans CJK KR" w:hAnsi="Noto Sans CJK KR"/>
                <w:sz w:val="17"/>
              </w:rPr>
              <w:t>팀별 상이</w:t>
            </w:r>
          </w:p>
        </w:tc>
        <w:tc>
          <w:tcPr>
            <w:tcW w:type="dxa" w:w="2509"/>
            <w:vAlign w:val="center"/>
          </w:tcPr>
          <w:p>
            <w:pPr>
              <w:spacing w:after="0" w:before="0"/>
            </w:pPr>
            <w:r>
              <w:rPr>
                <w:rFonts w:ascii="Noto Sans CJK KR" w:hAnsi="Noto Sans CJK KR"/>
                <w:sz w:val="17"/>
              </w:rPr>
              <w:t>개발 PC 및 RPA 실행</w:t>
            </w:r>
          </w:p>
        </w:tc>
      </w:tr>
      <w:tr>
        <w:tc>
          <w:tcPr>
            <w:tcW w:type="dxa" w:w="2509"/>
            <w:vAlign w:val="center"/>
          </w:tcPr>
          <w:p>
            <w:pPr>
              <w:spacing w:after="0" w:before="0"/>
            </w:pPr>
            <w:r>
              <w:rPr>
                <w:rFonts w:ascii="Noto Sans CJK KR" w:hAnsi="Noto Sans CJK KR"/>
                <w:sz w:val="17"/>
              </w:rPr>
              <w:t>언어</w:t>
            </w:r>
          </w:p>
        </w:tc>
        <w:tc>
          <w:tcPr>
            <w:tcW w:type="dxa" w:w="2509"/>
            <w:vAlign w:val="center"/>
          </w:tcPr>
          <w:p>
            <w:pPr>
              <w:spacing w:after="0" w:before="0"/>
            </w:pPr>
            <w:r>
              <w:rPr>
                <w:rFonts w:ascii="Noto Sans CJK KR" w:hAnsi="Noto Sans CJK KR"/>
                <w:sz w:val="17"/>
              </w:rPr>
              <w:t>Java / Python</w:t>
            </w:r>
          </w:p>
        </w:tc>
        <w:tc>
          <w:tcPr>
            <w:tcW w:type="dxa" w:w="2509"/>
            <w:vAlign w:val="center"/>
          </w:tcPr>
          <w:p>
            <w:pPr>
              <w:spacing w:after="0" w:before="0"/>
            </w:pPr>
            <w:r>
              <w:rPr>
                <w:rFonts w:ascii="Noto Sans CJK KR" w:hAnsi="Noto Sans CJK KR"/>
                <w:sz w:val="17"/>
              </w:rPr>
              <w:t>17 / 3.12</w:t>
            </w:r>
          </w:p>
        </w:tc>
        <w:tc>
          <w:tcPr>
            <w:tcW w:type="dxa" w:w="2509"/>
            <w:vAlign w:val="center"/>
          </w:tcPr>
          <w:p>
            <w:pPr>
              <w:spacing w:after="0" w:before="0"/>
            </w:pPr>
            <w:r>
              <w:rPr>
                <w:rFonts w:ascii="Noto Sans CJK KR" w:hAnsi="Noto Sans CJK KR"/>
                <w:sz w:val="17"/>
              </w:rPr>
              <w:t>이중 백엔드</w:t>
            </w:r>
          </w:p>
        </w:tc>
      </w:tr>
      <w:tr>
        <w:tc>
          <w:tcPr>
            <w:tcW w:type="dxa" w:w="2509"/>
            <w:vAlign w:val="center"/>
          </w:tcPr>
          <w:p>
            <w:pPr>
              <w:spacing w:after="0" w:before="0"/>
            </w:pPr>
            <w:r>
              <w:rPr>
                <w:rFonts w:ascii="Noto Sans CJK KR" w:hAnsi="Noto Sans CJK KR"/>
                <w:sz w:val="17"/>
              </w:rPr>
              <w:t>언어</w:t>
            </w:r>
          </w:p>
        </w:tc>
        <w:tc>
          <w:tcPr>
            <w:tcW w:type="dxa" w:w="2509"/>
            <w:vAlign w:val="center"/>
          </w:tcPr>
          <w:p>
            <w:pPr>
              <w:spacing w:after="0" w:before="0"/>
            </w:pPr>
            <w:r>
              <w:rPr>
                <w:rFonts w:ascii="Noto Sans CJK KR" w:hAnsi="Noto Sans CJK KR"/>
                <w:sz w:val="17"/>
              </w:rPr>
              <w:t>Node.js</w:t>
            </w:r>
          </w:p>
        </w:tc>
        <w:tc>
          <w:tcPr>
            <w:tcW w:type="dxa" w:w="2509"/>
            <w:vAlign w:val="center"/>
          </w:tcPr>
          <w:p>
            <w:pPr>
              <w:spacing w:after="0" w:before="0"/>
            </w:pPr>
            <w:r>
              <w:rPr>
                <w:rFonts w:ascii="Noto Sans CJK KR" w:hAnsi="Noto Sans CJK KR"/>
                <w:sz w:val="17"/>
              </w:rPr>
              <w:t>20 LTS 이상 호환 버전</w:t>
            </w:r>
          </w:p>
        </w:tc>
        <w:tc>
          <w:tcPr>
            <w:tcW w:type="dxa" w:w="2509"/>
            <w:vAlign w:val="center"/>
          </w:tcPr>
          <w:p>
            <w:pPr>
              <w:spacing w:after="0" w:before="0"/>
            </w:pPr>
            <w:r>
              <w:rPr>
                <w:rFonts w:ascii="Noto Sans CJK KR" w:hAnsi="Noto Sans CJK KR"/>
                <w:sz w:val="17"/>
              </w:rPr>
              <w:t>React 빌드</w:t>
            </w:r>
          </w:p>
        </w:tc>
      </w:tr>
      <w:tr>
        <w:tc>
          <w:tcPr>
            <w:tcW w:type="dxa" w:w="2509"/>
            <w:vAlign w:val="center"/>
          </w:tcPr>
          <w:p>
            <w:pPr>
              <w:spacing w:after="0" w:before="0"/>
            </w:pPr>
            <w:r>
              <w:rPr>
                <w:rFonts w:ascii="Noto Sans CJK KR" w:hAnsi="Noto Sans CJK KR"/>
                <w:sz w:val="17"/>
              </w:rPr>
              <w:t>프런트엔드</w:t>
            </w:r>
          </w:p>
        </w:tc>
        <w:tc>
          <w:tcPr>
            <w:tcW w:type="dxa" w:w="2509"/>
            <w:vAlign w:val="center"/>
          </w:tcPr>
          <w:p>
            <w:pPr>
              <w:spacing w:after="0" w:before="0"/>
            </w:pPr>
            <w:r>
              <w:rPr>
                <w:rFonts w:ascii="Noto Sans CJK KR" w:hAnsi="Noto Sans CJK KR"/>
                <w:sz w:val="17"/>
              </w:rPr>
              <w:t>React · TypeScript · Vite · Tailwind CSS</w:t>
            </w:r>
          </w:p>
        </w:tc>
        <w:tc>
          <w:tcPr>
            <w:tcW w:type="dxa" w:w="2509"/>
            <w:vAlign w:val="center"/>
          </w:tcPr>
          <w:p>
            <w:pPr>
              <w:spacing w:after="0" w:before="0"/>
            </w:pPr>
            <w:r>
              <w:rPr>
                <w:rFonts w:ascii="Noto Sans CJK KR" w:hAnsi="Noto Sans CJK KR"/>
                <w:sz w:val="17"/>
              </w:rPr>
              <w:t>호환 버전 확인 후 고정</w:t>
            </w:r>
          </w:p>
        </w:tc>
        <w:tc>
          <w:tcPr>
            <w:tcW w:type="dxa" w:w="2509"/>
            <w:vAlign w:val="center"/>
          </w:tcPr>
          <w:p>
            <w:pPr>
              <w:spacing w:after="0" w:before="0"/>
            </w:pPr>
            <w:r>
              <w:rPr>
                <w:rFonts w:ascii="Noto Sans CJK KR" w:hAnsi="Noto Sans CJK KR"/>
                <w:sz w:val="17"/>
              </w:rPr>
              <w:t>반응형 쇼핑몰 UI</w:t>
            </w:r>
          </w:p>
        </w:tc>
      </w:tr>
      <w:tr>
        <w:tc>
          <w:tcPr>
            <w:tcW w:type="dxa" w:w="2509"/>
            <w:vAlign w:val="center"/>
          </w:tcPr>
          <w:p>
            <w:pPr>
              <w:spacing w:after="0" w:before="0"/>
            </w:pPr>
            <w:r>
              <w:rPr>
                <w:rFonts w:ascii="Noto Sans CJK KR" w:hAnsi="Noto Sans CJK KR"/>
                <w:sz w:val="17"/>
              </w:rPr>
              <w:t>백엔드(Java)</w:t>
            </w:r>
          </w:p>
        </w:tc>
        <w:tc>
          <w:tcPr>
            <w:tcW w:type="dxa" w:w="2509"/>
            <w:vAlign w:val="center"/>
          </w:tcPr>
          <w:p>
            <w:pPr>
              <w:spacing w:after="0" w:before="0"/>
            </w:pPr>
            <w:r>
              <w:rPr>
                <w:rFonts w:ascii="Noto Sans CJK KR" w:hAnsi="Noto Sans CJK KR"/>
                <w:sz w:val="17"/>
              </w:rPr>
              <w:t>Spring Boot · Web · JPA · Security</w:t>
            </w:r>
          </w:p>
        </w:tc>
        <w:tc>
          <w:tcPr>
            <w:tcW w:type="dxa" w:w="2509"/>
            <w:vAlign w:val="center"/>
          </w:tcPr>
          <w:p>
            <w:pPr>
              <w:spacing w:after="0" w:before="0"/>
            </w:pPr>
            <w:r>
              <w:rPr>
                <w:rFonts w:ascii="Noto Sans CJK KR" w:hAnsi="Noto Sans CJK KR"/>
                <w:sz w:val="17"/>
              </w:rPr>
              <w:t>3.x / 호환 버전</w:t>
            </w:r>
          </w:p>
        </w:tc>
        <w:tc>
          <w:tcPr>
            <w:tcW w:type="dxa" w:w="2509"/>
            <w:vAlign w:val="center"/>
          </w:tcPr>
          <w:p>
            <w:pPr>
              <w:spacing w:after="0" w:before="0"/>
            </w:pPr>
            <w:r>
              <w:rPr>
                <w:rFonts w:ascii="Noto Sans CJK KR" w:hAnsi="Noto Sans CJK KR"/>
                <w:sz w:val="17"/>
              </w:rPr>
              <w:t>상품·주문·회원·재고 API</w:t>
            </w:r>
          </w:p>
        </w:tc>
      </w:tr>
      <w:tr>
        <w:tc>
          <w:tcPr>
            <w:tcW w:type="dxa" w:w="2509"/>
            <w:vAlign w:val="center"/>
          </w:tcPr>
          <w:p>
            <w:pPr>
              <w:spacing w:after="0" w:before="0"/>
            </w:pPr>
            <w:r>
              <w:rPr>
                <w:rFonts w:ascii="Noto Sans CJK KR" w:hAnsi="Noto Sans CJK KR"/>
                <w:sz w:val="17"/>
              </w:rPr>
              <w:t>백엔드(Python)</w:t>
            </w:r>
          </w:p>
        </w:tc>
        <w:tc>
          <w:tcPr>
            <w:tcW w:type="dxa" w:w="2509"/>
            <w:vAlign w:val="center"/>
          </w:tcPr>
          <w:p>
            <w:pPr>
              <w:spacing w:after="0" w:before="0"/>
            </w:pPr>
            <w:r>
              <w:rPr>
                <w:rFonts w:ascii="Noto Sans CJK KR" w:hAnsi="Noto Sans CJK KR"/>
                <w:sz w:val="17"/>
              </w:rPr>
              <w:t>FastAPI · Pydantic · SQLAlchemy · Uvicorn</w:t>
            </w:r>
          </w:p>
        </w:tc>
        <w:tc>
          <w:tcPr>
            <w:tcW w:type="dxa" w:w="2509"/>
            <w:vAlign w:val="center"/>
          </w:tcPr>
          <w:p>
            <w:pPr>
              <w:spacing w:after="0" w:before="0"/>
            </w:pPr>
            <w:r>
              <w:rPr>
                <w:rFonts w:ascii="Noto Sans CJK KR" w:hAnsi="Noto Sans CJK KR"/>
                <w:sz w:val="17"/>
              </w:rPr>
              <w:t>호환 버전 확인 후 고정</w:t>
            </w:r>
          </w:p>
        </w:tc>
        <w:tc>
          <w:tcPr>
            <w:tcW w:type="dxa" w:w="2509"/>
            <w:vAlign w:val="center"/>
          </w:tcPr>
          <w:p>
            <w:pPr>
              <w:spacing w:after="0" w:before="0"/>
            </w:pPr>
            <w:r>
              <w:rPr>
                <w:rFonts w:ascii="Noto Sans CJK KR" w:hAnsi="Noto Sans CJK KR"/>
                <w:sz w:val="17"/>
              </w:rPr>
              <w:t>트렌드·RPA 내부 API</w:t>
            </w:r>
          </w:p>
        </w:tc>
      </w:tr>
      <w:tr>
        <w:tc>
          <w:tcPr>
            <w:tcW w:type="dxa" w:w="2509"/>
            <w:vAlign w:val="center"/>
          </w:tcPr>
          <w:p>
            <w:pPr>
              <w:spacing w:after="0" w:before="0"/>
            </w:pPr>
            <w:r>
              <w:rPr>
                <w:rFonts w:ascii="Noto Sans CJK KR" w:hAnsi="Noto Sans CJK KR"/>
                <w:sz w:val="17"/>
              </w:rPr>
              <w:t>인증</w:t>
            </w:r>
          </w:p>
        </w:tc>
        <w:tc>
          <w:tcPr>
            <w:tcW w:type="dxa" w:w="2509"/>
            <w:vAlign w:val="center"/>
          </w:tcPr>
          <w:p>
            <w:pPr>
              <w:spacing w:after="0" w:before="0"/>
            </w:pPr>
            <w:r>
              <w:rPr>
                <w:rFonts w:ascii="Noto Sans CJK KR" w:hAnsi="Noto Sans CJK KR"/>
                <w:sz w:val="17"/>
              </w:rPr>
              <w:t>Spring Security · JWT · 내부 API Key</w:t>
            </w:r>
          </w:p>
        </w:tc>
        <w:tc>
          <w:tcPr>
            <w:tcW w:type="dxa" w:w="2509"/>
            <w:vAlign w:val="center"/>
          </w:tcPr>
          <w:p>
            <w:pPr>
              <w:spacing w:after="0" w:before="0"/>
            </w:pPr>
            <w:r>
              <w:rPr>
                <w:rFonts w:ascii="Noto Sans CJK KR" w:hAnsi="Noto Sans CJK KR"/>
                <w:sz w:val="17"/>
              </w:rPr>
              <w:t>설계 시 확정</w:t>
            </w:r>
          </w:p>
        </w:tc>
        <w:tc>
          <w:tcPr>
            <w:tcW w:type="dxa" w:w="2509"/>
            <w:vAlign w:val="center"/>
          </w:tcPr>
          <w:p>
            <w:pPr>
              <w:spacing w:after="0" w:before="0"/>
            </w:pPr>
            <w:r>
              <w:rPr>
                <w:rFonts w:ascii="Noto Sans CJK KR" w:hAnsi="Noto Sans CJK KR"/>
                <w:sz w:val="17"/>
              </w:rPr>
              <w:t>회원 및 서비스 간 인증</w:t>
            </w:r>
          </w:p>
        </w:tc>
      </w:tr>
      <w:tr>
        <w:tc>
          <w:tcPr>
            <w:tcW w:type="dxa" w:w="2509"/>
            <w:vAlign w:val="center"/>
          </w:tcPr>
          <w:p>
            <w:pPr>
              <w:spacing w:after="0" w:before="0"/>
            </w:pPr>
            <w:r>
              <w:rPr>
                <w:rFonts w:ascii="Noto Sans CJK KR" w:hAnsi="Noto Sans CJK KR"/>
                <w:sz w:val="17"/>
              </w:rPr>
              <w:t>DB</w:t>
            </w:r>
          </w:p>
        </w:tc>
        <w:tc>
          <w:tcPr>
            <w:tcW w:type="dxa" w:w="2509"/>
            <w:vAlign w:val="center"/>
          </w:tcPr>
          <w:p>
            <w:pPr>
              <w:spacing w:after="0" w:before="0"/>
            </w:pPr>
            <w:r>
              <w:rPr>
                <w:rFonts w:ascii="Noto Sans CJK KR" w:hAnsi="Noto Sans CJK KR"/>
                <w:sz w:val="17"/>
              </w:rPr>
              <w:t>MySQL</w:t>
            </w:r>
          </w:p>
        </w:tc>
        <w:tc>
          <w:tcPr>
            <w:tcW w:type="dxa" w:w="2509"/>
            <w:vAlign w:val="center"/>
          </w:tcPr>
          <w:p>
            <w:pPr>
              <w:spacing w:after="0" w:before="0"/>
            </w:pPr>
            <w:r>
              <w:rPr>
                <w:rFonts w:ascii="Noto Sans CJK KR" w:hAnsi="Noto Sans CJK KR"/>
                <w:sz w:val="17"/>
              </w:rPr>
              <w:t>8.x</w:t>
            </w:r>
          </w:p>
        </w:tc>
        <w:tc>
          <w:tcPr>
            <w:tcW w:type="dxa" w:w="2509"/>
            <w:vAlign w:val="center"/>
          </w:tcPr>
          <w:p>
            <w:pPr>
              <w:spacing w:after="0" w:before="0"/>
            </w:pPr>
            <w:r>
              <w:rPr>
                <w:rFonts w:ascii="Noto Sans CJK KR" w:hAnsi="Noto Sans CJK KR"/>
                <w:sz w:val="17"/>
              </w:rPr>
              <w:t>관계형 데이터 및 실행 이력</w:t>
            </w:r>
          </w:p>
        </w:tc>
      </w:tr>
      <w:tr>
        <w:tc>
          <w:tcPr>
            <w:tcW w:type="dxa" w:w="2509"/>
            <w:vAlign w:val="center"/>
          </w:tcPr>
          <w:p>
            <w:pPr>
              <w:spacing w:after="0" w:before="0"/>
            </w:pPr>
            <w:r>
              <w:rPr>
                <w:rFonts w:ascii="Noto Sans CJK KR" w:hAnsi="Noto Sans CJK KR"/>
                <w:sz w:val="17"/>
              </w:rPr>
              <w:t>RPA</w:t>
            </w:r>
          </w:p>
        </w:tc>
        <w:tc>
          <w:tcPr>
            <w:tcW w:type="dxa" w:w="2509"/>
            <w:vAlign w:val="center"/>
          </w:tcPr>
          <w:p>
            <w:pPr>
              <w:spacing w:after="0" w:before="0"/>
            </w:pPr>
            <w:r>
              <w:rPr>
                <w:rFonts w:ascii="Noto Sans CJK KR" w:hAnsi="Noto Sans CJK KR"/>
                <w:sz w:val="17"/>
              </w:rPr>
              <w:t>Playwright · Pandas · OpenPyXL</w:t>
            </w:r>
          </w:p>
        </w:tc>
        <w:tc>
          <w:tcPr>
            <w:tcW w:type="dxa" w:w="2509"/>
            <w:vAlign w:val="center"/>
          </w:tcPr>
          <w:p>
            <w:pPr>
              <w:spacing w:after="0" w:before="0"/>
            </w:pPr>
            <w:r>
              <w:rPr>
                <w:rFonts w:ascii="Noto Sans CJK KR" w:hAnsi="Noto Sans CJK KR"/>
                <w:sz w:val="17"/>
              </w:rPr>
              <w:t>호환 버전 확인 후 고정</w:t>
            </w:r>
          </w:p>
        </w:tc>
        <w:tc>
          <w:tcPr>
            <w:tcW w:type="dxa" w:w="2509"/>
            <w:vAlign w:val="center"/>
          </w:tcPr>
          <w:p>
            <w:pPr>
              <w:spacing w:after="0" w:before="0"/>
            </w:pPr>
            <w:r>
              <w:rPr>
                <w:rFonts w:ascii="Noto Sans CJK KR" w:hAnsi="Noto Sans CJK KR"/>
                <w:sz w:val="17"/>
              </w:rPr>
              <w:t>수집·정제·엑셀 발주</w:t>
            </w:r>
          </w:p>
        </w:tc>
      </w:tr>
      <w:tr>
        <w:tc>
          <w:tcPr>
            <w:tcW w:type="dxa" w:w="2509"/>
            <w:vAlign w:val="center"/>
          </w:tcPr>
          <w:p>
            <w:pPr>
              <w:spacing w:after="0" w:before="0"/>
            </w:pPr>
            <w:r>
              <w:rPr>
                <w:rFonts w:ascii="Noto Sans CJK KR" w:hAnsi="Noto Sans CJK KR"/>
                <w:sz w:val="17"/>
              </w:rPr>
              <w:t>테스트</w:t>
            </w:r>
          </w:p>
        </w:tc>
        <w:tc>
          <w:tcPr>
            <w:tcW w:type="dxa" w:w="2509"/>
            <w:vAlign w:val="center"/>
          </w:tcPr>
          <w:p>
            <w:pPr>
              <w:spacing w:after="0" w:before="0"/>
            </w:pPr>
            <w:r>
              <w:rPr>
                <w:rFonts w:ascii="Noto Sans CJK KR" w:hAnsi="Noto Sans CJK KR"/>
                <w:sz w:val="17"/>
              </w:rPr>
              <w:t>JUnit 5 · pytest · Vitest</w:t>
            </w:r>
          </w:p>
        </w:tc>
        <w:tc>
          <w:tcPr>
            <w:tcW w:type="dxa" w:w="2509"/>
            <w:vAlign w:val="center"/>
          </w:tcPr>
          <w:p>
            <w:pPr>
              <w:spacing w:after="0" w:before="0"/>
            </w:pPr>
            <w:r>
              <w:rPr>
                <w:rFonts w:ascii="Noto Sans CJK KR" w:hAnsi="Noto Sans CJK KR"/>
                <w:sz w:val="17"/>
              </w:rPr>
              <w:t>호환 버전 확인 후 고정</w:t>
            </w:r>
          </w:p>
        </w:tc>
        <w:tc>
          <w:tcPr>
            <w:tcW w:type="dxa" w:w="2509"/>
            <w:vAlign w:val="center"/>
          </w:tcPr>
          <w:p>
            <w:pPr>
              <w:spacing w:after="0" w:before="0"/>
            </w:pPr>
            <w:r>
              <w:rPr>
                <w:rFonts w:ascii="Noto Sans CJK KR" w:hAnsi="Noto Sans CJK KR"/>
                <w:sz w:val="17"/>
              </w:rPr>
              <w:t>단위 및 통합 테스트</w:t>
            </w:r>
          </w:p>
        </w:tc>
      </w:tr>
      <w:tr>
        <w:tc>
          <w:tcPr>
            <w:tcW w:type="dxa" w:w="2509"/>
            <w:vAlign w:val="center"/>
          </w:tcPr>
          <w:p>
            <w:pPr>
              <w:spacing w:after="0" w:before="0"/>
            </w:pPr>
            <w:r>
              <w:rPr>
                <w:rFonts w:ascii="Noto Sans CJK KR" w:hAnsi="Noto Sans CJK KR"/>
                <w:sz w:val="17"/>
              </w:rPr>
              <w:t>협업</w:t>
            </w:r>
          </w:p>
        </w:tc>
        <w:tc>
          <w:tcPr>
            <w:tcW w:type="dxa" w:w="2509"/>
            <w:vAlign w:val="center"/>
          </w:tcPr>
          <w:p>
            <w:pPr>
              <w:spacing w:after="0" w:before="0"/>
            </w:pPr>
            <w:r>
              <w:rPr>
                <w:rFonts w:ascii="Noto Sans CJK KR" w:hAnsi="Noto Sans CJK KR"/>
                <w:sz w:val="17"/>
              </w:rPr>
              <w:t>Git · GitHub · GitHub Projects</w:t>
            </w:r>
          </w:p>
        </w:tc>
        <w:tc>
          <w:tcPr>
            <w:tcW w:type="dxa" w:w="2509"/>
            <w:vAlign w:val="center"/>
          </w:tcPr>
          <w:p>
            <w:pPr>
              <w:spacing w:after="0" w:before="0"/>
            </w:pPr>
            <w:r>
              <w:rPr>
                <w:rFonts w:ascii="Noto Sans CJK KR" w:hAnsi="Noto Sans CJK KR"/>
                <w:sz w:val="17"/>
              </w:rPr>
              <w:t>-</w:t>
            </w:r>
          </w:p>
        </w:tc>
        <w:tc>
          <w:tcPr>
            <w:tcW w:type="dxa" w:w="2509"/>
            <w:vAlign w:val="center"/>
          </w:tcPr>
          <w:p>
            <w:pPr>
              <w:spacing w:after="0" w:before="0"/>
            </w:pPr>
            <w:r>
              <w:rPr>
                <w:rFonts w:ascii="Noto Sans CJK KR" w:hAnsi="Noto Sans CJK KR"/>
                <w:sz w:val="17"/>
              </w:rPr>
              <w:t>형상 관리·작업 관리</w:t>
            </w:r>
          </w:p>
        </w:tc>
      </w:tr>
      <w:tr>
        <w:tc>
          <w:tcPr>
            <w:tcW w:type="dxa" w:w="2509"/>
            <w:vAlign w:val="center"/>
          </w:tcPr>
          <w:p>
            <w:pPr>
              <w:spacing w:after="0" w:before="0"/>
            </w:pPr>
            <w:r>
              <w:rPr>
                <w:rFonts w:ascii="Noto Sans CJK KR" w:hAnsi="Noto Sans CJK KR"/>
                <w:sz w:val="17"/>
              </w:rPr>
              <w:t>디자인 / IDE</w:t>
            </w:r>
          </w:p>
        </w:tc>
        <w:tc>
          <w:tcPr>
            <w:tcW w:type="dxa" w:w="2509"/>
            <w:vAlign w:val="center"/>
          </w:tcPr>
          <w:p>
            <w:pPr>
              <w:spacing w:after="0" w:before="0"/>
            </w:pPr>
            <w:r>
              <w:rPr>
                <w:rFonts w:ascii="Noto Sans CJK KR" w:hAnsi="Noto Sans CJK KR"/>
                <w:sz w:val="17"/>
              </w:rPr>
              <w:t>Figma · VS Code · IntelliJ</w:t>
            </w:r>
          </w:p>
        </w:tc>
        <w:tc>
          <w:tcPr>
            <w:tcW w:type="dxa" w:w="2509"/>
            <w:vAlign w:val="center"/>
          </w:tcPr>
          <w:p>
            <w:pPr>
              <w:spacing w:after="0" w:before="0"/>
            </w:pPr>
            <w:r>
              <w:rPr>
                <w:rFonts w:ascii="Noto Sans CJK KR" w:hAnsi="Noto Sans CJK KR"/>
                <w:sz w:val="17"/>
              </w:rPr>
              <w:t>-</w:t>
            </w:r>
          </w:p>
        </w:tc>
        <w:tc>
          <w:tcPr>
            <w:tcW w:type="dxa" w:w="2509"/>
            <w:vAlign w:val="center"/>
          </w:tcPr>
          <w:p>
            <w:pPr>
              <w:spacing w:after="0" w:before="0"/>
            </w:pPr>
            <w:r>
              <w:rPr>
                <w:rFonts w:ascii="Noto Sans CJK KR" w:hAnsi="Noto Sans CJK KR"/>
                <w:sz w:val="17"/>
              </w:rPr>
              <w:t>화면 설계 및 개발</w:t>
            </w:r>
          </w:p>
        </w:tc>
      </w:tr>
    </w:tbl>
    <w:p>
      <w:pPr>
        <w:spacing w:after="0"/>
      </w:pPr>
    </w:p>
    <w:p>
      <w:pPr>
        <w:spacing w:before="200" w:after="100"/>
      </w:pPr>
      <w:r>
        <w:rPr>
          <w:b/>
          <w:color w:val="31558D"/>
          <w:sz w:val="26"/>
        </w:rPr>
        <w:t>▌ 2. 인프라 환경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46"/>
        <w:gridCol w:w="3346"/>
        <w:gridCol w:w="3346"/>
      </w:tblGrid>
      <w:tr>
        <w:trPr>
          <w:tblHeader/>
        </w:trPr>
        <w:tc>
          <w:tcPr>
            <w:tcW w:type="dxa" w:w="3346"/>
            <w:vAlign w:val="center"/>
            <w:shd w:fill="DCE6F2"/>
          </w:tcPr>
          <w:p>
            <w:pPr>
              <w:spacing w:after="0" w:before="0"/>
              <w:jc w:val="center"/>
            </w:pPr>
            <w:r>
              <w:rPr>
                <w:rFonts w:ascii="Noto Sans CJK KR" w:hAnsi="Noto Sans CJK KR"/>
                <w:b/>
                <w:sz w:val="17"/>
              </w:rPr>
              <w:t>구분</w:t>
            </w:r>
          </w:p>
        </w:tc>
        <w:tc>
          <w:tcPr>
            <w:tcW w:type="dxa" w:w="3346"/>
            <w:vAlign w:val="center"/>
            <w:shd w:fill="DCE6F2"/>
          </w:tcPr>
          <w:p>
            <w:pPr>
              <w:spacing w:after="0" w:before="0"/>
              <w:jc w:val="center"/>
            </w:pPr>
            <w:r>
              <w:rPr>
                <w:rFonts w:ascii="Noto Sans CJK KR" w:hAnsi="Noto Sans CJK KR"/>
                <w:b/>
                <w:sz w:val="17"/>
              </w:rPr>
              <w:t>서비스</w:t>
            </w:r>
          </w:p>
        </w:tc>
        <w:tc>
          <w:tcPr>
            <w:tcW w:type="dxa" w:w="3346"/>
            <w:vAlign w:val="center"/>
            <w:shd w:fill="DCE6F2"/>
          </w:tcPr>
          <w:p>
            <w:pPr>
              <w:spacing w:after="0" w:before="0"/>
              <w:jc w:val="center"/>
            </w:pPr>
            <w:r>
              <w:rPr>
                <w:rFonts w:ascii="Noto Sans CJK KR" w:hAnsi="Noto Sans CJK KR"/>
                <w:b/>
                <w:sz w:val="17"/>
              </w:rPr>
              <w:t>사양 / 설정</w:t>
            </w:r>
          </w:p>
        </w:tc>
      </w:tr>
      <w:tr>
        <w:tc>
          <w:tcPr>
            <w:tcW w:type="dxa" w:w="3346"/>
            <w:vAlign w:val="center"/>
          </w:tcPr>
          <w:p>
            <w:pPr>
              <w:spacing w:after="0" w:before="0"/>
            </w:pPr>
            <w:r>
              <w:rPr>
                <w:rFonts w:ascii="Noto Sans CJK KR" w:hAnsi="Noto Sans CJK KR"/>
                <w:sz w:val="17"/>
              </w:rPr>
              <w:t>웹 호스팅</w:t>
            </w:r>
          </w:p>
        </w:tc>
        <w:tc>
          <w:tcPr>
            <w:tcW w:type="dxa" w:w="3346"/>
            <w:vAlign w:val="center"/>
          </w:tcPr>
          <w:p>
            <w:pPr>
              <w:spacing w:after="0" w:before="0"/>
            </w:pPr>
            <w:r>
              <w:rPr>
                <w:rFonts w:ascii="Noto Sans CJK KR" w:hAnsi="Noto Sans CJK KR"/>
                <w:sz w:val="17"/>
              </w:rPr>
              <w:t>정적 호스팅(배포처 미정)</w:t>
            </w:r>
          </w:p>
        </w:tc>
        <w:tc>
          <w:tcPr>
            <w:tcW w:type="dxa" w:w="3346"/>
            <w:vAlign w:val="center"/>
          </w:tcPr>
          <w:p>
            <w:pPr>
              <w:spacing w:after="0" w:before="0"/>
            </w:pPr>
            <w:r>
              <w:rPr>
                <w:rFonts w:ascii="Noto Sans CJK KR" w:hAnsi="Noto Sans CJK KR"/>
                <w:sz w:val="17"/>
              </w:rPr>
              <w:t>React 빌드 산출물, HTTPS</w:t>
            </w:r>
          </w:p>
        </w:tc>
      </w:tr>
      <w:tr>
        <w:tc>
          <w:tcPr>
            <w:tcW w:type="dxa" w:w="3346"/>
            <w:vAlign w:val="center"/>
          </w:tcPr>
          <w:p>
            <w:pPr>
              <w:spacing w:after="0" w:before="0"/>
            </w:pPr>
            <w:r>
              <w:rPr>
                <w:rFonts w:ascii="Noto Sans CJK KR" w:hAnsi="Noto Sans CJK KR"/>
                <w:sz w:val="17"/>
              </w:rPr>
              <w:t>API 서버</w:t>
            </w:r>
          </w:p>
        </w:tc>
        <w:tc>
          <w:tcPr>
            <w:tcW w:type="dxa" w:w="3346"/>
            <w:vAlign w:val="center"/>
          </w:tcPr>
          <w:p>
            <w:pPr>
              <w:spacing w:after="0" w:before="0"/>
            </w:pPr>
            <w:r>
              <w:rPr>
                <w:rFonts w:ascii="Noto Sans CJK KR" w:hAnsi="Noto Sans CJK KR"/>
                <w:sz w:val="17"/>
              </w:rPr>
              <w:t>Docker · Spring Boot · FastAPI</w:t>
            </w:r>
          </w:p>
        </w:tc>
        <w:tc>
          <w:tcPr>
            <w:tcW w:type="dxa" w:w="3346"/>
            <w:vAlign w:val="center"/>
          </w:tcPr>
          <w:p>
            <w:pPr>
              <w:spacing w:after="0" w:before="0"/>
            </w:pPr>
            <w:r>
              <w:rPr>
                <w:rFonts w:ascii="Noto Sans CJK KR" w:hAnsi="Noto Sans CJK KR"/>
                <w:sz w:val="17"/>
              </w:rPr>
              <w:t>서버 분리, 내부 API 통신</w:t>
            </w:r>
          </w:p>
        </w:tc>
      </w:tr>
      <w:tr>
        <w:tc>
          <w:tcPr>
            <w:tcW w:type="dxa" w:w="3346"/>
            <w:vAlign w:val="center"/>
          </w:tcPr>
          <w:p>
            <w:pPr>
              <w:spacing w:after="0" w:before="0"/>
            </w:pPr>
            <w:r>
              <w:rPr>
                <w:rFonts w:ascii="Noto Sans CJK KR" w:hAnsi="Noto Sans CJK KR"/>
                <w:sz w:val="17"/>
              </w:rPr>
              <w:t>DB</w:t>
            </w:r>
          </w:p>
        </w:tc>
        <w:tc>
          <w:tcPr>
            <w:tcW w:type="dxa" w:w="3346"/>
            <w:vAlign w:val="center"/>
          </w:tcPr>
          <w:p>
            <w:pPr>
              <w:spacing w:after="0" w:before="0"/>
            </w:pPr>
            <w:r>
              <w:rPr>
                <w:rFonts w:ascii="Noto Sans CJK KR" w:hAnsi="Noto Sans CJK KR"/>
                <w:sz w:val="17"/>
              </w:rPr>
              <w:t>MySQL 8 / 클라우드 DB 미정</w:t>
            </w:r>
          </w:p>
        </w:tc>
        <w:tc>
          <w:tcPr>
            <w:tcW w:type="dxa" w:w="3346"/>
            <w:vAlign w:val="center"/>
          </w:tcPr>
          <w:p>
            <w:pPr>
              <w:spacing w:after="0" w:before="0"/>
            </w:pPr>
            <w:r>
              <w:rPr>
                <w:rFonts w:ascii="Noto Sans CJK KR" w:hAnsi="Noto Sans CJK KR"/>
                <w:sz w:val="17"/>
              </w:rPr>
              <w:t>로컬 Docker Compose, 운영 접근 제한</w:t>
            </w:r>
          </w:p>
        </w:tc>
      </w:tr>
      <w:tr>
        <w:tc>
          <w:tcPr>
            <w:tcW w:type="dxa" w:w="3346"/>
            <w:vAlign w:val="center"/>
          </w:tcPr>
          <w:p>
            <w:pPr>
              <w:spacing w:after="0" w:before="0"/>
            </w:pPr>
            <w:r>
              <w:rPr>
                <w:rFonts w:ascii="Noto Sans CJK KR" w:hAnsi="Noto Sans CJK KR"/>
                <w:sz w:val="17"/>
              </w:rPr>
              <w:t>RPA Worker</w:t>
            </w:r>
          </w:p>
        </w:tc>
        <w:tc>
          <w:tcPr>
            <w:tcW w:type="dxa" w:w="3346"/>
            <w:vAlign w:val="center"/>
          </w:tcPr>
          <w:p>
            <w:pPr>
              <w:spacing w:after="0" w:before="0"/>
            </w:pPr>
            <w:r>
              <w:rPr>
                <w:rFonts w:ascii="Noto Sans CJK KR" w:hAnsi="Noto Sans CJK KR"/>
                <w:sz w:val="17"/>
              </w:rPr>
              <w:t>Python 작업 프로세스</w:t>
            </w:r>
          </w:p>
        </w:tc>
        <w:tc>
          <w:tcPr>
            <w:tcW w:type="dxa" w:w="3346"/>
            <w:vAlign w:val="center"/>
          </w:tcPr>
          <w:p>
            <w:pPr>
              <w:spacing w:after="0" w:before="0"/>
            </w:pPr>
            <w:r>
              <w:rPr>
                <w:rFonts w:ascii="Noto Sans CJK KR" w:hAnsi="Noto Sans CJK KR"/>
                <w:sz w:val="17"/>
              </w:rPr>
              <w:t>Playwright 비동기 작업, 실행 로그</w:t>
            </w:r>
          </w:p>
        </w:tc>
      </w:tr>
      <w:tr>
        <w:tc>
          <w:tcPr>
            <w:tcW w:type="dxa" w:w="3346"/>
            <w:vAlign w:val="center"/>
          </w:tcPr>
          <w:p>
            <w:pPr>
              <w:spacing w:after="0" w:before="0"/>
            </w:pPr>
            <w:r>
              <w:rPr>
                <w:rFonts w:ascii="Noto Sans CJK KR" w:hAnsi="Noto Sans CJK KR"/>
                <w:sz w:val="17"/>
              </w:rPr>
              <w:t>CI/CD</w:t>
            </w:r>
          </w:p>
        </w:tc>
        <w:tc>
          <w:tcPr>
            <w:tcW w:type="dxa" w:w="3346"/>
            <w:vAlign w:val="center"/>
          </w:tcPr>
          <w:p>
            <w:pPr>
              <w:spacing w:after="0" w:before="0"/>
            </w:pPr>
            <w:r>
              <w:rPr>
                <w:rFonts w:ascii="Noto Sans CJK KR" w:hAnsi="Noto Sans CJK KR"/>
                <w:sz w:val="17"/>
              </w:rPr>
              <w:t>GitHub Actions</w:t>
            </w:r>
          </w:p>
        </w:tc>
        <w:tc>
          <w:tcPr>
            <w:tcW w:type="dxa" w:w="3346"/>
            <w:vAlign w:val="center"/>
          </w:tcPr>
          <w:p>
            <w:pPr>
              <w:spacing w:after="0" w:before="0"/>
            </w:pPr>
            <w:r>
              <w:rPr>
                <w:rFonts w:ascii="Noto Sans CJK KR" w:hAnsi="Noto Sans CJK KR"/>
                <w:sz w:val="17"/>
              </w:rPr>
              <w:t>PR 빌드·테스트, 배포 연동은 추후 확정</w:t>
            </w:r>
          </w:p>
        </w:tc>
      </w:tr>
      <w:tr>
        <w:tc>
          <w:tcPr>
            <w:tcW w:type="dxa" w:w="3346"/>
            <w:vAlign w:val="center"/>
          </w:tcPr>
          <w:p>
            <w:pPr>
              <w:spacing w:after="0" w:before="0"/>
            </w:pPr>
            <w:r>
              <w:rPr>
                <w:rFonts w:ascii="Noto Sans CJK KR" w:hAnsi="Noto Sans CJK KR"/>
                <w:sz w:val="17"/>
              </w:rPr>
              <w:t>비밀 정보</w:t>
            </w:r>
          </w:p>
        </w:tc>
        <w:tc>
          <w:tcPr>
            <w:tcW w:type="dxa" w:w="3346"/>
            <w:vAlign w:val="center"/>
          </w:tcPr>
          <w:p>
            <w:pPr>
              <w:spacing w:after="0" w:before="0"/>
            </w:pPr>
            <w:r>
              <w:rPr>
                <w:rFonts w:ascii="Noto Sans CJK KR" w:hAnsi="Noto Sans CJK KR"/>
                <w:sz w:val="17"/>
              </w:rPr>
              <w:t>환경 변수 · GitHub Secrets</w:t>
            </w:r>
          </w:p>
        </w:tc>
        <w:tc>
          <w:tcPr>
            <w:tcW w:type="dxa" w:w="3346"/>
            <w:vAlign w:val="center"/>
          </w:tcPr>
          <w:p>
            <w:pPr>
              <w:spacing w:after="0" w:before="0"/>
            </w:pPr>
            <w:r>
              <w:rPr>
                <w:rFonts w:ascii="Noto Sans CJK KR" w:hAnsi="Noto Sans CJK KR"/>
                <w:sz w:val="17"/>
              </w:rPr>
              <w:t>DB·JWT·내부 API Key를 코드와 분리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before="200" w:after="100"/>
      </w:pPr>
      <w:r>
        <w:rPr>
          <w:b/>
          <w:color w:val="31558D"/>
          <w:sz w:val="26"/>
        </w:rPr>
        <w:t>▌ 3. 저장소 구성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/>
        </w:trPr>
        <w:tc>
          <w:tcPr>
            <w:tcW w:type="dxa" w:w="5018"/>
            <w:vAlign w:val="center"/>
            <w:shd w:fill="DCE6F2"/>
          </w:tcPr>
          <w:p>
            <w:pPr>
              <w:spacing w:after="0" w:before="0"/>
              <w:jc w:val="center"/>
            </w:pPr>
            <w:r>
              <w:rPr>
                <w:rFonts w:ascii="Noto Sans CJK KR" w:hAnsi="Noto Sans CJK KR"/>
                <w:b/>
                <w:sz w:val="17"/>
              </w:rPr>
              <w:t>저장소 / 디렉터리</w:t>
            </w:r>
          </w:p>
        </w:tc>
        <w:tc>
          <w:tcPr>
            <w:tcW w:type="dxa" w:w="5018"/>
            <w:vAlign w:val="center"/>
            <w:shd w:fill="DCE6F2"/>
          </w:tcPr>
          <w:p>
            <w:pPr>
              <w:spacing w:after="0" w:before="0"/>
              <w:jc w:val="center"/>
            </w:pPr>
            <w:r>
              <w:rPr>
                <w:rFonts w:ascii="Noto Sans CJK KR" w:hAnsi="Noto Sans CJK KR"/>
                <w:b/>
                <w:sz w:val="17"/>
              </w:rPr>
              <w:t>내용</w:t>
            </w:r>
          </w:p>
        </w:tc>
      </w:tr>
      <w:tr>
        <w:tc>
          <w:tcPr>
            <w:tcW w:type="dxa" w:w="5018"/>
            <w:vAlign w:val="center"/>
          </w:tcPr>
          <w:p>
            <w:pPr>
              <w:spacing w:after="0" w:before="0"/>
            </w:pPr>
            <w:r>
              <w:rPr>
                <w:rFonts w:ascii="Noto Sans CJK KR" w:hAnsi="Noto Sans CJK KR"/>
                <w:sz w:val="17"/>
              </w:rPr>
              <w:t>onfit/frontend</w:t>
            </w:r>
          </w:p>
        </w:tc>
        <w:tc>
          <w:tcPr>
            <w:tcW w:type="dxa" w:w="5018"/>
            <w:vAlign w:val="center"/>
          </w:tcPr>
          <w:p>
            <w:pPr>
              <w:spacing w:after="0" w:before="0"/>
            </w:pPr>
            <w:r>
              <w:rPr>
                <w:rFonts w:ascii="Noto Sans CJK KR" w:hAnsi="Noto Sans CJK KR"/>
                <w:sz w:val="17"/>
              </w:rPr>
              <w:t>React + TypeScript, 고객·관리자 화면</w:t>
            </w:r>
          </w:p>
        </w:tc>
      </w:tr>
      <w:tr>
        <w:tc>
          <w:tcPr>
            <w:tcW w:type="dxa" w:w="5018"/>
            <w:vAlign w:val="center"/>
          </w:tcPr>
          <w:p>
            <w:pPr>
              <w:spacing w:after="0" w:before="0"/>
            </w:pPr>
            <w:r>
              <w:rPr>
                <w:rFonts w:ascii="Noto Sans CJK KR" w:hAnsi="Noto Sans CJK KR"/>
                <w:sz w:val="17"/>
              </w:rPr>
              <w:t>onfit/backend-spring</w:t>
            </w:r>
          </w:p>
        </w:tc>
        <w:tc>
          <w:tcPr>
            <w:tcW w:type="dxa" w:w="5018"/>
            <w:vAlign w:val="center"/>
          </w:tcPr>
          <w:p>
            <w:pPr>
              <w:spacing w:after="0" w:before="0"/>
            </w:pPr>
            <w:r>
              <w:rPr>
                <w:rFonts w:ascii="Noto Sans CJK KR" w:hAnsi="Noto Sans CJK KR"/>
                <w:sz w:val="17"/>
              </w:rPr>
              <w:t>Spring Boot 메인 API, 주문·재고, JPA</w:t>
            </w:r>
          </w:p>
        </w:tc>
      </w:tr>
      <w:tr>
        <w:tc>
          <w:tcPr>
            <w:tcW w:type="dxa" w:w="5018"/>
            <w:vAlign w:val="center"/>
          </w:tcPr>
          <w:p>
            <w:pPr>
              <w:spacing w:after="0" w:before="0"/>
            </w:pPr>
            <w:r>
              <w:rPr>
                <w:rFonts w:ascii="Noto Sans CJK KR" w:hAnsi="Noto Sans CJK KR"/>
                <w:sz w:val="17"/>
              </w:rPr>
              <w:t>onfit/backend-python</w:t>
            </w:r>
          </w:p>
        </w:tc>
        <w:tc>
          <w:tcPr>
            <w:tcW w:type="dxa" w:w="5018"/>
            <w:vAlign w:val="center"/>
          </w:tcPr>
          <w:p>
            <w:pPr>
              <w:spacing w:after="0" w:before="0"/>
            </w:pPr>
            <w:r>
              <w:rPr>
                <w:rFonts w:ascii="Noto Sans CJK KR" w:hAnsi="Noto Sans CJK KR"/>
                <w:sz w:val="17"/>
              </w:rPr>
              <w:t>FastAPI 내부 API, RPA Worker, Pandas·OpenPyXL</w:t>
            </w:r>
          </w:p>
        </w:tc>
      </w:tr>
      <w:tr>
        <w:tc>
          <w:tcPr>
            <w:tcW w:type="dxa" w:w="5018"/>
            <w:vAlign w:val="center"/>
          </w:tcPr>
          <w:p>
            <w:pPr>
              <w:spacing w:after="0" w:before="0"/>
            </w:pPr>
            <w:r>
              <w:rPr>
                <w:rFonts w:ascii="Noto Sans CJK KR" w:hAnsi="Noto Sans CJK KR"/>
                <w:sz w:val="17"/>
              </w:rPr>
              <w:t>onfit/database</w:t>
            </w:r>
          </w:p>
        </w:tc>
        <w:tc>
          <w:tcPr>
            <w:tcW w:type="dxa" w:w="5018"/>
            <w:vAlign w:val="center"/>
          </w:tcPr>
          <w:p>
            <w:pPr>
              <w:spacing w:after="0" w:before="0"/>
            </w:pPr>
            <w:r>
              <w:rPr>
                <w:rFonts w:ascii="Noto Sans CJK KR" w:hAnsi="Noto Sans CJK KR"/>
                <w:sz w:val="17"/>
              </w:rPr>
              <w:t>DDL·초기 데이터·마이그레이션</w:t>
            </w:r>
          </w:p>
        </w:tc>
      </w:tr>
      <w:tr>
        <w:tc>
          <w:tcPr>
            <w:tcW w:type="dxa" w:w="5018"/>
            <w:vAlign w:val="center"/>
          </w:tcPr>
          <w:p>
            <w:pPr>
              <w:spacing w:after="0" w:before="0"/>
            </w:pPr>
            <w:r>
              <w:rPr>
                <w:rFonts w:ascii="Noto Sans CJK KR" w:hAnsi="Noto Sans CJK KR"/>
                <w:sz w:val="17"/>
              </w:rPr>
              <w:t>onfit/docs</w:t>
            </w:r>
          </w:p>
        </w:tc>
        <w:tc>
          <w:tcPr>
            <w:tcW w:type="dxa" w:w="5018"/>
            <w:vAlign w:val="center"/>
          </w:tcPr>
          <w:p>
            <w:pPr>
              <w:spacing w:after="0" w:before="0"/>
            </w:pPr>
            <w:r>
              <w:rPr>
                <w:rFonts w:ascii="Noto Sans CJK KR" w:hAnsi="Noto Sans CJK KR"/>
                <w:sz w:val="17"/>
              </w:rPr>
              <w:t>요구사항·ERD·화면·API 명세 및 작업일지</w:t>
            </w:r>
          </w:p>
        </w:tc>
      </w:tr>
    </w:tbl>
    <w:p>
      <w:pPr>
        <w:spacing w:after="0"/>
      </w:pPr>
    </w:p>
    <w:p>
      <w:pPr>
        <w:spacing w:before="200" w:after="100"/>
      </w:pPr>
      <w:r>
        <w:rPr>
          <w:b/>
          <w:color w:val="31558D"/>
          <w:sz w:val="26"/>
        </w:rPr>
        <w:t>▌ 4. 브랜치 전략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46"/>
        <w:gridCol w:w="3346"/>
        <w:gridCol w:w="3346"/>
      </w:tblGrid>
      <w:tr>
        <w:trPr>
          <w:tblHeader/>
        </w:trPr>
        <w:tc>
          <w:tcPr>
            <w:tcW w:type="dxa" w:w="3346"/>
            <w:vAlign w:val="center"/>
            <w:shd w:fill="DCE6F2"/>
          </w:tcPr>
          <w:p>
            <w:pPr>
              <w:spacing w:after="0" w:before="0"/>
              <w:jc w:val="center"/>
            </w:pPr>
            <w:r>
              <w:rPr>
                <w:rFonts w:ascii="Noto Sans CJK KR" w:hAnsi="Noto Sans CJK KR"/>
                <w:b/>
                <w:sz w:val="17"/>
              </w:rPr>
              <w:t>브랜치</w:t>
            </w:r>
          </w:p>
        </w:tc>
        <w:tc>
          <w:tcPr>
            <w:tcW w:type="dxa" w:w="3346"/>
            <w:vAlign w:val="center"/>
            <w:shd w:fill="DCE6F2"/>
          </w:tcPr>
          <w:p>
            <w:pPr>
              <w:spacing w:after="0" w:before="0"/>
              <w:jc w:val="center"/>
            </w:pPr>
            <w:r>
              <w:rPr>
                <w:rFonts w:ascii="Noto Sans CJK KR" w:hAnsi="Noto Sans CJK KR"/>
                <w:b/>
                <w:sz w:val="17"/>
              </w:rPr>
              <w:t>용도</w:t>
            </w:r>
          </w:p>
        </w:tc>
        <w:tc>
          <w:tcPr>
            <w:tcW w:type="dxa" w:w="3346"/>
            <w:vAlign w:val="center"/>
            <w:shd w:fill="DCE6F2"/>
          </w:tcPr>
          <w:p>
            <w:pPr>
              <w:spacing w:after="0" w:before="0"/>
              <w:jc w:val="center"/>
            </w:pPr>
            <w:r>
              <w:rPr>
                <w:rFonts w:ascii="Noto Sans CJK KR" w:hAnsi="Noto Sans CJK KR"/>
                <w:b/>
                <w:sz w:val="17"/>
              </w:rPr>
              <w:t>병합 규칙</w:t>
            </w:r>
          </w:p>
        </w:tc>
      </w:tr>
      <w:tr>
        <w:tc>
          <w:tcPr>
            <w:tcW w:type="dxa" w:w="3346"/>
            <w:vAlign w:val="center"/>
          </w:tcPr>
          <w:p>
            <w:pPr>
              <w:spacing w:after="0" w:before="0"/>
            </w:pPr>
            <w:r>
              <w:rPr>
                <w:rFonts w:ascii="Noto Sans CJK KR" w:hAnsi="Noto Sans CJK KR"/>
                <w:sz w:val="17"/>
              </w:rPr>
              <w:t>main</w:t>
            </w:r>
          </w:p>
        </w:tc>
        <w:tc>
          <w:tcPr>
            <w:tcW w:type="dxa" w:w="3346"/>
            <w:vAlign w:val="center"/>
          </w:tcPr>
          <w:p>
            <w:pPr>
              <w:spacing w:after="0" w:before="0"/>
            </w:pPr>
            <w:r>
              <w:rPr>
                <w:rFonts w:ascii="Noto Sans CJK KR" w:hAnsi="Noto Sans CJK KR"/>
                <w:sz w:val="17"/>
              </w:rPr>
              <w:t>안정·배포</w:t>
            </w:r>
          </w:p>
        </w:tc>
        <w:tc>
          <w:tcPr>
            <w:tcW w:type="dxa" w:w="3346"/>
            <w:vAlign w:val="center"/>
          </w:tcPr>
          <w:p>
            <w:pPr>
              <w:spacing w:after="0" w:before="0"/>
            </w:pPr>
            <w:r>
              <w:rPr>
                <w:rFonts w:ascii="Noto Sans CJK KR" w:hAnsi="Noto Sans CJK KR"/>
                <w:sz w:val="17"/>
              </w:rPr>
              <w:t>develop → PR, 승인자 추후 지정</w:t>
            </w:r>
          </w:p>
        </w:tc>
      </w:tr>
      <w:tr>
        <w:tc>
          <w:tcPr>
            <w:tcW w:type="dxa" w:w="3346"/>
            <w:vAlign w:val="center"/>
          </w:tcPr>
          <w:p>
            <w:pPr>
              <w:spacing w:after="0" w:before="0"/>
            </w:pPr>
            <w:r>
              <w:rPr>
                <w:rFonts w:ascii="Noto Sans CJK KR" w:hAnsi="Noto Sans CJK KR"/>
                <w:sz w:val="17"/>
              </w:rPr>
              <w:t>develop</w:t>
            </w:r>
          </w:p>
        </w:tc>
        <w:tc>
          <w:tcPr>
            <w:tcW w:type="dxa" w:w="3346"/>
            <w:vAlign w:val="center"/>
          </w:tcPr>
          <w:p>
            <w:pPr>
              <w:spacing w:after="0" w:before="0"/>
            </w:pPr>
            <w:r>
              <w:rPr>
                <w:rFonts w:ascii="Noto Sans CJK KR" w:hAnsi="Noto Sans CJK KR"/>
                <w:sz w:val="17"/>
              </w:rPr>
              <w:t>통합</w:t>
            </w:r>
          </w:p>
        </w:tc>
        <w:tc>
          <w:tcPr>
            <w:tcW w:type="dxa" w:w="3346"/>
            <w:vAlign w:val="center"/>
          </w:tcPr>
          <w:p>
            <w:pPr>
              <w:spacing w:after="0" w:before="0"/>
            </w:pPr>
            <w:r>
              <w:rPr>
                <w:rFonts w:ascii="Noto Sans CJK KR" w:hAnsi="Noto Sans CJK KR"/>
                <w:sz w:val="17"/>
              </w:rPr>
              <w:t>feature/* → PR, 최소 1명 리뷰</w:t>
            </w:r>
          </w:p>
        </w:tc>
      </w:tr>
      <w:tr>
        <w:tc>
          <w:tcPr>
            <w:tcW w:type="dxa" w:w="3346"/>
            <w:vAlign w:val="center"/>
          </w:tcPr>
          <w:p>
            <w:pPr>
              <w:spacing w:after="0" w:before="0"/>
            </w:pPr>
            <w:r>
              <w:rPr>
                <w:rFonts w:ascii="Noto Sans CJK KR" w:hAnsi="Noto Sans CJK KR"/>
                <w:sz w:val="17"/>
              </w:rPr>
              <w:t>feature/기능명</w:t>
            </w:r>
          </w:p>
        </w:tc>
        <w:tc>
          <w:tcPr>
            <w:tcW w:type="dxa" w:w="3346"/>
            <w:vAlign w:val="center"/>
          </w:tcPr>
          <w:p>
            <w:pPr>
              <w:spacing w:after="0" w:before="0"/>
            </w:pPr>
            <w:r>
              <w:rPr>
                <w:rFonts w:ascii="Noto Sans CJK KR" w:hAnsi="Noto Sans CJK KR"/>
                <w:sz w:val="17"/>
              </w:rPr>
              <w:t>기능 개발</w:t>
            </w:r>
          </w:p>
        </w:tc>
        <w:tc>
          <w:tcPr>
            <w:tcW w:type="dxa" w:w="3346"/>
            <w:vAlign w:val="center"/>
          </w:tcPr>
          <w:p>
            <w:pPr>
              <w:spacing w:after="0" w:before="0"/>
            </w:pPr>
            <w:r>
              <w:rPr>
                <w:rFonts w:ascii="Noto Sans CJK KR" w:hAnsi="Noto Sans CJK KR"/>
                <w:sz w:val="17"/>
              </w:rPr>
              <w:t>작업 완료 및 테스트 후 PR</w:t>
            </w:r>
          </w:p>
        </w:tc>
      </w:tr>
    </w:tbl>
    <w:p>
      <w:pPr>
        <w:spacing w:after="0"/>
      </w:pPr>
    </w:p>
    <w:p>
      <w:pPr>
        <w:spacing w:before="200" w:after="100"/>
      </w:pPr>
      <w:r>
        <w:rPr>
          <w:b/>
          <w:color w:val="31558D"/>
          <w:sz w:val="26"/>
        </w:rPr>
        <w:t>▌ 5. 환경 변수 (예시)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/>
        </w:trPr>
        <w:tc>
          <w:tcPr>
            <w:tcW w:type="dxa" w:w="5018"/>
            <w:vAlign w:val="center"/>
            <w:shd w:fill="DCE6F2"/>
          </w:tcPr>
          <w:p>
            <w:pPr>
              <w:spacing w:after="0" w:before="0"/>
              <w:jc w:val="center"/>
            </w:pPr>
            <w:r>
              <w:rPr>
                <w:rFonts w:ascii="Noto Sans CJK KR" w:hAnsi="Noto Sans CJK KR"/>
                <w:b/>
                <w:sz w:val="17"/>
              </w:rPr>
              <w:t>변수명</w:t>
            </w:r>
          </w:p>
        </w:tc>
        <w:tc>
          <w:tcPr>
            <w:tcW w:type="dxa" w:w="5018"/>
            <w:vAlign w:val="center"/>
            <w:shd w:fill="DCE6F2"/>
          </w:tcPr>
          <w:p>
            <w:pPr>
              <w:spacing w:after="0" w:before="0"/>
              <w:jc w:val="center"/>
            </w:pPr>
            <w:r>
              <w:rPr>
                <w:rFonts w:ascii="Noto Sans CJK KR" w:hAnsi="Noto Sans CJK KR"/>
                <w:b/>
                <w:sz w:val="17"/>
              </w:rPr>
              <w:t>설명</w:t>
            </w:r>
          </w:p>
        </w:tc>
      </w:tr>
      <w:tr>
        <w:tc>
          <w:tcPr>
            <w:tcW w:type="dxa" w:w="5018"/>
            <w:vAlign w:val="center"/>
          </w:tcPr>
          <w:p>
            <w:pPr>
              <w:spacing w:after="0" w:before="0"/>
            </w:pPr>
            <w:r>
              <w:rPr>
                <w:rFonts w:ascii="Noto Sans CJK KR" w:hAnsi="Noto Sans CJK KR"/>
                <w:sz w:val="17"/>
              </w:rPr>
              <w:t>SPRING_DATASOURCE_URL</w:t>
            </w:r>
          </w:p>
        </w:tc>
        <w:tc>
          <w:tcPr>
            <w:tcW w:type="dxa" w:w="5018"/>
            <w:vAlign w:val="center"/>
          </w:tcPr>
          <w:p>
            <w:pPr>
              <w:spacing w:after="0" w:before="0"/>
            </w:pPr>
            <w:r>
              <w:rPr>
                <w:rFonts w:ascii="Noto Sans CJK KR" w:hAnsi="Noto Sans CJK KR"/>
                <w:sz w:val="17"/>
              </w:rPr>
              <w:t>Spring Boot MySQL 접속 주소</w:t>
            </w:r>
          </w:p>
        </w:tc>
      </w:tr>
      <w:tr>
        <w:tc>
          <w:tcPr>
            <w:tcW w:type="dxa" w:w="5018"/>
            <w:vAlign w:val="center"/>
          </w:tcPr>
          <w:p>
            <w:pPr>
              <w:spacing w:after="0" w:before="0"/>
            </w:pPr>
            <w:r>
              <w:rPr>
                <w:rFonts w:ascii="Noto Sans CJK KR" w:hAnsi="Noto Sans CJK KR"/>
                <w:sz w:val="17"/>
              </w:rPr>
              <w:t>SPRING_DATASOURCE_USERNAME / PASSWORD</w:t>
            </w:r>
          </w:p>
        </w:tc>
        <w:tc>
          <w:tcPr>
            <w:tcW w:type="dxa" w:w="5018"/>
            <w:vAlign w:val="center"/>
          </w:tcPr>
          <w:p>
            <w:pPr>
              <w:spacing w:after="0" w:before="0"/>
            </w:pPr>
            <w:r>
              <w:rPr>
                <w:rFonts w:ascii="Noto Sans CJK KR" w:hAnsi="Noto Sans CJK KR"/>
                <w:sz w:val="17"/>
              </w:rPr>
              <w:t>DB 계정 및 비밀번호</w:t>
            </w:r>
          </w:p>
        </w:tc>
      </w:tr>
      <w:tr>
        <w:tc>
          <w:tcPr>
            <w:tcW w:type="dxa" w:w="5018"/>
            <w:vAlign w:val="center"/>
          </w:tcPr>
          <w:p>
            <w:pPr>
              <w:spacing w:after="0" w:before="0"/>
            </w:pPr>
            <w:r>
              <w:rPr>
                <w:rFonts w:ascii="Noto Sans CJK KR" w:hAnsi="Noto Sans CJK KR"/>
                <w:sz w:val="17"/>
              </w:rPr>
              <w:t>JWT_SECRET</w:t>
            </w:r>
          </w:p>
        </w:tc>
        <w:tc>
          <w:tcPr>
            <w:tcW w:type="dxa" w:w="5018"/>
            <w:vAlign w:val="center"/>
          </w:tcPr>
          <w:p>
            <w:pPr>
              <w:spacing w:after="0" w:before="0"/>
            </w:pPr>
            <w:r>
              <w:rPr>
                <w:rFonts w:ascii="Noto Sans CJK KR" w:hAnsi="Noto Sans CJK KR"/>
                <w:sz w:val="17"/>
              </w:rPr>
              <w:t>회원 로그인 JWT 서명 키</w:t>
            </w:r>
          </w:p>
        </w:tc>
      </w:tr>
      <w:tr>
        <w:tc>
          <w:tcPr>
            <w:tcW w:type="dxa" w:w="5018"/>
            <w:vAlign w:val="center"/>
          </w:tcPr>
          <w:p>
            <w:pPr>
              <w:spacing w:after="0" w:before="0"/>
            </w:pPr>
            <w:r>
              <w:rPr>
                <w:rFonts w:ascii="Noto Sans CJK KR" w:hAnsi="Noto Sans CJK KR"/>
                <w:sz w:val="17"/>
              </w:rPr>
              <w:t>FASTAPI_BASE_URL</w:t>
            </w:r>
          </w:p>
        </w:tc>
        <w:tc>
          <w:tcPr>
            <w:tcW w:type="dxa" w:w="5018"/>
            <w:vAlign w:val="center"/>
          </w:tcPr>
          <w:p>
            <w:pPr>
              <w:spacing w:after="0" w:before="0"/>
            </w:pPr>
            <w:r>
              <w:rPr>
                <w:rFonts w:ascii="Noto Sans CJK KR" w:hAnsi="Noto Sans CJK KR"/>
                <w:sz w:val="17"/>
              </w:rPr>
              <w:t>Python 내부 API 주소</w:t>
            </w:r>
          </w:p>
        </w:tc>
      </w:tr>
      <w:tr>
        <w:tc>
          <w:tcPr>
            <w:tcW w:type="dxa" w:w="5018"/>
            <w:vAlign w:val="center"/>
          </w:tcPr>
          <w:p>
            <w:pPr>
              <w:spacing w:after="0" w:before="0"/>
            </w:pPr>
            <w:r>
              <w:rPr>
                <w:rFonts w:ascii="Noto Sans CJK KR" w:hAnsi="Noto Sans CJK KR"/>
                <w:sz w:val="17"/>
              </w:rPr>
              <w:t>INTERNAL_API_KEY</w:t>
            </w:r>
          </w:p>
        </w:tc>
        <w:tc>
          <w:tcPr>
            <w:tcW w:type="dxa" w:w="5018"/>
            <w:vAlign w:val="center"/>
          </w:tcPr>
          <w:p>
            <w:pPr>
              <w:spacing w:after="0" w:before="0"/>
            </w:pPr>
            <w:r>
              <w:rPr>
                <w:rFonts w:ascii="Noto Sans CJK KR" w:hAnsi="Noto Sans CJK KR"/>
                <w:sz w:val="17"/>
              </w:rPr>
              <w:t>Spring Boot ↔ FastAPI 인증 키</w:t>
            </w:r>
          </w:p>
        </w:tc>
      </w:tr>
      <w:tr>
        <w:tc>
          <w:tcPr>
            <w:tcW w:type="dxa" w:w="5018"/>
            <w:vAlign w:val="center"/>
          </w:tcPr>
          <w:p>
            <w:pPr>
              <w:spacing w:after="0" w:before="0"/>
            </w:pPr>
            <w:r>
              <w:rPr>
                <w:rFonts w:ascii="Noto Sans CJK KR" w:hAnsi="Noto Sans CJK KR"/>
                <w:sz w:val="17"/>
              </w:rPr>
              <w:t>PYTHON_DATABASE_URL</w:t>
            </w:r>
          </w:p>
        </w:tc>
        <w:tc>
          <w:tcPr>
            <w:tcW w:type="dxa" w:w="5018"/>
            <w:vAlign w:val="center"/>
          </w:tcPr>
          <w:p>
            <w:pPr>
              <w:spacing w:after="0" w:before="0"/>
            </w:pPr>
            <w:r>
              <w:rPr>
                <w:rFonts w:ascii="Noto Sans CJK KR" w:hAnsi="Noto Sans CJK KR"/>
                <w:sz w:val="17"/>
              </w:rPr>
              <w:t>Python 분석 데이터 DB 접속 정보</w:t>
            </w:r>
          </w:p>
        </w:tc>
      </w:tr>
      <w:tr>
        <w:tc>
          <w:tcPr>
            <w:tcW w:type="dxa" w:w="5018"/>
            <w:vAlign w:val="center"/>
          </w:tcPr>
          <w:p>
            <w:pPr>
              <w:spacing w:after="0" w:before="0"/>
            </w:pPr>
            <w:r>
              <w:rPr>
                <w:rFonts w:ascii="Noto Sans CJK KR" w:hAnsi="Noto Sans CJK KR"/>
                <w:sz w:val="17"/>
              </w:rPr>
              <w:t>RPA_SOURCE_URL</w:t>
            </w:r>
          </w:p>
        </w:tc>
        <w:tc>
          <w:tcPr>
            <w:tcW w:type="dxa" w:w="5018"/>
            <w:vAlign w:val="center"/>
          </w:tcPr>
          <w:p>
            <w:pPr>
              <w:spacing w:after="0" w:before="0"/>
            </w:pPr>
            <w:r>
              <w:rPr>
                <w:rFonts w:ascii="Noto Sans CJK KR" w:hAnsi="Noto Sans CJK KR"/>
                <w:sz w:val="17"/>
              </w:rPr>
              <w:t>허용된 데이터 소스 또는 Mock 페이지 주소</w:t>
            </w:r>
          </w:p>
        </w:tc>
      </w:tr>
    </w:tbl>
    <w:p>
      <w:pPr>
        <w:spacing w:after="0"/>
      </w:pPr>
    </w:p>
    <w:p>
      <w:pPr>
        <w:spacing w:after="60"/>
      </w:pPr>
      <w:r>
        <w:rPr>
          <w:b w:val="0"/>
          <w:sz w:val="16"/>
        </w:rPr>
        <w:t>※ 배포 서버·정확한 라이브러리 버전은 팀 협의 및 개발환경 검증 후 확정하며, 현재 단계에서 미정인 값은 임의 기입하지 않습니다.</w:t>
      </w:r>
    </w:p>
    <w:sectPr w:rsidR="00FC693F" w:rsidRPr="0006063C" w:rsidSect="00034616">
      <w:pgSz w:w="11909" w:h="16834"/>
      <w:pgMar w:top="792" w:right="936" w:bottom="720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Noto Sans CJK KR" w:hAnsi="Noto Sans CJK KR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