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e-Book Market 사용자 페이지 요구사항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</w:t>
        <w:tab/>
        <w:tab/>
        <w:tab/>
        <w:tab/>
        <w:tab/>
        <w:tab/>
        <w:tab/>
        <w:t xml:space="preserve">작성기간 : 2022.06.20 ~ 2022.06.23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25"/>
        <w:tblGridChange w:id="0">
          <w:tblGrid>
            <w:gridCol w:w="2325"/>
            <w:gridCol w:w="65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e-Book Market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김경민, 이어진, 손승재, 김승현, 서동민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 사항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[사용자]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비로그인 회원도 이용 가능한 서비스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1.메인페이지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상단 : 홈, 검색창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사이드 : 카테고리, 인기순위, 신작, 마이페이지, 고객센터, 로그인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e-Book 조회 페이지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하단 : 회사소개, 이용약관, 개인정보취급방침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2.카테고리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전체, 시, 에세이, 단편소설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3.검색창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2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작품명 or 작가명으로 검색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2"/>
              </w:numPr>
              <w:spacing w:after="240" w:before="0" w:beforeAutospacing="0" w:line="276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검색결과에 대한 정렬(최신순) 기능</w:t>
            </w:r>
          </w:p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4.인기순위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after="24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평점순으로 정렬된 작품목록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5. 신작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3"/>
              </w:numPr>
              <w:spacing w:after="240" w:before="24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최신 업로드 순으로 정렬된 작품목록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6. e-Book 조회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0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표지이미지, 제목, 작가, 평점, 가격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0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제목 or 표지이미지 클릭시 상세페이지로 이동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0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상세페이지 : 표지이미지, 책 설명(제목, 저자, 카테고리, 출간일, 등급, 파일크기, 전자책 유형), 가격, 다운로드횟수, 미리보기 이미지 1장, 목차, 저자소개, 구매하기 버튼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0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구매 버튼 누를 때, 비회원은 로그인 페이지로 이동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0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구매 버튼 누를 때, 일반회원이면 구매 페이지로 이동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0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판매자 회원은 구매버튼 비활성화</w:t>
            </w:r>
          </w:p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7.회원가입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일반 회원가입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 : 한글 10자 이내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 : 영문/숫자 포함 8~20자, 중복확인 필수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비밀번호 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영문/숫자 포함 8~20자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암호화(SHA-256, Bcrypt)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비밀번호 재확인 : 입력한 비밀번호와 일치해야함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이메일 : @포함 영문/숫자 10~50자 / 본인 인증 수단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컨텐츠 이용 약관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개인정보 이용 약관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환불 정책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약관 미동의시 회원가입 불가능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판매자 회원가입</w:t>
            </w:r>
          </w:p>
          <w:p w:rsidR="00000000" w:rsidDel="00000000" w:rsidP="00000000" w:rsidRDefault="00000000" w:rsidRPr="00000000" w14:paraId="00000033">
            <w:pPr>
              <w:spacing w:after="240" w:before="240" w:line="48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(필수 입력사항)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4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 : 한글 10자 이내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 : 영문/숫자 포함 8~20자, 중복확인 필수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비밀번호 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영문/숫자 포함 8~20자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암호화(SHA-256, Bcrypt)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비밀번호 재확인 : 입력한 비밀번호와 일치해야함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이메일 : @포함 영문/숫자 10~50자 / 본인 인증 수단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 수수료 (수정불가)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판매자 약관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작품 등록 후, 판매가 이루어지면 탈퇴불가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콘텐츠 등록 약관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개인정보 이용 약관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정산 관련 약관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4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판매자 회원은 구매자 회원의 모든 권한이 없음을 고지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은행명(10자 이내)판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계좌번호(20자 이내)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휴대폰 번호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주소(보류)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7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카카오 주소 찾기 API 사용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7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상세주소  : (30자 이하)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(선택 입력사항)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2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자격증 세부사항 및  증빙자료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경력&amp;수상이력 세부사항 및 증빙자료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8.마이페이지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로그인 페이지로 이동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9.로그인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로그인 할 회원 타입 선택 (구매자 / 판매자)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 찾기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8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이름, 이메일로 아이디 검색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8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아이디를 팝업으로 알림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8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아이디, 이름, 이메일로 검색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8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이메일 주소로 비밀번호 재설정 메일 발송</w:t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10.회사소개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6"/>
              </w:numPr>
              <w:spacing w:after="24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인사말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11.고객센터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9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사용가이드(구매)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공지사항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최신 등록일 기준 리스트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검색, 읽기만 가능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판매자와 구매자 공지사항 분리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9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자주 묻는 질문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9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문의 게시판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right="1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최신등록일 기준 리스트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right="1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읽기, 등록, 수정, 삭제 가능(답글 있으면 삭제 불가)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right="1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작성자와 관리자 외에는 답글 불가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9"/>
              </w:numPr>
              <w:spacing w:after="0" w:afterAutospacing="0" w:before="0" w:beforeAutospacing="0" w:line="480" w:lineRule="auto"/>
              <w:ind w:left="1440" w:right="1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문의 현황 : 회원이 등록한 문의 내역, 처리현황  확인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판매자 등록 가이드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창작물 등록 방법 표기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창작물 수정/삭제 표기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판매자 법률 Q&amp;A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세금 법률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저작권 법률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9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수수료 법률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9"/>
              </w:numPr>
              <w:spacing w:after="24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개인정보 보호 법률</w:t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[회원(구매자)]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로그인 회원 이용 가능한 서비스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(비회원 사용자에 추가되는 사항)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1.마이페이지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5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구매내역 : 구매한 상품 리스트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구매한 상품 다운로드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다운로드 시, 환불불가 안내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다운로드 시, 평점 기입 가능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환불 신청 (환불 정책을 표시한뒤 의견 재차 확인)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구매로부터 일주일 이내이며, 다운로드 내역이 없는 경우에만 환불가능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5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환불내역 : 구매 취소한 상품 리스트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5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계정관리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비밀번호 확인 후, 이름, 계정, 비밀번호, 이메일 표기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5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비밀번호와 이메일 수정 가능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5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로그아웃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2.구매 페이지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1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주문 내역 : 상품명+ 표지 이미지+ 주문 금액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이용약관 동의 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2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서비스 동의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2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 14세 이상 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2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개인정보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2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기타등등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21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약관 미동의시 결제 불가능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1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결제하기 버튼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1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결제하기 버튼 클릭 시, 결제완료 페이지로 이동 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3.결제완료 페이지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7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결제 내역 : 주문한 상품 + 주문 금액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7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작품 보기 : 마이페이지에 ‘구매내역’ 으로 이동</w:t>
            </w:r>
          </w:p>
          <w:p w:rsidR="00000000" w:rsidDel="00000000" w:rsidP="00000000" w:rsidRDefault="00000000" w:rsidRPr="00000000" w14:paraId="0000008D">
            <w:pPr>
              <w:spacing w:after="240" w:before="240" w:line="48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4.고객센터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공지사항 : 일반회원 공지사항 리스트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자주 묻는 질문 : 자주 묻는 질문 리스트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문의 게시판 : 일반회원 문의 및 수정 가능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6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다른사람 문의 게시판 열람 불가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[회원(판매자)]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1.마이페이지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등록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등록 하기 클릭 : 클릭시 등록폼 이동 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제목 입력 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카테고리 선택 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관람 연령 선택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판매자 소개글 입력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소개글 입력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첨부파일 첨부 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미리보기 이미지 첨부 (선택)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판매금액 입력 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등록 후에는 수정, 삭제 불가 안내 및 재검토 권고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업로드한 작품은 관리자의 검토 후 승인하에 등록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등록내역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리스트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창작물 번호로 조회한 페이지에 최대 5개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환불 관리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환불 리스트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환불 사유 및 내역 확인 후, 대기를 완료로 변경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환불 규정에 맞지 않을 경우, 환불거절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환불 신청에 대해 24시간 동안 응답이 없을 경우, 자동으로 환불승인완료 처리 진행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환불거절 시, 해당 건은 관리자의 환불관리로 이관됨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판매내역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월별 총 판매 수량, 금액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작품 별 판매 수량, 금액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판매통계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수익 = 판매금액 - 판매수수료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판매 수수료 = (a)서비스 이용료 + (b)결제 수수료 및 결제망 이용료  + (a)+(b)에 대한 부가세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계정관리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비밀번호 확인 후 계정 정보 표시 및 수정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닉네임(가입 후 1회 가능) : (20자 이하)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프로필 이미지 설정 : (10MB) 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이메일 : (50자 이하)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주소 : 카카오 주소 찾기 API 사용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휴대폰 번호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예금주 성명  : (10자 이하)(변경 가능)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정산은행 : (20자 이하)(변경 가능)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2"/>
              </w:numPr>
              <w:spacing w:after="0" w:afterAutospacing="0" w:before="0" w:beforeAutospacing="0" w:line="48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계좌번호 : (30자 이하)(변경 가능)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2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수정불가 항목 : 주민번호, 계정(ID), 판매자 등급]</w:t>
            </w:r>
          </w:p>
          <w:p w:rsidR="00000000" w:rsidDel="00000000" w:rsidP="00000000" w:rsidRDefault="00000000" w:rsidRPr="00000000" w14:paraId="000000BA">
            <w:pPr>
              <w:spacing w:after="240" w:before="240" w:line="480" w:lineRule="auto"/>
              <w:ind w:left="14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5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세금 계산서 발행 : 세금계산서 요청 폼으로 확인후 처리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5"/>
              </w:numPr>
              <w:spacing w:after="24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환불 통계 : 해당 계정 아이디에 환불카운트 표기</w:t>
            </w:r>
          </w:p>
          <w:p w:rsidR="00000000" w:rsidDel="00000000" w:rsidP="00000000" w:rsidRDefault="00000000" w:rsidRPr="00000000" w14:paraId="000000BD">
            <w:pPr>
              <w:spacing w:after="240" w:before="240" w:line="48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2.고객센터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4"/>
              </w:numPr>
              <w:spacing w:after="0" w:afterAutospacing="0" w:before="24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공지사항 : 판매자회원 공지사항 리스트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자주묻는 질문 : 자주묻는 질문 리스트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4"/>
              </w:numPr>
              <w:spacing w:after="0" w:afterAutospacing="0" w:before="0" w:beforeAutospacing="0" w:line="480" w:lineRule="auto"/>
              <w:ind w:left="72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문의 게시판 : 판매자회원 문의 및 수정 가능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14"/>
              </w:numPr>
              <w:spacing w:after="240" w:before="0" w:beforeAutospacing="0" w:line="480" w:lineRule="auto"/>
              <w:ind w:left="1440" w:hanging="360"/>
              <w:jc w:val="both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다른 사람 문의게시판 열람 불가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4"/>
                <w:szCs w:val="24"/>
                <w:rtl w:val="0"/>
              </w:rPr>
              <w:t xml:space="preserve">1. File Upload 정책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8"/>
              </w:numPr>
              <w:spacing w:after="0" w:afterAutospacing="0" w:before="240" w:line="480" w:lineRule="auto"/>
              <w:ind w:left="720" w:hanging="36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18"/>
                <w:szCs w:val="18"/>
                <w:rtl w:val="0"/>
              </w:rPr>
              <w:t xml:space="preserve">파일 업로드 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422"/>
                <w:sz w:val="18"/>
                <w:szCs w:val="18"/>
                <w:rtl w:val="0"/>
              </w:rPr>
              <w:t xml:space="preserve">다른 사람의 지적 재산권 (저작권 포함)이나 기타 데이터에 대한 권리를 침해 할 수 없음.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8"/>
              </w:numPr>
              <w:spacing w:after="0" w:afterAutospacing="0" w:before="0" w:beforeAutospacing="0" w:line="480" w:lineRule="auto"/>
              <w:ind w:left="720" w:hanging="360"/>
              <w:rPr>
                <w:b w:val="1"/>
                <w:color w:val="252422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422"/>
                <w:sz w:val="18"/>
                <w:szCs w:val="18"/>
                <w:highlight w:val="white"/>
                <w:rtl w:val="0"/>
              </w:rPr>
              <w:t xml:space="preserve">사전 동의 없이는 다른 사람에게 서비스를 재판매하거나 공급할 수 없음.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8"/>
              </w:numPr>
              <w:spacing w:after="0" w:afterAutospacing="0" w:before="0" w:beforeAutospacing="0" w:line="480" w:lineRule="auto"/>
              <w:ind w:left="720" w:hanging="360"/>
              <w:rPr>
                <w:b w:val="1"/>
                <w:color w:val="252422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422"/>
                <w:sz w:val="18"/>
                <w:szCs w:val="18"/>
                <w:highlight w:val="white"/>
                <w:rtl w:val="0"/>
              </w:rPr>
              <w:t xml:space="preserve">파일 업로드 시 수정 불가.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8"/>
              </w:numPr>
              <w:spacing w:after="240" w:before="0" w:beforeAutospacing="0" w:line="480" w:lineRule="auto"/>
              <w:ind w:left="720" w:hanging="360"/>
              <w:rPr>
                <w:b w:val="1"/>
                <w:color w:val="252422"/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52422"/>
                <w:sz w:val="18"/>
                <w:szCs w:val="18"/>
                <w:highlight w:val="white"/>
                <w:rtl w:val="0"/>
              </w:rPr>
              <w:t xml:space="preserve">파일 업로드된 게시글을 삭제하기 위해서는 상품 환불 요청이 없어야 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both"/>
              <w:rPr>
                <w:b w:val="1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4"/>
                <w:szCs w:val="24"/>
                <w:rtl w:val="0"/>
              </w:rPr>
              <w:t xml:space="preserve">2. 구매 및 상품 환불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8"/>
              </w:numPr>
              <w:spacing w:after="240" w:before="240" w:line="480" w:lineRule="auto"/>
              <w:ind w:left="720" w:hanging="360"/>
              <w:rPr>
                <w:b w:val="1"/>
                <w:color w:val="333333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18"/>
                <w:szCs w:val="18"/>
                <w:rtl w:val="0"/>
              </w:rPr>
              <w:t xml:space="preserve"> 상품 환불은 환불요청 받을 경우,  24시간 동안 [수락] 혹은 [거절] 표시를 하지 않은 경우 거래가 자동 취소되어 결제금은 구매자에게 환불진행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