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Take the following code snippets (see below) and put them into a class called Employee.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Then create two concrete (non-abstract) classes: Cashier and Supervisor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Set the base salary of cashiers to be $30,000. Set the base salaries of supervisors to be $60,000. (use their  constructors to do this).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Create different methods for getMontlySalary() for the Cashier and Supervisor classes.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a) for the Cashier class, just divide the basic salary by 12 to get the monthly.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b) for the Supervisor class, also add a 10% bonus. So a supervisor before any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 raises would earn $5500 per month. (60,000/12 + 10%)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4. Create an employee tester class. Add an array of 10 employees. put 8 cashiers and 2 supervisors into the array. Print out the complete records of all 10 employees using a for loop. (Hint: Overload the toString() on all Employee class).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abstract class Employee {</w:t>
        <w:br w:type="textWrapping"/>
        <w:t xml:space="preserve">private String name, address;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private int basicSalary;</w:t>
        <w:br w:type="textWrapping"/>
        <w:br w:type="textWrapping"/>
        <w:t xml:space="preserve">public String getName(){ return name; }</w:t>
        <w:br w:type="textWrapping"/>
        <w:br w:type="textWrapping"/>
        <w:t xml:space="preserve">public String getAddress(){ return address; }</w:t>
        <w:br w:type="textWrapping"/>
        <w:br w:type="textWrapping"/>
        <w:t xml:space="preserve">public int getBasicSalary(){ return basicSalary; }</w:t>
        <w:br w:type="textWrapping"/>
        <w:br w:type="textWrapping"/>
        <w:t xml:space="preserve">public void setAddress(String add){ address = add; }</w:t>
        <w:br w:type="textWrapping"/>
        <w:br w:type="textWrapping"/>
        <w:t xml:space="preserve">public void setName(String nm){ name = nm; }</w:t>
        <w:br w:type="textWrapping"/>
        <w:br w:type="textWrapping"/>
        <w:t xml:space="preserve">public void setBasicSalary(int  sal){ basicSalary = sal; 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public  abstract int getMonthlySalary();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} // end class Employee</w:t>
      </w: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b w:val="1"/>
        <w:rtl w:val="0"/>
      </w:rPr>
      <w:t xml:space="preserve">Abstract Class - Employee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Directions.docx</dc:title>
</cp:coreProperties>
</file>