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986C" w14:textId="577F7FA3" w:rsidR="00013F77" w:rsidRDefault="0075263D" w:rsidP="0075263D">
      <w:pPr>
        <w:jc w:val="center"/>
        <w:rPr>
          <w:b/>
          <w:bCs/>
          <w:sz w:val="40"/>
          <w:szCs w:val="40"/>
        </w:rPr>
      </w:pPr>
      <w:r w:rsidRPr="004E4208">
        <w:rPr>
          <w:b/>
          <w:bCs/>
          <w:sz w:val="40"/>
          <w:szCs w:val="40"/>
        </w:rPr>
        <w:t>File</w:t>
      </w:r>
      <w:r>
        <w:rPr>
          <w:sz w:val="40"/>
          <w:szCs w:val="40"/>
        </w:rPr>
        <w:t xml:space="preserve"> </w:t>
      </w:r>
      <w:r w:rsidRPr="004E4208">
        <w:rPr>
          <w:b/>
          <w:bCs/>
          <w:sz w:val="40"/>
          <w:szCs w:val="40"/>
        </w:rPr>
        <w:t>Use Case Description</w:t>
      </w:r>
    </w:p>
    <w:p w14:paraId="76077B90" w14:textId="60B0EE78" w:rsidR="00C84265" w:rsidRDefault="00C84265" w:rsidP="00C84265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</w:p>
    <w:p w14:paraId="6DE5FB0B" w14:textId="08C701EE" w:rsidR="00763170" w:rsidRDefault="00C84265" w:rsidP="00C84265">
      <w:pPr>
        <w:jc w:val="both"/>
        <w:rPr>
          <w:sz w:val="24"/>
          <w:szCs w:val="24"/>
        </w:rPr>
      </w:pPr>
      <w:r>
        <w:rPr>
          <w:sz w:val="40"/>
          <w:szCs w:val="40"/>
        </w:rPr>
        <w:tab/>
      </w:r>
      <w:r w:rsidR="006C5B7D">
        <w:rPr>
          <w:sz w:val="24"/>
          <w:szCs w:val="24"/>
        </w:rPr>
        <w:t xml:space="preserve">Este diagrama de use case representa </w:t>
      </w:r>
      <w:r w:rsidR="005B29E5">
        <w:rPr>
          <w:sz w:val="24"/>
          <w:szCs w:val="24"/>
        </w:rPr>
        <w:t>a aba</w:t>
      </w:r>
      <w:r w:rsidR="00B655BF">
        <w:rPr>
          <w:sz w:val="24"/>
          <w:szCs w:val="24"/>
        </w:rPr>
        <w:t xml:space="preserve"> file do </w:t>
      </w:r>
      <w:r w:rsidR="00B41534">
        <w:rPr>
          <w:sz w:val="24"/>
          <w:szCs w:val="24"/>
        </w:rPr>
        <w:t>J</w:t>
      </w:r>
      <w:r w:rsidR="00B655BF">
        <w:rPr>
          <w:sz w:val="24"/>
          <w:szCs w:val="24"/>
        </w:rPr>
        <w:t>ab</w:t>
      </w:r>
      <w:r w:rsidR="00B41534">
        <w:rPr>
          <w:sz w:val="24"/>
          <w:szCs w:val="24"/>
        </w:rPr>
        <w:t>R</w:t>
      </w:r>
      <w:r w:rsidR="00B655BF">
        <w:rPr>
          <w:sz w:val="24"/>
          <w:szCs w:val="24"/>
        </w:rPr>
        <w:t xml:space="preserve">ef que por sua vez contém </w:t>
      </w:r>
      <w:r w:rsidR="00E22250">
        <w:rPr>
          <w:sz w:val="24"/>
          <w:szCs w:val="24"/>
        </w:rPr>
        <w:t>inúmeras</w:t>
      </w:r>
      <w:r w:rsidR="00B655BF">
        <w:rPr>
          <w:sz w:val="24"/>
          <w:szCs w:val="24"/>
        </w:rPr>
        <w:t xml:space="preserve"> </w:t>
      </w:r>
      <w:r w:rsidR="00E22250">
        <w:rPr>
          <w:sz w:val="24"/>
          <w:szCs w:val="24"/>
        </w:rPr>
        <w:t>funcionalidades.</w:t>
      </w:r>
    </w:p>
    <w:p w14:paraId="72CF6F96" w14:textId="44102FDB" w:rsidR="00763170" w:rsidRDefault="00763170" w:rsidP="00C842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Este diagrama apenas contém um ator primário</w:t>
      </w:r>
      <w:r w:rsidR="00CF05F0">
        <w:rPr>
          <w:sz w:val="24"/>
          <w:szCs w:val="24"/>
        </w:rPr>
        <w:t xml:space="preserve"> cliente</w:t>
      </w:r>
      <w:r w:rsidR="008869DA">
        <w:rPr>
          <w:sz w:val="24"/>
          <w:szCs w:val="24"/>
        </w:rPr>
        <w:t xml:space="preserve"> que é a representação </w:t>
      </w:r>
      <w:r w:rsidR="00A66DF1">
        <w:rPr>
          <w:sz w:val="24"/>
          <w:szCs w:val="24"/>
        </w:rPr>
        <w:t xml:space="preserve">do utilizador da aplicação </w:t>
      </w:r>
      <w:r w:rsidR="00B41534">
        <w:rPr>
          <w:sz w:val="24"/>
          <w:szCs w:val="24"/>
        </w:rPr>
        <w:t>JabRef.</w:t>
      </w:r>
    </w:p>
    <w:p w14:paraId="3BEF1D79" w14:textId="77777777" w:rsidR="004E45A5" w:rsidRDefault="004E45A5" w:rsidP="00C84265">
      <w:pPr>
        <w:jc w:val="both"/>
        <w:rPr>
          <w:sz w:val="24"/>
          <w:szCs w:val="24"/>
        </w:rPr>
      </w:pPr>
    </w:p>
    <w:p w14:paraId="3C08C1FF" w14:textId="5F4A6EEA" w:rsidR="00DE17AF" w:rsidRPr="004E45A5" w:rsidRDefault="00DE17AF" w:rsidP="00C84265">
      <w:pPr>
        <w:jc w:val="both"/>
        <w:rPr>
          <w:b/>
          <w:bCs/>
          <w:sz w:val="24"/>
          <w:szCs w:val="24"/>
        </w:rPr>
      </w:pPr>
      <w:r w:rsidRPr="004E45A5">
        <w:rPr>
          <w:b/>
          <w:bCs/>
          <w:sz w:val="24"/>
          <w:szCs w:val="24"/>
        </w:rPr>
        <w:t xml:space="preserve">Casos do </w:t>
      </w:r>
      <w:r w:rsidR="004E45A5" w:rsidRPr="004E45A5">
        <w:rPr>
          <w:b/>
          <w:bCs/>
          <w:sz w:val="24"/>
          <w:szCs w:val="24"/>
        </w:rPr>
        <w:t>File:</w:t>
      </w:r>
    </w:p>
    <w:p w14:paraId="458DFD8B" w14:textId="27C7EF96" w:rsidR="004E45A5" w:rsidRDefault="008C0EEC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Group</w:t>
      </w:r>
    </w:p>
    <w:p w14:paraId="3C3F1C52" w14:textId="6FDE54D9" w:rsidR="008C0EEC" w:rsidRDefault="008C0EEC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Library</w:t>
      </w:r>
    </w:p>
    <w:p w14:paraId="3F69EF09" w14:textId="7C8F8F3C" w:rsidR="008C0EEC" w:rsidRDefault="008C0EEC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Close</w:t>
      </w:r>
    </w:p>
    <w:p w14:paraId="2A76ED1B" w14:textId="688D1CD5" w:rsidR="008C0EEC" w:rsidRDefault="008C0EEC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Recent Libraries</w:t>
      </w:r>
    </w:p>
    <w:p w14:paraId="08980C45" w14:textId="490CEE83" w:rsidR="008C0EEC" w:rsidRDefault="005D223D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Library</w:t>
      </w:r>
    </w:p>
    <w:p w14:paraId="1026F421" w14:textId="14D73EAA" w:rsidR="005D223D" w:rsidRDefault="005D223D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Import</w:t>
      </w:r>
    </w:p>
    <w:p w14:paraId="208BBB54" w14:textId="06525907" w:rsidR="005D223D" w:rsidRDefault="005D223D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Export</w:t>
      </w:r>
    </w:p>
    <w:p w14:paraId="202E0F54" w14:textId="4289234F" w:rsidR="005D223D" w:rsidRDefault="005D223D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Connect to Shared </w:t>
      </w:r>
      <w:r w:rsidR="00EE22E0">
        <w:rPr>
          <w:sz w:val="24"/>
          <w:szCs w:val="24"/>
        </w:rPr>
        <w:t>Database</w:t>
      </w:r>
    </w:p>
    <w:p w14:paraId="221C5B54" w14:textId="7E3D2742" w:rsidR="00EE22E0" w:rsidRDefault="00EE22E0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</w:t>
      </w:r>
    </w:p>
    <w:p w14:paraId="0B18013F" w14:textId="34056382" w:rsidR="00EE22E0" w:rsidRDefault="00EE22E0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Quit</w:t>
      </w:r>
    </w:p>
    <w:p w14:paraId="4DC75009" w14:textId="0E721F00" w:rsidR="00492589" w:rsidRDefault="00492589" w:rsidP="004E45A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Discard Changes</w:t>
      </w:r>
    </w:p>
    <w:p w14:paraId="4B1C0815" w14:textId="69860858" w:rsidR="00492589" w:rsidRDefault="00492589" w:rsidP="00492589">
      <w:pPr>
        <w:jc w:val="both"/>
        <w:rPr>
          <w:sz w:val="24"/>
          <w:szCs w:val="24"/>
        </w:rPr>
      </w:pPr>
    </w:p>
    <w:p w14:paraId="55FB188B" w14:textId="59DD643A" w:rsidR="00492589" w:rsidRPr="00F30BB5" w:rsidRDefault="00492589" w:rsidP="00492589">
      <w:pPr>
        <w:jc w:val="both"/>
        <w:rPr>
          <w:b/>
          <w:bCs/>
          <w:sz w:val="24"/>
          <w:szCs w:val="24"/>
        </w:rPr>
      </w:pPr>
      <w:r w:rsidRPr="00F30BB5">
        <w:rPr>
          <w:b/>
          <w:bCs/>
          <w:sz w:val="24"/>
          <w:szCs w:val="24"/>
        </w:rPr>
        <w:t>Add Group</w:t>
      </w:r>
    </w:p>
    <w:p w14:paraId="103C6CEC" w14:textId="56257F40" w:rsidR="005F13E8" w:rsidRDefault="00493B51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D44C2C">
        <w:rPr>
          <w:sz w:val="24"/>
          <w:szCs w:val="24"/>
        </w:rPr>
        <w:t>g</w:t>
      </w:r>
      <w:r>
        <w:rPr>
          <w:sz w:val="24"/>
          <w:szCs w:val="24"/>
        </w:rPr>
        <w:t xml:space="preserve">rupo apenas pode ser adicionado caso uma biblioteca </w:t>
      </w:r>
      <w:r w:rsidR="005F13E8">
        <w:rPr>
          <w:sz w:val="24"/>
          <w:szCs w:val="24"/>
        </w:rPr>
        <w:t>tenha sido adicionada e caso o cliente queira.</w:t>
      </w:r>
    </w:p>
    <w:p w14:paraId="778F9B5B" w14:textId="5B47DB7B" w:rsidR="005F13E8" w:rsidRDefault="005F13E8" w:rsidP="00492589">
      <w:pPr>
        <w:jc w:val="both"/>
        <w:rPr>
          <w:sz w:val="24"/>
          <w:szCs w:val="24"/>
        </w:rPr>
      </w:pPr>
    </w:p>
    <w:p w14:paraId="6EBBED66" w14:textId="775158DD" w:rsidR="005F13E8" w:rsidRPr="00655505" w:rsidRDefault="005F13E8" w:rsidP="00492589">
      <w:pPr>
        <w:jc w:val="both"/>
        <w:rPr>
          <w:b/>
          <w:bCs/>
          <w:sz w:val="24"/>
          <w:szCs w:val="24"/>
        </w:rPr>
      </w:pPr>
      <w:r w:rsidRPr="00655505">
        <w:rPr>
          <w:b/>
          <w:bCs/>
          <w:sz w:val="24"/>
          <w:szCs w:val="24"/>
        </w:rPr>
        <w:t>Add Library</w:t>
      </w:r>
    </w:p>
    <w:p w14:paraId="06CAFC01" w14:textId="354B5CCA" w:rsidR="005F13E8" w:rsidRDefault="005F13E8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biblioteca </w:t>
      </w:r>
      <w:r w:rsidR="00BD7E5A">
        <w:rPr>
          <w:sz w:val="24"/>
          <w:szCs w:val="24"/>
        </w:rPr>
        <w:t>criada na aplicação JabRef para futuramente poder receber novas entr</w:t>
      </w:r>
      <w:r w:rsidR="00655505">
        <w:rPr>
          <w:sz w:val="24"/>
          <w:szCs w:val="24"/>
        </w:rPr>
        <w:t>adas</w:t>
      </w:r>
      <w:r w:rsidR="00BD7E5A">
        <w:rPr>
          <w:sz w:val="24"/>
          <w:szCs w:val="24"/>
        </w:rPr>
        <w:t>.</w:t>
      </w:r>
    </w:p>
    <w:p w14:paraId="55F5CD96" w14:textId="51DCE1F0" w:rsidR="00BD7E5A" w:rsidRDefault="00BD7E5A" w:rsidP="00492589">
      <w:pPr>
        <w:jc w:val="both"/>
        <w:rPr>
          <w:sz w:val="24"/>
          <w:szCs w:val="24"/>
        </w:rPr>
      </w:pPr>
    </w:p>
    <w:p w14:paraId="21D483FD" w14:textId="210D5270" w:rsidR="00BD7E5A" w:rsidRPr="00655505" w:rsidRDefault="00BD7E5A" w:rsidP="00492589">
      <w:pPr>
        <w:jc w:val="both"/>
        <w:rPr>
          <w:b/>
          <w:bCs/>
          <w:sz w:val="24"/>
          <w:szCs w:val="24"/>
        </w:rPr>
      </w:pPr>
      <w:r w:rsidRPr="00655505">
        <w:rPr>
          <w:b/>
          <w:bCs/>
          <w:sz w:val="24"/>
          <w:szCs w:val="24"/>
        </w:rPr>
        <w:t>Close</w:t>
      </w:r>
    </w:p>
    <w:p w14:paraId="172050A8" w14:textId="0B8CBB06" w:rsidR="00BD7E5A" w:rsidRDefault="00BD7E5A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D6C3B">
        <w:rPr>
          <w:sz w:val="24"/>
          <w:szCs w:val="24"/>
        </w:rPr>
        <w:t xml:space="preserve">Fecha a biblioteca selecionada, por isso apenas poderá existir caso haja </w:t>
      </w:r>
      <w:r w:rsidR="00655505">
        <w:rPr>
          <w:sz w:val="24"/>
          <w:szCs w:val="24"/>
        </w:rPr>
        <w:t>biblioteca.</w:t>
      </w:r>
    </w:p>
    <w:p w14:paraId="30EF977E" w14:textId="0122D128" w:rsidR="009F0E81" w:rsidRDefault="009F0E81" w:rsidP="00492589">
      <w:pPr>
        <w:jc w:val="both"/>
        <w:rPr>
          <w:sz w:val="24"/>
          <w:szCs w:val="24"/>
        </w:rPr>
      </w:pPr>
    </w:p>
    <w:p w14:paraId="2FBEA7DA" w14:textId="77777777" w:rsidR="00D22CDD" w:rsidRDefault="00D22CDD" w:rsidP="00492589">
      <w:pPr>
        <w:jc w:val="both"/>
        <w:rPr>
          <w:sz w:val="24"/>
          <w:szCs w:val="24"/>
        </w:rPr>
      </w:pPr>
    </w:p>
    <w:p w14:paraId="2DDF954A" w14:textId="403A1224" w:rsidR="00D22CDD" w:rsidRPr="00DC7B0A" w:rsidRDefault="009F0E81" w:rsidP="00492589">
      <w:pPr>
        <w:jc w:val="both"/>
        <w:rPr>
          <w:b/>
          <w:bCs/>
          <w:sz w:val="24"/>
          <w:szCs w:val="24"/>
        </w:rPr>
      </w:pPr>
      <w:r w:rsidRPr="00DC7B0A">
        <w:rPr>
          <w:b/>
          <w:bCs/>
          <w:sz w:val="24"/>
          <w:szCs w:val="24"/>
        </w:rPr>
        <w:lastRenderedPageBreak/>
        <w:t>Recent Librar</w:t>
      </w:r>
      <w:r w:rsidR="00D22CDD" w:rsidRPr="00DC7B0A">
        <w:rPr>
          <w:b/>
          <w:bCs/>
          <w:sz w:val="24"/>
          <w:szCs w:val="24"/>
        </w:rPr>
        <w:t>ies</w:t>
      </w:r>
    </w:p>
    <w:p w14:paraId="0ED6BA0C" w14:textId="78569687" w:rsidR="00D22CDD" w:rsidRDefault="00D22CDD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Abre a </w:t>
      </w:r>
      <w:r w:rsidR="00DC7B0A">
        <w:rPr>
          <w:sz w:val="24"/>
          <w:szCs w:val="24"/>
        </w:rPr>
        <w:t>última biblioteca a ser fechada. Apenas pode ser chamado caso haja biblioteca aberta.</w:t>
      </w:r>
      <w:r w:rsidR="00A83278">
        <w:rPr>
          <w:sz w:val="24"/>
          <w:szCs w:val="24"/>
        </w:rPr>
        <w:t xml:space="preserve"> Interage com o ator secundário Local que funciona com base de dados do teu dispositivo.</w:t>
      </w:r>
    </w:p>
    <w:p w14:paraId="4AEABBA3" w14:textId="2A2D31EF" w:rsidR="00DC7B0A" w:rsidRDefault="00DC7B0A" w:rsidP="00492589">
      <w:pPr>
        <w:jc w:val="both"/>
        <w:rPr>
          <w:sz w:val="24"/>
          <w:szCs w:val="24"/>
        </w:rPr>
      </w:pPr>
    </w:p>
    <w:p w14:paraId="22E16FDF" w14:textId="430E0241" w:rsidR="00DC7B0A" w:rsidRPr="00A83278" w:rsidRDefault="002D5A74" w:rsidP="00492589">
      <w:pPr>
        <w:jc w:val="both"/>
        <w:rPr>
          <w:b/>
          <w:bCs/>
          <w:sz w:val="24"/>
          <w:szCs w:val="24"/>
        </w:rPr>
      </w:pPr>
      <w:r w:rsidRPr="00A83278">
        <w:rPr>
          <w:b/>
          <w:bCs/>
          <w:sz w:val="24"/>
          <w:szCs w:val="24"/>
        </w:rPr>
        <w:t>Open Lib</w:t>
      </w:r>
      <w:r w:rsidR="0026558D" w:rsidRPr="00A83278">
        <w:rPr>
          <w:b/>
          <w:bCs/>
          <w:sz w:val="24"/>
          <w:szCs w:val="24"/>
        </w:rPr>
        <w:t>rary</w:t>
      </w:r>
    </w:p>
    <w:p w14:paraId="0B794205" w14:textId="168FE2BE" w:rsidR="0026558D" w:rsidRDefault="0026558D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Abre uma biblioteca localizada no teu dispositivo.</w:t>
      </w:r>
      <w:r w:rsidR="00A83278" w:rsidRPr="00A83278">
        <w:rPr>
          <w:sz w:val="24"/>
          <w:szCs w:val="24"/>
        </w:rPr>
        <w:t xml:space="preserve"> </w:t>
      </w:r>
      <w:r w:rsidR="00A83278">
        <w:rPr>
          <w:sz w:val="24"/>
          <w:szCs w:val="24"/>
        </w:rPr>
        <w:t>Interage com o ator secundário Local que funciona com base de dados do teu dispositivo.</w:t>
      </w:r>
    </w:p>
    <w:p w14:paraId="28FA52DD" w14:textId="77777777" w:rsidR="00A83278" w:rsidRDefault="00A83278" w:rsidP="00492589">
      <w:pPr>
        <w:jc w:val="both"/>
        <w:rPr>
          <w:sz w:val="24"/>
          <w:szCs w:val="24"/>
        </w:rPr>
      </w:pPr>
    </w:p>
    <w:p w14:paraId="3B45FBB1" w14:textId="7011CD43" w:rsidR="0026558D" w:rsidRPr="00A83278" w:rsidRDefault="00EF5DF5" w:rsidP="00492589">
      <w:pPr>
        <w:jc w:val="both"/>
        <w:rPr>
          <w:b/>
          <w:bCs/>
          <w:sz w:val="24"/>
          <w:szCs w:val="24"/>
        </w:rPr>
      </w:pPr>
      <w:r w:rsidRPr="00A83278">
        <w:rPr>
          <w:b/>
          <w:bCs/>
          <w:sz w:val="24"/>
          <w:szCs w:val="24"/>
        </w:rPr>
        <w:t>Import</w:t>
      </w:r>
    </w:p>
    <w:p w14:paraId="75FC8111" w14:textId="4B962540" w:rsidR="00EF5DF5" w:rsidRDefault="00EF5DF5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Importa uma biblioteca localizada no teu dispositivo.</w:t>
      </w:r>
      <w:r w:rsidR="00A83278" w:rsidRPr="00A83278">
        <w:rPr>
          <w:sz w:val="24"/>
          <w:szCs w:val="24"/>
        </w:rPr>
        <w:t xml:space="preserve"> </w:t>
      </w:r>
      <w:r w:rsidR="00A83278">
        <w:rPr>
          <w:sz w:val="24"/>
          <w:szCs w:val="24"/>
        </w:rPr>
        <w:t>Interage com o ator secundário Local que funciona com base de dados do teu dispositivo.</w:t>
      </w:r>
    </w:p>
    <w:p w14:paraId="5A1FF1E6" w14:textId="77777777" w:rsidR="00A83278" w:rsidRDefault="00A83278" w:rsidP="00492589">
      <w:pPr>
        <w:jc w:val="both"/>
        <w:rPr>
          <w:sz w:val="24"/>
          <w:szCs w:val="24"/>
        </w:rPr>
      </w:pPr>
    </w:p>
    <w:p w14:paraId="4E911015" w14:textId="6FFD8497" w:rsidR="00EF5DF5" w:rsidRPr="00A83278" w:rsidRDefault="00EF5DF5" w:rsidP="00492589">
      <w:pPr>
        <w:jc w:val="both"/>
        <w:rPr>
          <w:b/>
          <w:bCs/>
          <w:sz w:val="24"/>
          <w:szCs w:val="24"/>
        </w:rPr>
      </w:pPr>
      <w:r w:rsidRPr="00A83278">
        <w:rPr>
          <w:b/>
          <w:bCs/>
          <w:sz w:val="24"/>
          <w:szCs w:val="24"/>
        </w:rPr>
        <w:t>Export</w:t>
      </w:r>
    </w:p>
    <w:p w14:paraId="6BD480A3" w14:textId="2649B8D6" w:rsidR="00EF5DF5" w:rsidRDefault="00EF5DF5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Exporta uma biblioteca para o teu dispositivo.</w:t>
      </w:r>
      <w:r w:rsidR="00A83278" w:rsidRPr="00A83278">
        <w:rPr>
          <w:sz w:val="24"/>
          <w:szCs w:val="24"/>
        </w:rPr>
        <w:t xml:space="preserve"> </w:t>
      </w:r>
      <w:r w:rsidR="00A83278">
        <w:rPr>
          <w:sz w:val="24"/>
          <w:szCs w:val="24"/>
        </w:rPr>
        <w:t>Interage com o ator secundário Local que funciona com base de dados do teu dispositivo.</w:t>
      </w:r>
    </w:p>
    <w:p w14:paraId="7544A755" w14:textId="65D44D8E" w:rsidR="00A83278" w:rsidRDefault="00A83278" w:rsidP="00492589">
      <w:pPr>
        <w:jc w:val="both"/>
        <w:rPr>
          <w:sz w:val="24"/>
          <w:szCs w:val="24"/>
        </w:rPr>
      </w:pPr>
    </w:p>
    <w:p w14:paraId="1CB02D29" w14:textId="53C79CF9" w:rsidR="00A83278" w:rsidRPr="00A26499" w:rsidRDefault="00A01BED" w:rsidP="00492589">
      <w:pPr>
        <w:jc w:val="both"/>
        <w:rPr>
          <w:b/>
          <w:bCs/>
          <w:sz w:val="24"/>
          <w:szCs w:val="24"/>
        </w:rPr>
      </w:pPr>
      <w:r w:rsidRPr="00A26499">
        <w:rPr>
          <w:b/>
          <w:bCs/>
          <w:sz w:val="24"/>
          <w:szCs w:val="24"/>
        </w:rPr>
        <w:t xml:space="preserve">Connect </w:t>
      </w:r>
      <w:r w:rsidR="00D51F2B" w:rsidRPr="00A26499">
        <w:rPr>
          <w:b/>
          <w:bCs/>
          <w:sz w:val="24"/>
          <w:szCs w:val="24"/>
        </w:rPr>
        <w:t>to Shared Database</w:t>
      </w:r>
    </w:p>
    <w:p w14:paraId="2BDDCCC8" w14:textId="420A3561" w:rsidR="00D51F2B" w:rsidRDefault="00D51F2B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Conecta uma base de dados de um servidor </w:t>
      </w:r>
      <w:r w:rsidR="00CC0E93">
        <w:rPr>
          <w:sz w:val="24"/>
          <w:szCs w:val="24"/>
        </w:rPr>
        <w:t>especificado pelo cliente. Interage com o ator secundário Server, que fornece a base de dados desejada.</w:t>
      </w:r>
    </w:p>
    <w:p w14:paraId="1CAEACD9" w14:textId="7429B5CE" w:rsidR="00CC0E93" w:rsidRDefault="00CC0E93" w:rsidP="00492589">
      <w:pPr>
        <w:jc w:val="both"/>
        <w:rPr>
          <w:sz w:val="24"/>
          <w:szCs w:val="24"/>
        </w:rPr>
      </w:pPr>
    </w:p>
    <w:p w14:paraId="7F3089C8" w14:textId="2B99BFE3" w:rsidR="00CC0E93" w:rsidRPr="00A26499" w:rsidRDefault="006C41EF" w:rsidP="00492589">
      <w:pPr>
        <w:jc w:val="both"/>
        <w:rPr>
          <w:b/>
          <w:bCs/>
          <w:sz w:val="24"/>
          <w:szCs w:val="24"/>
        </w:rPr>
      </w:pPr>
      <w:r w:rsidRPr="00A26499">
        <w:rPr>
          <w:b/>
          <w:bCs/>
          <w:sz w:val="24"/>
          <w:szCs w:val="24"/>
        </w:rPr>
        <w:t>Save</w:t>
      </w:r>
    </w:p>
    <w:p w14:paraId="44632129" w14:textId="286E217E" w:rsidR="006C41EF" w:rsidRDefault="006C41EF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Guarda as </w:t>
      </w:r>
      <w:r w:rsidR="00B8310B">
        <w:rPr>
          <w:sz w:val="24"/>
          <w:szCs w:val="24"/>
        </w:rPr>
        <w:t>bibliotecas no dispositivo.</w:t>
      </w:r>
      <w:r w:rsidR="00B8310B" w:rsidRPr="00B8310B">
        <w:rPr>
          <w:sz w:val="24"/>
          <w:szCs w:val="24"/>
        </w:rPr>
        <w:t xml:space="preserve"> </w:t>
      </w:r>
      <w:r w:rsidR="00B8310B">
        <w:rPr>
          <w:sz w:val="24"/>
          <w:szCs w:val="24"/>
        </w:rPr>
        <w:t>Interage com o ator secundário Local que funciona com base de dados do teu dispositivo.</w:t>
      </w:r>
    </w:p>
    <w:p w14:paraId="2407B82A" w14:textId="5730F17B" w:rsidR="00B8310B" w:rsidRDefault="00B8310B" w:rsidP="00492589">
      <w:pPr>
        <w:jc w:val="both"/>
        <w:rPr>
          <w:sz w:val="24"/>
          <w:szCs w:val="24"/>
        </w:rPr>
      </w:pPr>
    </w:p>
    <w:p w14:paraId="0BACEDCE" w14:textId="198E2C84" w:rsidR="00B8310B" w:rsidRPr="00A26499" w:rsidRDefault="006519A7" w:rsidP="00492589">
      <w:pPr>
        <w:jc w:val="both"/>
        <w:rPr>
          <w:b/>
          <w:bCs/>
          <w:sz w:val="24"/>
          <w:szCs w:val="24"/>
        </w:rPr>
      </w:pPr>
      <w:r w:rsidRPr="00A26499">
        <w:rPr>
          <w:b/>
          <w:bCs/>
          <w:sz w:val="24"/>
          <w:szCs w:val="24"/>
        </w:rPr>
        <w:t>Quit</w:t>
      </w:r>
    </w:p>
    <w:p w14:paraId="7E4E8237" w14:textId="10DA0D60" w:rsidR="006519A7" w:rsidRDefault="006519A7" w:rsidP="004925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Sai da aplicação. Caso ainda não tenha guardado </w:t>
      </w:r>
      <w:r w:rsidR="002945E7">
        <w:rPr>
          <w:sz w:val="24"/>
          <w:szCs w:val="24"/>
        </w:rPr>
        <w:t>tem a opção de guardar, ou descartar as alterações (Discar</w:t>
      </w:r>
      <w:r w:rsidR="00A26499">
        <w:rPr>
          <w:sz w:val="24"/>
          <w:szCs w:val="24"/>
        </w:rPr>
        <w:t>d Changes</w:t>
      </w:r>
      <w:r w:rsidR="002945E7">
        <w:rPr>
          <w:sz w:val="24"/>
          <w:szCs w:val="24"/>
        </w:rPr>
        <w:t>)</w:t>
      </w:r>
      <w:r w:rsidR="00A26499">
        <w:rPr>
          <w:sz w:val="24"/>
          <w:szCs w:val="24"/>
        </w:rPr>
        <w:t>.</w:t>
      </w:r>
    </w:p>
    <w:p w14:paraId="287003F2" w14:textId="05794E53" w:rsidR="004E45A5" w:rsidRDefault="004E45A5" w:rsidP="00C842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9BE7CED" w14:textId="28050E9C" w:rsidR="002B3F85" w:rsidRPr="002B3F85" w:rsidRDefault="002B3F85" w:rsidP="00C84265">
      <w:pPr>
        <w:jc w:val="both"/>
        <w:rPr>
          <w:sz w:val="24"/>
          <w:szCs w:val="24"/>
        </w:rPr>
      </w:pPr>
      <w:r>
        <w:rPr>
          <w:sz w:val="24"/>
          <w:szCs w:val="24"/>
        </w:rPr>
        <w:t>Realizado por: Tiago Duarte 58125</w:t>
      </w:r>
    </w:p>
    <w:sectPr w:rsidR="002B3F85" w:rsidRPr="002B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13050"/>
    <w:multiLevelType w:val="hybridMultilevel"/>
    <w:tmpl w:val="3C585A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3B"/>
    <w:rsid w:val="00013F77"/>
    <w:rsid w:val="000A6DA7"/>
    <w:rsid w:val="001D6C3B"/>
    <w:rsid w:val="0026558D"/>
    <w:rsid w:val="002945E7"/>
    <w:rsid w:val="002B3F85"/>
    <w:rsid w:val="002D5A74"/>
    <w:rsid w:val="002E11F3"/>
    <w:rsid w:val="00417D13"/>
    <w:rsid w:val="00492589"/>
    <w:rsid w:val="00493B51"/>
    <w:rsid w:val="004E4208"/>
    <w:rsid w:val="004E45A5"/>
    <w:rsid w:val="005B29E5"/>
    <w:rsid w:val="005D223D"/>
    <w:rsid w:val="005F13E8"/>
    <w:rsid w:val="006519A7"/>
    <w:rsid w:val="00655505"/>
    <w:rsid w:val="006C41EF"/>
    <w:rsid w:val="006C5B7D"/>
    <w:rsid w:val="0075263D"/>
    <w:rsid w:val="00763170"/>
    <w:rsid w:val="008869DA"/>
    <w:rsid w:val="008C0EEC"/>
    <w:rsid w:val="009F0E81"/>
    <w:rsid w:val="00A01BED"/>
    <w:rsid w:val="00A26499"/>
    <w:rsid w:val="00A66DF1"/>
    <w:rsid w:val="00A83278"/>
    <w:rsid w:val="00B41534"/>
    <w:rsid w:val="00B655BF"/>
    <w:rsid w:val="00B8310B"/>
    <w:rsid w:val="00B85915"/>
    <w:rsid w:val="00BD7E5A"/>
    <w:rsid w:val="00C84265"/>
    <w:rsid w:val="00CC0E93"/>
    <w:rsid w:val="00CF05F0"/>
    <w:rsid w:val="00D22CDD"/>
    <w:rsid w:val="00D44C2C"/>
    <w:rsid w:val="00D51F2B"/>
    <w:rsid w:val="00DC7B0A"/>
    <w:rsid w:val="00DE17AF"/>
    <w:rsid w:val="00E22250"/>
    <w:rsid w:val="00E41E3B"/>
    <w:rsid w:val="00EE22E0"/>
    <w:rsid w:val="00EF5DF5"/>
    <w:rsid w:val="00F30BB5"/>
    <w:rsid w:val="00F87DB7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12C2"/>
  <w15:chartTrackingRefBased/>
  <w15:docId w15:val="{AEEDB1CC-74AE-4D3D-85FD-2DDC06CB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Jorge da Silva Duarte</dc:creator>
  <cp:keywords/>
  <dc:description/>
  <cp:lastModifiedBy>Tiago Jorge da Silva Duarte</cp:lastModifiedBy>
  <cp:revision>46</cp:revision>
  <dcterms:created xsi:type="dcterms:W3CDTF">2021-12-06T17:27:00Z</dcterms:created>
  <dcterms:modified xsi:type="dcterms:W3CDTF">2021-12-06T18:04:00Z</dcterms:modified>
</cp:coreProperties>
</file>