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Chapterhouse App – Cross‑Session Information (Updated)</w:t>
      </w:r>
    </w:p>
    <w:p>
      <w:r>
        <w:t>Updated on 2025-08-09 for business plan drafting.</w:t>
      </w:r>
    </w:p>
    <w:p>
      <w:pPr>
        <w:pStyle w:val="Heading2"/>
      </w:pPr>
      <w:r>
        <w:t>1. App Overview</w:t>
      </w:r>
    </w:p>
    <w:p>
      <w:r>
        <w:t>Chapterhouse is a curated online EPUB bookstore and community for finished, self‑published novels. It blends the feel of a classic literary house with an urban, city‑forward aesthetic. Readers discover and review completed books; authors publish retail‑ready titles; an in‑app BFF host welcomes guests, prompts feedback, and grows a respectful culture. The platform values author autonomy, quality, and community ritual over raw volume.</w:t>
      </w:r>
    </w:p>
    <w:p>
      <w:r>
        <w:t>Differentiation vs. Wattpad/Kindle Vella/Radish: (a) finished books only (no drafts/serial cliffhangers), (b) review‑driven discovery with avatar‑led engagement, (c) no subscriptions required for discovery—readers unlock what they want, and (d) an author‑first operational policy (transparent fees; authors only pay when they sell).</w:t>
      </w:r>
    </w:p>
    <w:p>
      <w:pPr>
        <w:pStyle w:val="Heading2"/>
      </w:pPr>
      <w:r>
        <w:t>2. Key Features</w:t>
      </w:r>
    </w:p>
    <w:p>
      <w:r>
        <w:t>Reader‑facing:</w:t>
      </w:r>
    </w:p>
    <w:p>
      <w:r>
        <w:t>• Book catalog with search and genre filters; detail pages with approved‑only reviews.</w:t>
      </w:r>
    </w:p>
    <w:p>
      <w:r>
        <w:t>• BFF Host assistant (non‑generative guide) greets visitors, asks rotating questions, and logs feedback.</w:t>
      </w:r>
    </w:p>
    <w:p>
      <w:r>
        <w:t>• Writer’s Block (public message board) with realtime posts and host prompts.</w:t>
      </w:r>
    </w:p>
    <w:p>
      <w:r>
        <w:t>• Avatar symbolism for community identity (seed avatars: Nia, Kairo, Sol, Mara, Jax).</w:t>
      </w:r>
    </w:p>
    <w:p>
      <w:r>
        <w:t>Author‑facing:</w:t>
      </w:r>
    </w:p>
    <w:p>
      <w:r>
        <w:t>• Upload pipeline for cover image + EPUB to storage; create book records and metadata.</w:t>
      </w:r>
    </w:p>
    <w:p>
      <w:r>
        <w:t>• Profile (planned), pricing, fan rewards (planned), and analytics roadmap.</w:t>
      </w:r>
    </w:p>
    <w:p>
      <w:r>
        <w:t>Admin‑facing:</w:t>
      </w:r>
    </w:p>
    <w:p>
      <w:r>
        <w:t>• Genres manager (add/delete).</w:t>
      </w:r>
    </w:p>
    <w:p>
      <w:r>
        <w:t>• Books manager (edit/delete).</w:t>
      </w:r>
    </w:p>
    <w:p>
      <w:r>
        <w:t>• Reviews moderation (approve/reject/flag) with public view limited to approved items.</w:t>
      </w:r>
    </w:p>
    <w:p>
      <w:r>
        <w:t>• Feedback log viewer (ratings/comments) and CSV export endpoints (emails, reviews, feedback).</w:t>
      </w:r>
    </w:p>
    <w:p>
      <w:r>
        <w:t>• One‑shot DB setup SQL and cleanup endpoint for test data.</w:t>
      </w:r>
    </w:p>
    <w:p>
      <w:pPr>
        <w:pStyle w:val="Heading2"/>
      </w:pPr>
      <w:r>
        <w:t>3. Target Audience</w:t>
      </w:r>
    </w:p>
    <w:p>
      <w:r>
        <w:t>Primary segments:</w:t>
      </w:r>
    </w:p>
    <w:p>
      <w:r>
        <w:t>• Self‑published authors with finished manuscripts seeking early reviews and curated exposure.</w:t>
      </w:r>
    </w:p>
    <w:p>
      <w:r>
        <w:t>• Readers of Urban Fantasy, Dark Romance, Thriller, Afrofuturist and niche genres open to indie voices.</w:t>
      </w:r>
    </w:p>
    <w:p>
      <w:r>
        <w:t>• City‑culture readers who value bookstore vibes and community events.</w:t>
      </w:r>
    </w:p>
    <w:p>
      <w:r>
        <w:t>Geography: start U.S.‑first with global access. Early emphasis on metro hubs and online communities.</w:t>
      </w:r>
    </w:p>
    <w:p>
      <w:r>
        <w:t>Why they’ll come: finished‑only promise; author‑friendly ethos; avatar‑style community; no subscription lock‑in.</w:t>
      </w:r>
    </w:p>
    <w:p>
      <w:pPr>
        <w:pStyle w:val="Heading2"/>
      </w:pPr>
      <w:r>
        <w:t>4. Monetization &amp; Revenue Model</w:t>
      </w:r>
    </w:p>
    <w:p>
      <w:r>
        <w:t>Core:</w:t>
      </w:r>
    </w:p>
    <w:p>
      <w:r>
        <w:t>• Per‑book unlocks/sales; platform commission (authors charged only upon sale).</w:t>
      </w:r>
    </w:p>
    <w:p>
      <w:r>
        <w:t>• Review‑led merchandising: featured placements/boosts (opt‑in, fee‑based).</w:t>
      </w:r>
    </w:p>
    <w:p>
      <w:r>
        <w:t>Digital/Physical Add‑ons:</w:t>
      </w:r>
    </w:p>
    <w:p>
      <w:r>
        <w:t>• Fan Pass tiers tied to authors/avatars; avatar skins; collectible badges; theme packs.</w:t>
      </w:r>
    </w:p>
    <w:p>
      <w:r>
        <w:t>• Physical merch (phase 2): bookmarks, mugs, posters, pop‑up bundles.</w:t>
      </w:r>
    </w:p>
    <w:p>
      <w:r>
        <w:t>Supportive Revenue:</w:t>
      </w:r>
    </w:p>
    <w:p>
      <w:r>
        <w:t>• Reader tips (100% to authors minus processing).</w:t>
      </w:r>
    </w:p>
    <w:p>
      <w:r>
        <w:t>• Optional AI companion upgrades (ethically framed, opt‑in).</w:t>
      </w:r>
    </w:p>
    <w:p>
      <w:r>
        <w:t>Principles: no discovery paywalls, clear value for any paid item, author‑first policies.</w:t>
      </w:r>
    </w:p>
    <w:p>
      <w:pPr>
        <w:pStyle w:val="Heading2"/>
      </w:pPr>
      <w:r>
        <w:t>5. Technology &amp; Development</w:t>
      </w:r>
    </w:p>
    <w:p>
      <w:r>
        <w:t>Stack: Next.js/React (Vercel), Supabase (Postgres, Auth, Storage, Realtime, RLS).</w:t>
      </w:r>
    </w:p>
    <w:p>
      <w:r>
        <w:t>Integrations: Stripe (planned), email/magic links via Supabase Auth; CSV exports via Next API routes.</w:t>
      </w:r>
    </w:p>
    <w:p>
      <w:r>
        <w:t>Security: RLS on core tables, public‑read only where intended, authenticated writes for uploads/feedback/reviews, separate service key for server‑only endpoints.</w:t>
      </w:r>
    </w:p>
    <w:p>
      <w:r>
        <w:t>Current Milestones (completed):</w:t>
      </w:r>
    </w:p>
    <w:p>
      <w:r>
        <w:t>• DB schema + one‑shot setup SQL; seeds; Safe Deploy checklist.</w:t>
      </w:r>
    </w:p>
    <w:p>
      <w:r>
        <w:t>• Admin: genres, book upload (cover+EPUB), books manager, reviews moderation.</w:t>
      </w:r>
    </w:p>
    <w:p>
      <w:r>
        <w:t>• Public: books list/detail with approved‑only reviews.</w:t>
      </w:r>
    </w:p>
    <w:p>
      <w:r>
        <w:t>• Community: Writer’s Block + BFF Host with feedback logging and CSV export.</w:t>
      </w:r>
    </w:p>
    <w:p>
      <w:r>
        <w:t>In Progress / Next: payments, author dashboards (sales analytics), storefront polish, email templates, moderation tooling.</w:t>
      </w:r>
    </w:p>
    <w:p>
      <w:pPr>
        <w:pStyle w:val="Heading2"/>
      </w:pPr>
      <w:r>
        <w:t>6. Competitive Advantage</w:t>
      </w:r>
    </w:p>
    <w:p>
      <w:r>
        <w:t>• Finished‑only curation reduces reader fatigue; trust signal vs. ongoing serials.</w:t>
      </w:r>
    </w:p>
    <w:p>
      <w:r>
        <w:t>• Literary‑house brand with modern, urban identity; avatars and rituals deepen attachment.</w:t>
      </w:r>
    </w:p>
    <w:p>
      <w:r>
        <w:t>• Author‑centric economics; transparent fees; discovery not paywalled.</w:t>
      </w:r>
    </w:p>
    <w:p>
      <w:r>
        <w:t>• Technical foundation with RLS security and one‑shot setup streamlines scaling and partnerships.</w:t>
      </w:r>
    </w:p>
    <w:p>
      <w:pPr>
        <w:pStyle w:val="Heading2"/>
      </w:pPr>
      <w:r>
        <w:t>7. Launch Plans</w:t>
      </w:r>
    </w:p>
    <w:p>
      <w:r>
        <w:t>Timeline Targets:</w:t>
      </w:r>
    </w:p>
    <w:p>
      <w:r>
        <w:t>• Private Alpha (4–6 weeks): 20 authors, 200 readers; validate upload/reviews/feedback loops.</w:t>
      </w:r>
    </w:p>
    <w:p>
      <w:r>
        <w:t>• Public Beta (8–12 weeks): payments on, merch pilot, weekly features.</w:t>
      </w:r>
    </w:p>
    <w:p>
      <w:r>
        <w:t>Acquisition &amp; Marketing:</w:t>
      </w:r>
    </w:p>
    <w:p>
      <w:r>
        <w:t>• Social campaigns, micro‑creator partnerships, local bookstore pop‑ups, newsletter spotlights.</w:t>
      </w:r>
    </w:p>
    <w:p>
      <w:r>
        <w:t>• Weekly ‘Finished Friday’ features; avatar badge challenges; city‑based events.</w:t>
      </w:r>
    </w:p>
    <w:p>
      <w:r>
        <w:t>KPIs: reader sign‑ups, review conversion rate, time‑to‑first‑review, book unlocks, retention by genre.</w:t>
      </w:r>
    </w:p>
    <w:p>
      <w:pPr>
        <w:pStyle w:val="Heading2"/>
      </w:pPr>
      <w:r>
        <w:t>8. Additional Notes</w:t>
      </w:r>
    </w:p>
    <w:p>
      <w:r>
        <w:t>Roadmap: payments, author analytics, mobile PWA, moderation queue automation, merch drops, partner imprints.</w:t>
      </w:r>
    </w:p>
    <w:p>
      <w:r>
        <w:t>Risks &amp; Mitigations:</w:t>
      </w:r>
    </w:p>
    <w:p>
      <w:r>
        <w:t>• Content quality &amp; trust → finished‑only policy + review moderation + verified authors.</w:t>
      </w:r>
    </w:p>
    <w:p>
      <w:r>
        <w:t>• Spam/abuse → rate limiting, flagged reviews, admin tools, staged permissions.</w:t>
      </w:r>
    </w:p>
    <w:p>
      <w:r>
        <w:t>• Legal/IP → clear terms, takedown process, audit trail of uploads.</w:t>
      </w:r>
    </w:p>
    <w:p>
      <w:r>
        <w:t>• Payment disputes → Stripe rules, refund policy, chargeback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