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Indianapolis Vernacular Encyclopedia — Phase III</w:t>
        <w:br/>
        <w:t>Dictionary Pass 1 (A–D)</w:t>
      </w:r>
    </w:p>
    <w:p>
      <w:pPr>
        <w:pStyle w:val="Heading2"/>
      </w:pPr>
      <w:r>
        <w:t>Actin’ Brand New</w:t>
      </w:r>
    </w:p>
    <w:p>
      <w:r>
        <w:t>Ipa: /ˈæk.tɪn brænd nuː/</w:t>
      </w:r>
    </w:p>
    <w:p>
      <w:r>
        <w:t>Pos: Verb phrase</w:t>
      </w:r>
    </w:p>
    <w:p>
      <w:r>
        <w:t>Reg: AAVE, Indy Urban</w:t>
      </w:r>
    </w:p>
    <w:p>
      <w:r>
        <w:t>Def: Behaving unfamiliar, pretentious, or distancing oneself socially.</w:t>
      </w:r>
    </w:p>
    <w:p>
      <w:r>
        <w:t>Use: Signals social shift or abrupt change in loyalty.</w:t>
      </w:r>
    </w:p>
    <w:p>
      <w:r>
        <w:t>Ex: “Don’t act brand new now that you got that job.”</w:t>
      </w:r>
    </w:p>
    <w:p>
      <w:r>
        <w:t>Freq: East ★★★★☆ | West ★★★★★ | North ★★★☆☆ | South ★★☆☆☆</w:t>
      </w:r>
    </w:p>
    <w:p>
      <w:r>
        <w:t>Var: acting new; brand new behavior</w:t>
      </w:r>
    </w:p>
    <w:p>
      <w:r>
        <w:t>Tone: Disapproval; social calling-out.</w:t>
      </w:r>
    </w:p>
    <w:p>
      <w:pPr>
        <w:pStyle w:val="Heading2"/>
      </w:pPr>
      <w:r>
        <w:t>Ain’t No Way</w:t>
      </w:r>
    </w:p>
    <w:p>
      <w:r>
        <w:t>Ipa: /eɪnt noʊ weɪ/</w:t>
      </w:r>
    </w:p>
    <w:p>
      <w:r>
        <w:t>Pos: Expression</w:t>
      </w:r>
    </w:p>
    <w:p>
      <w:r>
        <w:t>Reg: AAVE, Citywide</w:t>
      </w:r>
    </w:p>
    <w:p>
      <w:r>
        <w:t>Def: Strong disbelief or refusal.</w:t>
      </w:r>
    </w:p>
    <w:p>
      <w:r>
        <w:t>Use: Used for emotional or humorous rejection.</w:t>
      </w:r>
    </w:p>
    <w:p>
      <w:r>
        <w:t>Ex: “Ain’t no way he said that with a straight face.”</w:t>
      </w:r>
    </w:p>
    <w:p>
      <w:r>
        <w:t>Freq: Citywide ★★★★★</w:t>
      </w:r>
    </w:p>
    <w:p>
      <w:r>
        <w:t>Var: ain’t no chance</w:t>
      </w:r>
    </w:p>
    <w:p>
      <w:r>
        <w:t>Tone: Humorous to emphatic depending on delivery.</w:t>
      </w:r>
    </w:p>
    <w:p>
      <w:pPr>
        <w:pStyle w:val="Heading2"/>
      </w:pPr>
      <w:r>
        <w:t>All the Way Live</w:t>
      </w:r>
    </w:p>
    <w:p>
      <w:r>
        <w:t>Ipa: /ɔl ðə weɪ laɪv/</w:t>
      </w:r>
    </w:p>
    <w:p>
      <w:r>
        <w:t>Pos: Adj.</w:t>
      </w:r>
    </w:p>
    <w:p>
      <w:r>
        <w:t>Reg: Indy Youth, AAVE</w:t>
      </w:r>
    </w:p>
    <w:p>
      <w:r>
        <w:t>Def: Energetic, exciting, fully activated.</w:t>
      </w:r>
    </w:p>
    <w:p>
      <w:r>
        <w:t>Use: Often describes events or social situations.</w:t>
      </w:r>
    </w:p>
    <w:p>
      <w:r>
        <w:t>Ex: “That block party was all the way live.”</w:t>
      </w:r>
    </w:p>
    <w:p>
      <w:r>
        <w:t>Freq: North ★★★★☆ | East ★★★★☆</w:t>
      </w:r>
    </w:p>
    <w:p>
      <w:r>
        <w:t>Var: live; super live</w:t>
      </w:r>
    </w:p>
    <w:p>
      <w:r>
        <w:t>Tone: Positive, high energy.</w:t>
      </w:r>
    </w:p>
    <w:p>
      <w:pPr>
        <w:pStyle w:val="Heading2"/>
      </w:pPr>
      <w:r>
        <w:t>Back Back</w:t>
      </w:r>
    </w:p>
    <w:p>
      <w:r>
        <w:t>Ipa: /bæk bæk/</w:t>
      </w:r>
    </w:p>
    <w:p>
      <w:r>
        <w:t>Pos: Verb (imperative)</w:t>
      </w:r>
    </w:p>
    <w:p>
      <w:r>
        <w:t>Reg: AAVE</w:t>
      </w:r>
    </w:p>
    <w:p>
      <w:r>
        <w:t>Def: Instruction to create physical or emotional space.</w:t>
      </w:r>
    </w:p>
    <w:p>
      <w:r>
        <w:t>Use: Often playful; sometimes defensive.</w:t>
      </w:r>
    </w:p>
    <w:p>
      <w:r>
        <w:t>Ex: “Back back, you all in my business.”</w:t>
      </w:r>
    </w:p>
    <w:p>
      <w:r>
        <w:t>Freq: West ★★★★★ | East ★★★★☆</w:t>
      </w:r>
    </w:p>
    <w:p>
      <w:r>
        <w:t>Var: back up</w:t>
      </w:r>
    </w:p>
    <w:p>
      <w:r>
        <w:t>Tone: Warning with humor.</w:t>
      </w:r>
    </w:p>
    <w:p>
      <w:pPr>
        <w:pStyle w:val="Heading2"/>
      </w:pPr>
      <w:r>
        <w:t>Bet</w:t>
      </w:r>
    </w:p>
    <w:p>
      <w:r>
        <w:t>Ipa: /bɛt/</w:t>
      </w:r>
    </w:p>
    <w:p>
      <w:r>
        <w:t>Pos: Interjection</w:t>
      </w:r>
    </w:p>
    <w:p>
      <w:r>
        <w:t>Reg: Youth, AAVE, Citywide</w:t>
      </w:r>
    </w:p>
    <w:p>
      <w:r>
        <w:t>Def: Agreement, confirmation, acknowledgment of challenge.</w:t>
      </w:r>
    </w:p>
    <w:p>
      <w:r>
        <w:t>Use: Highly tone-dependent.</w:t>
      </w:r>
    </w:p>
    <w:p>
      <w:r>
        <w:t>Ex: “You coming at 7?” — “Bet.”</w:t>
      </w:r>
    </w:p>
    <w:p>
      <w:r>
        <w:t>Freq: Citywide ★★★★★</w:t>
      </w:r>
    </w:p>
    <w:p>
      <w:r>
        <w:t>Var: bet that; bet it up</w:t>
      </w:r>
    </w:p>
    <w:p>
      <w:r>
        <w:t>Tone: Neutral → confrontational depending on tone.</w:t>
      </w:r>
    </w:p>
    <w:p>
      <w:pPr>
        <w:pStyle w:val="Heading2"/>
      </w:pPr>
      <w:r>
        <w:t>Bouta</w:t>
      </w:r>
    </w:p>
    <w:p>
      <w:r>
        <w:t>Ipa: /ˈbaʊ.tə/</w:t>
      </w:r>
    </w:p>
    <w:p>
      <w:r>
        <w:t>Pos: Modal verb phrase</w:t>
      </w:r>
    </w:p>
    <w:p>
      <w:r>
        <w:t>Reg: AAVE, Indy Urban</w:t>
      </w:r>
    </w:p>
    <w:p>
      <w:r>
        <w:t>Def: About to; indicates imminent action.</w:t>
      </w:r>
    </w:p>
    <w:p>
      <w:r>
        <w:t>Use: Common in rapid speech.</w:t>
      </w:r>
    </w:p>
    <w:p>
      <w:r>
        <w:t>Ex: “I’m bouta head out.”</w:t>
      </w:r>
    </w:p>
    <w:p>
      <w:r>
        <w:t>Freq: East ★★★★★ | West ★★★★★ | North ★★★☆☆</w:t>
      </w:r>
    </w:p>
    <w:p>
      <w:r>
        <w:t>Var: bout to</w:t>
      </w:r>
    </w:p>
    <w:p>
      <w:r>
        <w:t>Tone: Neutral.</w:t>
      </w:r>
    </w:p>
    <w:p>
      <w:pPr>
        <w:pStyle w:val="Heading2"/>
      </w:pPr>
      <w:r>
        <w:t>Bussin’</w:t>
      </w:r>
    </w:p>
    <w:p>
      <w:r>
        <w:t>Ipa: /ˈbʌs.ən/</w:t>
      </w:r>
    </w:p>
    <w:p>
      <w:r>
        <w:t>Pos: Adj.</w:t>
      </w:r>
    </w:p>
    <w:p>
      <w:r>
        <w:t>Reg: Youth slang</w:t>
      </w:r>
    </w:p>
    <w:p>
      <w:r>
        <w:t>Def: Extremely good, especially referring to food.</w:t>
      </w:r>
    </w:p>
    <w:p>
      <w:r>
        <w:t>Use: Popularized via social media.</w:t>
      </w:r>
    </w:p>
    <w:p>
      <w:r>
        <w:t>Ex: “These wings are bussin’.”</w:t>
      </w:r>
    </w:p>
    <w:p>
      <w:r>
        <w:t>Freq: Youth ★★★★★</w:t>
      </w:r>
    </w:p>
    <w:p>
      <w:r>
        <w:t>Var: bussin bussin</w:t>
      </w:r>
    </w:p>
    <w:p>
      <w:r>
        <w:t>Tone: Positive, emphatic.</w:t>
      </w:r>
    </w:p>
    <w:p>
      <w:pPr>
        <w:pStyle w:val="Heading2"/>
      </w:pPr>
      <w:r>
        <w:t>Cap</w:t>
      </w:r>
    </w:p>
    <w:p>
      <w:r>
        <w:t>Ipa: /kæp/</w:t>
      </w:r>
    </w:p>
    <w:p>
      <w:r>
        <w:t>Pos: Noun/Verb</w:t>
      </w:r>
    </w:p>
    <w:p>
      <w:r>
        <w:t>Reg: Youth, AAVE</w:t>
      </w:r>
    </w:p>
    <w:p>
      <w:r>
        <w:t>Def: Lie; to lie.</w:t>
      </w:r>
    </w:p>
    <w:p>
      <w:r>
        <w:t>Use: Opposite: ‘no cap’ meaning truth.</w:t>
      </w:r>
    </w:p>
    <w:p>
      <w:r>
        <w:t>Ex: “That’s cap, he did not say that.”</w:t>
      </w:r>
    </w:p>
    <w:p>
      <w:r>
        <w:t>Freq: Citywide Youth ★★★★★</w:t>
      </w:r>
    </w:p>
    <w:p>
      <w:r>
        <w:t>Var: cappin’</w:t>
      </w:r>
    </w:p>
    <w:p>
      <w:r>
        <w:t>Tone: Dismissive.</w:t>
      </w:r>
    </w:p>
    <w:p>
      <w:pPr>
        <w:pStyle w:val="Heading2"/>
      </w:pPr>
      <w:r>
        <w:t>Cattywampus</w:t>
      </w:r>
    </w:p>
    <w:p>
      <w:r>
        <w:t>Ipa: /ˈkæ.tiˌwɑm.pəs/</w:t>
      </w:r>
    </w:p>
    <w:p>
      <w:r>
        <w:t>Pos: Adj.</w:t>
      </w:r>
    </w:p>
    <w:p>
      <w:r>
        <w:t>Reg: Hoosier Rural</w:t>
      </w:r>
    </w:p>
    <w:p>
      <w:r>
        <w:t>Def: Crooked, uneven, disorganized.</w:t>
      </w:r>
    </w:p>
    <w:p>
      <w:r>
        <w:t>Use: More common in older speakers.</w:t>
      </w:r>
    </w:p>
    <w:p>
      <w:r>
        <w:t>Ex: “That whole shelf is cattywampus.”</w:t>
      </w:r>
    </w:p>
    <w:p>
      <w:r>
        <w:t>Freq: South ★★★★★</w:t>
      </w:r>
    </w:p>
    <w:p>
      <w:r>
        <w:t>Var: caddywompus</w:t>
      </w:r>
    </w:p>
    <w:p>
      <w:r>
        <w:t>Tone: Neutral/Humorous.</w:t>
      </w:r>
    </w:p>
    <w:p>
      <w:pPr>
        <w:pStyle w:val="Heading2"/>
      </w:pPr>
      <w:r>
        <w:t>Clocked Him/Her</w:t>
      </w:r>
    </w:p>
    <w:p>
      <w:r>
        <w:t>Ipa: /klɑkt hɪm/</w:t>
      </w:r>
    </w:p>
    <w:p>
      <w:r>
        <w:t>Pos: Verb</w:t>
      </w:r>
    </w:p>
    <w:p>
      <w:r>
        <w:t>Reg: AAVE</w:t>
      </w:r>
    </w:p>
    <w:p>
      <w:r>
        <w:t>Def: To notice or recognize something quickly.</w:t>
      </w:r>
    </w:p>
    <w:p>
      <w:r>
        <w:t>Use: Not violent; observational.</w:t>
      </w:r>
    </w:p>
    <w:p>
      <w:r>
        <w:t>Ex: “I clocked her attitude soon as she walked in.”</w:t>
      </w:r>
    </w:p>
    <w:p>
      <w:r>
        <w:t>Freq: East ★★★★☆ | West ★★★★★</w:t>
      </w:r>
    </w:p>
    <w:p>
      <w:r>
        <w:t>Var: clock</w:t>
      </w:r>
    </w:p>
    <w:p>
      <w:r>
        <w:t>Tone: Perceptive, sometimes judgmental.</w:t>
      </w:r>
    </w:p>
    <w:p>
      <w:pPr>
        <w:pStyle w:val="Heading2"/>
      </w:pPr>
      <w:r>
        <w:t>Come Correct</w:t>
      </w:r>
    </w:p>
    <w:p>
      <w:r>
        <w:t>Ipa: /kʌm kəˈrɛkt/</w:t>
      </w:r>
    </w:p>
    <w:p>
      <w:r>
        <w:t>Pos: Verb phrase</w:t>
      </w:r>
    </w:p>
    <w:p>
      <w:r>
        <w:t>Reg: AAVE</w:t>
      </w:r>
    </w:p>
    <w:p>
      <w:r>
        <w:t>Def: To behave appropriately; to show proper respect.</w:t>
      </w:r>
    </w:p>
    <w:p>
      <w:r>
        <w:t>Use: Often used in conflict prevention.</w:t>
      </w:r>
    </w:p>
    <w:p>
      <w:r>
        <w:t>Ex: “If you coming at me, come correct.”</w:t>
      </w:r>
    </w:p>
    <w:p>
      <w:r>
        <w:t>Freq: Citywide Black Communities ★★★★★</w:t>
      </w:r>
    </w:p>
    <w:p>
      <w:r>
        <w:t>Var: come right</w:t>
      </w:r>
    </w:p>
    <w:p>
      <w:r>
        <w:t>Tone: Warning.</w:t>
      </w:r>
    </w:p>
    <w:p>
      <w:pPr>
        <w:pStyle w:val="Heading2"/>
      </w:pPr>
      <w:r>
        <w:t>Cookin’</w:t>
      </w:r>
    </w:p>
    <w:p>
      <w:r>
        <w:t>Ipa: /ˈkʊk.ən/</w:t>
      </w:r>
    </w:p>
    <w:p>
      <w:r>
        <w:t>Pos: Verb</w:t>
      </w:r>
    </w:p>
    <w:p>
      <w:r>
        <w:t>Reg: Youth, AAVE</w:t>
      </w:r>
    </w:p>
    <w:p>
      <w:r>
        <w:t>Def: Performing exceptionally well; dominating.</w:t>
      </w:r>
    </w:p>
    <w:p>
      <w:r>
        <w:t>Use: Often used in sports or gaming.</w:t>
      </w:r>
    </w:p>
    <w:p>
      <w:r>
        <w:t>Ex: “Bro was cookin’ on the court today.”</w:t>
      </w:r>
    </w:p>
    <w:p>
      <w:r>
        <w:t>Freq: Youth ★★★★★</w:t>
      </w:r>
    </w:p>
    <w:p>
      <w:r>
        <w:t>Var: he’s cooking</w:t>
      </w:r>
    </w:p>
    <w:p>
      <w:r>
        <w:t>Tone: Positive.</w:t>
      </w:r>
    </w:p>
    <w:p>
      <w:pPr>
        <w:pStyle w:val="Heading2"/>
      </w:pPr>
      <w:r>
        <w:t>Dead Serious</w:t>
      </w:r>
    </w:p>
    <w:p>
      <w:r>
        <w:t>Ipa: /dɛd ˈsɪr.i.əs/</w:t>
      </w:r>
    </w:p>
    <w:p>
      <w:r>
        <w:t>Pos: Adj.</w:t>
      </w:r>
    </w:p>
    <w:p>
      <w:r>
        <w:t>Reg: AAVE, Indy</w:t>
      </w:r>
    </w:p>
    <w:p>
      <w:r>
        <w:t>Def: Extremely serious; emphasizing sincerity.</w:t>
      </w:r>
    </w:p>
    <w:p>
      <w:r>
        <w:t>Use: Stacked intensifier.</w:t>
      </w:r>
    </w:p>
    <w:p>
      <w:r>
        <w:t>Ex: “I’m dead serious, don’t touch my leftovers.”</w:t>
      </w:r>
    </w:p>
    <w:p>
      <w:r>
        <w:t>Freq: Citywide ★★★★☆</w:t>
      </w:r>
    </w:p>
    <w:p>
      <w:r>
        <w:t>Var: deadass</w:t>
      </w:r>
    </w:p>
    <w:p>
      <w:r>
        <w:t>Tone: Strong emphasis.</w:t>
      </w:r>
    </w:p>
    <w:p>
      <w:pPr>
        <w:pStyle w:val="Heading2"/>
      </w:pPr>
      <w:r>
        <w:t>Doing Too Much</w:t>
      </w:r>
    </w:p>
    <w:p>
      <w:r>
        <w:t>Ipa: /ˈduː.ɪŋ tuː mʌtʃ/</w:t>
      </w:r>
    </w:p>
    <w:p>
      <w:r>
        <w:t>Pos: Verb phrase</w:t>
      </w:r>
    </w:p>
    <w:p>
      <w:r>
        <w:t>Reg: AAVE</w:t>
      </w:r>
    </w:p>
    <w:p>
      <w:r>
        <w:t>Def: Behaving excessively, being dramatic.</w:t>
      </w:r>
    </w:p>
    <w:p>
      <w:r>
        <w:t>Use: Often playful criticism.</w:t>
      </w:r>
    </w:p>
    <w:p>
      <w:r>
        <w:t>Ex: “You doing too much over a sandwich.”</w:t>
      </w:r>
    </w:p>
    <w:p>
      <w:r>
        <w:t>Freq: Citywide ★★★★★</w:t>
      </w:r>
    </w:p>
    <w:p>
      <w:r>
        <w:t>Var: doing the most</w:t>
      </w:r>
    </w:p>
    <w:p>
      <w:r>
        <w:t>Tone: Light reprimand.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