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4621" w:rsidRPr="00B24621" w:rsidRDefault="00B24621" w:rsidP="00B24621">
      <w:pPr>
        <w:pStyle w:val="Heading1"/>
      </w:pPr>
      <w:r w:rsidRPr="00B24621">
        <w:t>Gods of Heaven and Earth</w:t>
      </w:r>
    </w:p>
    <w:p w:rsidR="00B24621" w:rsidRPr="00B24621" w:rsidRDefault="00B24621" w:rsidP="00B24621">
      <w:pPr>
        <w:rPr>
          <w:b/>
          <w:bCs/>
        </w:rPr>
      </w:pPr>
      <w:r w:rsidRPr="00B24621">
        <w:rPr>
          <w:b/>
          <w:bCs/>
        </w:rPr>
        <w:br/>
        <w:t>First some explanation of the titles or groups whom the Gods of Mesopotamia belonged to :</w:t>
      </w:r>
    </w:p>
    <w:p w:rsidR="00B24621" w:rsidRPr="00B24621" w:rsidRDefault="00B24621" w:rsidP="00B24621">
      <w:pPr>
        <w:rPr>
          <w:b/>
          <w:bCs/>
        </w:rPr>
      </w:pPr>
      <w:r w:rsidRPr="00B24621">
        <w:rPr>
          <w:b/>
          <w:bCs/>
        </w:rPr>
        <w:t xml:space="preserve">1. </w:t>
      </w:r>
      <w:hyperlink r:id="rId5" w:tgtFrame="_blank" w:history="1">
        <w:proofErr w:type="spellStart"/>
        <w:r w:rsidRPr="00B24621">
          <w:rPr>
            <w:rStyle w:val="Hyperlink"/>
            <w:b/>
            <w:bCs/>
          </w:rPr>
          <w:t>Anunnaki</w:t>
        </w:r>
        <w:proofErr w:type="spellEnd"/>
      </w:hyperlink>
      <w:r w:rsidRPr="00B24621">
        <w:rPr>
          <w:b/>
          <w:bCs/>
        </w:rPr>
        <w:br/>
      </w:r>
      <w:r w:rsidRPr="00B24621">
        <w:rPr>
          <w:bCs/>
          <w:u w:val="single"/>
        </w:rPr>
        <w:t xml:space="preserve">Sumerian </w:t>
      </w:r>
      <w:proofErr w:type="spellStart"/>
      <w:r w:rsidRPr="00B24621">
        <w:rPr>
          <w:bCs/>
          <w:u w:val="single"/>
        </w:rPr>
        <w:t>Anunnaki</w:t>
      </w:r>
      <w:proofErr w:type="spellEnd"/>
      <w:r w:rsidRPr="00B24621">
        <w:rPr>
          <w:bCs/>
          <w:u w:val="single"/>
        </w:rPr>
        <w:t xml:space="preserve">, Acadian </w:t>
      </w:r>
      <w:proofErr w:type="spellStart"/>
      <w:r w:rsidRPr="00B24621">
        <w:rPr>
          <w:bCs/>
          <w:u w:val="single"/>
        </w:rPr>
        <w:t>Anunna</w:t>
      </w:r>
      <w:proofErr w:type="spellEnd"/>
      <w:r w:rsidRPr="00B24621">
        <w:rPr>
          <w:bCs/>
        </w:rPr>
        <w:br/>
      </w:r>
      <w:r w:rsidRPr="00B24621">
        <w:rPr>
          <w:bCs/>
        </w:rPr>
        <w:br/>
        <w:t xml:space="preserve">It is a loan word (plural only) from Sumerian </w:t>
      </w:r>
      <w:proofErr w:type="spellStart"/>
      <w:r w:rsidRPr="00B24621">
        <w:rPr>
          <w:bCs/>
        </w:rPr>
        <w:t>a.nun</w:t>
      </w:r>
      <w:proofErr w:type="spellEnd"/>
      <w:r w:rsidRPr="00B24621">
        <w:rPr>
          <w:bCs/>
        </w:rPr>
        <w:t>.(n)a(k) 'semen/descendants' of the (-</w:t>
      </w:r>
      <w:proofErr w:type="spellStart"/>
      <w:r w:rsidRPr="00B24621">
        <w:rPr>
          <w:bCs/>
        </w:rPr>
        <w:t>ak</w:t>
      </w:r>
      <w:proofErr w:type="spellEnd"/>
      <w:r w:rsidRPr="00B24621">
        <w:rPr>
          <w:bCs/>
        </w:rPr>
        <w:t xml:space="preserve">) monarch (nun) and refers to the </w:t>
      </w:r>
      <w:r w:rsidRPr="00B24621">
        <w:rPr>
          <w:bCs/>
          <w:u w:val="single"/>
        </w:rPr>
        <w:t>offspring of the King of Heaven An</w:t>
      </w:r>
      <w:r w:rsidRPr="00B24621">
        <w:rPr>
          <w:bCs/>
        </w:rPr>
        <w:t xml:space="preserve">. The gods together are called </w:t>
      </w:r>
      <w:proofErr w:type="spellStart"/>
      <w:r w:rsidRPr="00B24621">
        <w:rPr>
          <w:bCs/>
        </w:rPr>
        <w:t>Anunnaki</w:t>
      </w:r>
      <w:proofErr w:type="spellEnd"/>
      <w:r w:rsidRPr="00B24621">
        <w:rPr>
          <w:bCs/>
        </w:rPr>
        <w:t xml:space="preserve"> and in the text one might specifically add </w:t>
      </w:r>
      <w:proofErr w:type="spellStart"/>
      <w:r w:rsidRPr="00B24621">
        <w:rPr>
          <w:bCs/>
        </w:rPr>
        <w:t>Anunnaki</w:t>
      </w:r>
      <w:proofErr w:type="spellEnd"/>
      <w:r w:rsidRPr="00B24621">
        <w:rPr>
          <w:bCs/>
        </w:rPr>
        <w:t xml:space="preserve"> s-a-s-</w:t>
      </w:r>
      <w:proofErr w:type="spellStart"/>
      <w:r w:rsidRPr="00B24621">
        <w:rPr>
          <w:bCs/>
        </w:rPr>
        <w:t>amê</w:t>
      </w:r>
      <w:proofErr w:type="spellEnd"/>
      <w:r w:rsidRPr="00B24621">
        <w:rPr>
          <w:bCs/>
        </w:rPr>
        <w:t xml:space="preserve"> u </w:t>
      </w:r>
      <w:proofErr w:type="spellStart"/>
      <w:r w:rsidRPr="00B24621">
        <w:rPr>
          <w:bCs/>
        </w:rPr>
        <w:t>er</w:t>
      </w:r>
      <w:proofErr w:type="spellEnd"/>
      <w:r w:rsidRPr="00B24621">
        <w:rPr>
          <w:bCs/>
        </w:rPr>
        <w:t xml:space="preserve"> </w:t>
      </w:r>
      <w:proofErr w:type="spellStart"/>
      <w:r w:rsidRPr="00B24621">
        <w:rPr>
          <w:bCs/>
        </w:rPr>
        <w:t>Setim</w:t>
      </w:r>
      <w:proofErr w:type="spellEnd"/>
      <w:r w:rsidRPr="00B24621">
        <w:rPr>
          <w:bCs/>
        </w:rPr>
        <w:t xml:space="preserve">, 'the </w:t>
      </w:r>
      <w:proofErr w:type="spellStart"/>
      <w:r w:rsidRPr="00B24621">
        <w:rPr>
          <w:bCs/>
        </w:rPr>
        <w:t>Anunnaki</w:t>
      </w:r>
      <w:proofErr w:type="spellEnd"/>
      <w:r w:rsidRPr="00B24621">
        <w:rPr>
          <w:bCs/>
        </w:rPr>
        <w:t xml:space="preserve"> of heaven and earth'.</w:t>
      </w:r>
      <w:r w:rsidRPr="00B24621">
        <w:rPr>
          <w:b/>
          <w:bCs/>
        </w:rPr>
        <w:br/>
      </w:r>
      <w:r w:rsidRPr="00B24621">
        <w:rPr>
          <w:b/>
          <w:bCs/>
        </w:rPr>
        <w:br/>
        <w:t xml:space="preserve">The definition of the term </w:t>
      </w:r>
      <w:proofErr w:type="spellStart"/>
      <w:r w:rsidRPr="00B24621">
        <w:rPr>
          <w:b/>
          <w:bCs/>
          <w:u w:val="single"/>
        </w:rPr>
        <w:t>Anunnaki</w:t>
      </w:r>
      <w:proofErr w:type="spellEnd"/>
      <w:r w:rsidRPr="00B24621">
        <w:rPr>
          <w:b/>
          <w:bCs/>
        </w:rPr>
        <w:t xml:space="preserve"> is the "</w:t>
      </w:r>
      <w:r w:rsidRPr="00B24621">
        <w:rPr>
          <w:b/>
          <w:bCs/>
          <w:i/>
          <w:iCs/>
        </w:rPr>
        <w:t>children of An and Ki</w:t>
      </w:r>
      <w:r w:rsidRPr="00B24621">
        <w:rPr>
          <w:b/>
          <w:bCs/>
        </w:rPr>
        <w:t>".</w:t>
      </w:r>
      <w:r w:rsidRPr="00B24621">
        <w:rPr>
          <w:b/>
          <w:bCs/>
        </w:rPr>
        <w:br/>
      </w:r>
      <w:r w:rsidRPr="00B24621">
        <w:rPr>
          <w:b/>
          <w:bCs/>
        </w:rPr>
        <w:br/>
      </w:r>
      <w:proofErr w:type="spellStart"/>
      <w:r w:rsidRPr="00B24621">
        <w:rPr>
          <w:b/>
          <w:bCs/>
        </w:rPr>
        <w:t>Anunnaki</w:t>
      </w:r>
      <w:proofErr w:type="spellEnd"/>
      <w:r w:rsidRPr="00B24621">
        <w:rPr>
          <w:b/>
          <w:bCs/>
        </w:rPr>
        <w:t xml:space="preserve"> </w:t>
      </w:r>
      <w:r w:rsidRPr="00B24621">
        <w:rPr>
          <w:bCs/>
        </w:rPr>
        <w:t xml:space="preserve">is thus a collective name for </w:t>
      </w:r>
      <w:r w:rsidRPr="00B24621">
        <w:rPr>
          <w:bCs/>
          <w:u w:val="single"/>
        </w:rPr>
        <w:t>the gods of Heaven and Earth</w:t>
      </w:r>
      <w:r w:rsidRPr="00B24621">
        <w:rPr>
          <w:bCs/>
        </w:rPr>
        <w:t xml:space="preserve"> of which the "triad" of Gods belonged to. The most important Gods of the Mesopotamian pantheon were : Anu, Enlil and Enki, earliest headed by </w:t>
      </w:r>
      <w:r w:rsidRPr="00B24621">
        <w:rPr>
          <w:bCs/>
          <w:u w:val="single"/>
        </w:rPr>
        <w:t>An</w:t>
      </w:r>
      <w:r w:rsidRPr="00B24621">
        <w:rPr>
          <w:bCs/>
        </w:rPr>
        <w:t xml:space="preserve"> and later by </w:t>
      </w:r>
      <w:r w:rsidRPr="00B24621">
        <w:rPr>
          <w:bCs/>
          <w:u w:val="single"/>
        </w:rPr>
        <w:t>Enlil</w:t>
      </w:r>
      <w:r w:rsidRPr="00B24621">
        <w:rPr>
          <w:bCs/>
        </w:rPr>
        <w:t>.</w:t>
      </w:r>
      <w:r w:rsidRPr="00B24621">
        <w:rPr>
          <w:b/>
          <w:bCs/>
        </w:rPr>
        <w:br/>
      </w:r>
      <w:r w:rsidRPr="00B24621">
        <w:rPr>
          <w:b/>
          <w:bCs/>
        </w:rPr>
        <w:br/>
        <w:t xml:space="preserve">ANDUNUNA </w:t>
      </w:r>
    </w:p>
    <w:p w:rsidR="00B24621" w:rsidRPr="00B24621" w:rsidRDefault="00B24621" w:rsidP="00B24621">
      <w:pPr>
        <w:rPr>
          <w:bCs/>
        </w:rPr>
      </w:pPr>
      <w:r w:rsidRPr="00B24621">
        <w:rPr>
          <w:bCs/>
        </w:rPr>
        <w:t xml:space="preserve">In Mesopotamian cosmology, heaven, where the gods 'play'. The </w:t>
      </w:r>
      <w:proofErr w:type="spellStart"/>
      <w:r w:rsidRPr="00B24621">
        <w:rPr>
          <w:bCs/>
          <w:u w:val="single"/>
        </w:rPr>
        <w:t>Anunnaki</w:t>
      </w:r>
      <w:proofErr w:type="spellEnd"/>
      <w:r w:rsidRPr="00B24621">
        <w:rPr>
          <w:bCs/>
        </w:rPr>
        <w:t xml:space="preserve"> and </w:t>
      </w:r>
      <w:proofErr w:type="spellStart"/>
      <w:r w:rsidRPr="00B24621">
        <w:rPr>
          <w:bCs/>
          <w:u w:val="single"/>
        </w:rPr>
        <w:t>Igigi</w:t>
      </w:r>
      <w:proofErr w:type="spellEnd"/>
      <w:r w:rsidRPr="00B24621">
        <w:rPr>
          <w:bCs/>
        </w:rPr>
        <w:t xml:space="preserve"> met in heaven in </w:t>
      </w:r>
      <w:proofErr w:type="spellStart"/>
      <w:r w:rsidRPr="00B24621">
        <w:rPr>
          <w:bCs/>
          <w:i/>
          <w:iCs/>
        </w:rPr>
        <w:t>Ubshu-ukkinakku</w:t>
      </w:r>
      <w:proofErr w:type="spellEnd"/>
      <w:r w:rsidRPr="00B24621">
        <w:rPr>
          <w:bCs/>
        </w:rPr>
        <w:t>, the divine assembly hall.</w:t>
      </w:r>
      <w:r w:rsidRPr="00B24621">
        <w:rPr>
          <w:b/>
          <w:bCs/>
        </w:rPr>
        <w:br/>
      </w:r>
      <w:r w:rsidRPr="00B24621">
        <w:rPr>
          <w:b/>
          <w:bCs/>
        </w:rPr>
        <w:br/>
      </w:r>
      <w:hyperlink r:id="rId6" w:tgtFrame="_blank" w:history="1">
        <w:r w:rsidRPr="00B24621">
          <w:rPr>
            <w:rStyle w:val="Hyperlink"/>
            <w:b/>
            <w:bCs/>
          </w:rPr>
          <w:t>The Gilgamesh Epic</w:t>
        </w:r>
      </w:hyperlink>
      <w:r w:rsidRPr="00B24621">
        <w:rPr>
          <w:b/>
          <w:bCs/>
        </w:rPr>
        <w:t xml:space="preserve"> </w:t>
      </w:r>
      <w:r w:rsidRPr="00B24621">
        <w:rPr>
          <w:bCs/>
        </w:rPr>
        <w:t xml:space="preserve">has the gods dwelling in the cedar mountain. They had their </w:t>
      </w:r>
      <w:proofErr w:type="spellStart"/>
      <w:r w:rsidRPr="00B24621">
        <w:rPr>
          <w:bCs/>
        </w:rPr>
        <w:t>parakku</w:t>
      </w:r>
      <w:proofErr w:type="spellEnd"/>
      <w:r w:rsidRPr="00B24621">
        <w:rPr>
          <w:bCs/>
        </w:rPr>
        <w:t xml:space="preserve">, throne-bases, there. It was an enormous tree at the cedar forest and was guarded by </w:t>
      </w:r>
      <w:r w:rsidRPr="00B24621">
        <w:rPr>
          <w:bCs/>
          <w:u w:val="single"/>
        </w:rPr>
        <w:t>Humbaba</w:t>
      </w:r>
      <w:r w:rsidRPr="00B24621">
        <w:rPr>
          <w:bCs/>
        </w:rPr>
        <w:t>.</w:t>
      </w:r>
      <w:r w:rsidRPr="00B24621">
        <w:rPr>
          <w:bCs/>
        </w:rPr>
        <w:br/>
      </w:r>
      <w:r w:rsidRPr="00B24621">
        <w:rPr>
          <w:bCs/>
        </w:rPr>
        <w:br/>
        <w:t xml:space="preserve">There is a stairway up to heaven from the "underworld" called </w:t>
      </w:r>
      <w:r w:rsidRPr="00B24621">
        <w:rPr>
          <w:bCs/>
          <w:u w:val="single"/>
        </w:rPr>
        <w:t>Kur</w:t>
      </w:r>
      <w:r w:rsidRPr="00B24621">
        <w:rPr>
          <w:bCs/>
        </w:rPr>
        <w:t xml:space="preserve"> (another name for Africa). An as King of the </w:t>
      </w:r>
      <w:proofErr w:type="spellStart"/>
      <w:r w:rsidRPr="00B24621">
        <w:rPr>
          <w:bCs/>
          <w:i/>
          <w:iCs/>
        </w:rPr>
        <w:t>Anunnaki</w:t>
      </w:r>
      <w:proofErr w:type="spellEnd"/>
      <w:r w:rsidRPr="00B24621">
        <w:rPr>
          <w:bCs/>
        </w:rPr>
        <w:t xml:space="preserve"> and </w:t>
      </w:r>
      <w:proofErr w:type="spellStart"/>
      <w:r w:rsidRPr="00B24621">
        <w:rPr>
          <w:bCs/>
          <w:i/>
          <w:iCs/>
        </w:rPr>
        <w:t>Igigi</w:t>
      </w:r>
      <w:proofErr w:type="spellEnd"/>
      <w:r w:rsidRPr="00B24621">
        <w:rPr>
          <w:bCs/>
        </w:rPr>
        <w:t xml:space="preserve">. The Sumerians had further four leading deities, known as </w:t>
      </w:r>
      <w:r w:rsidRPr="00B24621">
        <w:rPr>
          <w:bCs/>
          <w:i/>
          <w:iCs/>
        </w:rPr>
        <w:t>creating gods</w:t>
      </w:r>
      <w:r w:rsidRPr="00B24621">
        <w:rPr>
          <w:bCs/>
        </w:rPr>
        <w:t xml:space="preserve">. They were the leaders of the </w:t>
      </w:r>
      <w:proofErr w:type="spellStart"/>
      <w:r w:rsidRPr="00B24621">
        <w:rPr>
          <w:bCs/>
        </w:rPr>
        <w:t>Anunnaki</w:t>
      </w:r>
      <w:proofErr w:type="spellEnd"/>
      <w:r w:rsidRPr="00B24621">
        <w:rPr>
          <w:bCs/>
        </w:rPr>
        <w:t xml:space="preserve"> and </w:t>
      </w:r>
      <w:proofErr w:type="spellStart"/>
      <w:r w:rsidRPr="00B24621">
        <w:rPr>
          <w:bCs/>
        </w:rPr>
        <w:t>Igigi</w:t>
      </w:r>
      <w:proofErr w:type="spellEnd"/>
      <w:r w:rsidRPr="00B24621">
        <w:rPr>
          <w:bCs/>
        </w:rPr>
        <w:t xml:space="preserve"> :</w:t>
      </w:r>
    </w:p>
    <w:p w:rsidR="00B24621" w:rsidRPr="00B24621" w:rsidRDefault="00B24621" w:rsidP="00B24621">
      <w:pPr>
        <w:numPr>
          <w:ilvl w:val="0"/>
          <w:numId w:val="14"/>
        </w:numPr>
        <w:rPr>
          <w:bCs/>
        </w:rPr>
      </w:pPr>
      <w:r w:rsidRPr="00B24621">
        <w:rPr>
          <w:bCs/>
        </w:rPr>
        <w:t>Anu, the god of heaven</w:t>
      </w:r>
    </w:p>
    <w:p w:rsidR="00B24621" w:rsidRPr="00B24621" w:rsidRDefault="00B24621" w:rsidP="00B24621">
      <w:pPr>
        <w:numPr>
          <w:ilvl w:val="0"/>
          <w:numId w:val="14"/>
        </w:numPr>
        <w:rPr>
          <w:bCs/>
        </w:rPr>
      </w:pPr>
      <w:r w:rsidRPr="00B24621">
        <w:rPr>
          <w:bCs/>
        </w:rPr>
        <w:t>Ki (Kiki), the goddess of earth</w:t>
      </w:r>
    </w:p>
    <w:p w:rsidR="00B24621" w:rsidRPr="00B24621" w:rsidRDefault="00B24621" w:rsidP="00B24621">
      <w:pPr>
        <w:numPr>
          <w:ilvl w:val="0"/>
          <w:numId w:val="14"/>
        </w:numPr>
        <w:rPr>
          <w:bCs/>
        </w:rPr>
      </w:pPr>
      <w:r w:rsidRPr="00B24621">
        <w:rPr>
          <w:bCs/>
        </w:rPr>
        <w:t>Enlil, the god of air</w:t>
      </w:r>
    </w:p>
    <w:p w:rsidR="00B24621" w:rsidRPr="00B24621" w:rsidRDefault="00B24621" w:rsidP="00B24621">
      <w:pPr>
        <w:numPr>
          <w:ilvl w:val="0"/>
          <w:numId w:val="14"/>
        </w:numPr>
        <w:rPr>
          <w:bCs/>
        </w:rPr>
      </w:pPr>
      <w:r w:rsidRPr="00B24621">
        <w:rPr>
          <w:bCs/>
        </w:rPr>
        <w:t xml:space="preserve">Enki (who later became </w:t>
      </w:r>
      <w:proofErr w:type="spellStart"/>
      <w:r w:rsidRPr="00B24621">
        <w:rPr>
          <w:bCs/>
        </w:rPr>
        <w:t>Ea</w:t>
      </w:r>
      <w:proofErr w:type="spellEnd"/>
      <w:r w:rsidRPr="00B24621">
        <w:rPr>
          <w:bCs/>
        </w:rPr>
        <w:t xml:space="preserve"> by the Babylonians), the god of water</w:t>
      </w:r>
    </w:p>
    <w:p w:rsidR="00B24621" w:rsidRPr="00B24621" w:rsidRDefault="00B24621" w:rsidP="00B24621">
      <w:pPr>
        <w:rPr>
          <w:b/>
          <w:bCs/>
        </w:rPr>
      </w:pPr>
      <w:r w:rsidRPr="00B24621">
        <w:rPr>
          <w:b/>
          <w:bCs/>
        </w:rPr>
        <w:t xml:space="preserve">At the next level were </w:t>
      </w:r>
      <w:r w:rsidRPr="00B24621">
        <w:rPr>
          <w:b/>
          <w:bCs/>
          <w:u w:val="single"/>
        </w:rPr>
        <w:t>fifty "great gods</w:t>
      </w:r>
      <w:r w:rsidRPr="00B24621">
        <w:rPr>
          <w:b/>
          <w:bCs/>
        </w:rPr>
        <w:t xml:space="preserve">", they also belonged to the </w:t>
      </w:r>
      <w:proofErr w:type="spellStart"/>
      <w:r w:rsidRPr="00B24621">
        <w:rPr>
          <w:b/>
          <w:bCs/>
        </w:rPr>
        <w:t>Anunnaki</w:t>
      </w:r>
      <w:proofErr w:type="spellEnd"/>
      <w:r w:rsidRPr="00B24621">
        <w:rPr>
          <w:b/>
          <w:bCs/>
        </w:rPr>
        <w:t xml:space="preserve">, although several gods confined to the "underworld" are specifically designated </w:t>
      </w:r>
      <w:proofErr w:type="spellStart"/>
      <w:r w:rsidRPr="00B24621">
        <w:rPr>
          <w:b/>
          <w:bCs/>
        </w:rPr>
        <w:t>Sebitti</w:t>
      </w:r>
      <w:proofErr w:type="spellEnd"/>
      <w:r w:rsidRPr="00B24621">
        <w:rPr>
          <w:b/>
          <w:bCs/>
        </w:rPr>
        <w:t>.</w:t>
      </w:r>
      <w:r w:rsidRPr="00B24621">
        <w:rPr>
          <w:b/>
          <w:bCs/>
        </w:rPr>
        <w:br/>
      </w:r>
      <w:r w:rsidRPr="00B24621">
        <w:rPr>
          <w:b/>
          <w:bCs/>
        </w:rPr>
        <w:br/>
      </w:r>
      <w:r w:rsidRPr="00B24621">
        <w:rPr>
          <w:b/>
          <w:bCs/>
        </w:rPr>
        <w:br/>
        <w:t xml:space="preserve">2. </w:t>
      </w:r>
      <w:proofErr w:type="spellStart"/>
      <w:r w:rsidRPr="00B24621">
        <w:rPr>
          <w:b/>
          <w:bCs/>
        </w:rPr>
        <w:t>Igigi</w:t>
      </w:r>
      <w:proofErr w:type="spellEnd"/>
      <w:r w:rsidRPr="00B24621">
        <w:rPr>
          <w:b/>
          <w:bCs/>
        </w:rPr>
        <w:t xml:space="preserve"> and </w:t>
      </w:r>
      <w:proofErr w:type="spellStart"/>
      <w:r w:rsidRPr="00B24621">
        <w:rPr>
          <w:b/>
          <w:bCs/>
        </w:rPr>
        <w:t>Sebitti</w:t>
      </w:r>
      <w:proofErr w:type="spellEnd"/>
    </w:p>
    <w:p w:rsidR="00B24621" w:rsidRPr="00B24621" w:rsidRDefault="00B24621" w:rsidP="00B24621">
      <w:pPr>
        <w:rPr>
          <w:b/>
          <w:bCs/>
        </w:rPr>
      </w:pPr>
      <w:r w:rsidRPr="00B24621">
        <w:rPr>
          <w:b/>
          <w:bCs/>
        </w:rPr>
        <w:lastRenderedPageBreak/>
        <w:t xml:space="preserve">A. </w:t>
      </w:r>
      <w:proofErr w:type="spellStart"/>
      <w:r w:rsidRPr="00B24621">
        <w:rPr>
          <w:b/>
          <w:bCs/>
        </w:rPr>
        <w:t>Igigi</w:t>
      </w:r>
      <w:proofErr w:type="spellEnd"/>
      <w:r w:rsidRPr="00B24621">
        <w:rPr>
          <w:b/>
          <w:bCs/>
        </w:rPr>
        <w:br/>
      </w:r>
      <w:r w:rsidRPr="00B24621">
        <w:rPr>
          <w:bCs/>
        </w:rPr>
        <w:t xml:space="preserve">The </w:t>
      </w:r>
      <w:proofErr w:type="spellStart"/>
      <w:r w:rsidRPr="00B24621">
        <w:rPr>
          <w:bCs/>
          <w:u w:val="single"/>
        </w:rPr>
        <w:t>Igigi</w:t>
      </w:r>
      <w:proofErr w:type="spellEnd"/>
      <w:r w:rsidRPr="00B24621">
        <w:rPr>
          <w:bCs/>
        </w:rPr>
        <w:t xml:space="preserve"> are the </w:t>
      </w:r>
      <w:r w:rsidRPr="00B24621">
        <w:rPr>
          <w:bCs/>
          <w:i/>
          <w:iCs/>
        </w:rPr>
        <w:t>Gods of the Younger generation</w:t>
      </w:r>
      <w:r w:rsidRPr="00B24621">
        <w:rPr>
          <w:bCs/>
        </w:rPr>
        <w:t xml:space="preserve">. They were given the task of digging gold and riverbeds by the </w:t>
      </w:r>
      <w:proofErr w:type="spellStart"/>
      <w:r w:rsidRPr="00B24621">
        <w:rPr>
          <w:bCs/>
        </w:rPr>
        <w:t>Anunnaki</w:t>
      </w:r>
      <w:proofErr w:type="spellEnd"/>
      <w:r w:rsidRPr="00B24621">
        <w:rPr>
          <w:bCs/>
        </w:rPr>
        <w:t>.</w:t>
      </w:r>
      <w:r w:rsidRPr="00B24621">
        <w:rPr>
          <w:bCs/>
        </w:rPr>
        <w:br/>
      </w:r>
      <w:r w:rsidRPr="00B24621">
        <w:rPr>
          <w:bCs/>
        </w:rPr>
        <w:br/>
        <w:t xml:space="preserve">After a long period the </w:t>
      </w:r>
      <w:proofErr w:type="spellStart"/>
      <w:r w:rsidRPr="00B24621">
        <w:rPr>
          <w:bCs/>
        </w:rPr>
        <w:t>Igigi</w:t>
      </w:r>
      <w:proofErr w:type="spellEnd"/>
      <w:r w:rsidRPr="00B24621">
        <w:rPr>
          <w:bCs/>
        </w:rPr>
        <w:t xml:space="preserve"> tired of this unpleasant work, revolted, and forced the </w:t>
      </w:r>
      <w:proofErr w:type="spellStart"/>
      <w:r w:rsidRPr="00B24621">
        <w:rPr>
          <w:bCs/>
        </w:rPr>
        <w:t>Nibiruan</w:t>
      </w:r>
      <w:proofErr w:type="spellEnd"/>
      <w:r w:rsidRPr="00B24621">
        <w:rPr>
          <w:bCs/>
        </w:rPr>
        <w:t xml:space="preserve"> leaders (the "triad" of Gods) to find a "new" source of labor.</w:t>
      </w:r>
      <w:r w:rsidRPr="00B24621">
        <w:rPr>
          <w:bCs/>
        </w:rPr>
        <w:br/>
      </w:r>
      <w:r w:rsidRPr="00B24621">
        <w:rPr>
          <w:bCs/>
        </w:rPr>
        <w:br/>
        <w:t xml:space="preserve">Their solution, related in great detail in the Sumerian records, was to create a slave race by splicing their genes with the genes of the most advanced primate on the planet at that time, probably </w:t>
      </w:r>
      <w:r w:rsidRPr="00B24621">
        <w:rPr>
          <w:bCs/>
          <w:u w:val="single"/>
        </w:rPr>
        <w:t>Homo Habilis</w:t>
      </w:r>
      <w:r w:rsidRPr="00B24621">
        <w:rPr>
          <w:bCs/>
        </w:rPr>
        <w:t xml:space="preserve"> (approximately 440,000 years ago).</w:t>
      </w:r>
      <w:r w:rsidRPr="00B24621">
        <w:rPr>
          <w:bCs/>
        </w:rPr>
        <w:br/>
      </w:r>
      <w:r w:rsidRPr="00B24621">
        <w:rPr>
          <w:bCs/>
        </w:rPr>
        <w:br/>
        <w:t xml:space="preserve">Thus was born humanity, </w:t>
      </w:r>
      <w:r w:rsidRPr="00B24621">
        <w:rPr>
          <w:bCs/>
          <w:i/>
          <w:iCs/>
        </w:rPr>
        <w:t>first Homo Erectus</w:t>
      </w:r>
      <w:r w:rsidRPr="00B24621">
        <w:rPr>
          <w:bCs/>
        </w:rPr>
        <w:t xml:space="preserve">, </w:t>
      </w:r>
      <w:proofErr w:type="spellStart"/>
      <w:r w:rsidRPr="00B24621">
        <w:rPr>
          <w:bCs/>
        </w:rPr>
        <w:t>Neanderthaler</w:t>
      </w:r>
      <w:proofErr w:type="spellEnd"/>
      <w:r w:rsidRPr="00B24621">
        <w:rPr>
          <w:bCs/>
        </w:rPr>
        <w:t xml:space="preserve"> and Cro-Magnon man, not Mankind. Mankind was created much later as we will see.</w:t>
      </w:r>
      <w:r w:rsidRPr="00B24621">
        <w:rPr>
          <w:b/>
          <w:bCs/>
        </w:rPr>
        <w:br/>
      </w:r>
      <w:r w:rsidRPr="00B24621">
        <w:rPr>
          <w:b/>
          <w:bCs/>
        </w:rPr>
        <w:br/>
        <w:t xml:space="preserve">B. </w:t>
      </w:r>
      <w:proofErr w:type="spellStart"/>
      <w:r w:rsidRPr="00B24621">
        <w:rPr>
          <w:b/>
          <w:bCs/>
        </w:rPr>
        <w:t>Sebitti</w:t>
      </w:r>
      <w:proofErr w:type="spellEnd"/>
      <w:r w:rsidRPr="00B24621">
        <w:rPr>
          <w:b/>
          <w:bCs/>
        </w:rPr>
        <w:br/>
      </w:r>
      <w:r w:rsidRPr="00B24621">
        <w:rPr>
          <w:bCs/>
        </w:rPr>
        <w:t xml:space="preserve">The </w:t>
      </w:r>
      <w:proofErr w:type="spellStart"/>
      <w:r w:rsidRPr="00B24621">
        <w:rPr>
          <w:bCs/>
          <w:u w:val="single"/>
        </w:rPr>
        <w:t>Sebitti</w:t>
      </w:r>
      <w:proofErr w:type="spellEnd"/>
      <w:r w:rsidRPr="00B24621">
        <w:rPr>
          <w:bCs/>
        </w:rPr>
        <w:t xml:space="preserve"> are the seven warrior gods led by Nergal (</w:t>
      </w:r>
      <w:proofErr w:type="spellStart"/>
      <w:r w:rsidRPr="00B24621">
        <w:rPr>
          <w:bCs/>
        </w:rPr>
        <w:t>Erra</w:t>
      </w:r>
      <w:proofErr w:type="spellEnd"/>
      <w:r w:rsidRPr="00B24621">
        <w:rPr>
          <w:bCs/>
        </w:rPr>
        <w:t xml:space="preserve">) also called the </w:t>
      </w:r>
      <w:r w:rsidRPr="00B24621">
        <w:rPr>
          <w:bCs/>
          <w:i/>
          <w:iCs/>
        </w:rPr>
        <w:t>Underworld Gods</w:t>
      </w:r>
      <w:r w:rsidRPr="00B24621">
        <w:rPr>
          <w:bCs/>
        </w:rPr>
        <w:t xml:space="preserve">. In the sky they are </w:t>
      </w:r>
      <w:r w:rsidRPr="00B24621">
        <w:rPr>
          <w:bCs/>
          <w:u w:val="single"/>
        </w:rPr>
        <w:t xml:space="preserve">the </w:t>
      </w:r>
      <w:proofErr w:type="spellStart"/>
      <w:r w:rsidRPr="00B24621">
        <w:rPr>
          <w:bCs/>
          <w:u w:val="single"/>
        </w:rPr>
        <w:t>Pleadies</w:t>
      </w:r>
      <w:proofErr w:type="spellEnd"/>
      <w:r w:rsidRPr="00B24621">
        <w:rPr>
          <w:bCs/>
        </w:rPr>
        <w:t>. They are the children of Anu and the Earth-mother.</w:t>
      </w:r>
      <w:r w:rsidRPr="00B24621">
        <w:rPr>
          <w:bCs/>
        </w:rPr>
        <w:br/>
      </w:r>
      <w:r w:rsidRPr="00B24621">
        <w:rPr>
          <w:bCs/>
        </w:rPr>
        <w:br/>
        <w:t xml:space="preserve">In the </w:t>
      </w:r>
      <w:hyperlink r:id="rId7" w:tgtFrame="_blank" w:history="1">
        <w:r w:rsidRPr="00B24621">
          <w:rPr>
            <w:rStyle w:val="Hyperlink"/>
            <w:bCs/>
          </w:rPr>
          <w:t>Book of Enoch</w:t>
        </w:r>
      </w:hyperlink>
      <w:r w:rsidRPr="00B24621">
        <w:rPr>
          <w:bCs/>
        </w:rPr>
        <w:t xml:space="preserve"> they were called "</w:t>
      </w:r>
      <w:hyperlink r:id="rId8" w:tgtFrame="_blank" w:history="1">
        <w:r w:rsidRPr="00B24621">
          <w:rPr>
            <w:rStyle w:val="Hyperlink"/>
            <w:bCs/>
          </w:rPr>
          <w:t>The Watchers</w:t>
        </w:r>
      </w:hyperlink>
      <w:r w:rsidRPr="00B24621">
        <w:rPr>
          <w:bCs/>
        </w:rPr>
        <w:t>" and in the Bible Nephilim.</w:t>
      </w:r>
      <w:r w:rsidRPr="00B24621">
        <w:rPr>
          <w:bCs/>
        </w:rPr>
        <w:br/>
      </w:r>
      <w:r w:rsidRPr="00B24621">
        <w:rPr>
          <w:b/>
          <w:bCs/>
        </w:rPr>
        <w:t> </w:t>
      </w:r>
    </w:p>
    <w:p w:rsidR="00B24621" w:rsidRPr="00B24621" w:rsidRDefault="00B24621" w:rsidP="00B24621">
      <w:pPr>
        <w:rPr>
          <w:bCs/>
        </w:rPr>
      </w:pPr>
      <w:r w:rsidRPr="00B24621">
        <w:rPr>
          <w:b/>
          <w:bCs/>
        </w:rPr>
        <w:t>3. Demi-Gods, Demons and Monsters</w:t>
      </w:r>
      <w:r w:rsidRPr="00B24621">
        <w:rPr>
          <w:b/>
          <w:bCs/>
        </w:rPr>
        <w:br/>
      </w:r>
      <w:r w:rsidRPr="00B24621">
        <w:rPr>
          <w:b/>
          <w:bCs/>
          <w:u w:val="single"/>
        </w:rPr>
        <w:t xml:space="preserve">Demi Gods and Demons, the children and Creations of the </w:t>
      </w:r>
      <w:proofErr w:type="spellStart"/>
      <w:r w:rsidRPr="00B24621">
        <w:rPr>
          <w:b/>
          <w:bCs/>
          <w:u w:val="single"/>
        </w:rPr>
        <w:t>Anunnaki</w:t>
      </w:r>
      <w:proofErr w:type="spellEnd"/>
      <w:r w:rsidRPr="00B24621">
        <w:rPr>
          <w:b/>
          <w:bCs/>
          <w:u w:val="single"/>
        </w:rPr>
        <w:t>, they were worshipped as Gods too</w:t>
      </w:r>
      <w:r w:rsidRPr="00B24621">
        <w:rPr>
          <w:b/>
          <w:bCs/>
          <w:u w:val="single"/>
        </w:rPr>
        <w:br/>
      </w:r>
      <w:r w:rsidRPr="00B24621">
        <w:rPr>
          <w:b/>
          <w:bCs/>
        </w:rPr>
        <w:br/>
      </w:r>
      <w:r w:rsidRPr="00B24621">
        <w:rPr>
          <w:bCs/>
        </w:rPr>
        <w:t>In the Sumerian cosmology there was, first of all, the primeval sea (Abzu), from which was born the cosmic mountain consisting of heaven, 'An', and earth, 'Ki'.</w:t>
      </w:r>
      <w:r w:rsidRPr="00B24621">
        <w:rPr>
          <w:bCs/>
        </w:rPr>
        <w:br/>
      </w:r>
      <w:r w:rsidRPr="00B24621">
        <w:rPr>
          <w:bCs/>
        </w:rPr>
        <w:br/>
        <w:t xml:space="preserve">In the Bible they are called </w:t>
      </w:r>
      <w:proofErr w:type="spellStart"/>
      <w:r w:rsidRPr="00B24621">
        <w:rPr>
          <w:bCs/>
          <w:u w:val="single"/>
        </w:rPr>
        <w:t>Anakim</w:t>
      </w:r>
      <w:proofErr w:type="spellEnd"/>
      <w:r w:rsidRPr="00B24621">
        <w:rPr>
          <w:bCs/>
        </w:rPr>
        <w:t xml:space="preserve">, </w:t>
      </w:r>
      <w:proofErr w:type="spellStart"/>
      <w:r w:rsidRPr="00B24621">
        <w:rPr>
          <w:bCs/>
          <w:u w:val="single"/>
        </w:rPr>
        <w:t>Anak</w:t>
      </w:r>
      <w:proofErr w:type="spellEnd"/>
      <w:r w:rsidRPr="00B24621">
        <w:rPr>
          <w:bCs/>
        </w:rPr>
        <w:t xml:space="preserve">, </w:t>
      </w:r>
      <w:proofErr w:type="spellStart"/>
      <w:r w:rsidRPr="00B24621">
        <w:rPr>
          <w:bCs/>
          <w:u w:val="single"/>
        </w:rPr>
        <w:t>Anakites</w:t>
      </w:r>
      <w:proofErr w:type="spellEnd"/>
      <w:r w:rsidRPr="00B24621">
        <w:rPr>
          <w:bCs/>
        </w:rPr>
        <w:t xml:space="preserve">, </w:t>
      </w:r>
      <w:proofErr w:type="spellStart"/>
      <w:r w:rsidRPr="00B24621">
        <w:rPr>
          <w:bCs/>
          <w:u w:val="single"/>
        </w:rPr>
        <w:t>Arba</w:t>
      </w:r>
      <w:proofErr w:type="spellEnd"/>
      <w:r w:rsidRPr="00B24621">
        <w:rPr>
          <w:bCs/>
        </w:rPr>
        <w:t xml:space="preserve"> and </w:t>
      </w:r>
      <w:proofErr w:type="spellStart"/>
      <w:r w:rsidRPr="00B24621">
        <w:rPr>
          <w:bCs/>
          <w:u w:val="single"/>
        </w:rPr>
        <w:t>Rephaites</w:t>
      </w:r>
      <w:proofErr w:type="spellEnd"/>
      <w:r w:rsidRPr="00B24621">
        <w:rPr>
          <w:bCs/>
        </w:rPr>
        <w:t>.</w:t>
      </w:r>
      <w:r w:rsidRPr="00B24621">
        <w:rPr>
          <w:bCs/>
        </w:rPr>
        <w:br/>
      </w:r>
      <w:r w:rsidRPr="00B24621">
        <w:rPr>
          <w:bCs/>
        </w:rPr>
        <w:br/>
        <w:t xml:space="preserve">This is what in the bible is written about </w:t>
      </w:r>
      <w:hyperlink r:id="rId9" w:tgtFrame="_blank" w:history="1">
        <w:r w:rsidRPr="00B24621">
          <w:rPr>
            <w:rStyle w:val="Hyperlink"/>
            <w:bCs/>
          </w:rPr>
          <w:t xml:space="preserve">the </w:t>
        </w:r>
        <w:proofErr w:type="spellStart"/>
        <w:r w:rsidRPr="00B24621">
          <w:rPr>
            <w:rStyle w:val="Hyperlink"/>
            <w:bCs/>
          </w:rPr>
          <w:t>Anakim</w:t>
        </w:r>
        <w:proofErr w:type="spellEnd"/>
      </w:hyperlink>
      <w:r w:rsidRPr="00B24621">
        <w:rPr>
          <w:bCs/>
        </w:rPr>
        <w:t>:</w:t>
      </w:r>
    </w:p>
    <w:p w:rsidR="00B24621" w:rsidRPr="00B24621" w:rsidRDefault="00B24621" w:rsidP="00B24621">
      <w:pPr>
        <w:rPr>
          <w:bCs/>
        </w:rPr>
      </w:pPr>
      <w:r w:rsidRPr="00B24621">
        <w:rPr>
          <w:bCs/>
        </w:rPr>
        <w:t xml:space="preserve">Dt:1:28: Whither shall we go up? our brethren have discouraged our heart, saying, </w:t>
      </w:r>
      <w:proofErr w:type="gramStart"/>
      <w:r w:rsidRPr="00B24621">
        <w:rPr>
          <w:bCs/>
        </w:rPr>
        <w:t>The</w:t>
      </w:r>
      <w:proofErr w:type="gramEnd"/>
      <w:r w:rsidRPr="00B24621">
        <w:rPr>
          <w:bCs/>
        </w:rPr>
        <w:t xml:space="preserve"> people is greater and taller than we; the cities are great and walled up to heaven; and moreover we have seen the sons of the </w:t>
      </w:r>
      <w:proofErr w:type="spellStart"/>
      <w:r w:rsidRPr="00B24621">
        <w:rPr>
          <w:bCs/>
        </w:rPr>
        <w:t>Anakims</w:t>
      </w:r>
      <w:proofErr w:type="spellEnd"/>
      <w:r w:rsidRPr="00B24621">
        <w:rPr>
          <w:bCs/>
        </w:rPr>
        <w:t xml:space="preserve"> there. </w:t>
      </w:r>
    </w:p>
    <w:p w:rsidR="00B24621" w:rsidRPr="00B24621" w:rsidRDefault="00B24621" w:rsidP="00B24621">
      <w:pPr>
        <w:rPr>
          <w:bCs/>
        </w:rPr>
      </w:pPr>
      <w:r w:rsidRPr="00B24621">
        <w:rPr>
          <w:bCs/>
        </w:rPr>
        <w:t xml:space="preserve">Dt:2:10: The </w:t>
      </w:r>
      <w:proofErr w:type="spellStart"/>
      <w:r w:rsidRPr="00B24621">
        <w:rPr>
          <w:bCs/>
        </w:rPr>
        <w:t>Emims</w:t>
      </w:r>
      <w:proofErr w:type="spellEnd"/>
      <w:r w:rsidRPr="00B24621">
        <w:rPr>
          <w:bCs/>
        </w:rPr>
        <w:t xml:space="preserve"> dwelt therein in times past, a people great, and many, and tall, as the </w:t>
      </w:r>
      <w:proofErr w:type="spellStart"/>
      <w:r w:rsidRPr="00B24621">
        <w:rPr>
          <w:bCs/>
        </w:rPr>
        <w:t>Anakims</w:t>
      </w:r>
      <w:proofErr w:type="spellEnd"/>
      <w:r w:rsidRPr="00B24621">
        <w:rPr>
          <w:bCs/>
        </w:rPr>
        <w:t xml:space="preserve">; </w:t>
      </w:r>
    </w:p>
    <w:p w:rsidR="00B24621" w:rsidRPr="00B24621" w:rsidRDefault="00B24621" w:rsidP="00B24621">
      <w:pPr>
        <w:rPr>
          <w:bCs/>
        </w:rPr>
      </w:pPr>
      <w:r w:rsidRPr="00B24621">
        <w:rPr>
          <w:bCs/>
        </w:rPr>
        <w:t xml:space="preserve">Dt:2:11: Which also were accounted giants, as the </w:t>
      </w:r>
      <w:proofErr w:type="spellStart"/>
      <w:r w:rsidRPr="00B24621">
        <w:rPr>
          <w:bCs/>
        </w:rPr>
        <w:t>Anakims</w:t>
      </w:r>
      <w:proofErr w:type="spellEnd"/>
      <w:r w:rsidRPr="00B24621">
        <w:rPr>
          <w:bCs/>
        </w:rPr>
        <w:t xml:space="preserve">; but the Moabites called them </w:t>
      </w:r>
      <w:proofErr w:type="spellStart"/>
      <w:r w:rsidRPr="00B24621">
        <w:rPr>
          <w:bCs/>
        </w:rPr>
        <w:t>Emims</w:t>
      </w:r>
      <w:proofErr w:type="spellEnd"/>
      <w:r w:rsidRPr="00B24621">
        <w:rPr>
          <w:bCs/>
        </w:rPr>
        <w:t xml:space="preserve">. </w:t>
      </w:r>
    </w:p>
    <w:p w:rsidR="00B24621" w:rsidRPr="00B24621" w:rsidRDefault="00B24621" w:rsidP="00B24621">
      <w:pPr>
        <w:rPr>
          <w:bCs/>
        </w:rPr>
      </w:pPr>
      <w:r w:rsidRPr="00B24621">
        <w:rPr>
          <w:bCs/>
        </w:rPr>
        <w:t xml:space="preserve">Dt:2:21: A people great, and many, and tall, as the </w:t>
      </w:r>
      <w:proofErr w:type="spellStart"/>
      <w:r w:rsidRPr="00B24621">
        <w:rPr>
          <w:bCs/>
        </w:rPr>
        <w:t>Anakims</w:t>
      </w:r>
      <w:proofErr w:type="spellEnd"/>
      <w:r w:rsidRPr="00B24621">
        <w:rPr>
          <w:bCs/>
        </w:rPr>
        <w:t xml:space="preserve">; but the Lord destroyed them before them; and they succeeded them, and dwelt in their stead: </w:t>
      </w:r>
    </w:p>
    <w:p w:rsidR="00B24621" w:rsidRPr="00B24621" w:rsidRDefault="00B24621" w:rsidP="00B24621">
      <w:pPr>
        <w:rPr>
          <w:bCs/>
        </w:rPr>
      </w:pPr>
      <w:r w:rsidRPr="00B24621">
        <w:rPr>
          <w:bCs/>
        </w:rPr>
        <w:lastRenderedPageBreak/>
        <w:t xml:space="preserve">Dt:9:2: A people great and tall, the children of the </w:t>
      </w:r>
      <w:proofErr w:type="spellStart"/>
      <w:r w:rsidRPr="00B24621">
        <w:rPr>
          <w:bCs/>
        </w:rPr>
        <w:t>Anakims</w:t>
      </w:r>
      <w:proofErr w:type="spellEnd"/>
      <w:r w:rsidRPr="00B24621">
        <w:rPr>
          <w:bCs/>
        </w:rPr>
        <w:t xml:space="preserve">, whom thou </w:t>
      </w:r>
      <w:proofErr w:type="spellStart"/>
      <w:r w:rsidRPr="00B24621">
        <w:rPr>
          <w:bCs/>
        </w:rPr>
        <w:t>knowest</w:t>
      </w:r>
      <w:proofErr w:type="spellEnd"/>
      <w:r w:rsidRPr="00B24621">
        <w:rPr>
          <w:bCs/>
        </w:rPr>
        <w:t xml:space="preserve">, and of whom thou hast heard say, </w:t>
      </w:r>
      <w:proofErr w:type="gramStart"/>
      <w:r w:rsidRPr="00B24621">
        <w:rPr>
          <w:bCs/>
        </w:rPr>
        <w:t>Who</w:t>
      </w:r>
      <w:proofErr w:type="gramEnd"/>
      <w:r w:rsidRPr="00B24621">
        <w:rPr>
          <w:bCs/>
        </w:rPr>
        <w:t xml:space="preserve"> can stand before the children of </w:t>
      </w:r>
      <w:proofErr w:type="spellStart"/>
      <w:r w:rsidRPr="00B24621">
        <w:rPr>
          <w:bCs/>
        </w:rPr>
        <w:t>Anak</w:t>
      </w:r>
      <w:proofErr w:type="spellEnd"/>
      <w:r w:rsidRPr="00B24621">
        <w:rPr>
          <w:bCs/>
        </w:rPr>
        <w:t xml:space="preserve">! </w:t>
      </w:r>
    </w:p>
    <w:p w:rsidR="00B24621" w:rsidRPr="00B24621" w:rsidRDefault="00B24621" w:rsidP="00B24621">
      <w:pPr>
        <w:rPr>
          <w:bCs/>
        </w:rPr>
      </w:pPr>
      <w:r w:rsidRPr="00B24621">
        <w:rPr>
          <w:bCs/>
        </w:rPr>
        <w:t xml:space="preserve">Jos:11:21: And at that time came Joshua, and cut off the </w:t>
      </w:r>
      <w:proofErr w:type="spellStart"/>
      <w:r w:rsidRPr="00B24621">
        <w:rPr>
          <w:bCs/>
        </w:rPr>
        <w:t>Anakims</w:t>
      </w:r>
      <w:proofErr w:type="spellEnd"/>
      <w:r w:rsidRPr="00B24621">
        <w:rPr>
          <w:bCs/>
        </w:rPr>
        <w:t xml:space="preserve"> from the mountains, from Hebron, from </w:t>
      </w:r>
      <w:proofErr w:type="spellStart"/>
      <w:r w:rsidRPr="00B24621">
        <w:rPr>
          <w:bCs/>
        </w:rPr>
        <w:t>Debir</w:t>
      </w:r>
      <w:proofErr w:type="spellEnd"/>
      <w:r w:rsidRPr="00B24621">
        <w:rPr>
          <w:bCs/>
        </w:rPr>
        <w:t xml:space="preserve">, from </w:t>
      </w:r>
      <w:proofErr w:type="spellStart"/>
      <w:r w:rsidRPr="00B24621">
        <w:rPr>
          <w:bCs/>
        </w:rPr>
        <w:t>Anab</w:t>
      </w:r>
      <w:proofErr w:type="spellEnd"/>
      <w:r w:rsidRPr="00B24621">
        <w:rPr>
          <w:bCs/>
        </w:rPr>
        <w:t xml:space="preserve">, and from all the mountains of Judah, and from all the mountains of Israel: Joshua destroyed them utterly with their cities. </w:t>
      </w:r>
    </w:p>
    <w:p w:rsidR="00B24621" w:rsidRPr="00B24621" w:rsidRDefault="00B24621" w:rsidP="00B24621">
      <w:pPr>
        <w:rPr>
          <w:bCs/>
        </w:rPr>
      </w:pPr>
      <w:r w:rsidRPr="00B24621">
        <w:rPr>
          <w:bCs/>
        </w:rPr>
        <w:t xml:space="preserve">Jos:11:22: There was none of the </w:t>
      </w:r>
      <w:proofErr w:type="spellStart"/>
      <w:r w:rsidRPr="00B24621">
        <w:rPr>
          <w:bCs/>
        </w:rPr>
        <w:t>Anakims</w:t>
      </w:r>
      <w:proofErr w:type="spellEnd"/>
      <w:r w:rsidRPr="00B24621">
        <w:rPr>
          <w:bCs/>
        </w:rPr>
        <w:t xml:space="preserve"> left in the land of the children of Israel: only in Gaza, in Gath, and in Ashdod, there remained. </w:t>
      </w:r>
    </w:p>
    <w:p w:rsidR="00B24621" w:rsidRPr="00B24621" w:rsidRDefault="00B24621" w:rsidP="00B24621">
      <w:pPr>
        <w:rPr>
          <w:bCs/>
        </w:rPr>
      </w:pPr>
      <w:r w:rsidRPr="00B24621">
        <w:rPr>
          <w:bCs/>
        </w:rPr>
        <w:t xml:space="preserve">Jos:14:12: Now therefore give me this mountain, whereof the Lord </w:t>
      </w:r>
      <w:proofErr w:type="spellStart"/>
      <w:r w:rsidRPr="00B24621">
        <w:rPr>
          <w:bCs/>
        </w:rPr>
        <w:t>spake</w:t>
      </w:r>
      <w:proofErr w:type="spellEnd"/>
      <w:r w:rsidRPr="00B24621">
        <w:rPr>
          <w:bCs/>
        </w:rPr>
        <w:t xml:space="preserve"> in that day; for thou </w:t>
      </w:r>
      <w:proofErr w:type="spellStart"/>
      <w:r w:rsidRPr="00B24621">
        <w:rPr>
          <w:bCs/>
        </w:rPr>
        <w:t>heardest</w:t>
      </w:r>
      <w:proofErr w:type="spellEnd"/>
      <w:r w:rsidRPr="00B24621">
        <w:rPr>
          <w:bCs/>
        </w:rPr>
        <w:t xml:space="preserve"> in that day how the </w:t>
      </w:r>
      <w:proofErr w:type="spellStart"/>
      <w:r w:rsidRPr="00B24621">
        <w:rPr>
          <w:bCs/>
        </w:rPr>
        <w:t>Anakims</w:t>
      </w:r>
      <w:proofErr w:type="spellEnd"/>
      <w:r w:rsidRPr="00B24621">
        <w:rPr>
          <w:bCs/>
        </w:rPr>
        <w:t xml:space="preserve"> were there, and that the cities were great and fenced: if so be the Lord will be with me, then I shall be able to drive them out, as the Lord said. </w:t>
      </w:r>
    </w:p>
    <w:p w:rsidR="00B24621" w:rsidRPr="00B24621" w:rsidRDefault="00B24621" w:rsidP="00B24621">
      <w:pPr>
        <w:rPr>
          <w:bCs/>
        </w:rPr>
      </w:pPr>
      <w:r w:rsidRPr="00B24621">
        <w:rPr>
          <w:bCs/>
        </w:rPr>
        <w:t xml:space="preserve">Jos:14:15: And the name of Hebron before was </w:t>
      </w:r>
      <w:proofErr w:type="spellStart"/>
      <w:r w:rsidRPr="00B24621">
        <w:rPr>
          <w:bCs/>
        </w:rPr>
        <w:t>Kirjatharba</w:t>
      </w:r>
      <w:proofErr w:type="spellEnd"/>
      <w:r w:rsidRPr="00B24621">
        <w:rPr>
          <w:bCs/>
        </w:rPr>
        <w:t xml:space="preserve">; which </w:t>
      </w:r>
      <w:proofErr w:type="spellStart"/>
      <w:r w:rsidRPr="00B24621">
        <w:rPr>
          <w:bCs/>
        </w:rPr>
        <w:t>Arba</w:t>
      </w:r>
      <w:proofErr w:type="spellEnd"/>
      <w:r w:rsidRPr="00B24621">
        <w:rPr>
          <w:bCs/>
        </w:rPr>
        <w:t xml:space="preserve"> was a great man among the </w:t>
      </w:r>
      <w:proofErr w:type="spellStart"/>
      <w:r w:rsidRPr="00B24621">
        <w:rPr>
          <w:bCs/>
        </w:rPr>
        <w:t>Anakims</w:t>
      </w:r>
      <w:proofErr w:type="spellEnd"/>
      <w:r w:rsidRPr="00B24621">
        <w:rPr>
          <w:bCs/>
        </w:rPr>
        <w:t xml:space="preserve">. And the land had rest from war. </w:t>
      </w:r>
    </w:p>
    <w:p w:rsidR="00B24621" w:rsidRPr="00B24621" w:rsidRDefault="00B24621" w:rsidP="00B24621">
      <w:pPr>
        <w:rPr>
          <w:bCs/>
        </w:rPr>
      </w:pPr>
      <w:r w:rsidRPr="00B24621">
        <w:rPr>
          <w:bCs/>
        </w:rPr>
        <w:t xml:space="preserve">Gn:10:6: And the sons of Ham; Cush, and </w:t>
      </w:r>
      <w:proofErr w:type="spellStart"/>
      <w:r w:rsidRPr="00B24621">
        <w:rPr>
          <w:bCs/>
        </w:rPr>
        <w:t>Mizraim</w:t>
      </w:r>
      <w:proofErr w:type="spellEnd"/>
      <w:r w:rsidRPr="00B24621">
        <w:rPr>
          <w:bCs/>
        </w:rPr>
        <w:t xml:space="preserve">, and </w:t>
      </w:r>
      <w:proofErr w:type="spellStart"/>
      <w:r w:rsidRPr="00B24621">
        <w:rPr>
          <w:bCs/>
        </w:rPr>
        <w:t>Phut</w:t>
      </w:r>
      <w:proofErr w:type="spellEnd"/>
      <w:r w:rsidRPr="00B24621">
        <w:rPr>
          <w:bCs/>
        </w:rPr>
        <w:t xml:space="preserve">, and Canaan. </w:t>
      </w:r>
    </w:p>
    <w:p w:rsidR="00B24621" w:rsidRPr="00B24621" w:rsidRDefault="00B24621" w:rsidP="00B24621">
      <w:pPr>
        <w:rPr>
          <w:bCs/>
        </w:rPr>
      </w:pPr>
      <w:r w:rsidRPr="00B24621">
        <w:rPr>
          <w:bCs/>
        </w:rPr>
        <w:t xml:space="preserve">Gn:10:7: And the sons of Cush; </w:t>
      </w:r>
      <w:proofErr w:type="spellStart"/>
      <w:r w:rsidRPr="00B24621">
        <w:rPr>
          <w:bCs/>
        </w:rPr>
        <w:t>Seba</w:t>
      </w:r>
      <w:proofErr w:type="spellEnd"/>
      <w:r w:rsidRPr="00B24621">
        <w:rPr>
          <w:bCs/>
        </w:rPr>
        <w:t xml:space="preserve">, and Havilah, and </w:t>
      </w:r>
      <w:proofErr w:type="spellStart"/>
      <w:r w:rsidRPr="00B24621">
        <w:rPr>
          <w:bCs/>
        </w:rPr>
        <w:t>Sabtah</w:t>
      </w:r>
      <w:proofErr w:type="spellEnd"/>
      <w:r w:rsidRPr="00B24621">
        <w:rPr>
          <w:bCs/>
        </w:rPr>
        <w:t xml:space="preserve">, and </w:t>
      </w:r>
      <w:proofErr w:type="spellStart"/>
      <w:r w:rsidRPr="00B24621">
        <w:rPr>
          <w:bCs/>
        </w:rPr>
        <w:t>Raamah</w:t>
      </w:r>
      <w:proofErr w:type="spellEnd"/>
      <w:r w:rsidRPr="00B24621">
        <w:rPr>
          <w:bCs/>
        </w:rPr>
        <w:t xml:space="preserve">, and </w:t>
      </w:r>
      <w:proofErr w:type="spellStart"/>
      <w:r w:rsidRPr="00B24621">
        <w:rPr>
          <w:bCs/>
        </w:rPr>
        <w:t>Sabtechah</w:t>
      </w:r>
      <w:proofErr w:type="spellEnd"/>
      <w:r w:rsidRPr="00B24621">
        <w:rPr>
          <w:bCs/>
        </w:rPr>
        <w:t xml:space="preserve">: and the sons of </w:t>
      </w:r>
      <w:proofErr w:type="spellStart"/>
      <w:r w:rsidRPr="00B24621">
        <w:rPr>
          <w:bCs/>
        </w:rPr>
        <w:t>Raamah</w:t>
      </w:r>
      <w:proofErr w:type="spellEnd"/>
      <w:r w:rsidRPr="00B24621">
        <w:rPr>
          <w:bCs/>
        </w:rPr>
        <w:t xml:space="preserve">; Sheba, and </w:t>
      </w:r>
      <w:proofErr w:type="spellStart"/>
      <w:r w:rsidRPr="00B24621">
        <w:rPr>
          <w:bCs/>
        </w:rPr>
        <w:t>Dedan</w:t>
      </w:r>
      <w:proofErr w:type="spellEnd"/>
      <w:r w:rsidRPr="00B24621">
        <w:rPr>
          <w:bCs/>
        </w:rPr>
        <w:t xml:space="preserve">. </w:t>
      </w:r>
    </w:p>
    <w:p w:rsidR="00B24621" w:rsidRPr="00B24621" w:rsidRDefault="00B24621" w:rsidP="00B24621">
      <w:pPr>
        <w:rPr>
          <w:bCs/>
        </w:rPr>
      </w:pPr>
      <w:r w:rsidRPr="00B24621">
        <w:rPr>
          <w:bCs/>
        </w:rPr>
        <w:t xml:space="preserve">Gn:10:8: And Cush begat Nimrod: he began to be a mighty one in the earth. </w:t>
      </w:r>
    </w:p>
    <w:p w:rsidR="00B24621" w:rsidRPr="00B24621" w:rsidRDefault="00B24621" w:rsidP="00B24621">
      <w:pPr>
        <w:rPr>
          <w:bCs/>
        </w:rPr>
      </w:pPr>
      <w:r w:rsidRPr="00B24621">
        <w:rPr>
          <w:bCs/>
        </w:rPr>
        <w:t xml:space="preserve">Gn:10:9: He was a mighty hunter before the Lord: wherefore it is said, Even as Nimrod the mighty hunter before the Lord. </w:t>
      </w:r>
    </w:p>
    <w:p w:rsidR="00B24621" w:rsidRPr="00B24621" w:rsidRDefault="00B24621" w:rsidP="00B24621">
      <w:pPr>
        <w:rPr>
          <w:bCs/>
        </w:rPr>
      </w:pPr>
      <w:r w:rsidRPr="00B24621">
        <w:rPr>
          <w:bCs/>
        </w:rPr>
        <w:t xml:space="preserve">Gn:10:10: And the beginning of his kingdom was Babel, and </w:t>
      </w:r>
      <w:proofErr w:type="spellStart"/>
      <w:r w:rsidRPr="00B24621">
        <w:rPr>
          <w:bCs/>
        </w:rPr>
        <w:t>Erech</w:t>
      </w:r>
      <w:proofErr w:type="spellEnd"/>
      <w:r w:rsidRPr="00B24621">
        <w:rPr>
          <w:bCs/>
        </w:rPr>
        <w:t xml:space="preserve">, and Accad, and </w:t>
      </w:r>
      <w:proofErr w:type="spellStart"/>
      <w:r w:rsidRPr="00B24621">
        <w:rPr>
          <w:bCs/>
        </w:rPr>
        <w:t>Calneh</w:t>
      </w:r>
      <w:proofErr w:type="spellEnd"/>
      <w:r w:rsidRPr="00B24621">
        <w:rPr>
          <w:bCs/>
        </w:rPr>
        <w:t xml:space="preserve">, in the land of Shinar. </w:t>
      </w:r>
    </w:p>
    <w:p w:rsidR="00B24621" w:rsidRPr="00B24621" w:rsidRDefault="00B24621" w:rsidP="00B24621">
      <w:pPr>
        <w:rPr>
          <w:bCs/>
        </w:rPr>
      </w:pPr>
      <w:r w:rsidRPr="00B24621">
        <w:rPr>
          <w:bCs/>
        </w:rPr>
        <w:t xml:space="preserve">Gn:10:11:Out of that land went forth </w:t>
      </w:r>
      <w:proofErr w:type="spellStart"/>
      <w:r w:rsidRPr="00B24621">
        <w:rPr>
          <w:bCs/>
        </w:rPr>
        <w:t>Asshur</w:t>
      </w:r>
      <w:proofErr w:type="spellEnd"/>
      <w:r w:rsidRPr="00B24621">
        <w:rPr>
          <w:bCs/>
        </w:rPr>
        <w:t xml:space="preserve">, and </w:t>
      </w:r>
      <w:proofErr w:type="spellStart"/>
      <w:r w:rsidRPr="00B24621">
        <w:rPr>
          <w:bCs/>
        </w:rPr>
        <w:t>builded</w:t>
      </w:r>
      <w:proofErr w:type="spellEnd"/>
      <w:r w:rsidRPr="00B24621">
        <w:rPr>
          <w:bCs/>
        </w:rPr>
        <w:t xml:space="preserve"> Nineveh, and the city Rehoboth, and Calah, </w:t>
      </w:r>
    </w:p>
    <w:p w:rsidR="00B24621" w:rsidRPr="00B24621" w:rsidRDefault="00B24621" w:rsidP="00B24621">
      <w:pPr>
        <w:rPr>
          <w:bCs/>
        </w:rPr>
      </w:pPr>
      <w:r w:rsidRPr="00B24621">
        <w:rPr>
          <w:bCs/>
        </w:rPr>
        <w:t>Gn:10:12:And Resen between Nineveh and Calah: the same is a great city.</w:t>
      </w:r>
    </w:p>
    <w:p w:rsidR="00356FEA" w:rsidRDefault="00356FEA" w:rsidP="00B24621">
      <w:pPr>
        <w:rPr>
          <w:b/>
          <w:bCs/>
        </w:rPr>
      </w:pPr>
    </w:p>
    <w:p w:rsidR="00356FEA" w:rsidRDefault="00356FEA" w:rsidP="00B24621">
      <w:pPr>
        <w:rPr>
          <w:b/>
          <w:bCs/>
        </w:rPr>
      </w:pPr>
    </w:p>
    <w:p w:rsidR="00356FEA" w:rsidRDefault="00356FEA" w:rsidP="00B24621">
      <w:pPr>
        <w:rPr>
          <w:b/>
          <w:bCs/>
        </w:rPr>
      </w:pPr>
    </w:p>
    <w:p w:rsidR="00356FEA" w:rsidRDefault="00356FEA" w:rsidP="00B24621">
      <w:pPr>
        <w:rPr>
          <w:b/>
          <w:bCs/>
        </w:rPr>
      </w:pPr>
    </w:p>
    <w:p w:rsidR="00356FEA" w:rsidRDefault="00356FEA" w:rsidP="00B24621">
      <w:pPr>
        <w:rPr>
          <w:b/>
          <w:bCs/>
        </w:rPr>
      </w:pPr>
    </w:p>
    <w:p w:rsidR="00356FEA" w:rsidRDefault="00356FEA" w:rsidP="00B24621">
      <w:pPr>
        <w:rPr>
          <w:b/>
          <w:bCs/>
        </w:rPr>
      </w:pPr>
    </w:p>
    <w:p w:rsidR="00356FEA" w:rsidRDefault="00356FEA" w:rsidP="00B24621">
      <w:pPr>
        <w:rPr>
          <w:b/>
          <w:bCs/>
        </w:rPr>
      </w:pPr>
    </w:p>
    <w:p w:rsidR="00B24621" w:rsidRPr="00B24621" w:rsidRDefault="00B24621" w:rsidP="00B24621">
      <w:r w:rsidRPr="00B24621">
        <w:rPr>
          <w:b/>
          <w:bCs/>
        </w:rPr>
        <w:lastRenderedPageBreak/>
        <w:t>Chronology of the Mesopotamian Gods</w:t>
      </w:r>
    </w:p>
    <w:p w:rsidR="00B24621" w:rsidRPr="00B24621" w:rsidRDefault="00B24621" w:rsidP="00B24621">
      <w:r w:rsidRPr="00B24621">
        <w:br/>
        <w:t xml:space="preserve">It is notable that some of the Gods don't have a counterpart in the </w:t>
      </w:r>
      <w:r w:rsidRPr="00B24621">
        <w:rPr>
          <w:u w:val="single"/>
        </w:rPr>
        <w:t>Sumerian</w:t>
      </w:r>
      <w:r w:rsidRPr="00B24621">
        <w:t xml:space="preserve"> and also some of them in the </w:t>
      </w:r>
      <w:r w:rsidRPr="00B24621">
        <w:rPr>
          <w:u w:val="single"/>
        </w:rPr>
        <w:t>Acadian</w:t>
      </w:r>
      <w:r w:rsidRPr="00B24621">
        <w:t xml:space="preserve"> religion and on the other hand some of their Gods are unknown in </w:t>
      </w:r>
      <w:r w:rsidRPr="00B24621">
        <w:rPr>
          <w:u w:val="single"/>
        </w:rPr>
        <w:t>Babylonian</w:t>
      </w:r>
      <w:r w:rsidRPr="00B24621">
        <w:t xml:space="preserve"> religion.</w:t>
      </w:r>
      <w:r w:rsidRPr="00B24621">
        <w:br/>
      </w:r>
      <w:r w:rsidRPr="00B24621">
        <w:br/>
        <w:t xml:space="preserve">For instance : </w:t>
      </w:r>
      <w:r w:rsidRPr="00B24621">
        <w:rPr>
          <w:b/>
          <w:bCs/>
        </w:rPr>
        <w:t>Tiamat</w:t>
      </w:r>
      <w:r w:rsidRPr="00B24621">
        <w:t xml:space="preserve">, </w:t>
      </w:r>
      <w:proofErr w:type="spellStart"/>
      <w:r w:rsidRPr="00B24621">
        <w:rPr>
          <w:b/>
          <w:bCs/>
        </w:rPr>
        <w:t>Lahmu</w:t>
      </w:r>
      <w:proofErr w:type="spellEnd"/>
      <w:r w:rsidRPr="00B24621">
        <w:t xml:space="preserve"> and </w:t>
      </w:r>
      <w:proofErr w:type="spellStart"/>
      <w:r w:rsidRPr="00B24621">
        <w:rPr>
          <w:b/>
          <w:bCs/>
        </w:rPr>
        <w:t>Lahamu</w:t>
      </w:r>
      <w:proofErr w:type="spellEnd"/>
      <w:r w:rsidRPr="00B24621">
        <w:t xml:space="preserve"> and some others, are </w:t>
      </w:r>
      <w:r w:rsidRPr="00B24621">
        <w:rPr>
          <w:u w:val="single"/>
        </w:rPr>
        <w:t>only</w:t>
      </w:r>
      <w:r w:rsidRPr="00B24621">
        <w:t xml:space="preserve"> known in </w:t>
      </w:r>
      <w:r w:rsidRPr="00B24621">
        <w:rPr>
          <w:i/>
          <w:iCs/>
        </w:rPr>
        <w:t>the Babylonian religion</w:t>
      </w:r>
      <w:r w:rsidRPr="00B24621">
        <w:t>.</w:t>
      </w:r>
      <w:r w:rsidRPr="00B24621">
        <w:br/>
      </w:r>
      <w:r w:rsidRPr="00B24621">
        <w:br/>
        <w:t xml:space="preserve">In my opinion is that a normal phenomenon because the Sumerian and more or less also the Acadian religion are much older than the religion of the Babylonians (most of the religion of the Babylonians was taken over from the Sumerians and Acadians). Consider also that the Babylonian religion </w:t>
      </w:r>
      <w:proofErr w:type="gramStart"/>
      <w:r w:rsidRPr="00B24621">
        <w:t>later on</w:t>
      </w:r>
      <w:proofErr w:type="gramEnd"/>
      <w:r w:rsidRPr="00B24621">
        <w:t xml:space="preserve"> was taken over by the Jews and afterwards also by Christianity and the Moslems.</w:t>
      </w:r>
      <w:r w:rsidRPr="00B24621">
        <w:br/>
      </w:r>
      <w:r w:rsidRPr="00B24621">
        <w:br/>
        <w:t xml:space="preserve">The root of all </w:t>
      </w:r>
      <w:r w:rsidRPr="00B24621">
        <w:rPr>
          <w:u w:val="single"/>
        </w:rPr>
        <w:t>Semitic nations</w:t>
      </w:r>
      <w:r w:rsidRPr="00B24621">
        <w:t xml:space="preserve"> and their languages are also from Sumerian origin. In my opinion is the Sumerian religion the </w:t>
      </w:r>
      <w:proofErr w:type="gramStart"/>
      <w:r w:rsidRPr="00B24621">
        <w:t>most "pure"</w:t>
      </w:r>
      <w:proofErr w:type="gramEnd"/>
      <w:r w:rsidRPr="00B24621">
        <w:t xml:space="preserve"> story about our ancient history and the beginning of religion, together with the religion of </w:t>
      </w:r>
      <w:r w:rsidRPr="00B24621">
        <w:rPr>
          <w:u w:val="single"/>
        </w:rPr>
        <w:t>India and the Aryans</w:t>
      </w:r>
      <w:r w:rsidRPr="00B24621">
        <w:t>.</w:t>
      </w:r>
      <w:r w:rsidRPr="00B24621">
        <w:br/>
      </w:r>
      <w:r w:rsidRPr="00B24621">
        <w:br/>
      </w:r>
      <w:r w:rsidRPr="00B24621">
        <w:rPr>
          <w:i/>
          <w:iCs/>
        </w:rPr>
        <w:t>Tiamat</w:t>
      </w:r>
      <w:r w:rsidRPr="00B24621">
        <w:t xml:space="preserve">, </w:t>
      </w:r>
      <w:proofErr w:type="spellStart"/>
      <w:r w:rsidRPr="00B24621">
        <w:rPr>
          <w:i/>
          <w:iCs/>
        </w:rPr>
        <w:t>Lahmu</w:t>
      </w:r>
      <w:proofErr w:type="spellEnd"/>
      <w:r w:rsidRPr="00B24621">
        <w:t xml:space="preserve"> and </w:t>
      </w:r>
      <w:proofErr w:type="spellStart"/>
      <w:r w:rsidRPr="00B24621">
        <w:rPr>
          <w:i/>
          <w:iCs/>
        </w:rPr>
        <w:t>Lahamu</w:t>
      </w:r>
      <w:proofErr w:type="spellEnd"/>
      <w:r w:rsidRPr="00B24621">
        <w:t xml:space="preserve"> for instance can be seen as Heaven and Earth at the beginning of time. They were later worshipped as Gods by the Babylonians, even in the Sumerian religion are some Gods identified as the planets.</w:t>
      </w:r>
      <w:r w:rsidRPr="00B24621">
        <w:br/>
      </w:r>
      <w:r w:rsidRPr="00B24621">
        <w:br/>
        <w:t xml:space="preserve">The Babylonian God </w:t>
      </w:r>
      <w:proofErr w:type="spellStart"/>
      <w:r w:rsidRPr="00B24621">
        <w:rPr>
          <w:b/>
          <w:bCs/>
        </w:rPr>
        <w:t>Marduk</w:t>
      </w:r>
      <w:proofErr w:type="spellEnd"/>
      <w:r w:rsidRPr="00B24621">
        <w:t xml:space="preserve"> (the </w:t>
      </w:r>
      <w:r w:rsidRPr="00B24621">
        <w:rPr>
          <w:u w:val="single"/>
        </w:rPr>
        <w:t>highest God of Babylon</w:t>
      </w:r>
      <w:r w:rsidRPr="00B24621">
        <w:t xml:space="preserve">) has in my opinion his counterpart in the Sumerian God </w:t>
      </w:r>
      <w:r w:rsidRPr="00B24621">
        <w:rPr>
          <w:b/>
          <w:bCs/>
        </w:rPr>
        <w:t>Enki</w:t>
      </w:r>
      <w:r w:rsidRPr="00B24621">
        <w:t>. (the Father and the Son doctrine, also known by the Jews and Christianity).</w:t>
      </w:r>
      <w:r w:rsidRPr="00B24621">
        <w:br/>
      </w:r>
      <w:r w:rsidRPr="00B24621">
        <w:br/>
        <w:t xml:space="preserve">Most scholars have another meaning about the origin of some Gods, as specially: </w:t>
      </w:r>
    </w:p>
    <w:p w:rsidR="00B24621" w:rsidRPr="00B24621" w:rsidRDefault="00B24621" w:rsidP="00B24621">
      <w:pPr>
        <w:numPr>
          <w:ilvl w:val="0"/>
          <w:numId w:val="1"/>
        </w:numPr>
      </w:pPr>
      <w:r w:rsidRPr="00B24621">
        <w:t>An and Anshar can be different Gods</w:t>
      </w:r>
    </w:p>
    <w:p w:rsidR="00B24621" w:rsidRPr="00B24621" w:rsidRDefault="00B24621" w:rsidP="00B24621">
      <w:pPr>
        <w:numPr>
          <w:ilvl w:val="0"/>
          <w:numId w:val="1"/>
        </w:numPr>
      </w:pPr>
      <w:r w:rsidRPr="00B24621">
        <w:t xml:space="preserve">Ki and </w:t>
      </w:r>
      <w:proofErr w:type="spellStart"/>
      <w:r w:rsidRPr="00B24621">
        <w:t>Kishar</w:t>
      </w:r>
      <w:proofErr w:type="spellEnd"/>
      <w:r w:rsidRPr="00B24621">
        <w:t xml:space="preserve"> can also be different Gods</w:t>
      </w:r>
    </w:p>
    <w:p w:rsidR="00B24621" w:rsidRPr="00B24621" w:rsidRDefault="00B24621" w:rsidP="00B24621">
      <w:pPr>
        <w:numPr>
          <w:ilvl w:val="0"/>
          <w:numId w:val="1"/>
        </w:numPr>
      </w:pPr>
      <w:r w:rsidRPr="00B24621">
        <w:t>An and Anu are both one and the same God</w:t>
      </w:r>
    </w:p>
    <w:p w:rsidR="00B24621" w:rsidRPr="00B24621" w:rsidRDefault="00B24621" w:rsidP="00B24621">
      <w:r w:rsidRPr="00B24621">
        <w:t xml:space="preserve">When you read the story of </w:t>
      </w:r>
      <w:r w:rsidRPr="00B24621">
        <w:rPr>
          <w:b/>
          <w:bCs/>
        </w:rPr>
        <w:t>An</w:t>
      </w:r>
      <w:r w:rsidRPr="00B24621">
        <w:t xml:space="preserve"> and </w:t>
      </w:r>
      <w:r w:rsidRPr="00B24621">
        <w:rPr>
          <w:b/>
          <w:bCs/>
        </w:rPr>
        <w:t>Anu</w:t>
      </w:r>
      <w:r w:rsidRPr="00B24621">
        <w:t xml:space="preserve"> carefully there is only one possibility:</w:t>
      </w:r>
    </w:p>
    <w:p w:rsidR="00B24621" w:rsidRPr="00B24621" w:rsidRDefault="00B24621" w:rsidP="00B24621">
      <w:pPr>
        <w:numPr>
          <w:ilvl w:val="0"/>
          <w:numId w:val="2"/>
        </w:numPr>
      </w:pPr>
      <w:r w:rsidRPr="00B24621">
        <w:t xml:space="preserve">The name </w:t>
      </w:r>
      <w:r w:rsidRPr="00B24621">
        <w:rPr>
          <w:u w:val="single"/>
        </w:rPr>
        <w:t>Anu</w:t>
      </w:r>
      <w:r w:rsidRPr="00B24621">
        <w:t xml:space="preserve"> is used from about 2,000 BCE, the beginning of the Babylonian period, and they mixed the Sumerian Gods </w:t>
      </w:r>
      <w:proofErr w:type="gramStart"/>
      <w:r w:rsidRPr="00B24621">
        <w:t>An</w:t>
      </w:r>
      <w:proofErr w:type="gramEnd"/>
      <w:r w:rsidRPr="00B24621">
        <w:t xml:space="preserve"> and Anu and called him Anu and </w:t>
      </w:r>
      <w:r w:rsidRPr="00B24621">
        <w:rPr>
          <w:u w:val="single"/>
        </w:rPr>
        <w:t>made An and Anu one God</w:t>
      </w:r>
      <w:r w:rsidRPr="00B24621">
        <w:t>.</w:t>
      </w:r>
    </w:p>
    <w:p w:rsidR="00B24621" w:rsidRPr="00B24621" w:rsidRDefault="00B24621" w:rsidP="00B24621">
      <w:pPr>
        <w:numPr>
          <w:ilvl w:val="0"/>
          <w:numId w:val="2"/>
        </w:numPr>
      </w:pPr>
      <w:r w:rsidRPr="00B24621">
        <w:t>An and Anu were different Gods.</w:t>
      </w:r>
    </w:p>
    <w:p w:rsidR="00B24621" w:rsidRPr="00B24621" w:rsidRDefault="00B24621" w:rsidP="00B24621">
      <w:r w:rsidRPr="00B24621">
        <w:t xml:space="preserve">Even when these Scholars and the Babylonians are right, it doesn't have any impact on the story of the many Gods as written down below. When I studied the story of Mesopotamia carefully I </w:t>
      </w:r>
      <w:proofErr w:type="gramStart"/>
      <w:r w:rsidRPr="00B24621">
        <w:t>came to the conclusion</w:t>
      </w:r>
      <w:proofErr w:type="gramEnd"/>
      <w:r w:rsidRPr="00B24621">
        <w:t xml:space="preserve"> as written below, regarding the relations between the Gods.</w:t>
      </w:r>
      <w:r w:rsidRPr="00B24621">
        <w:br/>
        <w:t> </w:t>
      </w:r>
    </w:p>
    <w:p w:rsidR="00C806B9" w:rsidRDefault="00C806B9" w:rsidP="00B24621">
      <w:pPr>
        <w:rPr>
          <w:b/>
          <w:bCs/>
        </w:rPr>
      </w:pPr>
      <w:bookmarkStart w:id="0" w:name="Table_of_the_most_Important_Gods_of_Meso"/>
      <w:bookmarkEnd w:id="0"/>
    </w:p>
    <w:p w:rsidR="00B24621" w:rsidRPr="00BB49A9" w:rsidRDefault="00B24621" w:rsidP="00B24621">
      <w:r w:rsidRPr="00B24621">
        <w:rPr>
          <w:b/>
          <w:bCs/>
        </w:rPr>
        <w:lastRenderedPageBreak/>
        <w:t xml:space="preserve">Table of the most Important </w:t>
      </w:r>
    </w:p>
    <w:p w:rsidR="00B24621" w:rsidRPr="00B24621" w:rsidRDefault="00B24621" w:rsidP="00B24621">
      <w:r w:rsidRPr="00B24621">
        <w:rPr>
          <w:b/>
          <w:bCs/>
        </w:rPr>
        <w:t>Gods of Mesopotamia</w:t>
      </w:r>
    </w:p>
    <w:p w:rsidR="00B24621" w:rsidRPr="00B24621" w:rsidRDefault="00B24621" w:rsidP="00B24621">
      <w:r w:rsidRPr="00B24621">
        <w:br/>
        <w:t>In this table I used only the names of the "most" important Gods, most Gods had more "children".</w:t>
      </w:r>
      <w:r w:rsidRPr="00B24621">
        <w:br/>
        <w:t> </w:t>
      </w:r>
    </w:p>
    <w:tbl>
      <w:tblPr>
        <w:tblW w:w="4000" w:type="pct"/>
        <w:jc w:val="center"/>
        <w:tblBorders>
          <w:top w:val="outset" w:sz="12" w:space="0" w:color="auto"/>
          <w:left w:val="outset" w:sz="12" w:space="0" w:color="auto"/>
          <w:bottom w:val="outset" w:sz="12" w:space="0" w:color="auto"/>
          <w:right w:val="outset" w:sz="12" w:space="0" w:color="auto"/>
        </w:tblBorders>
        <w:shd w:val="clear" w:color="auto" w:fill="EFEFEF"/>
        <w:tblCellMar>
          <w:top w:w="30" w:type="dxa"/>
          <w:left w:w="30" w:type="dxa"/>
          <w:bottom w:w="30" w:type="dxa"/>
          <w:right w:w="30" w:type="dxa"/>
        </w:tblCellMar>
        <w:tblLook w:val="04A0" w:firstRow="1" w:lastRow="0" w:firstColumn="1" w:lastColumn="0" w:noHBand="0" w:noVBand="1"/>
      </w:tblPr>
      <w:tblGrid>
        <w:gridCol w:w="496"/>
        <w:gridCol w:w="762"/>
        <w:gridCol w:w="670"/>
        <w:gridCol w:w="990"/>
        <w:gridCol w:w="929"/>
        <w:gridCol w:w="702"/>
        <w:gridCol w:w="1158"/>
        <w:gridCol w:w="775"/>
        <w:gridCol w:w="993"/>
      </w:tblGrid>
      <w:tr w:rsidR="00B24621" w:rsidRPr="00B24621">
        <w:trPr>
          <w:trHeight w:val="480"/>
          <w:jc w:val="center"/>
        </w:trPr>
        <w:tc>
          <w:tcPr>
            <w:tcW w:w="118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9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00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Abzu Tiamat</w:t>
            </w:r>
          </w:p>
        </w:tc>
        <w:tc>
          <w:tcPr>
            <w:tcW w:w="166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7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2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r>
      <w:tr w:rsidR="00B24621" w:rsidRPr="00B24621">
        <w:trPr>
          <w:trHeight w:val="345"/>
          <w:jc w:val="center"/>
        </w:trPr>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73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x</w:t>
            </w:r>
          </w:p>
        </w:tc>
        <w:tc>
          <w:tcPr>
            <w:tcW w:w="100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7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x</w:t>
            </w:r>
          </w:p>
        </w:tc>
        <w:tc>
          <w:tcPr>
            <w:tcW w:w="97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2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r>
      <w:tr w:rsidR="00B24621" w:rsidRPr="00B24621">
        <w:trPr>
          <w:trHeight w:val="480"/>
          <w:jc w:val="center"/>
        </w:trPr>
        <w:tc>
          <w:tcPr>
            <w:tcW w:w="73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73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73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73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73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proofErr w:type="gramStart"/>
            <w:r w:rsidRPr="00B24621">
              <w:rPr>
                <w:b/>
                <w:bCs/>
              </w:rPr>
              <w:t>An</w:t>
            </w:r>
            <w:proofErr w:type="gramEnd"/>
            <w:r w:rsidRPr="00B24621">
              <w:rPr>
                <w:b/>
                <w:bCs/>
              </w:rPr>
              <w:t xml:space="preserve"> Ki</w:t>
            </w:r>
          </w:p>
        </w:tc>
        <w:tc>
          <w:tcPr>
            <w:tcW w:w="100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w:t>
            </w:r>
          </w:p>
        </w:tc>
        <w:tc>
          <w:tcPr>
            <w:tcW w:w="97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proofErr w:type="gramStart"/>
            <w:r w:rsidRPr="00B24621">
              <w:rPr>
                <w:b/>
                <w:bCs/>
              </w:rPr>
              <w:t>An</w:t>
            </w:r>
            <w:proofErr w:type="gramEnd"/>
            <w:r w:rsidRPr="00B24621">
              <w:rPr>
                <w:b/>
                <w:bCs/>
              </w:rPr>
              <w:t xml:space="preserve"> </w:t>
            </w:r>
            <w:proofErr w:type="spellStart"/>
            <w:r w:rsidRPr="00B24621">
              <w:rPr>
                <w:b/>
                <w:bCs/>
              </w:rPr>
              <w:t>Nammu</w:t>
            </w:r>
            <w:proofErr w:type="spellEnd"/>
          </w:p>
        </w:tc>
        <w:tc>
          <w:tcPr>
            <w:tcW w:w="97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2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r>
      <w:tr w:rsidR="00B24621" w:rsidRPr="00B24621">
        <w:trPr>
          <w:trHeight w:val="345"/>
          <w:jc w:val="center"/>
        </w:trPr>
        <w:tc>
          <w:tcPr>
            <w:tcW w:w="9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18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x</w:t>
            </w:r>
          </w:p>
        </w:tc>
        <w:tc>
          <w:tcPr>
            <w:tcW w:w="100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w:t>
            </w:r>
          </w:p>
        </w:tc>
        <w:tc>
          <w:tcPr>
            <w:tcW w:w="166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x</w:t>
            </w:r>
          </w:p>
        </w:tc>
        <w:tc>
          <w:tcPr>
            <w:tcW w:w="166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2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x</w:t>
            </w:r>
          </w:p>
        </w:tc>
      </w:tr>
      <w:tr w:rsidR="00B24621" w:rsidRPr="00B24621">
        <w:trPr>
          <w:trHeight w:val="480"/>
          <w:jc w:val="center"/>
        </w:trPr>
        <w:tc>
          <w:tcPr>
            <w:tcW w:w="9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18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 xml:space="preserve">Anu </w:t>
            </w:r>
            <w:proofErr w:type="spellStart"/>
            <w:r w:rsidRPr="00B24621">
              <w:rPr>
                <w:b/>
                <w:bCs/>
              </w:rPr>
              <w:t>Antu</w:t>
            </w:r>
            <w:proofErr w:type="spellEnd"/>
          </w:p>
        </w:tc>
        <w:tc>
          <w:tcPr>
            <w:tcW w:w="100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w:t>
            </w:r>
          </w:p>
        </w:tc>
        <w:tc>
          <w:tcPr>
            <w:tcW w:w="166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 xml:space="preserve">Enki </w:t>
            </w:r>
            <w:proofErr w:type="spellStart"/>
            <w:r w:rsidRPr="00B24621">
              <w:rPr>
                <w:b/>
                <w:bCs/>
              </w:rPr>
              <w:t>Ninhursag</w:t>
            </w:r>
            <w:proofErr w:type="spellEnd"/>
          </w:p>
        </w:tc>
        <w:tc>
          <w:tcPr>
            <w:tcW w:w="166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2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proofErr w:type="spellStart"/>
            <w:r w:rsidRPr="00B24621">
              <w:rPr>
                <w:b/>
                <w:bCs/>
              </w:rPr>
              <w:t>Ereshkigal</w:t>
            </w:r>
            <w:proofErr w:type="spellEnd"/>
            <w:r w:rsidRPr="00B24621">
              <w:rPr>
                <w:b/>
                <w:bCs/>
              </w:rPr>
              <w:t xml:space="preserve"> Nergal</w:t>
            </w:r>
          </w:p>
        </w:tc>
      </w:tr>
      <w:tr w:rsidR="00B24621" w:rsidRPr="00B24621">
        <w:trPr>
          <w:trHeight w:val="345"/>
          <w:jc w:val="center"/>
        </w:trPr>
        <w:tc>
          <w:tcPr>
            <w:tcW w:w="118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x</w:t>
            </w:r>
          </w:p>
        </w:tc>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x</w:t>
            </w:r>
          </w:p>
        </w:tc>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9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9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x</w:t>
            </w:r>
          </w:p>
        </w:tc>
        <w:tc>
          <w:tcPr>
            <w:tcW w:w="100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w:t>
            </w:r>
          </w:p>
        </w:tc>
        <w:tc>
          <w:tcPr>
            <w:tcW w:w="166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x</w:t>
            </w:r>
          </w:p>
        </w:tc>
        <w:tc>
          <w:tcPr>
            <w:tcW w:w="97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x</w:t>
            </w:r>
          </w:p>
        </w:tc>
        <w:tc>
          <w:tcPr>
            <w:tcW w:w="12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r>
      <w:tr w:rsidR="00B24621" w:rsidRPr="00B24621">
        <w:trPr>
          <w:trHeight w:val="480"/>
          <w:jc w:val="center"/>
        </w:trPr>
        <w:tc>
          <w:tcPr>
            <w:tcW w:w="118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proofErr w:type="spellStart"/>
            <w:r w:rsidRPr="00B24621">
              <w:rPr>
                <w:b/>
                <w:bCs/>
              </w:rPr>
              <w:t>Gibil</w:t>
            </w:r>
            <w:proofErr w:type="spellEnd"/>
            <w:r w:rsidRPr="00B24621">
              <w:rPr>
                <w:b/>
                <w:bCs/>
              </w:rPr>
              <w:t xml:space="preserve"> </w:t>
            </w:r>
          </w:p>
        </w:tc>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proofErr w:type="spellStart"/>
            <w:r w:rsidRPr="00B24621">
              <w:rPr>
                <w:b/>
                <w:bCs/>
              </w:rPr>
              <w:t>Ishkur</w:t>
            </w:r>
            <w:proofErr w:type="spellEnd"/>
          </w:p>
        </w:tc>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9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9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Enlil Ninlil</w:t>
            </w:r>
          </w:p>
        </w:tc>
        <w:tc>
          <w:tcPr>
            <w:tcW w:w="100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w:t>
            </w:r>
          </w:p>
        </w:tc>
        <w:tc>
          <w:tcPr>
            <w:tcW w:w="166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proofErr w:type="spellStart"/>
            <w:r w:rsidRPr="00B24621">
              <w:rPr>
                <w:b/>
                <w:bCs/>
              </w:rPr>
              <w:t>Marduk</w:t>
            </w:r>
            <w:proofErr w:type="spellEnd"/>
            <w:r w:rsidRPr="00B24621">
              <w:rPr>
                <w:b/>
                <w:bCs/>
              </w:rPr>
              <w:t xml:space="preserve"> </w:t>
            </w:r>
            <w:proofErr w:type="spellStart"/>
            <w:r w:rsidRPr="00B24621">
              <w:rPr>
                <w:b/>
                <w:bCs/>
              </w:rPr>
              <w:t>Sarpanitum</w:t>
            </w:r>
            <w:proofErr w:type="spellEnd"/>
          </w:p>
        </w:tc>
        <w:tc>
          <w:tcPr>
            <w:tcW w:w="97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proofErr w:type="spellStart"/>
            <w:r w:rsidRPr="00B24621">
              <w:rPr>
                <w:b/>
                <w:bCs/>
              </w:rPr>
              <w:t>Dumuzi</w:t>
            </w:r>
            <w:proofErr w:type="spellEnd"/>
            <w:r w:rsidRPr="00B24621">
              <w:rPr>
                <w:b/>
                <w:bCs/>
              </w:rPr>
              <w:t xml:space="preserve"> Inanna</w:t>
            </w:r>
          </w:p>
        </w:tc>
        <w:tc>
          <w:tcPr>
            <w:tcW w:w="12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r>
      <w:tr w:rsidR="00B24621" w:rsidRPr="00B24621">
        <w:trPr>
          <w:trHeight w:val="345"/>
          <w:jc w:val="center"/>
        </w:trPr>
        <w:tc>
          <w:tcPr>
            <w:tcW w:w="118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x</w:t>
            </w:r>
          </w:p>
        </w:tc>
        <w:tc>
          <w:tcPr>
            <w:tcW w:w="99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x</w:t>
            </w:r>
          </w:p>
        </w:tc>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x</w:t>
            </w:r>
          </w:p>
        </w:tc>
        <w:tc>
          <w:tcPr>
            <w:tcW w:w="100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w:t>
            </w:r>
          </w:p>
        </w:tc>
        <w:tc>
          <w:tcPr>
            <w:tcW w:w="166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x</w:t>
            </w:r>
          </w:p>
        </w:tc>
        <w:tc>
          <w:tcPr>
            <w:tcW w:w="97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2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r>
      <w:tr w:rsidR="00B24621" w:rsidRPr="00B24621">
        <w:trPr>
          <w:trHeight w:val="480"/>
          <w:jc w:val="center"/>
        </w:trPr>
        <w:tc>
          <w:tcPr>
            <w:tcW w:w="118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 xml:space="preserve">Nanna </w:t>
            </w:r>
            <w:proofErr w:type="spellStart"/>
            <w:r w:rsidRPr="00B24621">
              <w:rPr>
                <w:b/>
                <w:bCs/>
              </w:rPr>
              <w:t>Ningal</w:t>
            </w:r>
            <w:proofErr w:type="spellEnd"/>
          </w:p>
        </w:tc>
        <w:tc>
          <w:tcPr>
            <w:tcW w:w="99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 xml:space="preserve">Nergal </w:t>
            </w:r>
            <w:proofErr w:type="spellStart"/>
            <w:r w:rsidRPr="00B24621">
              <w:rPr>
                <w:b/>
                <w:bCs/>
              </w:rPr>
              <w:t>Ereshkigal</w:t>
            </w:r>
            <w:proofErr w:type="spellEnd"/>
          </w:p>
        </w:tc>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 xml:space="preserve">Ninurta </w:t>
            </w:r>
            <w:proofErr w:type="spellStart"/>
            <w:r w:rsidRPr="00B24621">
              <w:rPr>
                <w:b/>
                <w:bCs/>
              </w:rPr>
              <w:t>Bau</w:t>
            </w:r>
            <w:proofErr w:type="spellEnd"/>
            <w:r w:rsidRPr="00B24621">
              <w:rPr>
                <w:b/>
                <w:bCs/>
              </w:rPr>
              <w:t>/</w:t>
            </w:r>
            <w:proofErr w:type="spellStart"/>
            <w:r w:rsidRPr="00B24621">
              <w:rPr>
                <w:b/>
                <w:bCs/>
              </w:rPr>
              <w:t>Gula</w:t>
            </w:r>
            <w:proofErr w:type="spellEnd"/>
          </w:p>
        </w:tc>
        <w:tc>
          <w:tcPr>
            <w:tcW w:w="100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w:t>
            </w:r>
          </w:p>
        </w:tc>
        <w:tc>
          <w:tcPr>
            <w:tcW w:w="166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proofErr w:type="spellStart"/>
            <w:r w:rsidRPr="00B24621">
              <w:rPr>
                <w:b/>
                <w:bCs/>
              </w:rPr>
              <w:t>Nabu</w:t>
            </w:r>
            <w:proofErr w:type="spellEnd"/>
            <w:r w:rsidRPr="00B24621">
              <w:rPr>
                <w:b/>
                <w:bCs/>
              </w:rPr>
              <w:t xml:space="preserve"> </w:t>
            </w:r>
            <w:proofErr w:type="spellStart"/>
            <w:r w:rsidRPr="00B24621">
              <w:rPr>
                <w:b/>
                <w:bCs/>
              </w:rPr>
              <w:t>Tashmetum</w:t>
            </w:r>
            <w:proofErr w:type="spellEnd"/>
          </w:p>
        </w:tc>
        <w:tc>
          <w:tcPr>
            <w:tcW w:w="97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2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r>
      <w:tr w:rsidR="00B24621" w:rsidRPr="00B24621">
        <w:trPr>
          <w:trHeight w:val="345"/>
          <w:jc w:val="center"/>
        </w:trPr>
        <w:tc>
          <w:tcPr>
            <w:tcW w:w="118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x</w:t>
            </w:r>
          </w:p>
        </w:tc>
        <w:tc>
          <w:tcPr>
            <w:tcW w:w="9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x</w:t>
            </w:r>
          </w:p>
        </w:tc>
        <w:tc>
          <w:tcPr>
            <w:tcW w:w="99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00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w:t>
            </w:r>
          </w:p>
        </w:tc>
        <w:tc>
          <w:tcPr>
            <w:tcW w:w="166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7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2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r>
      <w:tr w:rsidR="00B24621" w:rsidRPr="00B24621">
        <w:trPr>
          <w:trHeight w:val="15"/>
          <w:jc w:val="center"/>
        </w:trPr>
        <w:tc>
          <w:tcPr>
            <w:tcW w:w="118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 xml:space="preserve">Inanna </w:t>
            </w:r>
            <w:proofErr w:type="spellStart"/>
            <w:r w:rsidRPr="00B24621">
              <w:rPr>
                <w:b/>
                <w:bCs/>
              </w:rPr>
              <w:t>Dumuzi</w:t>
            </w:r>
            <w:proofErr w:type="spellEnd"/>
          </w:p>
        </w:tc>
        <w:tc>
          <w:tcPr>
            <w:tcW w:w="99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 xml:space="preserve">Utu </w:t>
            </w:r>
            <w:proofErr w:type="spellStart"/>
            <w:r w:rsidRPr="00B24621">
              <w:rPr>
                <w:b/>
                <w:bCs/>
              </w:rPr>
              <w:t>Aia</w:t>
            </w:r>
            <w:proofErr w:type="spellEnd"/>
          </w:p>
        </w:tc>
        <w:tc>
          <w:tcPr>
            <w:tcW w:w="99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05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00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rPr>
                <w:b/>
                <w:bCs/>
              </w:rPr>
              <w:t>~</w:t>
            </w:r>
          </w:p>
        </w:tc>
        <w:tc>
          <w:tcPr>
            <w:tcW w:w="166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975"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tc>
        <w:tc>
          <w:tcPr>
            <w:tcW w:w="1200" w:type="dxa"/>
            <w:tcBorders>
              <w:top w:val="outset" w:sz="6" w:space="0" w:color="auto"/>
              <w:left w:val="outset" w:sz="6" w:space="0" w:color="auto"/>
              <w:bottom w:val="outset" w:sz="6" w:space="0" w:color="auto"/>
              <w:right w:val="outset" w:sz="6" w:space="0" w:color="auto"/>
            </w:tcBorders>
            <w:shd w:val="clear" w:color="auto" w:fill="EFEFEF"/>
            <w:vAlign w:val="center"/>
            <w:hideMark/>
          </w:tcPr>
          <w:p w:rsidR="00B24621" w:rsidRPr="00B24621" w:rsidRDefault="00B24621" w:rsidP="00B24621">
            <w:r w:rsidRPr="00B24621">
              <w:t> </w:t>
            </w:r>
          </w:p>
        </w:tc>
      </w:tr>
    </w:tbl>
    <w:p w:rsidR="00C806B9" w:rsidRDefault="00C806B9" w:rsidP="00B24621">
      <w:pPr>
        <w:rPr>
          <w:b/>
          <w:bCs/>
        </w:rPr>
      </w:pPr>
    </w:p>
    <w:p w:rsidR="00C806B9" w:rsidRDefault="00C806B9" w:rsidP="00B24621">
      <w:pPr>
        <w:rPr>
          <w:b/>
          <w:bCs/>
        </w:rPr>
      </w:pPr>
    </w:p>
    <w:p w:rsidR="00C806B9" w:rsidRDefault="00C806B9" w:rsidP="00B24621">
      <w:pPr>
        <w:rPr>
          <w:b/>
          <w:bCs/>
        </w:rPr>
      </w:pPr>
    </w:p>
    <w:p w:rsidR="00C806B9" w:rsidRDefault="00C806B9" w:rsidP="00B24621">
      <w:pPr>
        <w:rPr>
          <w:b/>
          <w:bCs/>
        </w:rPr>
      </w:pPr>
    </w:p>
    <w:p w:rsidR="00C806B9" w:rsidRDefault="00C806B9" w:rsidP="00B24621">
      <w:pPr>
        <w:rPr>
          <w:b/>
          <w:bCs/>
        </w:rPr>
      </w:pPr>
    </w:p>
    <w:p w:rsidR="00C806B9" w:rsidRDefault="00C806B9" w:rsidP="00B24621">
      <w:pPr>
        <w:rPr>
          <w:b/>
          <w:bCs/>
        </w:rPr>
      </w:pPr>
    </w:p>
    <w:p w:rsidR="00B24621" w:rsidRPr="00B24621" w:rsidRDefault="00B24621" w:rsidP="00B24621">
      <w:r w:rsidRPr="00B24621">
        <w:rPr>
          <w:b/>
          <w:bCs/>
        </w:rPr>
        <w:lastRenderedPageBreak/>
        <w:t>The Older (genealogically) "Gods"</w:t>
      </w:r>
    </w:p>
    <w:p w:rsidR="00B24621" w:rsidRPr="00B24621" w:rsidRDefault="00B24621" w:rsidP="00B24621">
      <w:r w:rsidRPr="00B24621">
        <w:t xml:space="preserve">The children of Abzu and Tiamat : </w:t>
      </w:r>
    </w:p>
    <w:p w:rsidR="00B24621" w:rsidRPr="00B24621" w:rsidRDefault="00B24621" w:rsidP="00B24621">
      <w:pPr>
        <w:numPr>
          <w:ilvl w:val="0"/>
          <w:numId w:val="3"/>
        </w:numPr>
      </w:pPr>
      <w:proofErr w:type="spellStart"/>
      <w:r w:rsidRPr="00B24621">
        <w:t>Lahmu</w:t>
      </w:r>
      <w:proofErr w:type="spellEnd"/>
    </w:p>
    <w:p w:rsidR="00B24621" w:rsidRPr="00B24621" w:rsidRDefault="00B24621" w:rsidP="00B24621">
      <w:pPr>
        <w:numPr>
          <w:ilvl w:val="0"/>
          <w:numId w:val="3"/>
        </w:numPr>
      </w:pPr>
      <w:proofErr w:type="spellStart"/>
      <w:r w:rsidRPr="00B24621">
        <w:t>Lahamu</w:t>
      </w:r>
      <w:proofErr w:type="spellEnd"/>
    </w:p>
    <w:p w:rsidR="00B24621" w:rsidRPr="00B24621" w:rsidRDefault="00B24621" w:rsidP="00B24621">
      <w:pPr>
        <w:numPr>
          <w:ilvl w:val="0"/>
          <w:numId w:val="3"/>
        </w:numPr>
      </w:pPr>
      <w:r w:rsidRPr="00B24621">
        <w:t>An</w:t>
      </w:r>
    </w:p>
    <w:p w:rsidR="00B24621" w:rsidRPr="00B24621" w:rsidRDefault="00B24621" w:rsidP="00B24621">
      <w:pPr>
        <w:numPr>
          <w:ilvl w:val="0"/>
          <w:numId w:val="3"/>
        </w:numPr>
      </w:pPr>
      <w:r w:rsidRPr="00B24621">
        <w:t>Ki</w:t>
      </w:r>
    </w:p>
    <w:p w:rsidR="00B24621" w:rsidRPr="00B24621" w:rsidRDefault="00B24621" w:rsidP="00B24621">
      <w:pPr>
        <w:numPr>
          <w:ilvl w:val="0"/>
          <w:numId w:val="3"/>
        </w:numPr>
      </w:pPr>
      <w:r w:rsidRPr="00B24621">
        <w:t>and 20 Evil Monsters</w:t>
      </w:r>
    </w:p>
    <w:p w:rsidR="00B24621" w:rsidRPr="00B24621" w:rsidRDefault="00B24621" w:rsidP="00B24621">
      <w:r w:rsidRPr="00B24621">
        <w:rPr>
          <w:b/>
          <w:bCs/>
        </w:rPr>
        <w:t>The Gods of Heaven and Earth</w:t>
      </w:r>
    </w:p>
    <w:p w:rsidR="00B24621" w:rsidRPr="00B24621" w:rsidRDefault="00B24621" w:rsidP="00B24621">
      <w:r w:rsidRPr="00B24621">
        <w:t xml:space="preserve">The children of </w:t>
      </w:r>
      <w:r w:rsidRPr="00B24621">
        <w:rPr>
          <w:b/>
          <w:bCs/>
        </w:rPr>
        <w:t>An</w:t>
      </w:r>
      <w:r w:rsidRPr="00B24621">
        <w:t xml:space="preserve"> and </w:t>
      </w:r>
      <w:r w:rsidRPr="00B24621">
        <w:rPr>
          <w:b/>
          <w:bCs/>
        </w:rPr>
        <w:t>Ki</w:t>
      </w:r>
      <w:r w:rsidRPr="00B24621">
        <w:t xml:space="preserve">: </w:t>
      </w:r>
    </w:p>
    <w:p w:rsidR="00B24621" w:rsidRPr="00B24621" w:rsidRDefault="00B24621" w:rsidP="00B24621">
      <w:pPr>
        <w:numPr>
          <w:ilvl w:val="0"/>
          <w:numId w:val="4"/>
        </w:numPr>
      </w:pPr>
      <w:r w:rsidRPr="00B24621">
        <w:t xml:space="preserve">Anu </w:t>
      </w:r>
    </w:p>
    <w:p w:rsidR="00B24621" w:rsidRPr="00B24621" w:rsidRDefault="00B24621" w:rsidP="00B24621">
      <w:pPr>
        <w:numPr>
          <w:ilvl w:val="0"/>
          <w:numId w:val="4"/>
        </w:numPr>
      </w:pPr>
      <w:r w:rsidRPr="00B24621">
        <w:t xml:space="preserve">the </w:t>
      </w:r>
      <w:r w:rsidRPr="00B24621">
        <w:rPr>
          <w:b/>
          <w:bCs/>
        </w:rPr>
        <w:t>7</w:t>
      </w:r>
      <w:r w:rsidRPr="00B24621">
        <w:t xml:space="preserve"> </w:t>
      </w:r>
      <w:proofErr w:type="spellStart"/>
      <w:r w:rsidRPr="00B24621">
        <w:rPr>
          <w:b/>
          <w:bCs/>
          <w:u w:val="single"/>
        </w:rPr>
        <w:t>Utukki</w:t>
      </w:r>
      <w:proofErr w:type="spellEnd"/>
      <w:r w:rsidRPr="00B24621">
        <w:t xml:space="preserve"> (</w:t>
      </w:r>
      <w:hyperlink r:id="rId10" w:tgtFrame="_blank" w:history="1">
        <w:r w:rsidRPr="00B24621">
          <w:rPr>
            <w:rStyle w:val="Hyperlink"/>
          </w:rPr>
          <w:t>the seven evil monsters</w:t>
        </w:r>
      </w:hyperlink>
      <w:r w:rsidRPr="00B24621">
        <w:t>)</w:t>
      </w:r>
    </w:p>
    <w:p w:rsidR="00B24621" w:rsidRPr="00B24621" w:rsidRDefault="00B24621" w:rsidP="00B24621">
      <w:r w:rsidRPr="00B24621">
        <w:rPr>
          <w:b/>
          <w:bCs/>
        </w:rPr>
        <w:t>The Great Gods, Creating Gods</w:t>
      </w:r>
    </w:p>
    <w:p w:rsidR="00B24621" w:rsidRPr="00B24621" w:rsidRDefault="00B24621" w:rsidP="00B24621">
      <w:r w:rsidRPr="00B24621">
        <w:t xml:space="preserve">The children of </w:t>
      </w:r>
      <w:r w:rsidRPr="00B24621">
        <w:rPr>
          <w:b/>
          <w:bCs/>
        </w:rPr>
        <w:t>An</w:t>
      </w:r>
      <w:r w:rsidRPr="00B24621">
        <w:t xml:space="preserve"> and </w:t>
      </w:r>
      <w:proofErr w:type="spellStart"/>
      <w:r w:rsidRPr="00B24621">
        <w:rPr>
          <w:b/>
          <w:bCs/>
        </w:rPr>
        <w:t>Nammu</w:t>
      </w:r>
      <w:proofErr w:type="spellEnd"/>
      <w:r w:rsidRPr="00B24621">
        <w:t xml:space="preserve"> : </w:t>
      </w:r>
    </w:p>
    <w:p w:rsidR="00B24621" w:rsidRPr="00B24621" w:rsidRDefault="00B24621" w:rsidP="00B24621">
      <w:pPr>
        <w:numPr>
          <w:ilvl w:val="0"/>
          <w:numId w:val="5"/>
        </w:numPr>
      </w:pPr>
      <w:r w:rsidRPr="00B24621">
        <w:t xml:space="preserve">Enki </w:t>
      </w:r>
    </w:p>
    <w:p w:rsidR="00B24621" w:rsidRPr="00B24621" w:rsidRDefault="00B24621" w:rsidP="00B24621">
      <w:pPr>
        <w:numPr>
          <w:ilvl w:val="0"/>
          <w:numId w:val="5"/>
        </w:numPr>
      </w:pPr>
      <w:proofErr w:type="spellStart"/>
      <w:r w:rsidRPr="00B24621">
        <w:t>Ereshkigal</w:t>
      </w:r>
      <w:proofErr w:type="spellEnd"/>
      <w:r w:rsidRPr="00B24621">
        <w:t xml:space="preserve"> (twin sister of Enki).</w:t>
      </w:r>
    </w:p>
    <w:p w:rsidR="00B24621" w:rsidRPr="00B24621" w:rsidRDefault="00B24621" w:rsidP="00B24621">
      <w:r w:rsidRPr="00B24621">
        <w:t xml:space="preserve">The children of </w:t>
      </w:r>
      <w:r w:rsidRPr="00B24621">
        <w:rPr>
          <w:b/>
          <w:bCs/>
        </w:rPr>
        <w:t>Anu</w:t>
      </w:r>
      <w:r w:rsidRPr="00B24621">
        <w:t xml:space="preserve"> and </w:t>
      </w:r>
      <w:proofErr w:type="spellStart"/>
      <w:r w:rsidRPr="00B24621">
        <w:rPr>
          <w:b/>
          <w:bCs/>
        </w:rPr>
        <w:t>Antu</w:t>
      </w:r>
      <w:proofErr w:type="spellEnd"/>
      <w:r w:rsidRPr="00B24621">
        <w:t xml:space="preserve"> : </w:t>
      </w:r>
    </w:p>
    <w:p w:rsidR="00B24621" w:rsidRPr="00B24621" w:rsidRDefault="00B24621" w:rsidP="00B24621">
      <w:pPr>
        <w:numPr>
          <w:ilvl w:val="0"/>
          <w:numId w:val="6"/>
        </w:numPr>
      </w:pPr>
      <w:r w:rsidRPr="00B24621">
        <w:t>Enlil</w:t>
      </w:r>
    </w:p>
    <w:p w:rsidR="00B24621" w:rsidRPr="00B24621" w:rsidRDefault="00B24621" w:rsidP="00B24621">
      <w:pPr>
        <w:numPr>
          <w:ilvl w:val="0"/>
          <w:numId w:val="6"/>
        </w:numPr>
      </w:pPr>
      <w:r w:rsidRPr="00B24621">
        <w:t>Baba</w:t>
      </w:r>
    </w:p>
    <w:p w:rsidR="00B24621" w:rsidRPr="00B24621" w:rsidRDefault="00B24621" w:rsidP="00B24621">
      <w:pPr>
        <w:numPr>
          <w:ilvl w:val="0"/>
          <w:numId w:val="6"/>
        </w:numPr>
      </w:pPr>
      <w:proofErr w:type="spellStart"/>
      <w:r w:rsidRPr="00B24621">
        <w:t>Nisaba</w:t>
      </w:r>
      <w:proofErr w:type="spellEnd"/>
    </w:p>
    <w:p w:rsidR="00B24621" w:rsidRPr="00B24621" w:rsidRDefault="00B24621" w:rsidP="00B24621">
      <w:pPr>
        <w:numPr>
          <w:ilvl w:val="0"/>
          <w:numId w:val="6"/>
        </w:numPr>
      </w:pPr>
      <w:proofErr w:type="spellStart"/>
      <w:r w:rsidRPr="00B24621">
        <w:t>Gerra</w:t>
      </w:r>
      <w:proofErr w:type="spellEnd"/>
      <w:r w:rsidRPr="00B24621">
        <w:t xml:space="preserve"> (</w:t>
      </w:r>
      <w:proofErr w:type="spellStart"/>
      <w:r w:rsidRPr="00B24621">
        <w:t>Gibil</w:t>
      </w:r>
      <w:proofErr w:type="spellEnd"/>
      <w:r w:rsidRPr="00B24621">
        <w:t>)</w:t>
      </w:r>
    </w:p>
    <w:p w:rsidR="00B24621" w:rsidRPr="00B24621" w:rsidRDefault="00B24621" w:rsidP="00B24621">
      <w:pPr>
        <w:numPr>
          <w:ilvl w:val="0"/>
          <w:numId w:val="6"/>
        </w:numPr>
      </w:pPr>
      <w:proofErr w:type="spellStart"/>
      <w:r w:rsidRPr="00B24621">
        <w:t>Ishkur</w:t>
      </w:r>
      <w:proofErr w:type="spellEnd"/>
      <w:r w:rsidRPr="00B24621">
        <w:t xml:space="preserve"> (Adad, Ba-al)</w:t>
      </w:r>
    </w:p>
    <w:p w:rsidR="00B24621" w:rsidRPr="00B24621" w:rsidRDefault="00B24621" w:rsidP="00B24621">
      <w:r w:rsidRPr="00B24621">
        <w:rPr>
          <w:b/>
          <w:bCs/>
        </w:rPr>
        <w:t>Non-creative Gods, some of them belong to "the Seven who decreed faith"</w:t>
      </w:r>
    </w:p>
    <w:p w:rsidR="00B24621" w:rsidRPr="00B24621" w:rsidRDefault="00B24621" w:rsidP="00B24621">
      <w:r w:rsidRPr="00B24621">
        <w:t xml:space="preserve">The children of Enlil and Ninlil : </w:t>
      </w:r>
    </w:p>
    <w:p w:rsidR="00B24621" w:rsidRPr="00B24621" w:rsidRDefault="00B24621" w:rsidP="00B24621">
      <w:pPr>
        <w:numPr>
          <w:ilvl w:val="0"/>
          <w:numId w:val="7"/>
        </w:numPr>
      </w:pPr>
      <w:r w:rsidRPr="00B24621">
        <w:t>Nanna (Sin)</w:t>
      </w:r>
    </w:p>
    <w:p w:rsidR="00B24621" w:rsidRPr="00B24621" w:rsidRDefault="00B24621" w:rsidP="00B24621">
      <w:pPr>
        <w:numPr>
          <w:ilvl w:val="0"/>
          <w:numId w:val="7"/>
        </w:numPr>
      </w:pPr>
      <w:r w:rsidRPr="00B24621">
        <w:t>Nergal (</w:t>
      </w:r>
      <w:proofErr w:type="spellStart"/>
      <w:r w:rsidRPr="00B24621">
        <w:t>Erra</w:t>
      </w:r>
      <w:proofErr w:type="spellEnd"/>
      <w:r w:rsidRPr="00B24621">
        <w:t>)</w:t>
      </w:r>
    </w:p>
    <w:p w:rsidR="00B24621" w:rsidRPr="00B24621" w:rsidRDefault="00B24621" w:rsidP="00B24621">
      <w:pPr>
        <w:numPr>
          <w:ilvl w:val="0"/>
          <w:numId w:val="7"/>
        </w:numPr>
      </w:pPr>
      <w:r w:rsidRPr="00B24621">
        <w:lastRenderedPageBreak/>
        <w:t>Ninurta (</w:t>
      </w:r>
      <w:proofErr w:type="spellStart"/>
      <w:r w:rsidRPr="00B24621">
        <w:t>Ningirsu</w:t>
      </w:r>
      <w:proofErr w:type="spellEnd"/>
      <w:r w:rsidRPr="00B24621">
        <w:t xml:space="preserve">) </w:t>
      </w:r>
    </w:p>
    <w:p w:rsidR="00B24621" w:rsidRPr="00B24621" w:rsidRDefault="00B24621" w:rsidP="00B24621">
      <w:pPr>
        <w:numPr>
          <w:ilvl w:val="0"/>
          <w:numId w:val="7"/>
        </w:numPr>
      </w:pPr>
      <w:proofErr w:type="spellStart"/>
      <w:r w:rsidRPr="00B24621">
        <w:t>Nisaba</w:t>
      </w:r>
      <w:proofErr w:type="spellEnd"/>
    </w:p>
    <w:p w:rsidR="00B24621" w:rsidRPr="00B24621" w:rsidRDefault="00B24621" w:rsidP="00B24621">
      <w:r w:rsidRPr="00B24621">
        <w:t xml:space="preserve">The children of Enki and </w:t>
      </w:r>
      <w:proofErr w:type="spellStart"/>
      <w:r w:rsidRPr="00B24621">
        <w:t>Damkina</w:t>
      </w:r>
      <w:proofErr w:type="spellEnd"/>
      <w:r w:rsidRPr="00B24621">
        <w:t xml:space="preserve"> : </w:t>
      </w:r>
    </w:p>
    <w:p w:rsidR="00B24621" w:rsidRPr="00B24621" w:rsidRDefault="00B24621" w:rsidP="00B24621">
      <w:pPr>
        <w:numPr>
          <w:ilvl w:val="0"/>
          <w:numId w:val="8"/>
        </w:numPr>
      </w:pPr>
      <w:proofErr w:type="spellStart"/>
      <w:r w:rsidRPr="00B24621">
        <w:t>Marduk</w:t>
      </w:r>
      <w:proofErr w:type="spellEnd"/>
    </w:p>
    <w:p w:rsidR="00B24621" w:rsidRPr="00B24621" w:rsidRDefault="00B24621" w:rsidP="00B24621">
      <w:pPr>
        <w:numPr>
          <w:ilvl w:val="0"/>
          <w:numId w:val="8"/>
        </w:numPr>
      </w:pPr>
      <w:proofErr w:type="spellStart"/>
      <w:r w:rsidRPr="00B24621">
        <w:t>Dumuzi</w:t>
      </w:r>
      <w:proofErr w:type="spellEnd"/>
      <w:r w:rsidRPr="00B24621">
        <w:t xml:space="preserve"> (Tammuz)</w:t>
      </w:r>
    </w:p>
    <w:p w:rsidR="00B24621" w:rsidRPr="00B24621" w:rsidRDefault="00B24621" w:rsidP="00B24621">
      <w:pPr>
        <w:numPr>
          <w:ilvl w:val="0"/>
          <w:numId w:val="8"/>
        </w:numPr>
      </w:pPr>
      <w:proofErr w:type="spellStart"/>
      <w:r w:rsidRPr="00B24621">
        <w:t>Geshtinanna</w:t>
      </w:r>
      <w:proofErr w:type="spellEnd"/>
    </w:p>
    <w:p w:rsidR="00B24621" w:rsidRPr="00B24621" w:rsidRDefault="00B24621" w:rsidP="00B24621">
      <w:pPr>
        <w:numPr>
          <w:ilvl w:val="0"/>
          <w:numId w:val="8"/>
        </w:numPr>
      </w:pPr>
      <w:proofErr w:type="spellStart"/>
      <w:r w:rsidRPr="00B24621">
        <w:t>Nanche</w:t>
      </w:r>
      <w:proofErr w:type="spellEnd"/>
      <w:r w:rsidRPr="00B24621">
        <w:t xml:space="preserve"> </w:t>
      </w:r>
    </w:p>
    <w:p w:rsidR="00B24621" w:rsidRPr="00B24621" w:rsidRDefault="00B24621" w:rsidP="00B24621">
      <w:pPr>
        <w:numPr>
          <w:ilvl w:val="0"/>
          <w:numId w:val="8"/>
        </w:numPr>
      </w:pPr>
      <w:r w:rsidRPr="00B24621">
        <w:t>Nin-</w:t>
      </w:r>
      <w:proofErr w:type="spellStart"/>
      <w:r w:rsidRPr="00B24621">
        <w:t>gishzida</w:t>
      </w:r>
      <w:proofErr w:type="spellEnd"/>
    </w:p>
    <w:p w:rsidR="00B24621" w:rsidRPr="00B24621" w:rsidRDefault="00B24621" w:rsidP="00B24621">
      <w:r w:rsidRPr="00B24621">
        <w:t xml:space="preserve">The children of Nanna (Sin) and </w:t>
      </w:r>
      <w:proofErr w:type="spellStart"/>
      <w:r w:rsidRPr="00B24621">
        <w:t>Ningal</w:t>
      </w:r>
      <w:proofErr w:type="spellEnd"/>
      <w:r w:rsidRPr="00B24621">
        <w:t xml:space="preserve"> : </w:t>
      </w:r>
    </w:p>
    <w:p w:rsidR="00B24621" w:rsidRPr="00B24621" w:rsidRDefault="00B24621" w:rsidP="00B24621">
      <w:pPr>
        <w:numPr>
          <w:ilvl w:val="0"/>
          <w:numId w:val="9"/>
        </w:numPr>
      </w:pPr>
      <w:r w:rsidRPr="00B24621">
        <w:t xml:space="preserve">Utu </w:t>
      </w:r>
    </w:p>
    <w:p w:rsidR="00B24621" w:rsidRPr="00B24621" w:rsidRDefault="00B24621" w:rsidP="00B24621">
      <w:pPr>
        <w:numPr>
          <w:ilvl w:val="0"/>
          <w:numId w:val="9"/>
        </w:numPr>
      </w:pPr>
      <w:r w:rsidRPr="00B24621">
        <w:t>Inanna (Ishtar)</w:t>
      </w:r>
    </w:p>
    <w:p w:rsidR="00B24621" w:rsidRPr="00B24621" w:rsidRDefault="00B24621" w:rsidP="00B24621">
      <w:r w:rsidRPr="00B24621">
        <w:t xml:space="preserve">The children of </w:t>
      </w:r>
      <w:proofErr w:type="spellStart"/>
      <w:r w:rsidRPr="00B24621">
        <w:t>Marduk</w:t>
      </w:r>
      <w:proofErr w:type="spellEnd"/>
      <w:r w:rsidRPr="00B24621">
        <w:t xml:space="preserve"> and </w:t>
      </w:r>
      <w:proofErr w:type="spellStart"/>
      <w:r w:rsidRPr="00B24621">
        <w:t>Sarpanitum</w:t>
      </w:r>
      <w:proofErr w:type="spellEnd"/>
      <w:r w:rsidRPr="00B24621">
        <w:t xml:space="preserve"> : </w:t>
      </w:r>
    </w:p>
    <w:p w:rsidR="00B24621" w:rsidRPr="00B24621" w:rsidRDefault="00B24621" w:rsidP="00B24621">
      <w:pPr>
        <w:numPr>
          <w:ilvl w:val="0"/>
          <w:numId w:val="10"/>
        </w:numPr>
      </w:pPr>
      <w:proofErr w:type="spellStart"/>
      <w:r w:rsidRPr="00B24621">
        <w:t>Nabu</w:t>
      </w:r>
      <w:proofErr w:type="spellEnd"/>
    </w:p>
    <w:p w:rsidR="00B24621" w:rsidRPr="00B24621" w:rsidRDefault="00B24621" w:rsidP="00B24621">
      <w:r w:rsidRPr="00B24621">
        <w:t xml:space="preserve">The children of Inanna and </w:t>
      </w:r>
      <w:proofErr w:type="spellStart"/>
      <w:r w:rsidRPr="00B24621">
        <w:t>Dumuzi</w:t>
      </w:r>
      <w:proofErr w:type="spellEnd"/>
      <w:r w:rsidRPr="00B24621">
        <w:t xml:space="preserve"> : </w:t>
      </w:r>
    </w:p>
    <w:p w:rsidR="00B24621" w:rsidRPr="00B24621" w:rsidRDefault="00B24621" w:rsidP="00B24621">
      <w:pPr>
        <w:numPr>
          <w:ilvl w:val="0"/>
          <w:numId w:val="11"/>
        </w:numPr>
      </w:pPr>
      <w:r w:rsidRPr="00B24621">
        <w:t>Cara (mortal)</w:t>
      </w:r>
    </w:p>
    <w:p w:rsidR="00B24621" w:rsidRPr="00B24621" w:rsidRDefault="00B24621" w:rsidP="00B24621">
      <w:r w:rsidRPr="00B24621">
        <w:t xml:space="preserve">The children of Utu and </w:t>
      </w:r>
      <w:proofErr w:type="spellStart"/>
      <w:r w:rsidRPr="00B24621">
        <w:t>Aia</w:t>
      </w:r>
      <w:proofErr w:type="spellEnd"/>
      <w:r w:rsidRPr="00B24621">
        <w:t xml:space="preserve"> : </w:t>
      </w:r>
    </w:p>
    <w:p w:rsidR="00B24621" w:rsidRPr="00B24621" w:rsidRDefault="00B24621" w:rsidP="00B24621">
      <w:pPr>
        <w:numPr>
          <w:ilvl w:val="0"/>
          <w:numId w:val="12"/>
        </w:numPr>
      </w:pPr>
      <w:proofErr w:type="spellStart"/>
      <w:r w:rsidRPr="00B24621">
        <w:t>Enmerkar</w:t>
      </w:r>
      <w:proofErr w:type="spellEnd"/>
      <w:r w:rsidRPr="00B24621">
        <w:t xml:space="preserve"> (mortal)</w:t>
      </w:r>
    </w:p>
    <w:p w:rsidR="00B24621" w:rsidRPr="00B24621" w:rsidRDefault="00B24621" w:rsidP="00B24621">
      <w:r w:rsidRPr="00B24621">
        <w:t xml:space="preserve">Most of the Gods often paired with each other as will we see. It is notable that </w:t>
      </w:r>
      <w:proofErr w:type="spellStart"/>
      <w:r w:rsidRPr="00B24621">
        <w:rPr>
          <w:b/>
          <w:bCs/>
        </w:rPr>
        <w:t>Marduk</w:t>
      </w:r>
      <w:proofErr w:type="spellEnd"/>
      <w:r w:rsidRPr="00B24621">
        <w:t xml:space="preserve"> can be the same as </w:t>
      </w:r>
      <w:r w:rsidRPr="00B24621">
        <w:rPr>
          <w:b/>
          <w:bCs/>
        </w:rPr>
        <w:t>Enki</w:t>
      </w:r>
      <w:r w:rsidRPr="00B24621">
        <w:t xml:space="preserve"> because </w:t>
      </w:r>
      <w:r w:rsidRPr="00B24621">
        <w:rPr>
          <w:u w:val="single"/>
        </w:rPr>
        <w:t>Enki</w:t>
      </w:r>
      <w:r w:rsidRPr="00B24621">
        <w:t xml:space="preserve"> had also children by his daughter and grand-daughter, see the story of </w:t>
      </w:r>
      <w:r w:rsidRPr="00B24621">
        <w:rPr>
          <w:u w:val="single"/>
        </w:rPr>
        <w:t>Enki</w:t>
      </w:r>
      <w:r w:rsidRPr="00B24621">
        <w:t xml:space="preserve"> and </w:t>
      </w:r>
      <w:proofErr w:type="spellStart"/>
      <w:r w:rsidRPr="00B24621">
        <w:rPr>
          <w:u w:val="single"/>
        </w:rPr>
        <w:t>Ninhursag</w:t>
      </w:r>
      <w:proofErr w:type="spellEnd"/>
      <w:r w:rsidRPr="00B24621">
        <w:t xml:space="preserve">, </w:t>
      </w:r>
      <w:proofErr w:type="spellStart"/>
      <w:r w:rsidRPr="00B24621">
        <w:rPr>
          <w:b/>
          <w:bCs/>
        </w:rPr>
        <w:t>Dumuzi</w:t>
      </w:r>
      <w:proofErr w:type="spellEnd"/>
      <w:r w:rsidRPr="00B24621">
        <w:t xml:space="preserve"> was probably mortal and became a demi-god after he married </w:t>
      </w:r>
      <w:r w:rsidRPr="00B24621">
        <w:rPr>
          <w:b/>
          <w:bCs/>
        </w:rPr>
        <w:t>Inanna</w:t>
      </w:r>
      <w:r w:rsidRPr="00B24621">
        <w:t xml:space="preserve"> (Ishtar).</w:t>
      </w:r>
      <w:r w:rsidRPr="00B24621">
        <w:br/>
      </w:r>
      <w:r w:rsidRPr="00B24621">
        <w:br/>
        <w:t xml:space="preserve">In accordance to the theory of </w:t>
      </w:r>
      <w:hyperlink r:id="rId11" w:tgtFrame="_blank" w:history="1">
        <w:r w:rsidRPr="00B24621">
          <w:rPr>
            <w:rStyle w:val="Hyperlink"/>
          </w:rPr>
          <w:t xml:space="preserve">Emanuel </w:t>
        </w:r>
        <w:proofErr w:type="spellStart"/>
        <w:r w:rsidRPr="00B24621">
          <w:rPr>
            <w:rStyle w:val="Hyperlink"/>
          </w:rPr>
          <w:t>Velikovsky</w:t>
        </w:r>
        <w:proofErr w:type="spellEnd"/>
      </w:hyperlink>
      <w:r w:rsidRPr="00B24621">
        <w:t>, in his book "</w:t>
      </w:r>
      <w:r w:rsidRPr="00B24621">
        <w:rPr>
          <w:i/>
          <w:iCs/>
        </w:rPr>
        <w:t xml:space="preserve">Oedipus and </w:t>
      </w:r>
      <w:proofErr w:type="spellStart"/>
      <w:r w:rsidRPr="00B24621">
        <w:rPr>
          <w:i/>
          <w:iCs/>
        </w:rPr>
        <w:t>Echnaton</w:t>
      </w:r>
      <w:proofErr w:type="spellEnd"/>
      <w:r w:rsidRPr="00B24621">
        <w:t xml:space="preserve">" </w:t>
      </w:r>
      <w:r w:rsidRPr="00B24621">
        <w:rPr>
          <w:b/>
          <w:bCs/>
        </w:rPr>
        <w:t>JUPITER</w:t>
      </w:r>
      <w:r w:rsidRPr="00B24621">
        <w:t xml:space="preserve"> was the same as the God: </w:t>
      </w:r>
    </w:p>
    <w:p w:rsidR="00B24621" w:rsidRPr="00B24621" w:rsidRDefault="00B24621" w:rsidP="00B24621">
      <w:pPr>
        <w:numPr>
          <w:ilvl w:val="0"/>
          <w:numId w:val="13"/>
        </w:numPr>
      </w:pPr>
      <w:r w:rsidRPr="00B24621">
        <w:t>AMON in Egypt</w:t>
      </w:r>
    </w:p>
    <w:p w:rsidR="00B24621" w:rsidRPr="00B24621" w:rsidRDefault="00B24621" w:rsidP="00B24621">
      <w:pPr>
        <w:numPr>
          <w:ilvl w:val="0"/>
          <w:numId w:val="13"/>
        </w:numPr>
      </w:pPr>
      <w:r w:rsidRPr="00B24621">
        <w:t>MARDUK in Babylonia</w:t>
      </w:r>
    </w:p>
    <w:p w:rsidR="00B24621" w:rsidRPr="00B24621" w:rsidRDefault="00B24621" w:rsidP="00B24621">
      <w:pPr>
        <w:numPr>
          <w:ilvl w:val="0"/>
          <w:numId w:val="13"/>
        </w:numPr>
      </w:pPr>
      <w:r w:rsidRPr="00B24621">
        <w:t>ZEUS in Greece</w:t>
      </w:r>
    </w:p>
    <w:p w:rsidR="00B24621" w:rsidRPr="00B24621" w:rsidRDefault="00B24621" w:rsidP="00B24621">
      <w:pPr>
        <w:numPr>
          <w:ilvl w:val="0"/>
          <w:numId w:val="13"/>
        </w:numPr>
      </w:pPr>
      <w:r w:rsidRPr="00B24621">
        <w:t xml:space="preserve">MAZDA in Persia </w:t>
      </w:r>
    </w:p>
    <w:p w:rsidR="00FB61D3" w:rsidRDefault="00B24621" w:rsidP="00B24621">
      <w:r w:rsidRPr="00B24621">
        <w:lastRenderedPageBreak/>
        <w:t>SIWA in India</w:t>
      </w:r>
    </w:p>
    <w:p w:rsidR="00C806B9" w:rsidRPr="00C806B9" w:rsidRDefault="00C806B9" w:rsidP="00C806B9">
      <w:pPr>
        <w:rPr>
          <w:b/>
        </w:rPr>
      </w:pPr>
      <w:r w:rsidRPr="00C806B9">
        <w:rPr>
          <w:b/>
        </w:rPr>
        <w:t>We found a lot of Gods as mentioned in the Bible :</w:t>
      </w:r>
    </w:p>
    <w:p w:rsidR="00C806B9" w:rsidRDefault="00C806B9" w:rsidP="00C806B9">
      <w:r w:rsidRPr="00C806B9">
        <w:rPr>
          <w:b/>
        </w:rPr>
        <w:t>1. AN</w:t>
      </w:r>
      <w:r>
        <w:t xml:space="preserve"> is the same as the God "EL", Elohim or Ely-on in the Bible, the God as mentioned in Genesis 1 as God who created heaven and earth.</w:t>
      </w:r>
    </w:p>
    <w:p w:rsidR="00C806B9" w:rsidRDefault="00C806B9" w:rsidP="00C806B9">
      <w:r w:rsidRPr="00C806B9">
        <w:rPr>
          <w:b/>
        </w:rPr>
        <w:t>2. Anu</w:t>
      </w:r>
      <w:r>
        <w:t xml:space="preserve"> is the same as "The Lord, the </w:t>
      </w:r>
      <w:proofErr w:type="gramStart"/>
      <w:r>
        <w:t>most high</w:t>
      </w:r>
      <w:proofErr w:type="gramEnd"/>
      <w:r>
        <w:t xml:space="preserve"> God", The God as mentioned in Genesis during the lifetime of Abraham (Melchizedek the King of Salem was a priest of the most high God).</w:t>
      </w:r>
    </w:p>
    <w:p w:rsidR="00C806B9" w:rsidRDefault="00C806B9" w:rsidP="00C806B9">
      <w:r w:rsidRPr="00C806B9">
        <w:rPr>
          <w:b/>
        </w:rPr>
        <w:t>3. Enlil</w:t>
      </w:r>
      <w:r>
        <w:t xml:space="preserve"> is the same as "The Lord God" or "EL" mentioned in Genesis, the God who expelled Adam and Eve from the garden of Edin (Eden), the patron God of Cain when he slew his "brother" Abel, the God who caused the Flood to destroy Mankind, and the God who was furious to the Sons of God in Genesis 6 because they mingled with Mankind. EL became ALLAH by the Moslems.</w:t>
      </w:r>
    </w:p>
    <w:p w:rsidR="00C806B9" w:rsidRDefault="00C806B9" w:rsidP="00C806B9">
      <w:r w:rsidRPr="00C806B9">
        <w:rPr>
          <w:b/>
        </w:rPr>
        <w:t>4. Enki/</w:t>
      </w:r>
      <w:proofErr w:type="spellStart"/>
      <w:r w:rsidRPr="00C806B9">
        <w:rPr>
          <w:b/>
        </w:rPr>
        <w:t>Ea</w:t>
      </w:r>
      <w:proofErr w:type="spellEnd"/>
      <w:r>
        <w:t xml:space="preserve"> is the same as the God who created Adam and Eve (with the help of his wife </w:t>
      </w:r>
      <w:proofErr w:type="spellStart"/>
      <w:r>
        <w:t>Ninhursag</w:t>
      </w:r>
      <w:proofErr w:type="spellEnd"/>
      <w:r>
        <w:t xml:space="preserve">) as slaves for the Gods, the God who instructed Noah to build an Ark, the God who preserved and protected Mankind against other Gods and the God who was responsible for the final creation of Homo Sapiens (modern men). </w:t>
      </w:r>
      <w:proofErr w:type="gramStart"/>
      <w:r>
        <w:t>Finally</w:t>
      </w:r>
      <w:proofErr w:type="gramEnd"/>
      <w:r>
        <w:t xml:space="preserve"> </w:t>
      </w:r>
      <w:proofErr w:type="spellStart"/>
      <w:r>
        <w:t>Ea</w:t>
      </w:r>
      <w:proofErr w:type="spellEnd"/>
      <w:r>
        <w:t xml:space="preserve"> and </w:t>
      </w:r>
      <w:proofErr w:type="spellStart"/>
      <w:r>
        <w:t>Marduk</w:t>
      </w:r>
      <w:proofErr w:type="spellEnd"/>
      <w:r>
        <w:t xml:space="preserve"> (his son) are one and the same God.</w:t>
      </w:r>
    </w:p>
    <w:p w:rsidR="00C806B9" w:rsidRDefault="00C806B9" w:rsidP="00C806B9">
      <w:r w:rsidRPr="00C806B9">
        <w:rPr>
          <w:b/>
        </w:rPr>
        <w:t>5. Ninurta</w:t>
      </w:r>
      <w:r>
        <w:t xml:space="preserve"> (the God of Thunder and Lightning), the foremost son of Enlil, is the same God as mentioned in the Bible "YAHWEH", YHWH (Jehovah, I am that I am) during the lifetime of Moses until the time of King Solomon in the Bible, the God who instructed Moses to leave Egypt, the God who appeared to Moses on Mount Sinai and the God of the "Ten Commandments". He was, even as his father Enlil, a </w:t>
      </w:r>
      <w:proofErr w:type="gramStart"/>
      <w:r>
        <w:t>short tempered</w:t>
      </w:r>
      <w:proofErr w:type="gramEnd"/>
      <w:r>
        <w:t xml:space="preserve"> God with a variably mood.</w:t>
      </w:r>
    </w:p>
    <w:p w:rsidR="00C806B9" w:rsidRDefault="00C806B9" w:rsidP="00C806B9">
      <w:r w:rsidRPr="00C806B9">
        <w:rPr>
          <w:b/>
        </w:rPr>
        <w:t>6. Utu/Shamash,</w:t>
      </w:r>
      <w:r>
        <w:t xml:space="preserve"> The God of </w:t>
      </w:r>
      <w:proofErr w:type="spellStart"/>
      <w:r>
        <w:t>Terah</w:t>
      </w:r>
      <w:proofErr w:type="spellEnd"/>
      <w:r>
        <w:t>, the father of Abraham.</w:t>
      </w:r>
    </w:p>
    <w:p w:rsidR="00C806B9" w:rsidRDefault="00C806B9" w:rsidP="00C806B9">
      <w:r w:rsidRPr="00C806B9">
        <w:rPr>
          <w:b/>
        </w:rPr>
        <w:t xml:space="preserve">7. </w:t>
      </w:r>
      <w:proofErr w:type="spellStart"/>
      <w:r w:rsidRPr="00C806B9">
        <w:rPr>
          <w:b/>
        </w:rPr>
        <w:t>Ishkur</w:t>
      </w:r>
      <w:proofErr w:type="spellEnd"/>
      <w:r w:rsidRPr="00C806B9">
        <w:rPr>
          <w:b/>
        </w:rPr>
        <w:t>/</w:t>
      </w:r>
      <w:proofErr w:type="spellStart"/>
      <w:r w:rsidRPr="00C806B9">
        <w:rPr>
          <w:b/>
        </w:rPr>
        <w:t>Hadad</w:t>
      </w:r>
      <w:proofErr w:type="spellEnd"/>
      <w:r>
        <w:t xml:space="preserve">, </w:t>
      </w:r>
      <w:proofErr w:type="spellStart"/>
      <w:r>
        <w:t>Ba'al</w:t>
      </w:r>
      <w:proofErr w:type="spellEnd"/>
      <w:r>
        <w:t xml:space="preserve"> the God of Israel from King Jeroboam until the time the Jews were deported to Babylon by King Nebuchadnezzar.</w:t>
      </w:r>
    </w:p>
    <w:p w:rsidR="00C806B9" w:rsidRDefault="00C806B9" w:rsidP="00C806B9">
      <w:r>
        <w:t>• Believe it or not the Jews took most of the stories from the Sumerians, Acadians and Babylonians and made it their own.</w:t>
      </w:r>
    </w:p>
    <w:p w:rsidR="00C806B9" w:rsidRDefault="00C806B9" w:rsidP="00C806B9">
      <w:r>
        <w:t>• The Bible is the rewritten history of Mesopotamia, based on the clay tablets found there.</w:t>
      </w:r>
    </w:p>
    <w:p w:rsidR="00B24621" w:rsidRDefault="00B24621" w:rsidP="00B24621"/>
    <w:p w:rsidR="00B24621" w:rsidRDefault="00B24621" w:rsidP="00B24621"/>
    <w:p w:rsidR="00B24621" w:rsidRDefault="00B24621" w:rsidP="00B24621"/>
    <w:p w:rsidR="00B24621" w:rsidRDefault="00B24621" w:rsidP="00B24621"/>
    <w:p w:rsidR="00B24621" w:rsidRDefault="00B24621" w:rsidP="00B24621"/>
    <w:p w:rsidR="00B24621" w:rsidRDefault="00B24621" w:rsidP="00B24621"/>
    <w:p w:rsidR="00B24621" w:rsidRPr="00B24621" w:rsidRDefault="00B24621" w:rsidP="00B24621">
      <w:hyperlink r:id="rId12" w:tgtFrame="_blank" w:history="1">
        <w:proofErr w:type="spellStart"/>
        <w:r w:rsidRPr="00B24621">
          <w:rPr>
            <w:rStyle w:val="Hyperlink"/>
            <w:b/>
            <w:bCs/>
          </w:rPr>
          <w:t>Utukki</w:t>
        </w:r>
        <w:proofErr w:type="spellEnd"/>
      </w:hyperlink>
      <w:r w:rsidRPr="00B24621">
        <w:br/>
      </w:r>
      <w:r w:rsidRPr="00B24621">
        <w:rPr>
          <w:b/>
          <w:bCs/>
        </w:rPr>
        <w:t>The Seven Evil Spirits</w:t>
      </w:r>
      <w:r w:rsidRPr="00B24621">
        <w:rPr>
          <w:b/>
          <w:bCs/>
        </w:rPr>
        <w:br/>
        <w:t>R.C. Thompson</w:t>
      </w:r>
      <w:r w:rsidRPr="00B24621">
        <w:t xml:space="preserve">, translator </w:t>
      </w:r>
    </w:p>
    <w:p w:rsidR="00B24621" w:rsidRPr="00B24621" w:rsidRDefault="00B24621" w:rsidP="00B24621">
      <w:r w:rsidRPr="00B24621">
        <w:rPr>
          <w:b/>
          <w:bCs/>
        </w:rPr>
        <w:t xml:space="preserve">The Devils and Evil Spirits of Babylonia, London 1903 </w:t>
      </w:r>
      <w:r w:rsidRPr="00B24621">
        <w:rPr>
          <w:b/>
          <w:bCs/>
          <w:vertAlign w:val="superscript"/>
        </w:rPr>
        <w:t>[1]</w:t>
      </w:r>
    </w:p>
    <w:p w:rsidR="00B24621" w:rsidRPr="00B24621" w:rsidRDefault="00B24621" w:rsidP="00B24621">
      <w:r w:rsidRPr="00B24621">
        <w:rPr>
          <w:b/>
          <w:bCs/>
        </w:rPr>
        <w:t xml:space="preserve">from </w:t>
      </w:r>
      <w:hyperlink r:id="rId13" w:tgtFrame="_blank" w:history="1">
        <w:proofErr w:type="spellStart"/>
        <w:r w:rsidRPr="00B24621">
          <w:rPr>
            <w:rStyle w:val="Hyperlink"/>
            <w:b/>
            <w:bCs/>
          </w:rPr>
          <w:t>SacredTexts</w:t>
        </w:r>
        <w:proofErr w:type="spellEnd"/>
      </w:hyperlink>
      <w:r w:rsidRPr="00B24621">
        <w:rPr>
          <w:b/>
          <w:bCs/>
        </w:rPr>
        <w:t xml:space="preserve"> Website</w:t>
      </w:r>
      <w:r w:rsidRPr="00B24621">
        <w:br/>
        <w:t> </w:t>
      </w:r>
    </w:p>
    <w:p w:rsidR="00B24621" w:rsidRPr="00B24621" w:rsidRDefault="00B24621" w:rsidP="00B24621">
      <w:r w:rsidRPr="00B24621">
        <w:t>Raging storms, evil gods are they</w:t>
      </w:r>
      <w:r w:rsidRPr="00B24621">
        <w:br/>
        <w:t>Ruthless demons, who in heaven's vault were created, are they,</w:t>
      </w:r>
      <w:r w:rsidRPr="00B24621">
        <w:br/>
        <w:t>Workers of evil are they,</w:t>
      </w:r>
      <w:r w:rsidRPr="00B24621">
        <w:br/>
        <w:t>They lift up the head to evil, every day to evil</w:t>
      </w:r>
      <w:r w:rsidRPr="00B24621">
        <w:br/>
        <w:t>Destruction to work.</w:t>
      </w:r>
      <w:r w:rsidRPr="00B24621">
        <w:br/>
        <w:t>Of these seven the first is the South wind...</w:t>
      </w:r>
      <w:r w:rsidRPr="00B24621">
        <w:br/>
        <w:t>The second is a dragon, whose mouth is opened...</w:t>
      </w:r>
      <w:r w:rsidRPr="00B24621">
        <w:br/>
        <w:t>That none can measure.</w:t>
      </w:r>
      <w:r w:rsidRPr="00B24621">
        <w:br/>
        <w:t>The third is a grim leopard, which carries off the young ...</w:t>
      </w:r>
      <w:r w:rsidRPr="00B24621">
        <w:br/>
        <w:t xml:space="preserve">The fourth is a terrible </w:t>
      </w:r>
      <w:proofErr w:type="spellStart"/>
      <w:r w:rsidRPr="00B24621">
        <w:t>Shibbu</w:t>
      </w:r>
      <w:proofErr w:type="spellEnd"/>
      <w:r w:rsidRPr="00B24621">
        <w:t xml:space="preserve"> ...</w:t>
      </w:r>
      <w:r w:rsidRPr="00B24621">
        <w:br/>
        <w:t xml:space="preserve">The fifth is a furious Wolf, who </w:t>
      </w:r>
      <w:proofErr w:type="spellStart"/>
      <w:r w:rsidRPr="00B24621">
        <w:t>knoweth</w:t>
      </w:r>
      <w:proofErr w:type="spellEnd"/>
      <w:r w:rsidRPr="00B24621">
        <w:t xml:space="preserve"> not to flee,</w:t>
      </w:r>
      <w:r w:rsidRPr="00B24621">
        <w:br/>
        <w:t>The sixth is a rampant ... which marches against god and king.</w:t>
      </w:r>
      <w:r w:rsidRPr="00B24621">
        <w:br/>
        <w:t>The seventh is a storm, an evil wind, which takes vengeance,</w:t>
      </w:r>
      <w:r w:rsidRPr="00B24621">
        <w:br/>
        <w:t>Seven are they, messengers to King Anu are they,</w:t>
      </w:r>
      <w:r w:rsidRPr="00B24621">
        <w:br/>
        <w:t>From city to city darkness work they,</w:t>
      </w:r>
      <w:r w:rsidRPr="00B24621">
        <w:br/>
        <w:t>A hurricane, which mightily hunts in the heavens, are they</w:t>
      </w:r>
      <w:r w:rsidRPr="00B24621">
        <w:br/>
        <w:t>Thick clouds, that bring darkness in heaven, are they,</w:t>
      </w:r>
      <w:r w:rsidRPr="00B24621">
        <w:br/>
        <w:t>Gusts of wind rising, which cast gloom over the bright day, are they,</w:t>
      </w:r>
      <w:r w:rsidRPr="00B24621">
        <w:br/>
        <w:t xml:space="preserve">With the </w:t>
      </w:r>
      <w:proofErr w:type="spellStart"/>
      <w:r w:rsidRPr="00B24621">
        <w:t>Imkhullu</w:t>
      </w:r>
      <w:proofErr w:type="spellEnd"/>
      <w:r w:rsidRPr="00B24621">
        <w:t xml:space="preserve"> </w:t>
      </w:r>
      <w:r w:rsidRPr="00B24621">
        <w:rPr>
          <w:b/>
          <w:bCs/>
          <w:vertAlign w:val="superscript"/>
        </w:rPr>
        <w:t>[2]</w:t>
      </w:r>
      <w:r w:rsidRPr="00B24621">
        <w:t xml:space="preserve"> the evil wind, forcing their way, are they,</w:t>
      </w:r>
      <w:r w:rsidRPr="00B24621">
        <w:br/>
        <w:t xml:space="preserve">The overflowing of Adad </w:t>
      </w:r>
      <w:r w:rsidRPr="00B24621">
        <w:rPr>
          <w:b/>
          <w:bCs/>
          <w:vertAlign w:val="superscript"/>
        </w:rPr>
        <w:t>[3]</w:t>
      </w:r>
      <w:r w:rsidRPr="00B24621">
        <w:t xml:space="preserve"> mighty destroyers, are they,</w:t>
      </w:r>
      <w:r w:rsidRPr="00B24621">
        <w:br/>
        <w:t>At the right of Adad stalking, are they,</w:t>
      </w:r>
      <w:r w:rsidRPr="00B24621">
        <w:br/>
        <w:t>In the height of heaven, like lightning flashing, are they,</w:t>
      </w:r>
      <w:r w:rsidRPr="00B24621">
        <w:br/>
        <w:t>To wreak destruction forward go they ,</w:t>
      </w:r>
      <w:r w:rsidRPr="00B24621">
        <w:br/>
        <w:t>In the broad heaven, the home of Anu, the King, evilly do they arise, and none to oppose.</w:t>
      </w:r>
      <w:r w:rsidRPr="00B24621">
        <w:br/>
        <w:t>When Enlil heard these tidings, a plan in his heart he pondered,</w:t>
      </w:r>
      <w:r w:rsidRPr="00B24621">
        <w:br/>
        <w:t xml:space="preserve">With </w:t>
      </w:r>
      <w:proofErr w:type="spellStart"/>
      <w:r w:rsidRPr="00B24621">
        <w:t>Ea</w:t>
      </w:r>
      <w:proofErr w:type="spellEnd"/>
      <w:r w:rsidRPr="00B24621">
        <w:t xml:space="preserve">, exalted </w:t>
      </w:r>
      <w:proofErr w:type="spellStart"/>
      <w:r w:rsidRPr="00B24621">
        <w:t>Massu</w:t>
      </w:r>
      <w:proofErr w:type="spellEnd"/>
      <w:r w:rsidRPr="00B24621">
        <w:t xml:space="preserve"> of the gods, be took counsel. Sin, Shamash, and Ishtar, whom he had set to order the vault of heaven,</w:t>
      </w:r>
      <w:r w:rsidRPr="00B24621">
        <w:br/>
        <w:t>With Anu he divided the lordship of the whole heaven,</w:t>
      </w:r>
      <w:r w:rsidRPr="00B24621">
        <w:br/>
        <w:t>To these three gods, his offspring</w:t>
      </w:r>
      <w:r w:rsidRPr="00B24621">
        <w:br/>
        <w:t>Day and night, without ceasing, he ordained to stand,</w:t>
      </w:r>
      <w:r w:rsidRPr="00B24621">
        <w:br/>
        <w:t>When the seven evil gods stormed the vault of heaven,</w:t>
      </w:r>
      <w:r w:rsidRPr="00B24621">
        <w:br/>
        <w:t xml:space="preserve">Before the gleaming Sin, they set themselves angrily, </w:t>
      </w:r>
      <w:r w:rsidRPr="00B24621">
        <w:rPr>
          <w:b/>
          <w:bCs/>
          <w:vertAlign w:val="superscript"/>
        </w:rPr>
        <w:t>[4]</w:t>
      </w:r>
      <w:r w:rsidRPr="00B24621">
        <w:br/>
        <w:t>The mighty Shamash, Adad the warrior, they brought on their side,</w:t>
      </w:r>
      <w:r w:rsidRPr="00B24621">
        <w:br/>
        <w:t>Ishtar, with Anu the King, moved into a shining dwelling, exercising dominion over the heavens,</w:t>
      </w:r>
    </w:p>
    <w:p w:rsidR="00B24621" w:rsidRPr="00B24621" w:rsidRDefault="00B24621" w:rsidP="00B24621">
      <w:r w:rsidRPr="00B24621">
        <w:lastRenderedPageBreak/>
        <w:t>[Nearly ten lines here are unreadable.]</w:t>
      </w:r>
    </w:p>
    <w:p w:rsidR="00B24621" w:rsidRPr="00B24621" w:rsidRDefault="00B24621" w:rsidP="00B24621">
      <w:r w:rsidRPr="00B24621">
        <w:t>Day and night he was dark (i.e., Sin), in the dwelling of his dominion he sat not down,</w:t>
      </w:r>
      <w:r w:rsidRPr="00B24621">
        <w:br/>
        <w:t>The evil gods, the messengers of Anu, the King, are they,</w:t>
      </w:r>
      <w:r w:rsidRPr="00B24621">
        <w:br/>
        <w:t>Raising their evil heads, in the night shaking themselves, are they,</w:t>
      </w:r>
      <w:r w:rsidRPr="00B24621">
        <w:br/>
        <w:t>Evil searching out, are they,</w:t>
      </w:r>
      <w:r w:rsidRPr="00B24621">
        <w:br/>
        <w:t>From the heaven, like a wind, over the land rush they.</w:t>
      </w:r>
      <w:r w:rsidRPr="00B24621">
        <w:br/>
        <w:t>Enlil saw the darkening of the hero Sin in heaven,</w:t>
      </w:r>
      <w:r w:rsidRPr="00B24621">
        <w:br/>
        <w:t xml:space="preserve">The lord spoke to his minister </w:t>
      </w:r>
      <w:proofErr w:type="spellStart"/>
      <w:r w:rsidRPr="00B24621">
        <w:t>Nusku</w:t>
      </w:r>
      <w:proofErr w:type="spellEnd"/>
      <w:r w:rsidRPr="00B24621">
        <w:t>,</w:t>
      </w:r>
      <w:r w:rsidRPr="00B24621">
        <w:br/>
        <w:t xml:space="preserve">O My minister </w:t>
      </w:r>
      <w:proofErr w:type="spellStart"/>
      <w:r w:rsidRPr="00B24621">
        <w:t>Nusku</w:t>
      </w:r>
      <w:proofErr w:type="spellEnd"/>
      <w:r w:rsidRPr="00B24621">
        <w:t>, my message unto the ocean bring,</w:t>
      </w:r>
      <w:r w:rsidRPr="00B24621">
        <w:br/>
        <w:t>The tidings of my son Sin, who in heaven has been sadly darkened,</w:t>
      </w:r>
      <w:r w:rsidRPr="00B24621">
        <w:br/>
        <w:t xml:space="preserve">Unto </w:t>
      </w:r>
      <w:proofErr w:type="spellStart"/>
      <w:r w:rsidRPr="00B24621">
        <w:t>Ea</w:t>
      </w:r>
      <w:proofErr w:type="spellEnd"/>
      <w:r w:rsidRPr="00B24621">
        <w:t>, in the ocean, announce it."</w:t>
      </w:r>
      <w:r w:rsidRPr="00B24621">
        <w:br/>
      </w:r>
      <w:proofErr w:type="spellStart"/>
      <w:r w:rsidRPr="00B24621">
        <w:t>Nusku</w:t>
      </w:r>
      <w:proofErr w:type="spellEnd"/>
      <w:r w:rsidRPr="00B24621">
        <w:t xml:space="preserve"> exalted the word of his lord,</w:t>
      </w:r>
      <w:r w:rsidRPr="00B24621">
        <w:br/>
        <w:t xml:space="preserve">To </w:t>
      </w:r>
      <w:proofErr w:type="spellStart"/>
      <w:r w:rsidRPr="00B24621">
        <w:t>Ea</w:t>
      </w:r>
      <w:proofErr w:type="spellEnd"/>
      <w:r w:rsidRPr="00B24621">
        <w:t>, in the ocean, he went quickly,</w:t>
      </w:r>
      <w:r w:rsidRPr="00B24621">
        <w:br/>
        <w:t xml:space="preserve">To the prince, the exalted </w:t>
      </w:r>
      <w:proofErr w:type="spellStart"/>
      <w:r w:rsidRPr="00B24621">
        <w:t>Massu</w:t>
      </w:r>
      <w:proofErr w:type="spellEnd"/>
      <w:r w:rsidRPr="00B24621">
        <w:t xml:space="preserve"> the lord </w:t>
      </w:r>
      <w:proofErr w:type="spellStart"/>
      <w:r w:rsidRPr="00B24621">
        <w:t>Nudimmud</w:t>
      </w:r>
      <w:proofErr w:type="spellEnd"/>
      <w:r w:rsidRPr="00B24621">
        <w:t>.</w:t>
      </w:r>
      <w:r w:rsidRPr="00B24621">
        <w:rPr>
          <w:b/>
          <w:bCs/>
          <w:vertAlign w:val="superscript"/>
        </w:rPr>
        <w:t>[5]</w:t>
      </w:r>
      <w:r w:rsidRPr="00B24621">
        <w:br/>
      </w:r>
      <w:proofErr w:type="spellStart"/>
      <w:r w:rsidRPr="00B24621">
        <w:t>Nusku</w:t>
      </w:r>
      <w:proofErr w:type="spellEnd"/>
      <w:r w:rsidRPr="00B24621">
        <w:t xml:space="preserve">, the word of his lord there announced </w:t>
      </w:r>
      <w:proofErr w:type="spellStart"/>
      <w:r w:rsidRPr="00B24621">
        <w:t>Ea</w:t>
      </w:r>
      <w:proofErr w:type="spellEnd"/>
      <w:r w:rsidRPr="00B24621">
        <w:t xml:space="preserve"> in the ocean heard that word,</w:t>
      </w:r>
      <w:r w:rsidRPr="00B24621">
        <w:br/>
        <w:t>He bit his lip and filled his mouth with wailing;</w:t>
      </w:r>
      <w:r w:rsidRPr="00B24621">
        <w:br/>
      </w:r>
      <w:proofErr w:type="spellStart"/>
      <w:r w:rsidRPr="00B24621">
        <w:t>Ea</w:t>
      </w:r>
      <w:proofErr w:type="spellEnd"/>
      <w:r w:rsidRPr="00B24621">
        <w:t xml:space="preserve"> called his son </w:t>
      </w:r>
      <w:proofErr w:type="spellStart"/>
      <w:r w:rsidRPr="00B24621">
        <w:t>Marduk</w:t>
      </w:r>
      <w:proofErr w:type="spellEnd"/>
      <w:r w:rsidRPr="00B24621">
        <w:t>, and gave him the message:</w:t>
      </w:r>
      <w:r w:rsidRPr="00B24621">
        <w:br/>
        <w:t xml:space="preserve">"Go, my son </w:t>
      </w:r>
      <w:proofErr w:type="spellStart"/>
      <w:r w:rsidRPr="00B24621">
        <w:t>Marduk</w:t>
      </w:r>
      <w:proofErr w:type="spellEnd"/>
      <w:r w:rsidRPr="00B24621">
        <w:t>,</w:t>
      </w:r>
      <w:r w:rsidRPr="00B24621">
        <w:br/>
        <w:t>Son of a prince, the gleaming Sin has been sadly darkened in heaven,</w:t>
      </w:r>
      <w:r w:rsidRPr="00B24621">
        <w:br/>
        <w:t>His darkening is seen in the heavens,</w:t>
      </w:r>
      <w:r w:rsidRPr="00B24621">
        <w:br/>
        <w:t>The seven evil gods, death-dealing, fearless are they,</w:t>
      </w:r>
      <w:r w:rsidRPr="00B24621">
        <w:br/>
        <w:t>The seven evil gods, like a flood, rush on, the land they fall upon, do they,</w:t>
      </w:r>
      <w:r w:rsidRPr="00B24621">
        <w:br/>
        <w:t>Against the land, like a storm, they rise, do they,</w:t>
      </w:r>
      <w:r w:rsidRPr="00B24621">
        <w:br/>
        <w:t>Before the gleaming Sin, they set themselves angrily;</w:t>
      </w:r>
      <w:r w:rsidRPr="00B24621">
        <w:br/>
        <w:t>The mighty Shamash, Adad the warrior, they brought on their side."</w:t>
      </w:r>
      <w:r w:rsidRPr="00B24621">
        <w:br/>
        <w:t> </w:t>
      </w:r>
    </w:p>
    <w:p w:rsidR="00B24621" w:rsidRPr="00B24621" w:rsidRDefault="00B24621" w:rsidP="00B24621">
      <w:r w:rsidRPr="00B24621">
        <w:rPr>
          <w:b/>
          <w:bCs/>
        </w:rPr>
        <w:t>NOTES</w:t>
      </w:r>
      <w:r w:rsidRPr="00B24621">
        <w:t>:</w:t>
      </w:r>
    </w:p>
    <w:p w:rsidR="00B24621" w:rsidRPr="00B24621" w:rsidRDefault="00B24621" w:rsidP="00B24621">
      <w:r w:rsidRPr="00B24621">
        <w:rPr>
          <w:b/>
          <w:bCs/>
        </w:rPr>
        <w:t>[1]</w:t>
      </w:r>
      <w:r w:rsidRPr="00B24621">
        <w:t xml:space="preserve"> This story is the sixteenth tablet of a series called the "Evil Demon Series," of which we have an Assyrian with a parallel Sumerian text. Presumably, therefore, it was a very ancient legend.</w:t>
      </w:r>
      <w:r w:rsidRPr="00B24621">
        <w:br/>
      </w:r>
      <w:r w:rsidRPr="00B24621">
        <w:rPr>
          <w:b/>
          <w:bCs/>
        </w:rPr>
        <w:t xml:space="preserve">[2] </w:t>
      </w:r>
      <w:r w:rsidRPr="00B24621">
        <w:t xml:space="preserve">The </w:t>
      </w:r>
      <w:proofErr w:type="spellStart"/>
      <w:r w:rsidRPr="00B24621">
        <w:t>Imkhullu</w:t>
      </w:r>
      <w:proofErr w:type="spellEnd"/>
      <w:r w:rsidRPr="00B24621">
        <w:t xml:space="preserve"> appears also in the Creation Epic.</w:t>
      </w:r>
      <w:r w:rsidRPr="00B24621">
        <w:br/>
      </w:r>
      <w:r w:rsidRPr="00B24621">
        <w:rPr>
          <w:b/>
          <w:bCs/>
        </w:rPr>
        <w:t>[3]</w:t>
      </w:r>
      <w:r w:rsidRPr="00B24621">
        <w:t xml:space="preserve"> Adad is god of storm, Anu of heaven, Enlil of storm, Sin of the Moon, Shamash of the Sun, and Ishtar of love and fruitfulness. The meaning of </w:t>
      </w:r>
      <w:proofErr w:type="spellStart"/>
      <w:r w:rsidRPr="00B24621">
        <w:t>Massu</w:t>
      </w:r>
      <w:proofErr w:type="spellEnd"/>
      <w:r w:rsidRPr="00B24621">
        <w:t xml:space="preserve"> is unknown; but </w:t>
      </w:r>
      <w:proofErr w:type="spellStart"/>
      <w:r w:rsidRPr="00B24621">
        <w:t>Ea</w:t>
      </w:r>
      <w:proofErr w:type="spellEnd"/>
      <w:r w:rsidRPr="00B24621">
        <w:t xml:space="preserve"> was long the chief ruler.</w:t>
      </w:r>
      <w:r w:rsidRPr="00B24621">
        <w:br/>
      </w:r>
      <w:r w:rsidRPr="00B24621">
        <w:rPr>
          <w:b/>
          <w:bCs/>
        </w:rPr>
        <w:t>[4]</w:t>
      </w:r>
      <w:r w:rsidRPr="00B24621">
        <w:t xml:space="preserve"> The evil gods darken the moon by an eclipse, Shamash helping them by withdrawing his light from the moon, and Adad by sending cloudy weather.</w:t>
      </w:r>
      <w:r w:rsidRPr="00B24621">
        <w:br/>
      </w:r>
      <w:r w:rsidRPr="00B24621">
        <w:rPr>
          <w:b/>
          <w:bCs/>
        </w:rPr>
        <w:t xml:space="preserve">[5] </w:t>
      </w:r>
      <w:r w:rsidRPr="00B24621">
        <w:t>A name for Ea.</w:t>
      </w:r>
    </w:p>
    <w:p w:rsidR="00B24621" w:rsidRPr="00B24621" w:rsidRDefault="00B24621" w:rsidP="00B24621">
      <w:r w:rsidRPr="00B24621">
        <w:t> </w:t>
      </w:r>
    </w:p>
    <w:p w:rsidR="00B24621" w:rsidRPr="00B24621" w:rsidRDefault="00B24621" w:rsidP="00B24621">
      <w:r w:rsidRPr="00B24621">
        <w:pict>
          <v:rect id="_x0000_i1025" style="width:374.4pt;height:1.5pt" o:hrpct="800" o:hralign="center" o:hrstd="t" o:hrnoshade="t" o:hr="t" stroked="f"/>
        </w:pict>
      </w:r>
    </w:p>
    <w:p w:rsidR="00B24621" w:rsidRPr="00B24621" w:rsidRDefault="00B24621" w:rsidP="00B24621">
      <w:r w:rsidRPr="00B24621">
        <w:t> </w:t>
      </w:r>
    </w:p>
    <w:p w:rsidR="00B24621" w:rsidRPr="00B24621" w:rsidRDefault="00B24621" w:rsidP="00B24621">
      <w:r w:rsidRPr="00B24621">
        <w:rPr>
          <w:b/>
          <w:bCs/>
        </w:rPr>
        <w:lastRenderedPageBreak/>
        <w:t>DESCRIPTIONS OF "THE SEVEN"</w:t>
      </w:r>
      <w:r w:rsidRPr="00B24621">
        <w:rPr>
          <w:b/>
          <w:bCs/>
        </w:rPr>
        <w:br/>
        <w:t> </w:t>
      </w:r>
    </w:p>
    <w:p w:rsidR="00B24621" w:rsidRPr="00B24621" w:rsidRDefault="00B24621" w:rsidP="00B24621">
      <w:r w:rsidRPr="00B24621">
        <w:rPr>
          <w:b/>
          <w:bCs/>
        </w:rPr>
        <w:t>I</w:t>
      </w:r>
      <w:r w:rsidRPr="00B24621">
        <w:rPr>
          <w:b/>
          <w:bCs/>
        </w:rPr>
        <w:br/>
      </w:r>
      <w:r w:rsidRPr="00B24621">
        <w:t>Destructive storms and evil winds are they,</w:t>
      </w:r>
      <w:r w:rsidRPr="00B24621">
        <w:br/>
        <w:t>A storm of evil, presaging the baneful storm,</w:t>
      </w:r>
      <w:r w:rsidRPr="00B24621">
        <w:br/>
        <w:t>A storm of evil, forerunner of the baneful storm.</w:t>
      </w:r>
      <w:r w:rsidRPr="00B24621">
        <w:br/>
        <w:t>Mighty children, mighty sons are they,</w:t>
      </w:r>
      <w:r w:rsidRPr="00B24621">
        <w:br/>
        <w:t xml:space="preserve">Messengers of </w:t>
      </w:r>
      <w:proofErr w:type="spellStart"/>
      <w:r w:rsidRPr="00B24621">
        <w:t>Namtar</w:t>
      </w:r>
      <w:proofErr w:type="spellEnd"/>
      <w:r w:rsidRPr="00B24621">
        <w:t xml:space="preserve"> are they,</w:t>
      </w:r>
      <w:r w:rsidRPr="00B24621">
        <w:br/>
        <w:t xml:space="preserve">Throne-bearers of </w:t>
      </w:r>
      <w:proofErr w:type="spellStart"/>
      <w:r w:rsidRPr="00B24621">
        <w:t>Ereshkigal</w:t>
      </w:r>
      <w:proofErr w:type="spellEnd"/>
      <w:r w:rsidRPr="00B24621">
        <w:t xml:space="preserve">. </w:t>
      </w:r>
      <w:r w:rsidRPr="00B24621">
        <w:rPr>
          <w:b/>
          <w:bCs/>
          <w:vertAlign w:val="superscript"/>
        </w:rPr>
        <w:t>[1]</w:t>
      </w:r>
      <w:r w:rsidRPr="00B24621">
        <w:br/>
        <w:t>The flood driving through the land are they.</w:t>
      </w:r>
      <w:r w:rsidRPr="00B24621">
        <w:br/>
        <w:t>Seven gods of the wide heavens,</w:t>
      </w:r>
      <w:r w:rsidRPr="00B24621">
        <w:br/>
        <w:t>Seven gods of the broad earth,</w:t>
      </w:r>
      <w:r w:rsidRPr="00B24621">
        <w:br/>
        <w:t>Seven robber-gods are they.</w:t>
      </w:r>
      <w:r w:rsidRPr="00B24621">
        <w:br/>
        <w:t>Seven gods of universal sway,</w:t>
      </w:r>
      <w:r w:rsidRPr="00B24621">
        <w:br/>
        <w:t>Seven evil gods,</w:t>
      </w:r>
      <w:r w:rsidRPr="00B24621">
        <w:br/>
        <w:t>Seven evil demons,</w:t>
      </w:r>
      <w:r w:rsidRPr="00B24621">
        <w:br/>
        <w:t>Seven evil and violent demons,</w:t>
      </w:r>
      <w:r w:rsidRPr="00B24621">
        <w:br/>
        <w:t>Seven in heaven, seven on earth.</w:t>
      </w:r>
      <w:r w:rsidRPr="00B24621">
        <w:br/>
      </w:r>
      <w:r w:rsidRPr="00B24621">
        <w:br/>
      </w:r>
      <w:r w:rsidRPr="00B24621">
        <w:rPr>
          <w:b/>
          <w:bCs/>
        </w:rPr>
        <w:t>II</w:t>
      </w:r>
      <w:r w:rsidRPr="00B24621">
        <w:rPr>
          <w:b/>
          <w:bCs/>
        </w:rPr>
        <w:br/>
      </w:r>
      <w:r w:rsidRPr="00B24621">
        <w:t>Neither male nor female are they.</w:t>
      </w:r>
      <w:r w:rsidRPr="00B24621">
        <w:br/>
        <w:t>Destructive whirlwinds they,</w:t>
      </w:r>
      <w:r w:rsidRPr="00B24621">
        <w:br/>
        <w:t>Having neither wife nor offspring.</w:t>
      </w:r>
      <w:r w:rsidRPr="00B24621">
        <w:br/>
        <w:t>Compassion and mercy they do not know.</w:t>
      </w:r>
      <w:r w:rsidRPr="00B24621">
        <w:br/>
        <w:t>Prayer and supplication they do not hear.</w:t>
      </w:r>
      <w:r w:rsidRPr="00B24621">
        <w:br/>
        <w:t>Horses reared in the mountains, Hostile to Ea.</w:t>
      </w:r>
      <w:r w:rsidRPr="00B24621">
        <w:br/>
        <w:t>Throne-bearers of the gods are they.</w:t>
      </w:r>
      <w:r w:rsidRPr="00B24621">
        <w:br/>
        <w:t>Standing on the highway, befouling the street. Evil are they, evil are they,</w:t>
      </w:r>
      <w:r w:rsidRPr="00B24621">
        <w:br/>
        <w:t>Seven they are, seven they are, Twice seven they are.</w:t>
      </w:r>
      <w:r w:rsidRPr="00B24621">
        <w:br/>
      </w:r>
      <w:r w:rsidRPr="00B24621">
        <w:br/>
      </w:r>
      <w:r w:rsidRPr="00B24621">
        <w:rPr>
          <w:b/>
          <w:bCs/>
        </w:rPr>
        <w:t>III</w:t>
      </w:r>
      <w:r w:rsidRPr="00B24621">
        <w:rPr>
          <w:b/>
          <w:bCs/>
        </w:rPr>
        <w:br/>
      </w:r>
      <w:r w:rsidRPr="00B24621">
        <w:t>The high enclosures, the broad enclosures like a flood they pass through.</w:t>
      </w:r>
      <w:r w:rsidRPr="00B24621">
        <w:br/>
        <w:t>From house to house they dash along.</w:t>
      </w:r>
      <w:r w:rsidRPr="00B24621">
        <w:br/>
        <w:t>No door can shut them out,</w:t>
      </w:r>
      <w:r w:rsidRPr="00B24621">
        <w:br/>
        <w:t>No bolt can turn them back.</w:t>
      </w:r>
      <w:r w:rsidRPr="00B24621">
        <w:br/>
        <w:t>Through the door, like a snake, they glide,</w:t>
      </w:r>
      <w:r w:rsidRPr="00B24621">
        <w:br/>
        <w:t>Through the hinge, like the wind, they storm.</w:t>
      </w:r>
      <w:r w:rsidRPr="00B24621">
        <w:br/>
        <w:t>Tearing the wife from the embrace of the man,</w:t>
      </w:r>
      <w:r w:rsidRPr="00B24621">
        <w:br/>
        <w:t>Snatching the child from the knees of a man,</w:t>
      </w:r>
      <w:r w:rsidRPr="00B24621">
        <w:br/>
        <w:t>Driving the freedman from his family home.</w:t>
      </w:r>
    </w:p>
    <w:p w:rsidR="00B24621" w:rsidRPr="00B24621" w:rsidRDefault="00B24621" w:rsidP="00B24621">
      <w:r w:rsidRPr="00B24621">
        <w:rPr>
          <w:b/>
          <w:bCs/>
          <w:vertAlign w:val="superscript"/>
        </w:rPr>
        <w:lastRenderedPageBreak/>
        <w:t>[1]</w:t>
      </w:r>
      <w:r w:rsidRPr="00B24621">
        <w:t xml:space="preserve"> The mistress of the netherworld, while </w:t>
      </w:r>
      <w:proofErr w:type="spellStart"/>
      <w:r w:rsidRPr="00B24621">
        <w:rPr>
          <w:u w:val="single"/>
        </w:rPr>
        <w:t>Namtar</w:t>
      </w:r>
      <w:proofErr w:type="spellEnd"/>
      <w:r w:rsidRPr="00B24621">
        <w:t xml:space="preserve"> is the god of pestilence.</w:t>
      </w:r>
      <w:r w:rsidRPr="00B24621">
        <w:br/>
        <w:t> </w:t>
      </w:r>
    </w:p>
    <w:p w:rsidR="00B24621" w:rsidRPr="00B24621" w:rsidRDefault="00B24621" w:rsidP="00B24621">
      <w:r w:rsidRPr="00B24621">
        <w:pict>
          <v:rect id="_x0000_i1026" style="width:374.4pt;height:1.5pt" o:hrpct="800" o:hralign="center" o:hrstd="t" o:hrnoshade="t" o:hr="t" stroked="f"/>
        </w:pict>
      </w:r>
    </w:p>
    <w:p w:rsidR="00B24621" w:rsidRPr="00B24621" w:rsidRDefault="00B24621" w:rsidP="00B24621">
      <w:r w:rsidRPr="00B24621">
        <w:br/>
        <w:t> </w:t>
      </w:r>
    </w:p>
    <w:p w:rsidR="00B24621" w:rsidRPr="00B24621" w:rsidRDefault="00B24621" w:rsidP="00B24621">
      <w:r w:rsidRPr="00B24621">
        <w:rPr>
          <w:b/>
          <w:bCs/>
        </w:rPr>
        <w:t>CHARM AGAINST THE SEVEN EVIL SPIRITS</w:t>
      </w:r>
      <w:r w:rsidRPr="00B24621">
        <w:rPr>
          <w:b/>
          <w:bCs/>
        </w:rPr>
        <w:br/>
        <w:t> </w:t>
      </w:r>
    </w:p>
    <w:p w:rsidR="00B24621" w:rsidRDefault="00B24621" w:rsidP="00B24621">
      <w:r w:rsidRPr="00B24621">
        <w:t>Seven are they, seven are they!</w:t>
      </w:r>
      <w:r w:rsidRPr="00B24621">
        <w:br/>
        <w:t>In the channel of the deep seven are they!</w:t>
      </w:r>
      <w:r w:rsidRPr="00B24621">
        <w:br/>
        <w:t>In the radiance of heaven seven are they!</w:t>
      </w:r>
      <w:r w:rsidRPr="00B24621">
        <w:br/>
        <w:t>In the channel of the deep in a palace grew they up.</w:t>
      </w:r>
      <w:r w:rsidRPr="00B24621">
        <w:br/>
        <w:t>Male they are not, female they are not.</w:t>
      </w:r>
      <w:r w:rsidRPr="00B24621">
        <w:br/>
        <w:t>In the midst of the deep are their paths.</w:t>
      </w:r>
      <w:r w:rsidRPr="00B24621">
        <w:br/>
        <w:t>Wife they have not, son they have not.</w:t>
      </w:r>
      <w:r w:rsidRPr="00B24621">
        <w:br/>
        <w:t>Order and kindness know they not.</w:t>
      </w:r>
      <w:r w:rsidRPr="00B24621">
        <w:br/>
        <w:t>Prayer and supplication hear they not.</w:t>
      </w:r>
      <w:r w:rsidRPr="00B24621">
        <w:br/>
        <w:t>The cavern in the mountain they enter.</w:t>
      </w:r>
      <w:r w:rsidRPr="00B24621">
        <w:br/>
        <w:t xml:space="preserve">Unto </w:t>
      </w:r>
      <w:proofErr w:type="spellStart"/>
      <w:r w:rsidRPr="00B24621">
        <w:t>Hea</w:t>
      </w:r>
      <w:proofErr w:type="spellEnd"/>
      <w:r w:rsidRPr="00B24621">
        <w:t xml:space="preserve"> are they hostile.</w:t>
      </w:r>
      <w:r w:rsidRPr="00B24621">
        <w:br/>
        <w:t>The throne-bearers of the gods are they.</w:t>
      </w:r>
      <w:r w:rsidRPr="00B24621">
        <w:br/>
        <w:t>Disturbing the lily in the torrents are they set.</w:t>
      </w:r>
      <w:r w:rsidRPr="00B24621">
        <w:br/>
        <w:t>Baleful are they, baleful are they.</w:t>
      </w:r>
      <w:r w:rsidRPr="00B24621">
        <w:br/>
        <w:t>Seven are they, seven are they, seven twice again are they.</w:t>
      </w:r>
      <w:r w:rsidRPr="00B24621">
        <w:br/>
        <w:t>May the spirits of heaven remember, may the spirits of earth remember.</w:t>
      </w:r>
    </w:p>
    <w:p w:rsidR="00C806B9" w:rsidRDefault="00C806B9" w:rsidP="00B24621"/>
    <w:p w:rsidR="00C806B9" w:rsidRDefault="00C806B9" w:rsidP="00B24621"/>
    <w:p w:rsidR="00C806B9" w:rsidRDefault="00C806B9" w:rsidP="00B24621"/>
    <w:p w:rsidR="00C806B9" w:rsidRDefault="00C806B9" w:rsidP="00B24621"/>
    <w:p w:rsidR="00C806B9" w:rsidRDefault="00C806B9" w:rsidP="00B24621"/>
    <w:p w:rsidR="00C806B9" w:rsidRDefault="00C806B9" w:rsidP="00B24621"/>
    <w:p w:rsidR="00C806B9" w:rsidRDefault="00C806B9" w:rsidP="00B24621"/>
    <w:p w:rsidR="00C806B9" w:rsidRDefault="00C806B9" w:rsidP="00B24621"/>
    <w:p w:rsidR="00C806B9" w:rsidRDefault="00C806B9" w:rsidP="00B24621"/>
    <w:p w:rsidR="00C806B9" w:rsidRDefault="00C806B9" w:rsidP="00B24621"/>
    <w:p w:rsidR="00C806B9" w:rsidRPr="00C806B9" w:rsidRDefault="00C806B9" w:rsidP="00C806B9">
      <w:pPr>
        <w:pStyle w:val="Heading2"/>
      </w:pPr>
      <w:r w:rsidRPr="00C806B9">
        <w:lastRenderedPageBreak/>
        <w:t>Places</w:t>
      </w:r>
    </w:p>
    <w:p w:rsidR="00C806B9" w:rsidRPr="00C806B9" w:rsidRDefault="00C806B9" w:rsidP="00C806B9">
      <w:pPr>
        <w:pStyle w:val="Heading1"/>
        <w:rPr>
          <w:bCs w:val="0"/>
        </w:rPr>
      </w:pPr>
      <w:r w:rsidRPr="00C806B9">
        <w:rPr>
          <w:bCs w:val="0"/>
        </w:rPr>
        <w:t>Me</w:t>
      </w:r>
    </w:p>
    <w:p w:rsidR="00C806B9" w:rsidRDefault="00C806B9" w:rsidP="00C806B9">
      <w:r>
        <w:t>Another important concept in Sumerian theology, was that of me. The me were universal decrees of divine authority. They are the invocations that spread arts, crafts, and civilization.</w:t>
      </w:r>
    </w:p>
    <w:p w:rsidR="00C806B9" w:rsidRDefault="00C806B9" w:rsidP="00C806B9">
      <w:r>
        <w:t xml:space="preserve">Enki became the keeper of the me. Inanna comes to Enki and complains at having been given too little power from his decrees. In a different text, she gets Enki drunk and he grants her more powers, arts, crafts, and attributes - a total of ninety-four me. Inanna parts company with Enki to deliver the me to her cult center at </w:t>
      </w:r>
      <w:proofErr w:type="spellStart"/>
      <w:r>
        <w:t>Erech</w:t>
      </w:r>
      <w:proofErr w:type="spellEnd"/>
      <w:r>
        <w:t xml:space="preserve">. Enki recovers his wits and tries to recover the me from her, but she arrives safely in </w:t>
      </w:r>
      <w:proofErr w:type="spellStart"/>
      <w:r>
        <w:t>Erech</w:t>
      </w:r>
      <w:proofErr w:type="spellEnd"/>
      <w:r>
        <w:t xml:space="preserve"> with them.</w:t>
      </w:r>
    </w:p>
    <w:p w:rsidR="00C806B9" w:rsidRDefault="00C806B9" w:rsidP="00C806B9">
      <w:r w:rsidRPr="00C806B9">
        <w:rPr>
          <w:b/>
        </w:rPr>
        <w:t>The Me</w:t>
      </w:r>
      <w:r>
        <w:t xml:space="preserve"> are in some stories a kind of weapon and a chariot as well.</w:t>
      </w:r>
    </w:p>
    <w:p w:rsidR="00C806B9" w:rsidRPr="00C806B9" w:rsidRDefault="00C806B9" w:rsidP="00C806B9">
      <w:pPr>
        <w:pStyle w:val="Heading1"/>
        <w:rPr>
          <w:bCs w:val="0"/>
        </w:rPr>
      </w:pPr>
      <w:r w:rsidRPr="00C806B9">
        <w:rPr>
          <w:bCs w:val="0"/>
        </w:rPr>
        <w:t xml:space="preserve">Kur </w:t>
      </w:r>
      <w:proofErr w:type="spellStart"/>
      <w:r w:rsidRPr="00C806B9">
        <w:rPr>
          <w:bCs w:val="0"/>
        </w:rPr>
        <w:t>Kurnugi</w:t>
      </w:r>
      <w:proofErr w:type="spellEnd"/>
    </w:p>
    <w:p w:rsidR="00C806B9" w:rsidRDefault="00C806B9" w:rsidP="00C806B9">
      <w:r>
        <w:t xml:space="preserve"> Kur literally means "mountain", "foreign land", or "land" and came to be identified both with the underworld and, more specifically, the area which either was contained by or contained the Abzu also called the underworld or netherworld</w:t>
      </w:r>
    </w:p>
    <w:p w:rsidR="00C806B9" w:rsidRDefault="00C806B9" w:rsidP="00C806B9">
      <w:r>
        <w:t>Kur is the name of the area which either was contained by or contained the Abzu.</w:t>
      </w:r>
    </w:p>
    <w:p w:rsidR="00C806B9" w:rsidRDefault="00C806B9" w:rsidP="00C806B9">
      <w:r>
        <w:t xml:space="preserve">Enki also struggled with Kur as mentioned in the prelude to "Gilgamesh, Enkidu, and the Underworld" and presumably was victorious and thereby able to claim the title "Lord of Kur" (the realm). Kur was a dragon-like creature, calling to mind </w:t>
      </w:r>
      <w:proofErr w:type="spellStart"/>
      <w:r>
        <w:t>Nammu</w:t>
      </w:r>
      <w:proofErr w:type="spellEnd"/>
      <w:r>
        <w:t xml:space="preserve"> and Leviathan. The texts </w:t>
      </w:r>
      <w:proofErr w:type="gramStart"/>
      <w:r>
        <w:t>suggests</w:t>
      </w:r>
      <w:proofErr w:type="gramEnd"/>
      <w:r>
        <w:t xml:space="preserve"> that Enki's struggle may have been with instruments of the land of </w:t>
      </w:r>
      <w:proofErr w:type="spellStart"/>
      <w:r>
        <w:t>kur</w:t>
      </w:r>
      <w:proofErr w:type="spellEnd"/>
      <w:r>
        <w:t xml:space="preserve"> - its stones or its creatures hurling stones.</w:t>
      </w:r>
    </w:p>
    <w:p w:rsidR="00C806B9" w:rsidRDefault="00C806B9" w:rsidP="00C806B9">
      <w:r>
        <w:t xml:space="preserve">Nergal is perhaps the co-ruler of Kur with </w:t>
      </w:r>
      <w:proofErr w:type="spellStart"/>
      <w:r>
        <w:t>Ereshkigal</w:t>
      </w:r>
      <w:proofErr w:type="spellEnd"/>
      <w:r>
        <w:t xml:space="preserve">, he is more prominent in Babylonian literature. He holds Enkidu fast in the underworld after Enkidu broke several taboos while trying to recover Gilgamesh's </w:t>
      </w:r>
      <w:proofErr w:type="spellStart"/>
      <w:r>
        <w:t>pukku</w:t>
      </w:r>
      <w:proofErr w:type="spellEnd"/>
      <w:r>
        <w:t xml:space="preserve"> and </w:t>
      </w:r>
      <w:proofErr w:type="spellStart"/>
      <w:r>
        <w:t>mikku</w:t>
      </w:r>
      <w:proofErr w:type="spellEnd"/>
      <w:r>
        <w:t>.</w:t>
      </w:r>
    </w:p>
    <w:p w:rsidR="00C806B9" w:rsidRDefault="00C806B9" w:rsidP="00C806B9"/>
    <w:p w:rsidR="00C806B9" w:rsidRDefault="00C806B9" w:rsidP="00C806B9">
      <w:r>
        <w:t xml:space="preserve">In the story of </w:t>
      </w:r>
      <w:proofErr w:type="spellStart"/>
      <w:r>
        <w:t>Ereshkigal</w:t>
      </w:r>
      <w:proofErr w:type="spellEnd"/>
      <w:r>
        <w:t xml:space="preserve"> Kur was a demon with his huge scaly body and wings, Primeval Snake and Dragon, </w:t>
      </w:r>
      <w:proofErr w:type="spellStart"/>
      <w:r>
        <w:t>Ereshkigal</w:t>
      </w:r>
      <w:proofErr w:type="spellEnd"/>
      <w:r>
        <w:t xml:space="preserve"> felt he was like the raw power of Mother Ki. A Beast, but she knew there was beauty within him.</w:t>
      </w:r>
    </w:p>
    <w:p w:rsidR="00C806B9" w:rsidRDefault="00C806B9" w:rsidP="00C806B9">
      <w:r w:rsidRPr="00C806B9">
        <w:rPr>
          <w:b/>
        </w:rPr>
        <w:t>Kur</w:t>
      </w:r>
      <w:r>
        <w:t xml:space="preserve"> is a Demon and a place as well.</w:t>
      </w:r>
    </w:p>
    <w:p w:rsidR="00C806B9" w:rsidRDefault="00C806B9" w:rsidP="00C806B9">
      <w:r>
        <w:t>Kur is also called the Underworld, The Netherworld and the broad Earth. Kur, a dragon like creature ? the form of the Nile in Egypt, Ethiopia and Sudan ?</w:t>
      </w:r>
    </w:p>
    <w:p w:rsidR="00C806B9" w:rsidRDefault="00C806B9" w:rsidP="00C806B9">
      <w:r>
        <w:t>In my opinion is Kur another name for Africa and specially the Gold-and Copper mines.</w:t>
      </w:r>
    </w:p>
    <w:p w:rsidR="00C806B9" w:rsidRPr="00C806B9" w:rsidRDefault="00C806B9" w:rsidP="00C806B9">
      <w:pPr>
        <w:pStyle w:val="Heading1"/>
        <w:rPr>
          <w:bCs w:val="0"/>
        </w:rPr>
      </w:pPr>
      <w:r w:rsidRPr="00C806B9">
        <w:rPr>
          <w:bCs w:val="0"/>
        </w:rPr>
        <w:lastRenderedPageBreak/>
        <w:t>Dilmun</w:t>
      </w:r>
    </w:p>
    <w:p w:rsidR="00C806B9" w:rsidRDefault="00C806B9" w:rsidP="00C806B9">
      <w:r>
        <w:t xml:space="preserve">See the whole story in the Sumerian poem Enki and </w:t>
      </w:r>
      <w:proofErr w:type="spellStart"/>
      <w:r>
        <w:t>Ninhursag</w:t>
      </w:r>
      <w:proofErr w:type="spellEnd"/>
    </w:p>
    <w:p w:rsidR="00C806B9" w:rsidRDefault="00C806B9" w:rsidP="00C806B9">
      <w:r>
        <w:t xml:space="preserve">The gods lived in a "paradise" called Dilmun, most scholars </w:t>
      </w:r>
      <w:proofErr w:type="gramStart"/>
      <w:r>
        <w:t>believes</w:t>
      </w:r>
      <w:proofErr w:type="gramEnd"/>
      <w:r>
        <w:t xml:space="preserve"> that it was probably an island in the Persian Gulf, now named Bahrain, or somewhere in Kurdistan.</w:t>
      </w:r>
    </w:p>
    <w:p w:rsidR="00C806B9" w:rsidRDefault="00C806B9" w:rsidP="00C806B9">
      <w:r>
        <w:t>In Dilmun was no death or illness. Animals lived in harmony, and plants were watered by a mist that arose from the earth.</w:t>
      </w:r>
    </w:p>
    <w:p w:rsidR="00C806B9" w:rsidRDefault="00C806B9" w:rsidP="00C806B9">
      <w:proofErr w:type="spellStart"/>
      <w:r>
        <w:t>Ninhursag</w:t>
      </w:r>
      <w:proofErr w:type="spellEnd"/>
      <w:r>
        <w:t xml:space="preserve">, the Great Mother goddess, became angry with Enki, because he had eaten seven magical plants which she had created. In punishment, she cursed seven parts of Enki's body, each for one of the plants he had eaten. The first curse was on his rib, another on his foot, and so on. As Enki lay dying, the other gods begged </w:t>
      </w:r>
      <w:proofErr w:type="spellStart"/>
      <w:r>
        <w:t>Ninhursag</w:t>
      </w:r>
      <w:proofErr w:type="spellEnd"/>
      <w:r>
        <w:t xml:space="preserve"> to save him. Eventually, she relented and affected his cure by means of seven goddesses whom she magically created, each with the special power to pronounce a blessing on one of his cursed parts. The last of these special goddesses was Nin-</w:t>
      </w:r>
      <w:proofErr w:type="spellStart"/>
      <w:r>
        <w:t>ti</w:t>
      </w:r>
      <w:proofErr w:type="spellEnd"/>
      <w:r>
        <w:t>, whose name means Lady of the Rib or Lady of Life, the suffix -</w:t>
      </w:r>
      <w:proofErr w:type="spellStart"/>
      <w:r>
        <w:t>ti</w:t>
      </w:r>
      <w:proofErr w:type="spellEnd"/>
      <w:r>
        <w:t xml:space="preserve"> meaning both 'rib' and 'life' in the Sumerian language. It was she who pronounced the blessing on his rib, the last blessing that restored him fully to health.</w:t>
      </w:r>
    </w:p>
    <w:p w:rsidR="00C806B9" w:rsidRDefault="00C806B9" w:rsidP="00C806B9">
      <w:r>
        <w:t>We can read in the Bible :</w:t>
      </w:r>
    </w:p>
    <w:p w:rsidR="00C806B9" w:rsidRDefault="00C806B9" w:rsidP="00C806B9">
      <w:r>
        <w:t xml:space="preserve">Gn:2:6: But there went up a mist from the </w:t>
      </w:r>
      <w:proofErr w:type="gramStart"/>
      <w:r>
        <w:t>earth, and</w:t>
      </w:r>
      <w:proofErr w:type="gramEnd"/>
      <w:r>
        <w:t xml:space="preserve"> watered the whole face of the ground.</w:t>
      </w:r>
    </w:p>
    <w:p w:rsidR="00C806B9" w:rsidRDefault="00C806B9" w:rsidP="00C806B9">
      <w:r>
        <w:t xml:space="preserve">Echoes of this early story of an earthly paradise, with its motifs of punishment for eating sacred plants, ribs, and life remained in the biblical story of Genesis written millennia later. In it the "Lady of the Rib" who is said to be "the mother of all living" (Genesis 3:20b), Eve (Hebrew </w:t>
      </w:r>
      <w:proofErr w:type="spellStart"/>
      <w:r>
        <w:t>Chavvah</w:t>
      </w:r>
      <w:proofErr w:type="spellEnd"/>
      <w:r>
        <w:t xml:space="preserve">, meaning 'to cause to breath', the causative form of </w:t>
      </w:r>
      <w:proofErr w:type="spellStart"/>
      <w:r>
        <w:t>Chavah</w:t>
      </w:r>
      <w:proofErr w:type="spellEnd"/>
      <w:r>
        <w:t>, 'to tell, to declare, to show, or to breathe').</w:t>
      </w:r>
    </w:p>
    <w:p w:rsidR="00C806B9" w:rsidRDefault="00C806B9" w:rsidP="00C806B9">
      <w:r>
        <w:t>Gn:3:20: And Adam called his wife's name Eve; because she was the mother of all living.</w:t>
      </w:r>
    </w:p>
    <w:p w:rsidR="00C806B9" w:rsidRDefault="00C806B9" w:rsidP="00C806B9">
      <w:r>
        <w:t>The Semitic empires of Mesopotamia that followed the civilization of Sumer carried on this same basic story, substituting, of course, the names of their own Semitic Gods for the original Sumerian.</w:t>
      </w:r>
    </w:p>
    <w:p w:rsidR="00C806B9" w:rsidRDefault="00C806B9" w:rsidP="00C806B9">
      <w:r>
        <w:t xml:space="preserve">In my opinion there is a difference between Dilmun and The Garden of Edin (Eden) as mentioned by </w:t>
      </w:r>
      <w:proofErr w:type="gramStart"/>
      <w:r>
        <w:t>The</w:t>
      </w:r>
      <w:proofErr w:type="gramEnd"/>
      <w:r>
        <w:t xml:space="preserve"> story of the God Utu/Shamash who was ordered by Enki to bring water UP from the Earth to Dilmun. Dilmun thus can also be situated somewhere in our solar system, maybe Mars or another planet.</w:t>
      </w:r>
    </w:p>
    <w:p w:rsidR="00C806B9" w:rsidRDefault="00C806B9" w:rsidP="00C806B9"/>
    <w:p w:rsidR="00C806B9" w:rsidRDefault="00C806B9" w:rsidP="00C806B9"/>
    <w:p w:rsidR="00C806B9" w:rsidRDefault="00C806B9" w:rsidP="00C806B9"/>
    <w:p w:rsidR="00C806B9" w:rsidRDefault="00C806B9" w:rsidP="00C806B9"/>
    <w:p w:rsidR="00C806B9" w:rsidRDefault="00C806B9" w:rsidP="00C806B9">
      <w:r>
        <w:t xml:space="preserve"> </w:t>
      </w:r>
    </w:p>
    <w:p w:rsidR="00C806B9" w:rsidRPr="00C806B9" w:rsidRDefault="00C806B9" w:rsidP="00C806B9">
      <w:pPr>
        <w:pStyle w:val="Heading1"/>
        <w:rPr>
          <w:bCs w:val="0"/>
        </w:rPr>
      </w:pPr>
      <w:r w:rsidRPr="00C806B9">
        <w:rPr>
          <w:bCs w:val="0"/>
        </w:rPr>
        <w:lastRenderedPageBreak/>
        <w:t>Conclusions</w:t>
      </w:r>
    </w:p>
    <w:p w:rsidR="00C806B9" w:rsidRDefault="00C806B9" w:rsidP="00C806B9">
      <w:r>
        <w:t>Some of the Mesopotamian Gods are in my opinion a personification of the Planets of our solar system, but not all of them.</w:t>
      </w:r>
    </w:p>
    <w:p w:rsidR="00C806B9" w:rsidRDefault="00C806B9" w:rsidP="00C806B9">
      <w:r>
        <w:t>The 4 primary Deities were indeed "living" beings, they stayed on Earth for a long time and "ruled" as leaders over the other Gods.</w:t>
      </w:r>
    </w:p>
    <w:p w:rsidR="00C806B9" w:rsidRDefault="00C806B9" w:rsidP="00C806B9">
      <w:r>
        <w:t>Most of the "Creating" Gods produced several creations and the first of these Creatures were abnormal beings called Demons, Monsters, Humankind, and Mankind.</w:t>
      </w:r>
    </w:p>
    <w:p w:rsidR="00380657" w:rsidRDefault="00380657" w:rsidP="00C806B9"/>
    <w:p w:rsidR="00380657" w:rsidRDefault="00380657" w:rsidP="00C806B9">
      <w:r>
        <w:t>***********************************************************************</w:t>
      </w:r>
    </w:p>
    <w:p w:rsidR="00380657" w:rsidRDefault="00380657" w:rsidP="00C806B9"/>
    <w:p w:rsidR="00FB61D3" w:rsidRPr="00FB61D3" w:rsidRDefault="00FB61D3" w:rsidP="00FB61D3">
      <w:proofErr w:type="spellStart"/>
      <w:r w:rsidRPr="00FB61D3">
        <w:t>Neter</w:t>
      </w:r>
      <w:proofErr w:type="spellEnd"/>
      <w:r w:rsidRPr="00FB61D3">
        <w:drawing>
          <wp:inline distT="0" distB="0" distL="0" distR="0">
            <wp:extent cx="8890" cy="8890"/>
            <wp:effectExtent l="0" t="0" r="0" b="0"/>
            <wp:docPr id="40" name="Picture 40" descr="This is a feature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C-featuredPageImage" descr="This is a featured p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FB61D3">
        <w:t xml:space="preserve"> </w:t>
      </w:r>
    </w:p>
    <w:tbl>
      <w:tblPr>
        <w:tblpPr w:leftFromText="45" w:rightFromText="45" w:vertAnchor="text" w:tblpXSpec="right" w:tblpYSpec="center"/>
        <w:tblW w:w="3000" w:type="dxa"/>
        <w:tblCellMar>
          <w:top w:w="45" w:type="dxa"/>
          <w:left w:w="45" w:type="dxa"/>
          <w:bottom w:w="45" w:type="dxa"/>
          <w:right w:w="45" w:type="dxa"/>
        </w:tblCellMar>
        <w:tblLook w:val="04A0" w:firstRow="1" w:lastRow="0" w:firstColumn="1" w:lastColumn="0" w:noHBand="0" w:noVBand="1"/>
      </w:tblPr>
      <w:tblGrid>
        <w:gridCol w:w="8640"/>
      </w:tblGrid>
      <w:tr w:rsidR="00FB61D3" w:rsidRPr="00FB61D3" w:rsidTr="00FB61D3">
        <w:tc>
          <w:tcPr>
            <w:tcW w:w="5000" w:type="pct"/>
            <w:tcBorders>
              <w:top w:val="nil"/>
              <w:left w:val="nil"/>
              <w:bottom w:val="nil"/>
              <w:right w:val="nil"/>
            </w:tcBorders>
            <w:hideMark/>
          </w:tcPr>
          <w:p w:rsidR="00FB61D3" w:rsidRPr="00FB61D3" w:rsidRDefault="00FB61D3" w:rsidP="00FB61D3">
            <w:r w:rsidRPr="00FB61D3">
              <w:drawing>
                <wp:inline distT="0" distB="0" distL="0" distR="0">
                  <wp:extent cx="5426075" cy="3277870"/>
                  <wp:effectExtent l="0" t="0" r="3175" b="0"/>
                  <wp:docPr id="39" name="Picture 39" descr="Neter (go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ter (god)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6075" cy="3277870"/>
                          </a:xfrm>
                          <a:prstGeom prst="rect">
                            <a:avLst/>
                          </a:prstGeom>
                          <a:noFill/>
                          <a:ln>
                            <a:noFill/>
                          </a:ln>
                        </pic:spPr>
                      </pic:pic>
                    </a:graphicData>
                  </a:graphic>
                </wp:inline>
              </w:drawing>
            </w:r>
          </w:p>
        </w:tc>
      </w:tr>
      <w:tr w:rsidR="00FB61D3" w:rsidRPr="00FB61D3" w:rsidTr="00FB61D3">
        <w:tc>
          <w:tcPr>
            <w:tcW w:w="5000" w:type="pct"/>
            <w:tcBorders>
              <w:top w:val="nil"/>
              <w:left w:val="nil"/>
              <w:bottom w:val="nil"/>
              <w:right w:val="nil"/>
            </w:tcBorders>
            <w:shd w:val="clear" w:color="auto" w:fill="FFFFCC"/>
            <w:hideMark/>
          </w:tcPr>
          <w:p w:rsidR="00FB61D3" w:rsidRPr="00FB61D3" w:rsidRDefault="00FB61D3" w:rsidP="00FB61D3">
            <w:r w:rsidRPr="00FB61D3">
              <w:t xml:space="preserve">A </w:t>
            </w:r>
            <w:proofErr w:type="spellStart"/>
            <w:r w:rsidRPr="00FB61D3">
              <w:t>a</w:t>
            </w:r>
            <w:proofErr w:type="spellEnd"/>
            <w:r w:rsidRPr="00FB61D3">
              <w:t xml:space="preserve"> section from a c.3200BC pre-dynastic Egyptian green slate, showing the various weapons used by the Egyptian hunter-warriors, one of which is a "axe" like object, which in Dynastic times, became the word "</w:t>
            </w:r>
            <w:proofErr w:type="spellStart"/>
            <w:r w:rsidRPr="00FB61D3">
              <w:rPr>
                <w:b/>
                <w:bCs/>
              </w:rPr>
              <w:t>neter</w:t>
            </w:r>
            <w:proofErr w:type="spellEnd"/>
            <w:r w:rsidRPr="00FB61D3">
              <w:t>", shown by the hieroglyph “</w:t>
            </w:r>
            <w:r w:rsidRPr="00FB61D3">
              <w:drawing>
                <wp:inline distT="0" distB="0" distL="0" distR="0">
                  <wp:extent cx="69215" cy="172720"/>
                  <wp:effectExtent l="0" t="0" r="6985" b="0"/>
                  <wp:docPr id="38" name="Picture 38"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t>”, meaning the word "</w:t>
            </w:r>
            <w:hyperlink r:id="rId17" w:tgtFrame="_self" w:history="1">
              <w:r w:rsidRPr="00FB61D3">
                <w:rPr>
                  <w:rStyle w:val="Hyperlink"/>
                </w:rPr>
                <w:t>god</w:t>
              </w:r>
            </w:hyperlink>
            <w:r w:rsidRPr="00FB61D3">
              <w:t xml:space="preserve">", which was translated in </w:t>
            </w:r>
            <w:hyperlink r:id="rId18" w:tgtFrame="_self" w:history="1">
              <w:r w:rsidRPr="00FB61D3">
                <w:rPr>
                  <w:rStyle w:val="Hyperlink"/>
                </w:rPr>
                <w:t>Judaism</w:t>
              </w:r>
            </w:hyperlink>
            <w:r w:rsidRPr="00FB61D3">
              <w:t xml:space="preserve"> (700BC) as the word "</w:t>
            </w:r>
            <w:hyperlink r:id="rId19" w:tgtFrame="_self" w:history="1">
              <w:r w:rsidRPr="00FB61D3">
                <w:rPr>
                  <w:rStyle w:val="Hyperlink"/>
                </w:rPr>
                <w:t>El</w:t>
              </w:r>
            </w:hyperlink>
            <w:r w:rsidRPr="00FB61D3">
              <w:t>", meaning "mighty, might, strong, power", which became in Coptic "</w:t>
            </w:r>
            <w:proofErr w:type="spellStart"/>
            <w:r w:rsidRPr="00FB61D3">
              <w:t>nutra</w:t>
            </w:r>
            <w:proofErr w:type="spellEnd"/>
            <w:r w:rsidRPr="00FB61D3">
              <w:t>", thereafter rendered as "</w:t>
            </w:r>
            <w:hyperlink r:id="rId20" w:tgtFrame="_self" w:history="1">
              <w:r w:rsidRPr="00FB61D3">
                <w:rPr>
                  <w:rStyle w:val="Hyperlink"/>
                </w:rPr>
                <w:t>nature</w:t>
              </w:r>
            </w:hyperlink>
            <w:r w:rsidRPr="00FB61D3">
              <w:t>" (</w:t>
            </w:r>
            <w:proofErr w:type="spellStart"/>
            <w:r w:rsidRPr="00FB61D3">
              <w:t>Brugsch</w:t>
            </w:r>
            <w:proofErr w:type="spellEnd"/>
            <w:r w:rsidRPr="00FB61D3">
              <w:t>,</w:t>
            </w:r>
            <w:r w:rsidRPr="00FB61D3">
              <w:rPr>
                <w:i/>
                <w:iCs/>
              </w:rPr>
              <w:t xml:space="preserve"> </w:t>
            </w:r>
            <w:r w:rsidRPr="00FB61D3">
              <w:t>1888), "</w:t>
            </w:r>
            <w:proofErr w:type="spellStart"/>
            <w:r w:rsidRPr="00FB61D3">
              <w:fldChar w:fldCharType="begin"/>
            </w:r>
            <w:r w:rsidRPr="00FB61D3">
              <w:instrText xml:space="preserve"> HYPERLINK "http://www.eoht.info/page/kraft" \t "_self" </w:instrText>
            </w:r>
            <w:r w:rsidRPr="00FB61D3">
              <w:fldChar w:fldCharType="separate"/>
            </w:r>
            <w:r w:rsidRPr="00FB61D3">
              <w:rPr>
                <w:rStyle w:val="Hyperlink"/>
              </w:rPr>
              <w:t>kraft</w:t>
            </w:r>
            <w:proofErr w:type="spellEnd"/>
            <w:r w:rsidRPr="00FB61D3">
              <w:fldChar w:fldCharType="end"/>
            </w:r>
            <w:r w:rsidRPr="00FB61D3">
              <w:t>" (</w:t>
            </w:r>
            <w:hyperlink r:id="rId21" w:tgtFrame="_self" w:history="1">
              <w:r w:rsidRPr="00FB61D3">
                <w:rPr>
                  <w:rStyle w:val="Hyperlink"/>
                </w:rPr>
                <w:t>force</w:t>
              </w:r>
            </w:hyperlink>
            <w:r w:rsidRPr="00FB61D3">
              <w:t xml:space="preserve">), or </w:t>
            </w:r>
            <w:hyperlink r:id="rId22" w:tgtFrame="_self" w:history="1">
              <w:r w:rsidRPr="00FB61D3">
                <w:rPr>
                  <w:rStyle w:val="Hyperlink"/>
                </w:rPr>
                <w:t>power</w:t>
              </w:r>
            </w:hyperlink>
            <w:r w:rsidRPr="00FB61D3">
              <w:t>. [4]</w:t>
            </w:r>
          </w:p>
        </w:tc>
      </w:tr>
    </w:tbl>
    <w:p w:rsidR="00FB61D3" w:rsidRPr="00FB61D3" w:rsidRDefault="00FB61D3" w:rsidP="00FB61D3">
      <w:r w:rsidRPr="00FB61D3">
        <w:t xml:space="preserve">In </w:t>
      </w:r>
      <w:hyperlink r:id="rId23" w:tgtFrame="_self" w:history="1">
        <w:r w:rsidRPr="00FB61D3">
          <w:rPr>
            <w:rStyle w:val="Hyperlink"/>
          </w:rPr>
          <w:t>terms</w:t>
        </w:r>
      </w:hyperlink>
      <w:r w:rsidRPr="00FB61D3">
        <w:t xml:space="preserve">, </w:t>
      </w:r>
      <w:proofErr w:type="spellStart"/>
      <w:r w:rsidRPr="00FB61D3">
        <w:rPr>
          <w:b/>
          <w:bCs/>
        </w:rPr>
        <w:t>Neter</w:t>
      </w:r>
      <w:proofErr w:type="spellEnd"/>
      <w:r w:rsidRPr="00FB61D3">
        <w:t xml:space="preserve"> or </w:t>
      </w:r>
      <w:proofErr w:type="spellStart"/>
      <w:r w:rsidRPr="00FB61D3">
        <w:t>Ntr</w:t>
      </w:r>
      <w:proofErr w:type="spellEnd"/>
      <w:r w:rsidRPr="00FB61D3">
        <w:t xml:space="preserve"> </w:t>
      </w:r>
      <w:r w:rsidRPr="00FB61D3">
        <w:lastRenderedPageBreak/>
        <w:t>(</w:t>
      </w:r>
      <w:proofErr w:type="spellStart"/>
      <w:r w:rsidRPr="00FB61D3">
        <w:t>Netjer</w:t>
      </w:r>
      <w:proofErr w:type="spellEnd"/>
      <w:r w:rsidRPr="00FB61D3">
        <w:t xml:space="preserve">, </w:t>
      </w:r>
      <w:proofErr w:type="spellStart"/>
      <w:r w:rsidRPr="00FB61D3">
        <w:t>Netcher</w:t>
      </w:r>
      <w:proofErr w:type="spellEnd"/>
      <w:r w:rsidRPr="00FB61D3">
        <w:t>), represented by the “</w:t>
      </w:r>
      <w:r w:rsidRPr="00FB61D3">
        <w:drawing>
          <wp:inline distT="0" distB="0" distL="0" distR="0">
            <wp:extent cx="69215" cy="172720"/>
            <wp:effectExtent l="0" t="0" r="6985" b="0"/>
            <wp:docPr id="37" name="Picture 37"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t>” hieroglyph, the symbol of an "axe" (</w:t>
      </w:r>
      <w:hyperlink r:id="rId24" w:tgtFrame="_self" w:history="1">
        <w:r w:rsidRPr="00FB61D3">
          <w:rPr>
            <w:rStyle w:val="Hyperlink"/>
          </w:rPr>
          <w:t>Budge</w:t>
        </w:r>
      </w:hyperlink>
      <w:r w:rsidRPr="00FB61D3">
        <w:t>, 1904), is the original Egyptian word for “</w:t>
      </w:r>
      <w:hyperlink r:id="rId25" w:tgtFrame="_self" w:history="1">
        <w:r w:rsidRPr="00FB61D3">
          <w:rPr>
            <w:rStyle w:val="Hyperlink"/>
          </w:rPr>
          <w:t>god</w:t>
        </w:r>
      </w:hyperlink>
      <w:r w:rsidRPr="00FB61D3">
        <w:t>”, or in plural form “</w:t>
      </w:r>
      <w:proofErr w:type="spellStart"/>
      <w:r w:rsidRPr="00FB61D3">
        <w:t>neteru</w:t>
      </w:r>
      <w:proofErr w:type="spellEnd"/>
      <w:r w:rsidRPr="00FB61D3">
        <w:t>”, represented by the combined hieroglyph set of symbols “</w:t>
      </w:r>
      <w:r w:rsidRPr="00FB61D3">
        <w:drawing>
          <wp:inline distT="0" distB="0" distL="0" distR="0">
            <wp:extent cx="69215" cy="172720"/>
            <wp:effectExtent l="0" t="0" r="6985" b="0"/>
            <wp:docPr id="36" name="Picture 36"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35" name="Picture 35"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34" name="Picture 34"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t>”, meaning “</w:t>
      </w:r>
      <w:hyperlink r:id="rId26" w:tgtFrame="_self" w:history="1">
        <w:r w:rsidRPr="00FB61D3">
          <w:rPr>
            <w:rStyle w:val="Hyperlink"/>
          </w:rPr>
          <w:t>gods</w:t>
        </w:r>
      </w:hyperlink>
      <w:r w:rsidRPr="00FB61D3">
        <w:t xml:space="preserve">”. </w:t>
      </w:r>
      <w:r w:rsidRPr="00FB61D3">
        <w:br/>
      </w:r>
      <w:r w:rsidRPr="00FB61D3">
        <w:br/>
        <w:t xml:space="preserve">When the </w:t>
      </w:r>
      <w:proofErr w:type="spellStart"/>
      <w:r w:rsidRPr="00FB61D3">
        <w:t>neter</w:t>
      </w:r>
      <w:proofErr w:type="spellEnd"/>
      <w:r w:rsidRPr="00FB61D3">
        <w:t xml:space="preserve"> symbol is shown groups of eight “</w:t>
      </w:r>
      <w:r w:rsidRPr="00FB61D3">
        <w:drawing>
          <wp:inline distT="0" distB="0" distL="0" distR="0">
            <wp:extent cx="69215" cy="172720"/>
            <wp:effectExtent l="0" t="0" r="6985" b="0"/>
            <wp:docPr id="33" name="Picture 33"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32" name="Picture 32"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31" name="Picture 31"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30" name="Picture 30"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29" name="Picture 29"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28" name="Picture 28"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27" name="Picture 27"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26" name="Picture 26"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t xml:space="preserve">”, or </w:t>
      </w:r>
      <w:proofErr w:type="spellStart"/>
      <w:r w:rsidRPr="00FB61D3">
        <w:t>Ogdoad</w:t>
      </w:r>
      <w:proofErr w:type="spellEnd"/>
      <w:r w:rsidRPr="00FB61D3">
        <w:t xml:space="preserve">, in Greek, e.g. </w:t>
      </w:r>
      <w:proofErr w:type="spellStart"/>
      <w:r w:rsidRPr="00FB61D3">
        <w:t>Hermopolis</w:t>
      </w:r>
      <w:proofErr w:type="spellEnd"/>
      <w:r w:rsidRPr="00FB61D3">
        <w:t xml:space="preserve"> </w:t>
      </w:r>
      <w:proofErr w:type="spellStart"/>
      <w:r w:rsidRPr="00FB61D3">
        <w:rPr>
          <w:u w:val="single"/>
        </w:rPr>
        <w:t>ogdoad</w:t>
      </w:r>
      <w:proofErr w:type="spellEnd"/>
      <w:r w:rsidRPr="00FB61D3">
        <w:t xml:space="preserve"> (</w:t>
      </w:r>
      <w:hyperlink r:id="rId27" w:tgtFrame="_self" w:history="1">
        <w:r w:rsidRPr="00FB61D3">
          <w:rPr>
            <w:rStyle w:val="Hyperlink"/>
          </w:rPr>
          <w:t>Ѻ</w:t>
        </w:r>
      </w:hyperlink>
      <w:r w:rsidRPr="00FB61D3">
        <w:t>), or nine “</w:t>
      </w:r>
      <w:r w:rsidRPr="00FB61D3">
        <w:drawing>
          <wp:inline distT="0" distB="0" distL="0" distR="0">
            <wp:extent cx="69215" cy="172720"/>
            <wp:effectExtent l="0" t="0" r="6985" b="0"/>
            <wp:docPr id="25" name="Picture 25"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24" name="Picture 24"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23" name="Picture 23"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22" name="Picture 22"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21" name="Picture 21"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20" name="Picture 20"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19" name="Picture 19"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18" name="Picture 18"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drawing>
          <wp:inline distT="0" distB="0" distL="0" distR="0">
            <wp:extent cx="69215" cy="172720"/>
            <wp:effectExtent l="0" t="0" r="6985" b="0"/>
            <wp:docPr id="17" name="Picture 17"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t xml:space="preserve">”, or </w:t>
      </w:r>
      <w:hyperlink r:id="rId28" w:tgtFrame="_self" w:history="1">
        <w:r w:rsidRPr="00FB61D3">
          <w:rPr>
            <w:rStyle w:val="Hyperlink"/>
          </w:rPr>
          <w:t>Ennead</w:t>
        </w:r>
      </w:hyperlink>
      <w:r w:rsidRPr="00FB61D3">
        <w:t xml:space="preserve">, in Greek, e.g. </w:t>
      </w:r>
      <w:hyperlink r:id="rId29" w:tgtFrame="_self" w:history="1">
        <w:r w:rsidRPr="00FB61D3">
          <w:rPr>
            <w:rStyle w:val="Hyperlink"/>
          </w:rPr>
          <w:t>Heliopolis</w:t>
        </w:r>
      </w:hyperlink>
      <w:r w:rsidRPr="00FB61D3">
        <w:t xml:space="preserve"> </w:t>
      </w:r>
      <w:r w:rsidRPr="00FB61D3">
        <w:rPr>
          <w:u w:val="single"/>
        </w:rPr>
        <w:t>ennead</w:t>
      </w:r>
      <w:r w:rsidRPr="00FB61D3">
        <w:t xml:space="preserve"> (</w:t>
      </w:r>
      <w:hyperlink r:id="rId30" w:tgtFrame="_self" w:history="1">
        <w:r w:rsidRPr="00FB61D3">
          <w:rPr>
            <w:rStyle w:val="Hyperlink"/>
          </w:rPr>
          <w:t>Ѻ</w:t>
        </w:r>
      </w:hyperlink>
      <w:r w:rsidRPr="00FB61D3">
        <w:t>), it refers to a "</w:t>
      </w:r>
      <w:proofErr w:type="spellStart"/>
      <w:r w:rsidRPr="00FB61D3">
        <w:t>paut</w:t>
      </w:r>
      <w:proofErr w:type="spellEnd"/>
      <w:r w:rsidRPr="00FB61D3">
        <w:t>" or group of gods, generally symbolic of the strength of the "military power" of the given city. [1]</w:t>
      </w:r>
      <w:r w:rsidRPr="00FB61D3">
        <w:br/>
      </w:r>
      <w:r w:rsidRPr="00FB61D3">
        <w:br/>
        <w:t>Overview</w:t>
      </w:r>
      <w:r w:rsidRPr="00FB61D3">
        <w:br/>
        <w:t xml:space="preserve">In 2360BC, the pyramid of king </w:t>
      </w:r>
      <w:proofErr w:type="spellStart"/>
      <w:r w:rsidRPr="00FB61D3">
        <w:t>Unas</w:t>
      </w:r>
      <w:proofErr w:type="spellEnd"/>
      <w:r w:rsidRPr="00FB61D3">
        <w:t xml:space="preserve"> (c.2400-2360) was built, on the walls of which are the Pyramid Texts of </w:t>
      </w:r>
      <w:proofErr w:type="spellStart"/>
      <w:r w:rsidRPr="00FB61D3">
        <w:t>Unas</w:t>
      </w:r>
      <w:proofErr w:type="spellEnd"/>
      <w:r w:rsidRPr="00FB61D3">
        <w:t xml:space="preserve">, wherein the deceased king is described as a "kha </w:t>
      </w:r>
      <w:proofErr w:type="spellStart"/>
      <w:r w:rsidRPr="00FB61D3">
        <w:t>ba</w:t>
      </w:r>
      <w:proofErr w:type="spellEnd"/>
      <w:r w:rsidRPr="00FB61D3">
        <w:t xml:space="preserve"> </w:t>
      </w:r>
      <w:proofErr w:type="spellStart"/>
      <w:r w:rsidRPr="00FB61D3">
        <w:t>em</w:t>
      </w:r>
      <w:proofErr w:type="spellEnd"/>
      <w:r w:rsidRPr="00FB61D3">
        <w:t xml:space="preserve"> </w:t>
      </w:r>
      <w:proofErr w:type="spellStart"/>
      <w:r w:rsidRPr="00FB61D3">
        <w:t>neter</w:t>
      </w:r>
      <w:proofErr w:type="spellEnd"/>
      <w:r w:rsidRPr="00FB61D3">
        <w:t>" which translates as "soul rising like a god" as follows: [1]</w:t>
      </w:r>
      <w:r w:rsidRPr="00FB61D3">
        <w:br/>
      </w:r>
      <w:r w:rsidRPr="00FB61D3">
        <w:br/>
      </w:r>
      <w:r w:rsidRPr="00FB61D3">
        <w:drawing>
          <wp:inline distT="0" distB="0" distL="0" distR="0">
            <wp:extent cx="4649470" cy="1734185"/>
            <wp:effectExtent l="0" t="0" r="0" b="0"/>
            <wp:docPr id="16" name="Picture 16" descr="Unas (499-50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nas (499-500)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49470" cy="1734185"/>
                    </a:xfrm>
                    <a:prstGeom prst="rect">
                      <a:avLst/>
                    </a:prstGeom>
                    <a:noFill/>
                    <a:ln>
                      <a:noFill/>
                    </a:ln>
                  </pic:spPr>
                </pic:pic>
              </a:graphicData>
            </a:graphic>
          </wp:inline>
        </w:drawing>
      </w:r>
      <w:r w:rsidRPr="00FB61D3">
        <w:br/>
      </w:r>
      <w:r w:rsidRPr="00FB61D3">
        <w:br/>
        <w:t>(add discussion)</w:t>
      </w:r>
      <w:r w:rsidRPr="00FB61D3">
        <w:br/>
      </w:r>
      <w:r w:rsidRPr="00FB61D3">
        <w:br/>
      </w:r>
      <w:proofErr w:type="spellStart"/>
      <w:r w:rsidRPr="00FB61D3">
        <w:t>Brugsch</w:t>
      </w:r>
      <w:proofErr w:type="spellEnd"/>
      <w:r w:rsidRPr="00FB61D3">
        <w:br/>
        <w:t xml:space="preserve">In 1872, </w:t>
      </w:r>
      <w:hyperlink r:id="rId32" w:tgtFrame="_self" w:history="1">
        <w:r w:rsidRPr="00FB61D3">
          <w:rPr>
            <w:rStyle w:val="Hyperlink"/>
          </w:rPr>
          <w:t xml:space="preserve">Heinrich </w:t>
        </w:r>
        <w:proofErr w:type="spellStart"/>
        <w:r w:rsidRPr="00FB61D3">
          <w:rPr>
            <w:rStyle w:val="Hyperlink"/>
          </w:rPr>
          <w:t>Brugsch</w:t>
        </w:r>
        <w:proofErr w:type="spellEnd"/>
      </w:hyperlink>
      <w:r w:rsidRPr="00FB61D3">
        <w:t xml:space="preserve"> placed</w:t>
      </w:r>
      <w:r w:rsidRPr="00FB61D3">
        <w:rPr>
          <w:i/>
          <w:iCs/>
        </w:rPr>
        <w:t xml:space="preserve"> </w:t>
      </w:r>
      <w:r w:rsidRPr="00FB61D3">
        <w:t>‘</w:t>
      </w:r>
      <w:r w:rsidRPr="00FB61D3">
        <w:drawing>
          <wp:inline distT="0" distB="0" distL="0" distR="0">
            <wp:extent cx="69215" cy="172720"/>
            <wp:effectExtent l="0" t="0" r="6985" b="0"/>
            <wp:docPr id="15" name="Picture 15"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t>’among ‘</w:t>
      </w:r>
      <w:proofErr w:type="spellStart"/>
      <w:r w:rsidRPr="00FB61D3">
        <w:t>objets</w:t>
      </w:r>
      <w:proofErr w:type="spellEnd"/>
      <w:r w:rsidRPr="00FB61D3">
        <w:t xml:space="preserve"> </w:t>
      </w:r>
      <w:proofErr w:type="spellStart"/>
      <w:r w:rsidRPr="00FB61D3">
        <w:t>tranchants</w:t>
      </w:r>
      <w:proofErr w:type="spellEnd"/>
      <w:r w:rsidRPr="00FB61D3">
        <w:t xml:space="preserve">, </w:t>
      </w:r>
      <w:proofErr w:type="spellStart"/>
      <w:r w:rsidRPr="00FB61D3">
        <w:t>armes</w:t>
      </w:r>
      <w:proofErr w:type="spellEnd"/>
      <w:r w:rsidRPr="00FB61D3">
        <w:t>’ [sharp objects; weapons], in his classified list of hieroglyphic characters.</w:t>
      </w:r>
      <w:r w:rsidRPr="00FB61D3">
        <w:br/>
      </w:r>
      <w:r w:rsidRPr="00FB61D3">
        <w:br/>
        <w:t xml:space="preserve">In 1888, </w:t>
      </w:r>
      <w:proofErr w:type="spellStart"/>
      <w:r w:rsidRPr="00FB61D3">
        <w:t>Brugsch</w:t>
      </w:r>
      <w:proofErr w:type="spellEnd"/>
      <w:r w:rsidRPr="00FB61D3">
        <w:t xml:space="preserve">, in his </w:t>
      </w:r>
      <w:r w:rsidRPr="00FB61D3">
        <w:rPr>
          <w:i/>
          <w:iCs/>
        </w:rPr>
        <w:t>Religion and Mythology</w:t>
      </w:r>
      <w:r w:rsidRPr="00FB61D3">
        <w:t xml:space="preserve"> (pg. 93), defined </w:t>
      </w:r>
      <w:proofErr w:type="spellStart"/>
      <w:r w:rsidRPr="00FB61D3">
        <w:t>neter</w:t>
      </w:r>
      <w:proofErr w:type="spellEnd"/>
      <w:r w:rsidRPr="00FB61D3">
        <w:t xml:space="preserve"> as follows:</w:t>
      </w:r>
    </w:p>
    <w:tbl>
      <w:tblPr>
        <w:tblW w:w="5000" w:type="pct"/>
        <w:tblCellMar>
          <w:top w:w="45" w:type="dxa"/>
          <w:left w:w="45" w:type="dxa"/>
          <w:bottom w:w="45" w:type="dxa"/>
          <w:right w:w="45" w:type="dxa"/>
        </w:tblCellMar>
        <w:tblLook w:val="04A0" w:firstRow="1" w:lastRow="0" w:firstColumn="1" w:lastColumn="0" w:noHBand="0" w:noVBand="1"/>
      </w:tblPr>
      <w:tblGrid>
        <w:gridCol w:w="4680"/>
        <w:gridCol w:w="4680"/>
      </w:tblGrid>
      <w:tr w:rsidR="00FB61D3" w:rsidRPr="00FB61D3" w:rsidTr="00FB61D3">
        <w:tc>
          <w:tcPr>
            <w:tcW w:w="2500" w:type="pct"/>
            <w:tcBorders>
              <w:top w:val="nil"/>
              <w:left w:val="nil"/>
              <w:bottom w:val="nil"/>
              <w:right w:val="nil"/>
            </w:tcBorders>
            <w:hideMark/>
          </w:tcPr>
          <w:p w:rsidR="00FB61D3" w:rsidRPr="00FB61D3" w:rsidRDefault="00FB61D3" w:rsidP="00FB61D3">
            <w:r w:rsidRPr="00FB61D3">
              <w:rPr>
                <w:b/>
                <w:bCs/>
              </w:rPr>
              <w:t>German</w:t>
            </w:r>
          </w:p>
        </w:tc>
        <w:tc>
          <w:tcPr>
            <w:tcW w:w="2500" w:type="pct"/>
            <w:tcBorders>
              <w:top w:val="nil"/>
              <w:left w:val="nil"/>
              <w:bottom w:val="nil"/>
              <w:right w:val="nil"/>
            </w:tcBorders>
            <w:hideMark/>
          </w:tcPr>
          <w:p w:rsidR="00FB61D3" w:rsidRPr="00FB61D3" w:rsidRDefault="00FB61D3" w:rsidP="00FB61D3">
            <w:r w:rsidRPr="00FB61D3">
              <w:rPr>
                <w:b/>
                <w:bCs/>
              </w:rPr>
              <w:t>English</w:t>
            </w:r>
          </w:p>
        </w:tc>
      </w:tr>
      <w:tr w:rsidR="00FB61D3" w:rsidRPr="00FB61D3" w:rsidTr="00FB61D3">
        <w:tc>
          <w:tcPr>
            <w:tcW w:w="2500" w:type="pct"/>
            <w:tcBorders>
              <w:top w:val="nil"/>
              <w:left w:val="nil"/>
              <w:bottom w:val="nil"/>
              <w:right w:val="nil"/>
            </w:tcBorders>
            <w:hideMark/>
          </w:tcPr>
          <w:p w:rsidR="00FB61D3" w:rsidRPr="00FB61D3" w:rsidRDefault="00FB61D3" w:rsidP="00FB61D3">
            <w:r w:rsidRPr="00FB61D3">
              <w:t>“</w:t>
            </w:r>
            <w:proofErr w:type="spellStart"/>
            <w:r w:rsidRPr="00FB61D3">
              <w:t>Neter</w:t>
            </w:r>
            <w:proofErr w:type="spellEnd"/>
            <w:r w:rsidRPr="00FB61D3">
              <w:t xml:space="preserve"> [means] die </w:t>
            </w:r>
            <w:proofErr w:type="spellStart"/>
            <w:r w:rsidRPr="00FB61D3">
              <w:t>thatige</w:t>
            </w:r>
            <w:proofErr w:type="spellEnd"/>
            <w:r w:rsidRPr="00FB61D3">
              <w:t xml:space="preserve"> </w:t>
            </w:r>
            <w:hyperlink r:id="rId33" w:tgtFrame="_self" w:history="1">
              <w:r w:rsidRPr="00FB61D3">
                <w:rPr>
                  <w:rStyle w:val="Hyperlink"/>
                </w:rPr>
                <w:t>Kraft</w:t>
              </w:r>
            </w:hyperlink>
            <w:r w:rsidRPr="00FB61D3">
              <w:t xml:space="preserve">, </w:t>
            </w:r>
            <w:proofErr w:type="spellStart"/>
            <w:r w:rsidRPr="00FB61D3">
              <w:t>welche</w:t>
            </w:r>
            <w:proofErr w:type="spellEnd"/>
            <w:r w:rsidRPr="00FB61D3">
              <w:t xml:space="preserve"> in </w:t>
            </w:r>
            <w:proofErr w:type="spellStart"/>
            <w:r w:rsidRPr="00FB61D3">
              <w:t>periodischer</w:t>
            </w:r>
            <w:proofErr w:type="spellEnd"/>
            <w:r w:rsidRPr="00FB61D3">
              <w:t xml:space="preserve"> Wiederkehr die Dinge </w:t>
            </w:r>
            <w:proofErr w:type="spellStart"/>
            <w:r w:rsidRPr="00FB61D3">
              <w:t>erzeugt</w:t>
            </w:r>
            <w:proofErr w:type="spellEnd"/>
            <w:r w:rsidRPr="00FB61D3">
              <w:t xml:space="preserve"> und </w:t>
            </w:r>
            <w:proofErr w:type="spellStart"/>
            <w:r w:rsidRPr="00FB61D3">
              <w:t>erschafFt</w:t>
            </w:r>
            <w:proofErr w:type="spellEnd"/>
            <w:r w:rsidRPr="00FB61D3">
              <w:t xml:space="preserve">, </w:t>
            </w:r>
            <w:proofErr w:type="spellStart"/>
            <w:r w:rsidRPr="00FB61D3">
              <w:t>ihnen</w:t>
            </w:r>
            <w:proofErr w:type="spellEnd"/>
            <w:r w:rsidRPr="00FB61D3">
              <w:t xml:space="preserve"> </w:t>
            </w:r>
            <w:proofErr w:type="spellStart"/>
            <w:r w:rsidRPr="00FB61D3">
              <w:t>neues</w:t>
            </w:r>
            <w:proofErr w:type="spellEnd"/>
            <w:r w:rsidRPr="00FB61D3">
              <w:t xml:space="preserve"> Leben </w:t>
            </w:r>
            <w:proofErr w:type="spellStart"/>
            <w:r w:rsidRPr="00FB61D3">
              <w:t>verleiht</w:t>
            </w:r>
            <w:proofErr w:type="spellEnd"/>
            <w:r w:rsidRPr="00FB61D3">
              <w:t xml:space="preserve"> und die </w:t>
            </w:r>
            <w:proofErr w:type="spellStart"/>
            <w:r w:rsidRPr="00FB61D3">
              <w:t>Jugendfrische</w:t>
            </w:r>
            <w:proofErr w:type="spellEnd"/>
            <w:r w:rsidRPr="00FB61D3">
              <w:t xml:space="preserve"> </w:t>
            </w:r>
            <w:proofErr w:type="spellStart"/>
            <w:r w:rsidRPr="00FB61D3">
              <w:t>zuriickgiebt</w:t>
            </w:r>
            <w:proofErr w:type="spellEnd"/>
            <w:r w:rsidRPr="00FB61D3">
              <w:t>.”</w:t>
            </w:r>
          </w:p>
        </w:tc>
        <w:tc>
          <w:tcPr>
            <w:tcW w:w="2500" w:type="pct"/>
            <w:tcBorders>
              <w:top w:val="nil"/>
              <w:left w:val="nil"/>
              <w:bottom w:val="nil"/>
              <w:right w:val="nil"/>
            </w:tcBorders>
            <w:hideMark/>
          </w:tcPr>
          <w:p w:rsidR="00FB61D3" w:rsidRPr="00FB61D3" w:rsidRDefault="00FB61D3" w:rsidP="00FB61D3">
            <w:r w:rsidRPr="00FB61D3">
              <w:t>“</w:t>
            </w:r>
            <w:proofErr w:type="spellStart"/>
            <w:r w:rsidRPr="00FB61D3">
              <w:t>Nete</w:t>
            </w:r>
            <w:proofErr w:type="spellEnd"/>
            <w:r w:rsidRPr="00FB61D3">
              <w:t xml:space="preserve"> [means] the operative </w:t>
            </w:r>
            <w:hyperlink r:id="rId34" w:tgtFrame="_self" w:history="1">
              <w:r w:rsidRPr="00FB61D3">
                <w:rPr>
                  <w:rStyle w:val="Hyperlink"/>
                </w:rPr>
                <w:t>power</w:t>
              </w:r>
            </w:hyperlink>
            <w:r w:rsidRPr="00FB61D3">
              <w:t xml:space="preserve"> [</w:t>
            </w:r>
            <w:hyperlink r:id="rId35" w:tgtFrame="_self" w:history="1">
              <w:r w:rsidRPr="00FB61D3">
                <w:rPr>
                  <w:rStyle w:val="Hyperlink"/>
                </w:rPr>
                <w:t>force</w:t>
              </w:r>
            </w:hyperlink>
            <w:r w:rsidRPr="00FB61D3">
              <w:t xml:space="preserve">] which created and produced things by periodical recurrence, and gave them new </w:t>
            </w:r>
            <w:hyperlink r:id="rId36" w:tgtFrame="_self" w:history="1">
              <w:r w:rsidRPr="00FB61D3">
                <w:rPr>
                  <w:rStyle w:val="Hyperlink"/>
                </w:rPr>
                <w:t>life</w:t>
              </w:r>
            </w:hyperlink>
            <w:r w:rsidRPr="00FB61D3">
              <w:t xml:space="preserve"> and restored to them the freshness of youth.” </w:t>
            </w:r>
          </w:p>
        </w:tc>
      </w:tr>
    </w:tbl>
    <w:p w:rsidR="00FB61D3" w:rsidRPr="00FB61D3" w:rsidRDefault="00FB61D3" w:rsidP="00FB61D3"/>
    <w:p w:rsidR="00FB61D3" w:rsidRPr="00FB61D3" w:rsidRDefault="00FB61D3" w:rsidP="00FB61D3">
      <w:r w:rsidRPr="00FB61D3">
        <w:lastRenderedPageBreak/>
        <w:t xml:space="preserve">Note, the English translation, at right (above), is done by </w:t>
      </w:r>
      <w:hyperlink r:id="rId37" w:tgtFrame="_self" w:history="1">
        <w:r w:rsidRPr="00FB61D3">
          <w:rPr>
            <w:rStyle w:val="Hyperlink"/>
          </w:rPr>
          <w:t>Budge</w:t>
        </w:r>
      </w:hyperlink>
      <w:r w:rsidRPr="00FB61D3">
        <w:t xml:space="preserve"> (1904) who translates "</w:t>
      </w:r>
      <w:proofErr w:type="spellStart"/>
      <w:r w:rsidRPr="00FB61D3">
        <w:t>kraft</w:t>
      </w:r>
      <w:proofErr w:type="spellEnd"/>
      <w:r w:rsidRPr="00FB61D3">
        <w:t xml:space="preserve">" as power, whereas correctly, in modern scientific terms, </w:t>
      </w:r>
      <w:proofErr w:type="spellStart"/>
      <w:r w:rsidRPr="00FB61D3">
        <w:t>kraft</w:t>
      </w:r>
      <w:proofErr w:type="spellEnd"/>
      <w:r w:rsidRPr="00FB61D3">
        <w:t xml:space="preserve"> translates as force.</w:t>
      </w:r>
      <w:r w:rsidRPr="00FB61D3">
        <w:br/>
      </w:r>
      <w:r w:rsidRPr="00FB61D3">
        <w:br/>
        <w:t>Griffith</w:t>
      </w:r>
      <w:r w:rsidRPr="00FB61D3">
        <w:br/>
        <w:t xml:space="preserve">In 1898, </w:t>
      </w:r>
      <w:r w:rsidRPr="00FB61D3">
        <w:rPr>
          <w:u w:val="single"/>
        </w:rPr>
        <w:t>Francis Griffith</w:t>
      </w:r>
      <w:r w:rsidRPr="00FB61D3">
        <w:t xml:space="preserve">, in his </w:t>
      </w:r>
      <w:r w:rsidRPr="00FB61D3">
        <w:rPr>
          <w:i/>
          <w:iCs/>
        </w:rPr>
        <w:t>Hieroglyphs</w:t>
      </w:r>
      <w:r w:rsidRPr="00FB61D3">
        <w:t xml:space="preserve">, wherein it is </w:t>
      </w:r>
      <w:proofErr w:type="spellStart"/>
      <w:r w:rsidRPr="00FB61D3">
        <w:t>suppositioned</w:t>
      </w:r>
      <w:proofErr w:type="spellEnd"/>
      <w:r w:rsidRPr="00FB61D3">
        <w:t xml:space="preserve"> that the ‘</w:t>
      </w:r>
      <w:r w:rsidRPr="00FB61D3">
        <w:drawing>
          <wp:inline distT="0" distB="0" distL="0" distR="0">
            <wp:extent cx="69215" cy="172720"/>
            <wp:effectExtent l="0" t="0" r="6985" b="0"/>
            <wp:docPr id="14" name="Picture 14"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t>’ symbol is a bone with a roll of yellow cloth wrapped around it.</w:t>
      </w:r>
      <w:r w:rsidRPr="00FB61D3">
        <w:br/>
      </w:r>
      <w:r w:rsidRPr="00FB61D3">
        <w:br/>
        <w:t>Budge | Etymology</w:t>
      </w:r>
      <w:r w:rsidRPr="00FB61D3">
        <w:br/>
        <w:t xml:space="preserve">In 1904, </w:t>
      </w:r>
      <w:hyperlink r:id="rId38" w:tgtFrame="_self" w:history="1">
        <w:r w:rsidRPr="00FB61D3">
          <w:rPr>
            <w:rStyle w:val="Hyperlink"/>
          </w:rPr>
          <w:t>Wallis Budge</w:t>
        </w:r>
      </w:hyperlink>
      <w:r w:rsidRPr="00FB61D3">
        <w:t xml:space="preserve">, in his </w:t>
      </w:r>
      <w:r w:rsidRPr="00FB61D3">
        <w:rPr>
          <w:i/>
          <w:iCs/>
        </w:rPr>
        <w:t xml:space="preserve">The Gods of the Egyptians, Volume One </w:t>
      </w:r>
      <w:r w:rsidRPr="00FB61D3">
        <w:t xml:space="preserve">(pg. 41), describes </w:t>
      </w:r>
      <w:proofErr w:type="spellStart"/>
      <w:r w:rsidRPr="00FB61D3">
        <w:t>neter</w:t>
      </w:r>
      <w:proofErr w:type="spellEnd"/>
      <w:r w:rsidRPr="00FB61D3">
        <w:t xml:space="preserve"> as follows: </w:t>
      </w:r>
    </w:p>
    <w:p w:rsidR="00FB61D3" w:rsidRPr="00FB61D3" w:rsidRDefault="00FB61D3" w:rsidP="00FB61D3">
      <w:r w:rsidRPr="00FB61D3">
        <w:drawing>
          <wp:inline distT="0" distB="0" distL="0" distR="0">
            <wp:extent cx="4848225" cy="1371600"/>
            <wp:effectExtent l="0" t="0" r="9525" b="0"/>
            <wp:docPr id="13" name="Picture 13" descr="Neter (Bud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eter (Budg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48225" cy="1371600"/>
                    </a:xfrm>
                    <a:prstGeom prst="rect">
                      <a:avLst/>
                    </a:prstGeom>
                    <a:noFill/>
                    <a:ln>
                      <a:noFill/>
                    </a:ln>
                  </pic:spPr>
                </pic:pic>
              </a:graphicData>
            </a:graphic>
          </wp:inline>
        </w:drawing>
      </w:r>
    </w:p>
    <w:p w:rsidR="00FB61D3" w:rsidRPr="00FB61D3" w:rsidRDefault="00FB61D3" w:rsidP="00FB61D3">
      <w:r w:rsidRPr="00FB61D3">
        <w:br/>
        <w:t>Budge footnotes this passage as follows:</w:t>
      </w:r>
    </w:p>
    <w:p w:rsidR="00FB61D3" w:rsidRPr="00FB61D3" w:rsidRDefault="00FB61D3" w:rsidP="00FB61D3">
      <w:r w:rsidRPr="00FB61D3">
        <w:t xml:space="preserve">1. See the </w:t>
      </w:r>
      <w:r w:rsidRPr="00FB61D3">
        <w:rPr>
          <w:u w:val="single"/>
        </w:rPr>
        <w:t xml:space="preserve">Pyramid Text of </w:t>
      </w:r>
      <w:proofErr w:type="spellStart"/>
      <w:r w:rsidRPr="00FB61D3">
        <w:rPr>
          <w:u w:val="single"/>
        </w:rPr>
        <w:t>Unas</w:t>
      </w:r>
      <w:proofErr w:type="spellEnd"/>
      <w:r w:rsidRPr="00FB61D3">
        <w:t xml:space="preserve"> (2360BC), line 209; in the </w:t>
      </w:r>
      <w:r w:rsidRPr="00FB61D3">
        <w:rPr>
          <w:u w:val="single"/>
        </w:rPr>
        <w:t xml:space="preserve">Pyramid Text of </w:t>
      </w:r>
      <w:proofErr w:type="spellStart"/>
      <w:r w:rsidRPr="00FB61D3">
        <w:rPr>
          <w:u w:val="single"/>
        </w:rPr>
        <w:t>Teta</w:t>
      </w:r>
      <w:proofErr w:type="spellEnd"/>
      <w:r w:rsidRPr="00FB61D3">
        <w:t xml:space="preserve"> (2333BC)(</w:t>
      </w:r>
      <w:hyperlink r:id="rId40" w:tgtFrame="_self" w:history="1">
        <w:r w:rsidRPr="00FB61D3">
          <w:rPr>
            <w:rStyle w:val="Hyperlink"/>
          </w:rPr>
          <w:t>Ѻ</w:t>
        </w:r>
      </w:hyperlink>
      <w:r w:rsidRPr="00FB61D3">
        <w:t xml:space="preserve">), line 197, the gods are described as "male and female" via the hieroglyphs: </w:t>
      </w:r>
    </w:p>
    <w:p w:rsidR="00FB61D3" w:rsidRPr="00FB61D3" w:rsidRDefault="00FB61D3" w:rsidP="00FB61D3"/>
    <w:p w:rsidR="00FB61D3" w:rsidRPr="00FB61D3" w:rsidRDefault="00FB61D3" w:rsidP="00FB61D3">
      <w:r w:rsidRPr="00FB61D3">
        <w:drawing>
          <wp:inline distT="0" distB="0" distL="0" distR="0">
            <wp:extent cx="2078990" cy="259080"/>
            <wp:effectExtent l="0" t="0" r="0" b="7620"/>
            <wp:docPr id="12" name="Picture 12" descr="male and female (Bu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le and female (Bud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78990" cy="259080"/>
                    </a:xfrm>
                    <a:prstGeom prst="rect">
                      <a:avLst/>
                    </a:prstGeom>
                    <a:noFill/>
                    <a:ln>
                      <a:noFill/>
                    </a:ln>
                  </pic:spPr>
                </pic:pic>
              </a:graphicData>
            </a:graphic>
          </wp:inline>
        </w:drawing>
      </w:r>
      <w:r w:rsidRPr="00FB61D3">
        <w:t xml:space="preserve">. </w:t>
      </w:r>
    </w:p>
    <w:p w:rsidR="00FB61D3" w:rsidRPr="00FB61D3" w:rsidRDefault="00FB61D3" w:rsidP="00FB61D3">
      <w:r w:rsidRPr="00FB61D3">
        <w:br/>
        <w:t xml:space="preserve">Budge, then, in his </w:t>
      </w:r>
      <w:r w:rsidRPr="00FB61D3">
        <w:rPr>
          <w:i/>
          <w:iCs/>
        </w:rPr>
        <w:t xml:space="preserve">The Gods of the Egyptians, Volume One </w:t>
      </w:r>
      <w:r w:rsidRPr="00FB61D3">
        <w:t>(pgs. 63-75), devotes thirteen-pages to a discussion of the historical consensus of the symbol “</w:t>
      </w:r>
      <w:r w:rsidRPr="00FB61D3">
        <w:drawing>
          <wp:inline distT="0" distB="0" distL="0" distR="0">
            <wp:extent cx="69215" cy="172720"/>
            <wp:effectExtent l="0" t="0" r="6985" b="0"/>
            <wp:docPr id="11" name="Picture 11"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t>”, the gist of which he summarizes as follows:</w:t>
      </w:r>
    </w:p>
    <w:p w:rsidR="00FB61D3" w:rsidRPr="00FB61D3" w:rsidRDefault="00FB61D3" w:rsidP="00FB61D3">
      <w:r w:rsidRPr="00FB61D3">
        <w:t>“We have now to consider what object is supposed to be represented by ‘</w:t>
      </w:r>
      <w:r w:rsidRPr="00FB61D3">
        <w:drawing>
          <wp:inline distT="0" distB="0" distL="0" distR="0">
            <wp:extent cx="69215" cy="172720"/>
            <wp:effectExtent l="0" t="0" r="6985" b="0"/>
            <wp:docPr id="10" name="Picture 10"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t xml:space="preserve">’ and what the word </w:t>
      </w:r>
      <w:proofErr w:type="spellStart"/>
      <w:r w:rsidRPr="00FB61D3">
        <w:rPr>
          <w:b/>
          <w:bCs/>
        </w:rPr>
        <w:t>Neter</w:t>
      </w:r>
      <w:proofErr w:type="spellEnd"/>
      <w:r w:rsidRPr="00FB61D3">
        <w:t xml:space="preserve"> means. In </w:t>
      </w:r>
      <w:r w:rsidRPr="00FB61D3">
        <w:rPr>
          <w:u w:val="single"/>
        </w:rPr>
        <w:t>Christian Bunsen</w:t>
      </w:r>
      <w:r w:rsidRPr="00FB61D3">
        <w:t xml:space="preserve">'s </w:t>
      </w:r>
      <w:r w:rsidRPr="00FB61D3">
        <w:rPr>
          <w:i/>
          <w:iCs/>
        </w:rPr>
        <w:t xml:space="preserve">Egypt's Place </w:t>
      </w:r>
      <w:r w:rsidRPr="00FB61D3">
        <w:t xml:space="preserve">[1848], </w:t>
      </w:r>
      <w:r w:rsidRPr="00FB61D3">
        <w:rPr>
          <w:u w:val="single"/>
        </w:rPr>
        <w:t>Samuel Birch</w:t>
      </w:r>
      <w:r w:rsidRPr="00FB61D3">
        <w:t xml:space="preserve"> described ‘</w:t>
      </w:r>
      <w:r w:rsidRPr="00FB61D3">
        <w:drawing>
          <wp:inline distT="0" distB="0" distL="0" distR="0">
            <wp:extent cx="69215" cy="172720"/>
            <wp:effectExtent l="0" t="0" r="6985" b="0"/>
            <wp:docPr id="9" name="Picture 9"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t xml:space="preserve">’ as a hatchet; in 1872, </w:t>
      </w:r>
      <w:r w:rsidRPr="00FB61D3">
        <w:rPr>
          <w:u w:val="single"/>
        </w:rPr>
        <w:t xml:space="preserve">Heinrich </w:t>
      </w:r>
      <w:proofErr w:type="spellStart"/>
      <w:r w:rsidRPr="00FB61D3">
        <w:rPr>
          <w:u w:val="single"/>
        </w:rPr>
        <w:t>Brugsch</w:t>
      </w:r>
      <w:proofErr w:type="spellEnd"/>
      <w:r w:rsidRPr="00FB61D3">
        <w:t xml:space="preserve"> placed</w:t>
      </w:r>
      <w:r w:rsidRPr="00FB61D3">
        <w:rPr>
          <w:i/>
          <w:iCs/>
        </w:rPr>
        <w:t xml:space="preserve"> </w:t>
      </w:r>
      <w:r w:rsidRPr="00FB61D3">
        <w:t>‘</w:t>
      </w:r>
      <w:r w:rsidRPr="00FB61D3">
        <w:drawing>
          <wp:inline distT="0" distB="0" distL="0" distR="0">
            <wp:extent cx="69215" cy="172720"/>
            <wp:effectExtent l="0" t="0" r="6985" b="0"/>
            <wp:docPr id="8" name="Picture 8"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t>’among ‘</w:t>
      </w:r>
      <w:proofErr w:type="spellStart"/>
      <w:r w:rsidRPr="00FB61D3">
        <w:t>objets</w:t>
      </w:r>
      <w:proofErr w:type="spellEnd"/>
      <w:r w:rsidRPr="00FB61D3">
        <w:t xml:space="preserve"> </w:t>
      </w:r>
      <w:proofErr w:type="spellStart"/>
      <w:r w:rsidRPr="00FB61D3">
        <w:t>tranchants</w:t>
      </w:r>
      <w:proofErr w:type="spellEnd"/>
      <w:r w:rsidRPr="00FB61D3">
        <w:t xml:space="preserve">, </w:t>
      </w:r>
      <w:proofErr w:type="spellStart"/>
      <w:r w:rsidRPr="00FB61D3">
        <w:t>armes</w:t>
      </w:r>
      <w:proofErr w:type="spellEnd"/>
      <w:r w:rsidRPr="00FB61D3">
        <w:t xml:space="preserve">’ [sharp objects; weapons], in his classified list of hieroglyphic characters; </w:t>
      </w:r>
      <w:proofErr w:type="gramStart"/>
      <w:r w:rsidRPr="00FB61D3">
        <w:t>thus</w:t>
      </w:r>
      <w:proofErr w:type="gramEnd"/>
      <w:r w:rsidRPr="00FB61D3">
        <w:t xml:space="preserve"> it is clear that the two greatest masters of Egyptology considered ‘</w:t>
      </w:r>
      <w:r w:rsidRPr="00FB61D3">
        <w:drawing>
          <wp:inline distT="0" distB="0" distL="0" distR="0">
            <wp:extent cx="69215" cy="172720"/>
            <wp:effectExtent l="0" t="0" r="6985" b="0"/>
            <wp:docPr id="7" name="Picture 7"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t>’ to be either a weapon or a cutting tool, and, in fact, assumed that the hieroglyphic represented an axe-head let into and fastened in a long wooden handle.”</w:t>
      </w:r>
    </w:p>
    <w:p w:rsidR="00FB61D3" w:rsidRPr="00FB61D3" w:rsidRDefault="00FB61D3" w:rsidP="00FB61D3"/>
    <w:tbl>
      <w:tblPr>
        <w:tblpPr w:leftFromText="45" w:rightFromText="45" w:vertAnchor="text" w:tblpXSpec="right" w:tblpYSpec="center"/>
        <w:tblW w:w="3000" w:type="dxa"/>
        <w:tblCellMar>
          <w:top w:w="45" w:type="dxa"/>
          <w:left w:w="45" w:type="dxa"/>
          <w:bottom w:w="45" w:type="dxa"/>
          <w:right w:w="45" w:type="dxa"/>
        </w:tblCellMar>
        <w:tblLook w:val="04A0" w:firstRow="1" w:lastRow="0" w:firstColumn="1" w:lastColumn="0" w:noHBand="0" w:noVBand="1"/>
      </w:tblPr>
      <w:tblGrid>
        <w:gridCol w:w="9002"/>
      </w:tblGrid>
      <w:tr w:rsidR="00FB61D3" w:rsidRPr="00FB61D3" w:rsidTr="00FB61D3">
        <w:tc>
          <w:tcPr>
            <w:tcW w:w="5000" w:type="pct"/>
            <w:tcBorders>
              <w:top w:val="nil"/>
              <w:left w:val="nil"/>
              <w:bottom w:val="nil"/>
              <w:right w:val="nil"/>
            </w:tcBorders>
            <w:hideMark/>
          </w:tcPr>
          <w:p w:rsidR="00FB61D3" w:rsidRPr="00FB61D3" w:rsidRDefault="00FB61D3" w:rsidP="00FB61D3">
            <w:r w:rsidRPr="00FB61D3">
              <w:lastRenderedPageBreak/>
              <w:drawing>
                <wp:inline distT="0" distB="0" distL="0" distR="0">
                  <wp:extent cx="5659120" cy="2173605"/>
                  <wp:effectExtent l="0" t="0" r="0" b="0"/>
                  <wp:docPr id="6" name="Picture 6" descr="Green slat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reen slat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59120" cy="2173605"/>
                          </a:xfrm>
                          <a:prstGeom prst="rect">
                            <a:avLst/>
                          </a:prstGeom>
                          <a:noFill/>
                          <a:ln>
                            <a:noFill/>
                          </a:ln>
                        </pic:spPr>
                      </pic:pic>
                    </a:graphicData>
                  </a:graphic>
                </wp:inline>
              </w:drawing>
            </w:r>
          </w:p>
        </w:tc>
      </w:tr>
      <w:tr w:rsidR="00FB61D3" w:rsidRPr="00FB61D3" w:rsidTr="00FB61D3">
        <w:tc>
          <w:tcPr>
            <w:tcW w:w="5000" w:type="pct"/>
            <w:tcBorders>
              <w:top w:val="nil"/>
              <w:left w:val="nil"/>
              <w:bottom w:val="nil"/>
              <w:right w:val="nil"/>
            </w:tcBorders>
            <w:shd w:val="clear" w:color="auto" w:fill="FFFFCC"/>
            <w:hideMark/>
          </w:tcPr>
          <w:p w:rsidR="00FB61D3" w:rsidRPr="00FB61D3" w:rsidRDefault="00FB61D3" w:rsidP="00FB61D3">
            <w:r w:rsidRPr="00FB61D3">
              <w:t xml:space="preserve">A pre-dynastic green slate object (an enlarged section of which is shown above), held in the British Museum, which, according to Wallis Budge (1904), shows Egyptian warriors holding the "axe", the symbol of power, which became the Egyptian hieroglyph for god or </w:t>
            </w:r>
            <w:proofErr w:type="spellStart"/>
            <w:r w:rsidRPr="00FB61D3">
              <w:rPr>
                <w:b/>
                <w:bCs/>
              </w:rPr>
              <w:t>neter</w:t>
            </w:r>
            <w:proofErr w:type="spellEnd"/>
            <w:r w:rsidRPr="00FB61D3">
              <w:rPr>
                <w:b/>
                <w:bCs/>
              </w:rPr>
              <w:t xml:space="preserve"> </w:t>
            </w:r>
            <w:r w:rsidRPr="00FB61D3">
              <w:t>sign.</w:t>
            </w:r>
          </w:p>
        </w:tc>
      </w:tr>
    </w:tbl>
    <w:p w:rsidR="00FB61D3" w:rsidRPr="00FB61D3" w:rsidRDefault="00FB61D3" w:rsidP="00FB61D3">
      <w:r w:rsidRPr="00FB61D3">
        <w:t xml:space="preserve">Budge then (pg. 64) passingly mentions </w:t>
      </w:r>
      <w:r w:rsidRPr="00FB61D3">
        <w:rPr>
          <w:u w:val="single"/>
        </w:rPr>
        <w:t>Francis Griffith</w:t>
      </w:r>
      <w:r w:rsidRPr="00FB61D3">
        <w:t xml:space="preserve">’s </w:t>
      </w:r>
      <w:r w:rsidRPr="00FB61D3">
        <w:rPr>
          <w:i/>
          <w:iCs/>
        </w:rPr>
        <w:t xml:space="preserve">Hieroglyphs </w:t>
      </w:r>
      <w:r w:rsidRPr="00FB61D3">
        <w:t>(1898), wherein it is supposed that the ‘</w:t>
      </w:r>
      <w:r w:rsidRPr="00FB61D3">
        <w:drawing>
          <wp:inline distT="0" distB="0" distL="0" distR="0">
            <wp:extent cx="69215" cy="172720"/>
            <wp:effectExtent l="0" t="0" r="6985" b="0"/>
            <wp:docPr id="5" name="Picture 5"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t>’ symbol is a bone with a roll of yellow cloth wrapped around it, which Budge dismisses as an evidence-less based conjecture.</w:t>
      </w:r>
      <w:r w:rsidRPr="00FB61D3">
        <w:br/>
      </w:r>
      <w:r w:rsidRPr="00FB61D3">
        <w:br/>
        <w:t xml:space="preserve">Budge, concurring with Birch and </w:t>
      </w:r>
      <w:proofErr w:type="spellStart"/>
      <w:r w:rsidRPr="00FB61D3">
        <w:t>Brugsch</w:t>
      </w:r>
      <w:proofErr w:type="spellEnd"/>
      <w:r w:rsidRPr="00FB61D3">
        <w:t>, gives his opinion that the ‘</w:t>
      </w:r>
      <w:r w:rsidRPr="00FB61D3">
        <w:drawing>
          <wp:inline distT="0" distB="0" distL="0" distR="0">
            <wp:extent cx="69215" cy="172720"/>
            <wp:effectExtent l="0" t="0" r="6985" b="0"/>
            <wp:docPr id="4" name="Picture 4" descr="Neter heirogly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Neter heirogly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15" cy="172720"/>
                    </a:xfrm>
                    <a:prstGeom prst="rect">
                      <a:avLst/>
                    </a:prstGeom>
                    <a:noFill/>
                    <a:ln>
                      <a:noFill/>
                    </a:ln>
                  </pic:spPr>
                </pic:pic>
              </a:graphicData>
            </a:graphic>
          </wp:inline>
        </w:drawing>
      </w:r>
      <w:r w:rsidRPr="00FB61D3">
        <w:t xml:space="preserve">’ object is “an axe and nothing else”. Budge then, citing his earlier </w:t>
      </w:r>
      <w:r w:rsidRPr="00FB61D3">
        <w:rPr>
          <w:i/>
          <w:iCs/>
        </w:rPr>
        <w:t xml:space="preserve">History of Egypt </w:t>
      </w:r>
      <w:r w:rsidRPr="00FB61D3">
        <w:t>(1902), goes onto discuss types of stone and metal axe-like weapons the ancient Egyptians might have used during battle, citing examples of which from the archaic period (before 1st dynasty), as preserved in the British Museum, as shown (adjacent). [4]</w:t>
      </w:r>
      <w:r w:rsidRPr="00FB61D3">
        <w:br/>
      </w:r>
      <w:r w:rsidRPr="00FB61D3">
        <w:br/>
        <w:t>Budge (1902) to justify this weapon meaning, in reference to the above object, goes on to state how the warriors of Horus Kings of the 1st dynasty used stone-headed Maces, bow and arrows, etc.</w:t>
      </w:r>
      <w:r w:rsidRPr="00FB61D3">
        <w:br/>
      </w:r>
      <w:r w:rsidRPr="00FB61D3">
        <w:br/>
        <w:t xml:space="preserve">Budge (1904) goes on (pgs. 66-69) to argue that </w:t>
      </w:r>
      <w:proofErr w:type="spellStart"/>
      <w:r w:rsidRPr="00FB61D3">
        <w:t>neter</w:t>
      </w:r>
      <w:proofErr w:type="spellEnd"/>
      <w:r w:rsidRPr="00FB61D3">
        <w:t xml:space="preserve"> became the Coptic "</w:t>
      </w:r>
      <w:proofErr w:type="spellStart"/>
      <w:r w:rsidRPr="00FB61D3">
        <w:t>neter</w:t>
      </w:r>
      <w:proofErr w:type="spellEnd"/>
      <w:r w:rsidRPr="00FB61D3">
        <w:t>" (</w:t>
      </w:r>
      <w:proofErr w:type="spellStart"/>
      <w:r w:rsidRPr="00FB61D3">
        <w:t>netra</w:t>
      </w:r>
      <w:proofErr w:type="spellEnd"/>
      <w:r w:rsidRPr="00FB61D3">
        <w:t xml:space="preserve">), which became the Hebrew "El" (see: </w:t>
      </w:r>
      <w:hyperlink r:id="rId43" w:tgtFrame="_self" w:history="1">
        <w:r w:rsidRPr="00FB61D3">
          <w:rPr>
            <w:rStyle w:val="Hyperlink"/>
          </w:rPr>
          <w:t>supreme god timeline</w:t>
        </w:r>
      </w:hyperlink>
      <w:r w:rsidRPr="00FB61D3">
        <w:t>), both eventually becoming the Latin "nature", German "</w:t>
      </w:r>
      <w:proofErr w:type="spellStart"/>
      <w:r w:rsidRPr="00FB61D3">
        <w:t>kraft</w:t>
      </w:r>
      <w:proofErr w:type="spellEnd"/>
      <w:r w:rsidRPr="00FB61D3">
        <w:t>" (force), or "operative power" in general.</w:t>
      </w:r>
    </w:p>
    <w:tbl>
      <w:tblPr>
        <w:tblpPr w:leftFromText="45" w:rightFromText="45" w:vertAnchor="text" w:tblpXSpec="right" w:tblpYSpec="center"/>
        <w:tblW w:w="3000" w:type="dxa"/>
        <w:tblCellMar>
          <w:top w:w="45" w:type="dxa"/>
          <w:left w:w="45" w:type="dxa"/>
          <w:bottom w:w="45" w:type="dxa"/>
          <w:right w:w="45" w:type="dxa"/>
        </w:tblCellMar>
        <w:tblLook w:val="04A0" w:firstRow="1" w:lastRow="0" w:firstColumn="1" w:lastColumn="0" w:noHBand="0" w:noVBand="1"/>
      </w:tblPr>
      <w:tblGrid>
        <w:gridCol w:w="8310"/>
      </w:tblGrid>
      <w:tr w:rsidR="00FB61D3" w:rsidRPr="00FB61D3" w:rsidTr="00FB61D3">
        <w:tc>
          <w:tcPr>
            <w:tcW w:w="5000" w:type="pct"/>
            <w:tcBorders>
              <w:top w:val="nil"/>
              <w:left w:val="nil"/>
              <w:bottom w:val="nil"/>
              <w:right w:val="nil"/>
            </w:tcBorders>
            <w:hideMark/>
          </w:tcPr>
          <w:p w:rsidR="00FB61D3" w:rsidRPr="00FB61D3" w:rsidRDefault="00FB61D3" w:rsidP="00FB61D3">
            <w:r w:rsidRPr="00FB61D3">
              <w:lastRenderedPageBreak/>
              <w:drawing>
                <wp:inline distT="0" distB="0" distL="0" distR="0">
                  <wp:extent cx="5210175" cy="2355215"/>
                  <wp:effectExtent l="0" t="0" r="9525" b="6985"/>
                  <wp:docPr id="3" name="Picture 3" descr="Neter (Ashby, 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Neter (Ashby, 199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10175" cy="2355215"/>
                          </a:xfrm>
                          <a:prstGeom prst="rect">
                            <a:avLst/>
                          </a:prstGeom>
                          <a:noFill/>
                          <a:ln>
                            <a:noFill/>
                          </a:ln>
                        </pic:spPr>
                      </pic:pic>
                    </a:graphicData>
                  </a:graphic>
                </wp:inline>
              </w:drawing>
            </w:r>
          </w:p>
        </w:tc>
      </w:tr>
      <w:tr w:rsidR="00FB61D3" w:rsidRPr="00FB61D3" w:rsidTr="00FB61D3">
        <w:tc>
          <w:tcPr>
            <w:tcW w:w="5000" w:type="pct"/>
            <w:tcBorders>
              <w:top w:val="nil"/>
              <w:left w:val="nil"/>
              <w:bottom w:val="nil"/>
              <w:right w:val="nil"/>
            </w:tcBorders>
            <w:shd w:val="clear" w:color="auto" w:fill="FFFFCC"/>
            <w:hideMark/>
          </w:tcPr>
          <w:p w:rsidR="00FB61D3" w:rsidRPr="00FB61D3" w:rsidRDefault="00FB61D3" w:rsidP="00FB61D3">
            <w:r w:rsidRPr="00FB61D3">
              <w:t xml:space="preserve">A visual of </w:t>
            </w:r>
            <w:hyperlink r:id="rId45" w:tgtFrame="_self" w:history="1">
              <w:proofErr w:type="spellStart"/>
              <w:r w:rsidRPr="00FB61D3">
                <w:rPr>
                  <w:rStyle w:val="Hyperlink"/>
                </w:rPr>
                <w:t>Muata</w:t>
              </w:r>
              <w:proofErr w:type="spellEnd"/>
              <w:r w:rsidRPr="00FB61D3">
                <w:rPr>
                  <w:rStyle w:val="Hyperlink"/>
                </w:rPr>
                <w:t xml:space="preserve"> Ashby</w:t>
              </w:r>
            </w:hyperlink>
            <w:r w:rsidRPr="00FB61D3">
              <w:t xml:space="preserve">'s 1998 natural afterlife spirituality definition of </w:t>
            </w:r>
            <w:proofErr w:type="spellStart"/>
            <w:r w:rsidRPr="00FB61D3">
              <w:rPr>
                <w:b/>
                <w:bCs/>
              </w:rPr>
              <w:t>neter</w:t>
            </w:r>
            <w:proofErr w:type="spellEnd"/>
            <w:r w:rsidRPr="00FB61D3">
              <w:t>. [5]</w:t>
            </w:r>
          </w:p>
        </w:tc>
      </w:tr>
    </w:tbl>
    <w:p w:rsidR="00FB61D3" w:rsidRPr="00FB61D3" w:rsidRDefault="00FB61D3" w:rsidP="00FB61D3">
      <w:r w:rsidRPr="00FB61D3">
        <w:br/>
        <w:t>Ashby</w:t>
      </w:r>
      <w:r w:rsidRPr="00FB61D3">
        <w:br/>
        <w:t xml:space="preserve">In 1997, </w:t>
      </w:r>
      <w:hyperlink r:id="rId46" w:tgtFrame="_self" w:history="1">
        <w:proofErr w:type="spellStart"/>
        <w:r w:rsidRPr="00FB61D3">
          <w:rPr>
            <w:rStyle w:val="Hyperlink"/>
          </w:rPr>
          <w:t>Muata</w:t>
        </w:r>
        <w:proofErr w:type="spellEnd"/>
        <w:r w:rsidRPr="00FB61D3">
          <w:rPr>
            <w:rStyle w:val="Hyperlink"/>
          </w:rPr>
          <w:t xml:space="preserve"> Ashby</w:t>
        </w:r>
      </w:hyperlink>
      <w:r w:rsidRPr="00FB61D3">
        <w:t xml:space="preserve">, in his </w:t>
      </w:r>
      <w:proofErr w:type="spellStart"/>
      <w:r w:rsidRPr="00FB61D3">
        <w:rPr>
          <w:i/>
          <w:iCs/>
        </w:rPr>
        <w:t>Anunian</w:t>
      </w:r>
      <w:proofErr w:type="spellEnd"/>
      <w:r w:rsidRPr="00FB61D3">
        <w:rPr>
          <w:i/>
          <w:iCs/>
        </w:rPr>
        <w:t xml:space="preserve"> Theology</w:t>
      </w:r>
      <w:r w:rsidRPr="00FB61D3">
        <w:t xml:space="preserve">, was referring to </w:t>
      </w:r>
      <w:proofErr w:type="spellStart"/>
      <w:r w:rsidRPr="00FB61D3">
        <w:t>Neterianism</w:t>
      </w:r>
      <w:proofErr w:type="spellEnd"/>
      <w:r w:rsidRPr="00FB61D3">
        <w:t xml:space="preserve">, based on the root </w:t>
      </w:r>
      <w:proofErr w:type="spellStart"/>
      <w:r w:rsidRPr="00FB61D3">
        <w:t>neter</w:t>
      </w:r>
      <w:proofErr w:type="spellEnd"/>
      <w:r w:rsidRPr="00FB61D3">
        <w:t xml:space="preserve">, which he defined as “hidden divinity”, as the oldest known religion in history. </w:t>
      </w:r>
      <w:proofErr w:type="spellStart"/>
      <w:r w:rsidRPr="00FB61D3">
        <w:t>Asyby</w:t>
      </w:r>
      <w:proofErr w:type="spellEnd"/>
      <w:r w:rsidRPr="00FB61D3">
        <w:t xml:space="preserve">, citing what seems to be the Griffith “fabric” (1898) wrapping meaning, and the </w:t>
      </w:r>
      <w:proofErr w:type="spellStart"/>
      <w:r w:rsidRPr="00FB61D3">
        <w:t>Brugsch</w:t>
      </w:r>
      <w:proofErr w:type="spellEnd"/>
      <w:r w:rsidRPr="00FB61D3">
        <w:t xml:space="preserve"> (1888) “nature” meaning, defined </w:t>
      </w:r>
      <w:proofErr w:type="spellStart"/>
      <w:r w:rsidRPr="00FB61D3">
        <w:t>ntr</w:t>
      </w:r>
      <w:proofErr w:type="spellEnd"/>
      <w:r w:rsidRPr="00FB61D3">
        <w:t xml:space="preserve"> (or </w:t>
      </w:r>
      <w:proofErr w:type="spellStart"/>
      <w:r w:rsidRPr="00FB61D3">
        <w:t>neter</w:t>
      </w:r>
      <w:proofErr w:type="spellEnd"/>
      <w:r w:rsidRPr="00FB61D3">
        <w:t>) as follows: [5]</w:t>
      </w:r>
    </w:p>
    <w:p w:rsidR="00FB61D3" w:rsidRPr="00FB61D3" w:rsidRDefault="00FB61D3" w:rsidP="00FB61D3">
      <w:r w:rsidRPr="00FB61D3">
        <w:t xml:space="preserve">“The term </w:t>
      </w:r>
      <w:proofErr w:type="spellStart"/>
      <w:r w:rsidRPr="00FB61D3">
        <w:t>Ntr</w:t>
      </w:r>
      <w:proofErr w:type="spellEnd"/>
      <w:r w:rsidRPr="00FB61D3">
        <w:t xml:space="preserve"> ‘</w:t>
      </w:r>
      <w:r w:rsidRPr="00FB61D3">
        <w:drawing>
          <wp:inline distT="0" distB="0" distL="0" distR="0">
            <wp:extent cx="405130" cy="276225"/>
            <wp:effectExtent l="0" t="0" r="0" b="9525"/>
            <wp:docPr id="2" name="Picture 2" descr="Ntr (Ahsby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tr (Ahsby H)"/>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5130" cy="276225"/>
                    </a:xfrm>
                    <a:prstGeom prst="rect">
                      <a:avLst/>
                    </a:prstGeom>
                    <a:noFill/>
                    <a:ln>
                      <a:noFill/>
                    </a:ln>
                  </pic:spPr>
                </pic:pic>
              </a:graphicData>
            </a:graphic>
          </wp:inline>
        </w:drawing>
      </w:r>
      <w:r w:rsidRPr="00FB61D3">
        <w:t xml:space="preserve">’, or </w:t>
      </w:r>
      <w:proofErr w:type="spellStart"/>
      <w:r w:rsidRPr="00FB61D3">
        <w:t>Ntjr</w:t>
      </w:r>
      <w:proofErr w:type="spellEnd"/>
      <w:r w:rsidRPr="00FB61D3">
        <w:t xml:space="preserve"> ‘</w:t>
      </w:r>
      <w:r w:rsidRPr="00FB61D3">
        <w:drawing>
          <wp:inline distT="0" distB="0" distL="0" distR="0">
            <wp:extent cx="586740" cy="284480"/>
            <wp:effectExtent l="0" t="0" r="3810" b="1270"/>
            <wp:docPr id="1" name="Picture 1" descr="Ntjr (Ash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Ntjr (Ashby)"/>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6740" cy="284480"/>
                    </a:xfrm>
                    <a:prstGeom prst="rect">
                      <a:avLst/>
                    </a:prstGeom>
                    <a:noFill/>
                    <a:ln>
                      <a:noFill/>
                    </a:ln>
                  </pic:spPr>
                </pic:pic>
              </a:graphicData>
            </a:graphic>
          </wp:inline>
        </w:drawing>
      </w:r>
      <w:r w:rsidRPr="00FB61D3">
        <w:t xml:space="preserve">’, comes from the Ancient Egyptian hieroglyphic language which did not record its vowels. However, the term survives in the </w:t>
      </w:r>
      <w:r w:rsidRPr="00FB61D3">
        <w:rPr>
          <w:u w:val="single"/>
        </w:rPr>
        <w:t>Coptic</w:t>
      </w:r>
      <w:r w:rsidRPr="00FB61D3">
        <w:t xml:space="preserve"> language as ‘</w:t>
      </w:r>
      <w:proofErr w:type="spellStart"/>
      <w:r w:rsidRPr="00FB61D3">
        <w:t>Nutar</w:t>
      </w:r>
      <w:proofErr w:type="spellEnd"/>
      <w:r w:rsidRPr="00FB61D3">
        <w:t xml:space="preserve">’. The same Coptic meaning (divine </w:t>
      </w:r>
      <w:hyperlink r:id="rId49" w:tgtFrame="_self" w:history="1">
        <w:r w:rsidRPr="00FB61D3">
          <w:rPr>
            <w:rStyle w:val="Hyperlink"/>
          </w:rPr>
          <w:t>force</w:t>
        </w:r>
      </w:hyperlink>
      <w:r w:rsidRPr="00FB61D3">
        <w:t xml:space="preserve"> or sustaining </w:t>
      </w:r>
      <w:hyperlink r:id="rId50" w:tgtFrame="_self" w:history="1">
        <w:r w:rsidRPr="00FB61D3">
          <w:rPr>
            <w:rStyle w:val="Hyperlink"/>
          </w:rPr>
          <w:t>power</w:t>
        </w:r>
      </w:hyperlink>
      <w:r w:rsidRPr="00FB61D3">
        <w:t xml:space="preserve">) applies in the present as it did in ancient times. It is a symbol composed of a wooden staff that was wrapped with strips of fabric, like a </w:t>
      </w:r>
      <w:r w:rsidRPr="00FB61D3">
        <w:rPr>
          <w:u w:val="single"/>
        </w:rPr>
        <w:t>mummy</w:t>
      </w:r>
      <w:r w:rsidRPr="00FB61D3">
        <w:t xml:space="preserve">. The strips alternate in color with yellow, green and blue. The mummy in </w:t>
      </w:r>
      <w:proofErr w:type="spellStart"/>
      <w:r w:rsidRPr="00FB61D3">
        <w:t>Kamitan</w:t>
      </w:r>
      <w:proofErr w:type="spellEnd"/>
      <w:r w:rsidRPr="00FB61D3">
        <w:t xml:space="preserve"> </w:t>
      </w:r>
      <w:hyperlink r:id="rId51" w:tgtFrame="_self" w:history="1">
        <w:r w:rsidRPr="00FB61D3">
          <w:rPr>
            <w:rStyle w:val="Hyperlink"/>
          </w:rPr>
          <w:t>spirituality</w:t>
        </w:r>
      </w:hyperlink>
      <w:r w:rsidRPr="00FB61D3">
        <w:t xml:space="preserve"> is understood to be the </w:t>
      </w:r>
      <w:hyperlink r:id="rId52" w:tgtFrame="_self" w:history="1">
        <w:r w:rsidRPr="00FB61D3">
          <w:rPr>
            <w:rStyle w:val="Hyperlink"/>
          </w:rPr>
          <w:t>dead</w:t>
        </w:r>
      </w:hyperlink>
      <w:r w:rsidRPr="00FB61D3">
        <w:t xml:space="preserve"> but </w:t>
      </w:r>
      <w:r w:rsidRPr="00FB61D3">
        <w:rPr>
          <w:u w:val="single"/>
        </w:rPr>
        <w:t>resurrected</w:t>
      </w:r>
      <w:r w:rsidRPr="00FB61D3">
        <w:t xml:space="preserve"> divinity. So, the </w:t>
      </w:r>
      <w:proofErr w:type="spellStart"/>
      <w:r w:rsidRPr="00FB61D3">
        <w:t>Nutar</w:t>
      </w:r>
      <w:proofErr w:type="spellEnd"/>
      <w:r w:rsidRPr="00FB61D3">
        <w:t xml:space="preserve"> (</w:t>
      </w:r>
      <w:proofErr w:type="spellStart"/>
      <w:r w:rsidRPr="00FB61D3">
        <w:t>Ntr</w:t>
      </w:r>
      <w:proofErr w:type="spellEnd"/>
      <w:r w:rsidRPr="00FB61D3">
        <w:t xml:space="preserve">) is actually every </w:t>
      </w:r>
      <w:hyperlink r:id="rId53" w:tgtFrame="_self" w:history="1">
        <w:r w:rsidRPr="00FB61D3">
          <w:rPr>
            <w:rStyle w:val="Hyperlink"/>
          </w:rPr>
          <w:t>human being</w:t>
        </w:r>
      </w:hyperlink>
      <w:r w:rsidRPr="00FB61D3">
        <w:t xml:space="preserve"> who does not really </w:t>
      </w:r>
      <w:proofErr w:type="gramStart"/>
      <w:r w:rsidRPr="00FB61D3">
        <w:t>die, but</w:t>
      </w:r>
      <w:proofErr w:type="gramEnd"/>
      <w:r w:rsidRPr="00FB61D3">
        <w:t xml:space="preserve"> goes to live on in a different form. Further, the resurrected </w:t>
      </w:r>
      <w:hyperlink r:id="rId54" w:tgtFrame="_self" w:history="1">
        <w:r w:rsidRPr="00FB61D3">
          <w:rPr>
            <w:rStyle w:val="Hyperlink"/>
          </w:rPr>
          <w:t>spirit</w:t>
        </w:r>
      </w:hyperlink>
      <w:r w:rsidRPr="00FB61D3">
        <w:t xml:space="preserve"> of every human being is that same divinity. Phonetically, the term </w:t>
      </w:r>
      <w:proofErr w:type="spellStart"/>
      <w:r w:rsidRPr="00FB61D3">
        <w:t>Nutar</w:t>
      </w:r>
      <w:proofErr w:type="spellEnd"/>
      <w:r w:rsidRPr="00FB61D3">
        <w:t xml:space="preserve"> is related to other terms having the same meaning, such as the Latin ‘</w:t>
      </w:r>
      <w:proofErr w:type="spellStart"/>
      <w:r w:rsidRPr="00FB61D3">
        <w:t>natura</w:t>
      </w:r>
      <w:proofErr w:type="spellEnd"/>
      <w:r w:rsidRPr="00FB61D3">
        <w:t>’, the Spanish ‘</w:t>
      </w:r>
      <w:proofErr w:type="spellStart"/>
      <w:r w:rsidRPr="00FB61D3">
        <w:t>naturalesa</w:t>
      </w:r>
      <w:proofErr w:type="spellEnd"/>
      <w:r w:rsidRPr="00FB61D3">
        <w:t>’, the English ‘</w:t>
      </w:r>
      <w:hyperlink r:id="rId55" w:tgtFrame="_self" w:history="1">
        <w:r w:rsidRPr="00FB61D3">
          <w:rPr>
            <w:rStyle w:val="Hyperlink"/>
          </w:rPr>
          <w:t>nature</w:t>
        </w:r>
      </w:hyperlink>
      <w:r w:rsidRPr="00FB61D3">
        <w:t xml:space="preserve">’ and ‘Nutriment’, etc. In a real sense, as we will see, </w:t>
      </w:r>
      <w:proofErr w:type="spellStart"/>
      <w:r w:rsidRPr="00FB61D3">
        <w:t>Natur</w:t>
      </w:r>
      <w:proofErr w:type="spellEnd"/>
      <w:r w:rsidRPr="00FB61D3">
        <w:t xml:space="preserve"> means power manifesting as </w:t>
      </w:r>
      <w:proofErr w:type="spellStart"/>
      <w:r w:rsidRPr="00FB61D3">
        <w:t>Neteru</w:t>
      </w:r>
      <w:proofErr w:type="spellEnd"/>
      <w:r w:rsidRPr="00FB61D3">
        <w:t xml:space="preserve"> and the </w:t>
      </w:r>
      <w:proofErr w:type="spellStart"/>
      <w:r w:rsidRPr="00FB61D3">
        <w:t>Neteru</w:t>
      </w:r>
      <w:proofErr w:type="spellEnd"/>
      <w:r w:rsidRPr="00FB61D3">
        <w:t xml:space="preserve"> are the objects of </w:t>
      </w:r>
      <w:hyperlink r:id="rId56" w:tgtFrame="_self" w:history="1">
        <w:r w:rsidRPr="00FB61D3">
          <w:rPr>
            <w:rStyle w:val="Hyperlink"/>
          </w:rPr>
          <w:t>creation</w:t>
        </w:r>
      </w:hyperlink>
      <w:r w:rsidRPr="00FB61D3">
        <w:t xml:space="preserve">, i.e. ‘nature’.” </w:t>
      </w:r>
    </w:p>
    <w:p w:rsidR="00FB61D3" w:rsidRPr="00FB61D3" w:rsidRDefault="00FB61D3" w:rsidP="00FB61D3">
      <w:r w:rsidRPr="00FB61D3">
        <w:br/>
      </w:r>
      <w:proofErr w:type="spellStart"/>
      <w:r w:rsidRPr="00FB61D3">
        <w:t>Asyby</w:t>
      </w:r>
      <w:proofErr w:type="spellEnd"/>
      <w:r w:rsidRPr="00FB61D3">
        <w:t xml:space="preserve">, to note, has the backdrop agenda to sell a "hidden properties of matter" (see: ontic opening) based </w:t>
      </w:r>
      <w:hyperlink r:id="rId57" w:tgtFrame="_self" w:history="1">
        <w:r w:rsidRPr="00FB61D3">
          <w:rPr>
            <w:rStyle w:val="Hyperlink"/>
          </w:rPr>
          <w:t>new age</w:t>
        </w:r>
      </w:hyperlink>
      <w:r w:rsidRPr="00FB61D3">
        <w:t xml:space="preserve"> Egyptian spirituality; naturally enough, therefore he eschews the axe-symbol etymology.</w:t>
      </w:r>
      <w:r w:rsidRPr="00FB61D3">
        <w:br/>
      </w:r>
      <w:r w:rsidRPr="00FB61D3">
        <w:br/>
        <w:t>References</w:t>
      </w:r>
      <w:r w:rsidRPr="00FB61D3">
        <w:br/>
        <w:t xml:space="preserve">1. Budge, Wallis. (1904). </w:t>
      </w:r>
      <w:r w:rsidRPr="00FB61D3">
        <w:rPr>
          <w:i/>
          <w:iCs/>
        </w:rPr>
        <w:t xml:space="preserve">The Gods of the Egyptians, </w:t>
      </w:r>
      <w:hyperlink r:id="rId58" w:tgtFrame="_self" w:history="1">
        <w:r w:rsidRPr="00FB61D3">
          <w:rPr>
            <w:rStyle w:val="Hyperlink"/>
            <w:i/>
            <w:iCs/>
          </w:rPr>
          <w:t>Volume One</w:t>
        </w:r>
      </w:hyperlink>
      <w:r w:rsidRPr="00FB61D3">
        <w:t xml:space="preserve"> (</w:t>
      </w:r>
      <w:proofErr w:type="spellStart"/>
      <w:r w:rsidRPr="00FB61D3">
        <w:fldChar w:fldCharType="begin"/>
      </w:r>
      <w:r w:rsidRPr="00FB61D3">
        <w:instrText xml:space="preserve"> HYPERLINK "https://books.google.com/books?id=xBtLAAAAYAAJ&amp;dq=The+Gods+of+the+Egyptians&amp;q=Neter" \l "v=snippet&amp;q=Neter&amp;f=false" \t "_self" </w:instrText>
      </w:r>
      <w:r w:rsidRPr="00FB61D3">
        <w:fldChar w:fldCharType="separate"/>
      </w:r>
      <w:r w:rsidRPr="00FB61D3">
        <w:rPr>
          <w:rStyle w:val="Hyperlink"/>
        </w:rPr>
        <w:t>neter</w:t>
      </w:r>
      <w:proofErr w:type="spellEnd"/>
      <w:r w:rsidRPr="00FB61D3">
        <w:fldChar w:fldCharType="end"/>
      </w:r>
      <w:r w:rsidRPr="00FB61D3">
        <w:t xml:space="preserve">, 66+pgs; name for god, pg. 41; </w:t>
      </w:r>
      <w:proofErr w:type="spellStart"/>
      <w:r w:rsidRPr="00FB61D3">
        <w:t>Unas</w:t>
      </w:r>
      <w:proofErr w:type="spellEnd"/>
      <w:r w:rsidRPr="00FB61D3">
        <w:t xml:space="preserve"> rises, pg. 45; The Word </w:t>
      </w:r>
      <w:proofErr w:type="spellStart"/>
      <w:r w:rsidRPr="00FB61D3">
        <w:t>Neter</w:t>
      </w:r>
      <w:proofErr w:type="spellEnd"/>
      <w:r w:rsidRPr="00FB61D3">
        <w:t>, pgs. 63-75)</w:t>
      </w:r>
      <w:r w:rsidRPr="00FB61D3">
        <w:rPr>
          <w:i/>
          <w:iCs/>
        </w:rPr>
        <w:t xml:space="preserve">. </w:t>
      </w:r>
      <w:r w:rsidRPr="00FB61D3">
        <w:t>Dover, 1969.</w:t>
      </w:r>
      <w:r w:rsidRPr="00FB61D3">
        <w:br/>
        <w:t xml:space="preserve">2. (a) Bunsen, Christian C.J. (1848). </w:t>
      </w:r>
      <w:r w:rsidRPr="00FB61D3">
        <w:rPr>
          <w:i/>
          <w:iCs/>
        </w:rPr>
        <w:t xml:space="preserve">Egypt’s Place </w:t>
      </w:r>
      <w:r w:rsidRPr="00FB61D3">
        <w:t>(</w:t>
      </w:r>
      <w:proofErr w:type="spellStart"/>
      <w:r w:rsidRPr="00FB61D3">
        <w:t>i</w:t>
      </w:r>
      <w:proofErr w:type="spellEnd"/>
      <w:r w:rsidRPr="00FB61D3">
        <w:t>., Nos. 556, 557, 623). Publisher.</w:t>
      </w:r>
      <w:r w:rsidRPr="00FB61D3">
        <w:br/>
        <w:t xml:space="preserve">(b) </w:t>
      </w:r>
      <w:hyperlink r:id="rId59" w:tgtFrame="_self" w:history="1">
        <w:r w:rsidRPr="00FB61D3">
          <w:rPr>
            <w:rStyle w:val="Hyperlink"/>
          </w:rPr>
          <w:t>Christian Bunsen</w:t>
        </w:r>
      </w:hyperlink>
      <w:r w:rsidRPr="00FB61D3">
        <w:t xml:space="preserve"> (1791-1860) – Hymnary.org.</w:t>
      </w:r>
      <w:r w:rsidRPr="00FB61D3">
        <w:br/>
        <w:t xml:space="preserve">(c) </w:t>
      </w:r>
      <w:hyperlink r:id="rId60" w:tgtFrame="_self" w:history="1">
        <w:r w:rsidRPr="00FB61D3">
          <w:rPr>
            <w:rStyle w:val="Hyperlink"/>
          </w:rPr>
          <w:t>Samuel Birch</w:t>
        </w:r>
      </w:hyperlink>
      <w:r w:rsidRPr="00FB61D3">
        <w:t xml:space="preserve"> (1813-1885) – Wikipedia.</w:t>
      </w:r>
      <w:r w:rsidRPr="00FB61D3">
        <w:br/>
      </w:r>
      <w:r w:rsidRPr="00FB61D3">
        <w:lastRenderedPageBreak/>
        <w:t xml:space="preserve">(d) </w:t>
      </w:r>
      <w:proofErr w:type="spellStart"/>
      <w:r w:rsidRPr="00FB61D3">
        <w:t>Brugsch</w:t>
      </w:r>
      <w:proofErr w:type="spellEnd"/>
      <w:r w:rsidRPr="00FB61D3">
        <w:t xml:space="preserve">, Heinrich K. (1872). </w:t>
      </w:r>
      <w:r w:rsidRPr="00FB61D3">
        <w:rPr>
          <w:i/>
          <w:iCs/>
        </w:rPr>
        <w:t xml:space="preserve">Index des hieroglyphs </w:t>
      </w:r>
      <w:proofErr w:type="spellStart"/>
      <w:r w:rsidRPr="00FB61D3">
        <w:rPr>
          <w:i/>
          <w:iCs/>
        </w:rPr>
        <w:t>phonetiques</w:t>
      </w:r>
      <w:proofErr w:type="spellEnd"/>
      <w:r w:rsidRPr="00FB61D3">
        <w:rPr>
          <w:i/>
          <w:iCs/>
        </w:rPr>
        <w:t xml:space="preserve"> </w:t>
      </w:r>
      <w:r w:rsidRPr="00FB61D3">
        <w:t>(No. 394). Publisher.</w:t>
      </w:r>
      <w:r w:rsidRPr="00FB61D3">
        <w:br/>
        <w:t xml:space="preserve">(e) </w:t>
      </w:r>
      <w:hyperlink r:id="rId61" w:tgtFrame="_self" w:history="1">
        <w:r w:rsidRPr="00FB61D3">
          <w:rPr>
            <w:rStyle w:val="Hyperlink"/>
          </w:rPr>
          <w:t xml:space="preserve">Heinrich Karl </w:t>
        </w:r>
        <w:proofErr w:type="spellStart"/>
        <w:r w:rsidRPr="00FB61D3">
          <w:rPr>
            <w:rStyle w:val="Hyperlink"/>
          </w:rPr>
          <w:t>Brugsch</w:t>
        </w:r>
        <w:proofErr w:type="spellEnd"/>
      </w:hyperlink>
      <w:r w:rsidRPr="00FB61D3">
        <w:t xml:space="preserve"> (1827-1894) – Wikipedia.</w:t>
      </w:r>
      <w:r w:rsidRPr="00FB61D3">
        <w:br/>
        <w:t xml:space="preserve">(f) Budge, Wallis. (1904). </w:t>
      </w:r>
      <w:r w:rsidRPr="00FB61D3">
        <w:rPr>
          <w:i/>
          <w:iCs/>
        </w:rPr>
        <w:t xml:space="preserve">The Gods of the Egyptians, </w:t>
      </w:r>
      <w:hyperlink r:id="rId62" w:tgtFrame="_self" w:history="1">
        <w:r w:rsidRPr="00FB61D3">
          <w:rPr>
            <w:rStyle w:val="Hyperlink"/>
            <w:i/>
            <w:iCs/>
          </w:rPr>
          <w:t>Volume One</w:t>
        </w:r>
      </w:hyperlink>
      <w:r w:rsidRPr="00FB61D3">
        <w:t xml:space="preserve"> (</w:t>
      </w:r>
      <w:proofErr w:type="spellStart"/>
      <w:r w:rsidRPr="00FB61D3">
        <w:fldChar w:fldCharType="begin"/>
      </w:r>
      <w:r w:rsidRPr="00FB61D3">
        <w:instrText xml:space="preserve"> HYPERLINK "https://books.google.com/books?id=xBtLAAAAYAAJ&amp;dq=The+Gods+of+the+Egyptians&amp;q=Neter" \l "v=snippet&amp;q=Neter&amp;f=false" \t "_self" </w:instrText>
      </w:r>
      <w:r w:rsidRPr="00FB61D3">
        <w:fldChar w:fldCharType="separate"/>
      </w:r>
      <w:r w:rsidRPr="00FB61D3">
        <w:rPr>
          <w:rStyle w:val="Hyperlink"/>
        </w:rPr>
        <w:t>neter</w:t>
      </w:r>
      <w:proofErr w:type="spellEnd"/>
      <w:r w:rsidRPr="00FB61D3">
        <w:fldChar w:fldCharType="end"/>
      </w:r>
      <w:r w:rsidRPr="00FB61D3">
        <w:t xml:space="preserve">, 66+pgs; The Word </w:t>
      </w:r>
      <w:proofErr w:type="spellStart"/>
      <w:r w:rsidRPr="00FB61D3">
        <w:t>Neter</w:t>
      </w:r>
      <w:proofErr w:type="spellEnd"/>
      <w:r w:rsidRPr="00FB61D3">
        <w:t xml:space="preserve">, pgs. 63-75; </w:t>
      </w:r>
      <w:proofErr w:type="spellStart"/>
      <w:r w:rsidRPr="00FB61D3">
        <w:t>neter</w:t>
      </w:r>
      <w:proofErr w:type="spellEnd"/>
      <w:r w:rsidRPr="00FB61D3">
        <w:t xml:space="preserve"> symbol, pgs. 63-64)</w:t>
      </w:r>
      <w:r w:rsidRPr="00FB61D3">
        <w:rPr>
          <w:i/>
          <w:iCs/>
        </w:rPr>
        <w:t xml:space="preserve">. </w:t>
      </w:r>
      <w:r w:rsidRPr="00FB61D3">
        <w:t>Dover, 1969.</w:t>
      </w:r>
      <w:r w:rsidRPr="00FB61D3">
        <w:br/>
        <w:t xml:space="preserve">3. (a) Griffith, Francis. (1898). </w:t>
      </w:r>
      <w:r w:rsidRPr="00FB61D3">
        <w:rPr>
          <w:i/>
          <w:iCs/>
        </w:rPr>
        <w:t xml:space="preserve">Hieroglyphs </w:t>
      </w:r>
      <w:r w:rsidRPr="00FB61D3">
        <w:t>(pgs. 46). Publisher.</w:t>
      </w:r>
      <w:r w:rsidRPr="00FB61D3">
        <w:br/>
        <w:t xml:space="preserve">(b) Budge, Wallis. (1904). </w:t>
      </w:r>
      <w:r w:rsidRPr="00FB61D3">
        <w:rPr>
          <w:i/>
          <w:iCs/>
        </w:rPr>
        <w:t xml:space="preserve">The Gods of the Egyptians, </w:t>
      </w:r>
      <w:hyperlink r:id="rId63" w:tgtFrame="_self" w:history="1">
        <w:r w:rsidRPr="00FB61D3">
          <w:rPr>
            <w:rStyle w:val="Hyperlink"/>
            <w:i/>
            <w:iCs/>
          </w:rPr>
          <w:t>Volume One</w:t>
        </w:r>
      </w:hyperlink>
      <w:r w:rsidRPr="00FB61D3">
        <w:t xml:space="preserve"> (</w:t>
      </w:r>
      <w:proofErr w:type="spellStart"/>
      <w:r w:rsidRPr="00FB61D3">
        <w:fldChar w:fldCharType="begin"/>
      </w:r>
      <w:r w:rsidRPr="00FB61D3">
        <w:instrText xml:space="preserve"> HYPERLINK "https://books.google.com/books?id=xBtLAAAAYAAJ&amp;dq=The+Gods+of+the+Egyptians&amp;q=Neter" \l "v=snippet&amp;q=Neter&amp;f=false" \t "_self" </w:instrText>
      </w:r>
      <w:r w:rsidRPr="00FB61D3">
        <w:fldChar w:fldCharType="separate"/>
      </w:r>
      <w:r w:rsidRPr="00FB61D3">
        <w:rPr>
          <w:rStyle w:val="Hyperlink"/>
        </w:rPr>
        <w:t>neter</w:t>
      </w:r>
      <w:proofErr w:type="spellEnd"/>
      <w:r w:rsidRPr="00FB61D3">
        <w:fldChar w:fldCharType="end"/>
      </w:r>
      <w:r w:rsidRPr="00FB61D3">
        <w:t xml:space="preserve">, 66+ </w:t>
      </w:r>
      <w:proofErr w:type="spellStart"/>
      <w:r w:rsidRPr="00FB61D3">
        <w:t>pgs</w:t>
      </w:r>
      <w:proofErr w:type="spellEnd"/>
      <w:r w:rsidRPr="00FB61D3">
        <w:t>; Griffith, pgs. 64)</w:t>
      </w:r>
      <w:r w:rsidRPr="00FB61D3">
        <w:rPr>
          <w:i/>
          <w:iCs/>
        </w:rPr>
        <w:t xml:space="preserve">. </w:t>
      </w:r>
      <w:r w:rsidRPr="00FB61D3">
        <w:t>Dover, 1969.</w:t>
      </w:r>
      <w:r w:rsidRPr="00FB61D3">
        <w:br/>
        <w:t xml:space="preserve">4. (a) Budge, Wallis. (1910). </w:t>
      </w:r>
      <w:r w:rsidRPr="00FB61D3">
        <w:rPr>
          <w:i/>
          <w:iCs/>
        </w:rPr>
        <w:t xml:space="preserve">A History of Egypt from the End of the Neolithic Period to the Death of Cleopatra VII B.C. 30, </w:t>
      </w:r>
      <w:hyperlink r:id="rId64" w:tgtFrame="_self" w:history="1">
        <w:r w:rsidRPr="00FB61D3">
          <w:rPr>
            <w:rStyle w:val="Hyperlink"/>
            <w:i/>
            <w:iCs/>
          </w:rPr>
          <w:t>Volume Two</w:t>
        </w:r>
      </w:hyperlink>
      <w:r w:rsidRPr="00FB61D3">
        <w:rPr>
          <w:i/>
          <w:iCs/>
        </w:rPr>
        <w:t xml:space="preserve">: Egypt Under the Great Pyramid Builders </w:t>
      </w:r>
      <w:r w:rsidRPr="00FB61D3">
        <w:t>(axe figure and description, pg. 10). Publisher.</w:t>
      </w:r>
      <w:r w:rsidRPr="00FB61D3">
        <w:br/>
        <w:t xml:space="preserve">(b) Budge, Wallis. (1904). </w:t>
      </w:r>
      <w:r w:rsidRPr="00FB61D3">
        <w:rPr>
          <w:i/>
          <w:iCs/>
        </w:rPr>
        <w:t xml:space="preserve">The Gods of the Egyptians, </w:t>
      </w:r>
      <w:hyperlink r:id="rId65" w:tgtFrame="_self" w:history="1">
        <w:r w:rsidRPr="00FB61D3">
          <w:rPr>
            <w:rStyle w:val="Hyperlink"/>
            <w:i/>
            <w:iCs/>
          </w:rPr>
          <w:t>Volume One</w:t>
        </w:r>
      </w:hyperlink>
      <w:r w:rsidRPr="00FB61D3">
        <w:t xml:space="preserve"> (</w:t>
      </w:r>
      <w:proofErr w:type="spellStart"/>
      <w:r w:rsidRPr="00FB61D3">
        <w:fldChar w:fldCharType="begin"/>
      </w:r>
      <w:r w:rsidRPr="00FB61D3">
        <w:instrText xml:space="preserve"> HYPERLINK "https://books.google.com/books?id=xBtLAAAAYAAJ&amp;dq=The+Gods+of+the+Egyptians&amp;q=Neter" \l "v=snippet&amp;q=Neter&amp;f=false" \t "_self" </w:instrText>
      </w:r>
      <w:r w:rsidRPr="00FB61D3">
        <w:fldChar w:fldCharType="separate"/>
      </w:r>
      <w:r w:rsidRPr="00FB61D3">
        <w:rPr>
          <w:rStyle w:val="Hyperlink"/>
        </w:rPr>
        <w:t>neter</w:t>
      </w:r>
      <w:proofErr w:type="spellEnd"/>
      <w:r w:rsidRPr="00FB61D3">
        <w:fldChar w:fldCharType="end"/>
      </w:r>
      <w:r w:rsidRPr="00FB61D3">
        <w:t xml:space="preserve">, 66+ </w:t>
      </w:r>
      <w:proofErr w:type="spellStart"/>
      <w:r w:rsidRPr="00FB61D3">
        <w:t>pgs</w:t>
      </w:r>
      <w:proofErr w:type="spellEnd"/>
      <w:r w:rsidRPr="00FB61D3">
        <w:t>; weapon, pg. 65)</w:t>
      </w:r>
      <w:r w:rsidRPr="00FB61D3">
        <w:rPr>
          <w:i/>
          <w:iCs/>
        </w:rPr>
        <w:t xml:space="preserve">. </w:t>
      </w:r>
      <w:r w:rsidRPr="00FB61D3">
        <w:t xml:space="preserve">Dover, 1969. </w:t>
      </w:r>
      <w:r w:rsidRPr="00FB61D3">
        <w:br/>
        <w:t xml:space="preserve">5. Ashby, </w:t>
      </w:r>
      <w:proofErr w:type="spellStart"/>
      <w:r w:rsidRPr="00FB61D3">
        <w:t>Muata</w:t>
      </w:r>
      <w:proofErr w:type="spellEnd"/>
      <w:r w:rsidRPr="00FB61D3">
        <w:t xml:space="preserve">. (1997). </w:t>
      </w:r>
      <w:proofErr w:type="spellStart"/>
      <w:r w:rsidRPr="00FB61D3">
        <w:rPr>
          <w:i/>
          <w:iCs/>
        </w:rPr>
        <w:t>Anunian</w:t>
      </w:r>
      <w:proofErr w:type="spellEnd"/>
      <w:r w:rsidRPr="00FB61D3">
        <w:rPr>
          <w:i/>
          <w:iCs/>
        </w:rPr>
        <w:t xml:space="preserve"> Theology: African Religion, Volume One </w:t>
      </w:r>
      <w:r w:rsidRPr="00FB61D3">
        <w:t>(</w:t>
      </w:r>
      <w:proofErr w:type="spellStart"/>
      <w:r w:rsidRPr="00FB61D3">
        <w:t>Neterianism</w:t>
      </w:r>
      <w:proofErr w:type="spellEnd"/>
      <w:r w:rsidRPr="00FB61D3">
        <w:t xml:space="preserve">, pg. 11; </w:t>
      </w:r>
      <w:proofErr w:type="spellStart"/>
      <w:r w:rsidRPr="00FB61D3">
        <w:t>neter</w:t>
      </w:r>
      <w:proofErr w:type="spellEnd"/>
      <w:r w:rsidRPr="00FB61D3">
        <w:t xml:space="preserve">, pg. 16). </w:t>
      </w:r>
      <w:proofErr w:type="spellStart"/>
      <w:r w:rsidRPr="00FB61D3">
        <w:t>Cruzian</w:t>
      </w:r>
      <w:proofErr w:type="spellEnd"/>
      <w:r w:rsidRPr="00FB61D3">
        <w:t xml:space="preserve"> Mystic Books.</w:t>
      </w:r>
    </w:p>
    <w:p w:rsidR="00380657" w:rsidRDefault="00380657" w:rsidP="00C806B9"/>
    <w:p w:rsidR="00FB61D3" w:rsidRPr="00FB61D3" w:rsidRDefault="00FB61D3" w:rsidP="00FB61D3">
      <w:r w:rsidRPr="00FB61D3">
        <w:t xml:space="preserve">Ancient Egyptian cult worship existed before the people of the area separated into the religions of Islam and Christianity. The Egyptians believed that </w:t>
      </w:r>
      <w:proofErr w:type="gramStart"/>
      <w:r w:rsidRPr="00FB61D3">
        <w:t>in order to</w:t>
      </w:r>
      <w:proofErr w:type="gramEnd"/>
      <w:r w:rsidRPr="00FB61D3">
        <w:t xml:space="preserve"> have everlasting life after death, you need a sound </w:t>
      </w:r>
      <w:r w:rsidRPr="00FB61D3">
        <w:rPr>
          <w:i/>
          <w:iCs/>
        </w:rPr>
        <w:t>Ka</w:t>
      </w:r>
      <w:r w:rsidRPr="00FB61D3">
        <w:t xml:space="preserve"> and </w:t>
      </w:r>
      <w:r w:rsidRPr="00FB61D3">
        <w:rPr>
          <w:i/>
          <w:iCs/>
        </w:rPr>
        <w:t>Ba</w:t>
      </w:r>
      <w:r w:rsidRPr="00FB61D3">
        <w:t xml:space="preserve">. The </w:t>
      </w:r>
      <w:r w:rsidRPr="00FB61D3">
        <w:rPr>
          <w:i/>
          <w:iCs/>
        </w:rPr>
        <w:t>Ka</w:t>
      </w:r>
      <w:r w:rsidRPr="00FB61D3">
        <w:t xml:space="preserve"> is the name for the soul, the immaterial spirit or personality of a person or god. The </w:t>
      </w:r>
      <w:r w:rsidRPr="00FB61D3">
        <w:rPr>
          <w:i/>
          <w:iCs/>
        </w:rPr>
        <w:t>Ba</w:t>
      </w:r>
      <w:r w:rsidRPr="00FB61D3">
        <w:t xml:space="preserve"> is the shell or physical body left behind. Ancient Egyptians believed that </w:t>
      </w:r>
      <w:proofErr w:type="gramStart"/>
      <w:r w:rsidRPr="00FB61D3">
        <w:t>an individual needs</w:t>
      </w:r>
      <w:proofErr w:type="gramEnd"/>
      <w:r w:rsidRPr="00FB61D3">
        <w:t xml:space="preserve"> both of these to remain intact (hence their elaborate embalming rituals) and pure in order to have a chance at living in paradise after this realm. The </w:t>
      </w:r>
      <w:r w:rsidRPr="00FB61D3">
        <w:rPr>
          <w:i/>
          <w:iCs/>
        </w:rPr>
        <w:t>Ka</w:t>
      </w:r>
      <w:r w:rsidRPr="00FB61D3">
        <w:t xml:space="preserve"> is also known as a person's "Double," that travels into the spirit realm during dreams or out-of-body experiences, either into the Underworld/</w:t>
      </w:r>
      <w:proofErr w:type="spellStart"/>
      <w:r w:rsidRPr="00FB61D3">
        <w:t>Duat</w:t>
      </w:r>
      <w:proofErr w:type="spellEnd"/>
      <w:r w:rsidRPr="00FB61D3">
        <w:t xml:space="preserve"> or into Heaven. Not only do a person's </w:t>
      </w:r>
      <w:r w:rsidRPr="00FB61D3">
        <w:rPr>
          <w:i/>
          <w:iCs/>
        </w:rPr>
        <w:t>Ka</w:t>
      </w:r>
      <w:r w:rsidRPr="00FB61D3">
        <w:t xml:space="preserve"> and </w:t>
      </w:r>
      <w:r w:rsidRPr="00FB61D3">
        <w:rPr>
          <w:i/>
          <w:iCs/>
        </w:rPr>
        <w:t>Ba</w:t>
      </w:r>
      <w:r w:rsidRPr="00FB61D3">
        <w:t xml:space="preserve"> </w:t>
      </w:r>
      <w:proofErr w:type="gramStart"/>
      <w:r w:rsidRPr="00FB61D3">
        <w:t>have to</w:t>
      </w:r>
      <w:proofErr w:type="gramEnd"/>
      <w:r w:rsidRPr="00FB61D3">
        <w:t xml:space="preserve"> be preserved in order to enter the divine realm, but they must be in perfect balance with </w:t>
      </w:r>
      <w:r w:rsidRPr="00FB61D3">
        <w:rPr>
          <w:i/>
          <w:iCs/>
        </w:rPr>
        <w:t>Maat</w:t>
      </w:r>
      <w:r w:rsidRPr="00FB61D3">
        <w:t xml:space="preserve">, as weighed by Anubis and Thoth in </w:t>
      </w:r>
      <w:proofErr w:type="spellStart"/>
      <w:r w:rsidRPr="00FB61D3">
        <w:t>Tuat</w:t>
      </w:r>
      <w:proofErr w:type="spellEnd"/>
      <w:r w:rsidRPr="00FB61D3">
        <w:t xml:space="preserve"> to reach heaven. Where is </w:t>
      </w:r>
      <w:proofErr w:type="spellStart"/>
      <w:r w:rsidRPr="00FB61D3">
        <w:t>Tuat</w:t>
      </w:r>
      <w:proofErr w:type="spellEnd"/>
      <w:r w:rsidRPr="00FB61D3">
        <w:t xml:space="preserve">, one might ask? The </w:t>
      </w:r>
      <w:r w:rsidRPr="00FB61D3">
        <w:rPr>
          <w:i/>
          <w:iCs/>
        </w:rPr>
        <w:t>Book of the Dead</w:t>
      </w:r>
      <w:r w:rsidRPr="00FB61D3">
        <w:t xml:space="preserve"> places this realm on the dark side of the moon (Blavatsky &amp; Judge 2). </w:t>
      </w:r>
    </w:p>
    <w:p w:rsidR="00FB61D3" w:rsidRPr="00FB61D3" w:rsidRDefault="00FB61D3" w:rsidP="00FB61D3">
      <w:r w:rsidRPr="00FB61D3">
        <w:t xml:space="preserve">Instead of seeing death as an end to life, the ancient Egyptians saw it as the beginning of a dangerous journey (Wikipedia 3). That is why they had texts such as </w:t>
      </w:r>
      <w:r w:rsidRPr="00FB61D3">
        <w:rPr>
          <w:i/>
          <w:iCs/>
        </w:rPr>
        <w:t>The Book of the Dead</w:t>
      </w:r>
      <w:r w:rsidRPr="00FB61D3">
        <w:t xml:space="preserve"> (known to ancient Egyptians as </w:t>
      </w:r>
      <w:r w:rsidRPr="00FB61D3">
        <w:rPr>
          <w:i/>
          <w:iCs/>
        </w:rPr>
        <w:t>The Book of Coming Forth by Day</w:t>
      </w:r>
      <w:r w:rsidRPr="00FB61D3">
        <w:t>) to guide the dying with magical formulae intended to justify a person's deeds (negative confessions) and teach them how to avoid complications during this important voyage.</w:t>
      </w:r>
    </w:p>
    <w:p w:rsidR="00FB61D3" w:rsidRPr="00FB61D3" w:rsidRDefault="00FB61D3" w:rsidP="00FB61D3">
      <w:proofErr w:type="gramStart"/>
      <w:r w:rsidRPr="00FB61D3">
        <w:t>In order to</w:t>
      </w:r>
      <w:proofErr w:type="gramEnd"/>
      <w:r w:rsidRPr="00FB61D3">
        <w:t xml:space="preserve"> reach the realm of the gods, the Egyptians believed a person must first travel through the Underworld, where their heart is weighed on a scale by Anubis (son of Osiris and </w:t>
      </w:r>
      <w:proofErr w:type="spellStart"/>
      <w:r w:rsidRPr="00FB61D3">
        <w:t>Nepthys</w:t>
      </w:r>
      <w:proofErr w:type="spellEnd"/>
      <w:r w:rsidRPr="00FB61D3">
        <w:t>) and Thoth (</w:t>
      </w:r>
      <w:proofErr w:type="spellStart"/>
      <w:r w:rsidRPr="00FB61D3">
        <w:t>Kinnaer</w:t>
      </w:r>
      <w:proofErr w:type="spellEnd"/>
      <w:r w:rsidRPr="00FB61D3">
        <w:t xml:space="preserve"> 2). </w:t>
      </w:r>
      <w:proofErr w:type="gramStart"/>
      <w:r w:rsidRPr="00FB61D3">
        <w:t>All of</w:t>
      </w:r>
      <w:proofErr w:type="gramEnd"/>
      <w:r w:rsidRPr="00FB61D3">
        <w:t xml:space="preserve"> a person's good and bad deeds would be considered. If a person had committed an excess amount of bad deeds, a monster known as "Eater of the Dead," or </w:t>
      </w:r>
      <w:proofErr w:type="spellStart"/>
      <w:r w:rsidRPr="00FB61D3">
        <w:t>Ammit</w:t>
      </w:r>
      <w:proofErr w:type="spellEnd"/>
      <w:r w:rsidRPr="00FB61D3">
        <w:t>, with the head of a crocodile, would eat the hearts weighed down with sin.</w:t>
      </w:r>
    </w:p>
    <w:p w:rsidR="00FB61D3" w:rsidRPr="00FB61D3" w:rsidRDefault="00FB61D3" w:rsidP="00FB61D3">
      <w:r w:rsidRPr="00FB61D3">
        <w:t xml:space="preserve">The ancient Egyptian's concept of </w:t>
      </w:r>
      <w:proofErr w:type="spellStart"/>
      <w:r w:rsidRPr="00FB61D3">
        <w:t>Duat</w:t>
      </w:r>
      <w:proofErr w:type="spellEnd"/>
      <w:r w:rsidRPr="00FB61D3">
        <w:t xml:space="preserve"> was that it was beset with all sorts of carnivorous animals and evils that only a well-instructed individual could master through spells which would prevent him or her </w:t>
      </w:r>
      <w:r w:rsidRPr="00FB61D3">
        <w:lastRenderedPageBreak/>
        <w:t xml:space="preserve">from suffering things such things as walking upside down or eating excrement (Shand 1-5). The word </w:t>
      </w:r>
      <w:proofErr w:type="spellStart"/>
      <w:r w:rsidRPr="00FB61D3">
        <w:t>Tuat</w:t>
      </w:r>
      <w:proofErr w:type="spellEnd"/>
      <w:r w:rsidRPr="00FB61D3">
        <w:t xml:space="preserve"> literally means "Other World" and it was believed to be a realm of darkness, filled with lakes of fire. It would be easy for a person to be discouraged here and only through masterful and honest preparation would one avoid death of the </w:t>
      </w:r>
      <w:r w:rsidRPr="00FB61D3">
        <w:rPr>
          <w:i/>
          <w:iCs/>
        </w:rPr>
        <w:t>Ka</w:t>
      </w:r>
      <w:r w:rsidRPr="00FB61D3">
        <w:t xml:space="preserve"> and </w:t>
      </w:r>
      <w:r w:rsidRPr="00FB61D3">
        <w:rPr>
          <w:i/>
          <w:iCs/>
        </w:rPr>
        <w:t>Ba</w:t>
      </w:r>
      <w:r w:rsidRPr="00FB61D3">
        <w:t xml:space="preserve"> and subsequent reincarnation on earth. In this manner people would be tested and worthy devotees proved themselves lovers of Ra.</w:t>
      </w:r>
    </w:p>
    <w:p w:rsidR="00FB61D3" w:rsidRPr="00FB61D3" w:rsidRDefault="00FB61D3" w:rsidP="00FB61D3">
      <w:proofErr w:type="spellStart"/>
      <w:r w:rsidRPr="00FB61D3">
        <w:t>Kinnaer</w:t>
      </w:r>
      <w:proofErr w:type="spellEnd"/>
      <w:r w:rsidRPr="00FB61D3">
        <w:t xml:space="preserve">, Jacques. "Anubis: Gods and Religion in Ancient Egypt." 2004. </w:t>
      </w:r>
      <w:hyperlink r:id="rId66" w:history="1">
        <w:r w:rsidRPr="00FB61D3">
          <w:rPr>
            <w:rStyle w:val="Hyperlink"/>
          </w:rPr>
          <w:t>http://www.ancient-egypt.org/glossary/religion/anubis.html</w:t>
        </w:r>
      </w:hyperlink>
    </w:p>
    <w:p w:rsidR="00FB61D3" w:rsidRPr="00FB61D3" w:rsidRDefault="00FB61D3" w:rsidP="00FB61D3">
      <w:r w:rsidRPr="00FB61D3">
        <w:t xml:space="preserve">Shand, Richard. "The Nightmarish Underworld: The Pyramid Texts." Mystae.com. 2004. </w:t>
      </w:r>
      <w:hyperlink r:id="rId67" w:history="1">
        <w:r w:rsidRPr="00FB61D3">
          <w:rPr>
            <w:rStyle w:val="Hyperlink"/>
          </w:rPr>
          <w:t>http://www.mystae.com/restricted/streams/scripts/duat.html</w:t>
        </w:r>
      </w:hyperlink>
    </w:p>
    <w:p w:rsidR="00FB61D3" w:rsidRPr="00FB61D3" w:rsidRDefault="00FB61D3" w:rsidP="00FB61D3">
      <w:r w:rsidRPr="00FB61D3">
        <w:t xml:space="preserve">Blavatsky, H. P. and William Judge. "Ancient Landmarks XX: Egyptian 'Immortality.'" </w:t>
      </w:r>
      <w:r w:rsidRPr="00FB61D3">
        <w:rPr>
          <w:i/>
          <w:iCs/>
        </w:rPr>
        <w:t>THEOSOPHY</w:t>
      </w:r>
      <w:r w:rsidRPr="00FB61D3">
        <w:t xml:space="preserve"> Vol. 15, No. 11, September 1927. "Wisdom World." </w:t>
      </w:r>
      <w:hyperlink r:id="rId68" w:history="1">
        <w:r w:rsidRPr="00FB61D3">
          <w:rPr>
            <w:rStyle w:val="Hyperlink"/>
          </w:rPr>
          <w:t>http://www.wisdomworld.org/additional/ancientlandmarks/EgyptianImmortality.html</w:t>
        </w:r>
      </w:hyperlink>
    </w:p>
    <w:p w:rsidR="00FB61D3" w:rsidRDefault="00FB61D3" w:rsidP="00FB61D3">
      <w:r w:rsidRPr="00FB61D3">
        <w:t xml:space="preserve">Wikipedia: The Free Encyclopedia. "Egyptian mythology" and "Egyptian soul." 2004. </w:t>
      </w:r>
      <w:hyperlink r:id="rId69" w:history="1">
        <w:r w:rsidRPr="00FB61D3">
          <w:rPr>
            <w:rStyle w:val="Hyperlink"/>
          </w:rPr>
          <w:t>http://en.wikipedia.org/wiki/Egyptian_mythology</w:t>
        </w:r>
      </w:hyperlink>
      <w:r w:rsidRPr="00FB61D3">
        <w:t xml:space="preserve"> </w:t>
      </w:r>
      <w:hyperlink r:id="rId70" w:history="1">
        <w:r w:rsidRPr="00FB61D3">
          <w:rPr>
            <w:rStyle w:val="Hyperlink"/>
          </w:rPr>
          <w:t>http://en.wikipedia.org/wiki/Egyptian_soul</w:t>
        </w:r>
      </w:hyperlink>
    </w:p>
    <w:p w:rsidR="00FB61D3" w:rsidRDefault="00FB61D3" w:rsidP="00FB61D3"/>
    <w:p w:rsidR="00FB61D3" w:rsidRDefault="000D339D" w:rsidP="00FB61D3">
      <w:r>
        <w:t>*********************************************************************</w:t>
      </w:r>
    </w:p>
    <w:p w:rsidR="000D339D" w:rsidRDefault="000D339D" w:rsidP="00FB61D3">
      <w:r>
        <w:t>Salvation Commune</w:t>
      </w:r>
    </w:p>
    <w:p w:rsidR="000D339D" w:rsidRPr="000D339D" w:rsidRDefault="000D339D" w:rsidP="000D339D">
      <w:pPr>
        <w:pBdr>
          <w:bottom w:val="single" w:sz="6" w:space="7" w:color="EEEEEE"/>
        </w:pBdr>
        <w:spacing w:before="600" w:after="300" w:line="240" w:lineRule="auto"/>
        <w:outlineLvl w:val="0"/>
        <w:rPr>
          <w:rFonts w:ascii="inherit" w:eastAsia="Times New Roman" w:hAnsi="inherit" w:cs="Arial"/>
          <w:color w:val="2E4652"/>
          <w:kern w:val="36"/>
          <w:sz w:val="54"/>
          <w:szCs w:val="54"/>
          <w:lang w:val="en"/>
        </w:rPr>
      </w:pPr>
      <w:r w:rsidRPr="000D339D">
        <w:rPr>
          <w:rFonts w:ascii="inherit" w:eastAsia="Times New Roman" w:hAnsi="inherit" w:cs="Arial"/>
          <w:color w:val="2E4652"/>
          <w:kern w:val="36"/>
          <w:sz w:val="54"/>
          <w:szCs w:val="54"/>
          <w:lang w:val="en"/>
        </w:rPr>
        <w:t xml:space="preserve">What is </w:t>
      </w:r>
      <w:proofErr w:type="spellStart"/>
      <w:r w:rsidRPr="000D339D">
        <w:rPr>
          <w:rFonts w:ascii="inherit" w:eastAsia="Times New Roman" w:hAnsi="inherit" w:cs="Arial"/>
          <w:color w:val="2E4652"/>
          <w:kern w:val="36"/>
          <w:sz w:val="54"/>
          <w:szCs w:val="54"/>
          <w:lang w:val="en"/>
        </w:rPr>
        <w:t>Kemetic</w:t>
      </w:r>
      <w:proofErr w:type="spellEnd"/>
      <w:r w:rsidRPr="000D339D">
        <w:rPr>
          <w:rFonts w:ascii="inherit" w:eastAsia="Times New Roman" w:hAnsi="inherit" w:cs="Arial"/>
          <w:color w:val="2E4652"/>
          <w:kern w:val="36"/>
          <w:sz w:val="54"/>
          <w:szCs w:val="54"/>
          <w:lang w:val="en"/>
        </w:rPr>
        <w:t xml:space="preserve"> Orthodoxy?</w:t>
      </w:r>
    </w:p>
    <w:p w:rsidR="000D339D" w:rsidRPr="000D339D" w:rsidRDefault="000D339D" w:rsidP="000D339D">
      <w:pPr>
        <w:spacing w:after="150" w:line="240" w:lineRule="auto"/>
        <w:rPr>
          <w:rFonts w:ascii="Helvetica" w:eastAsia="Times New Roman" w:hAnsi="Helvetica" w:cs="Arial"/>
          <w:color w:val="2E4652"/>
          <w:sz w:val="21"/>
          <w:szCs w:val="21"/>
          <w:lang w:val="en"/>
        </w:rPr>
      </w:pP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Orthodoxy is a modern practice of the religious tradition of Ancient Egypt, known to its own people as Kemet. This </w:t>
      </w:r>
      <w:proofErr w:type="gramStart"/>
      <w:r w:rsidRPr="000D339D">
        <w:rPr>
          <w:rFonts w:ascii="Helvetica" w:eastAsia="Times New Roman" w:hAnsi="Helvetica" w:cs="Arial"/>
          <w:color w:val="2E4652"/>
          <w:sz w:val="21"/>
          <w:szCs w:val="21"/>
          <w:lang w:val="en"/>
        </w:rPr>
        <w:t>particular practice</w:t>
      </w:r>
      <w:proofErr w:type="gramEnd"/>
      <w:r w:rsidRPr="000D339D">
        <w:rPr>
          <w:rFonts w:ascii="Helvetica" w:eastAsia="Times New Roman" w:hAnsi="Helvetica" w:cs="Arial"/>
          <w:color w:val="2E4652"/>
          <w:sz w:val="21"/>
          <w:szCs w:val="21"/>
          <w:lang w:val="en"/>
        </w:rPr>
        <w:t xml:space="preserve"> was founded by Rev. Tamara L. </w:t>
      </w:r>
      <w:proofErr w:type="spellStart"/>
      <w:r w:rsidRPr="000D339D">
        <w:rPr>
          <w:rFonts w:ascii="Helvetica" w:eastAsia="Times New Roman" w:hAnsi="Helvetica" w:cs="Arial"/>
          <w:color w:val="2E4652"/>
          <w:sz w:val="21"/>
          <w:szCs w:val="21"/>
          <w:lang w:val="en"/>
        </w:rPr>
        <w:t>Siuda</w:t>
      </w:r>
      <w:proofErr w:type="spellEnd"/>
      <w:r w:rsidRPr="000D339D">
        <w:rPr>
          <w:rFonts w:ascii="Helvetica" w:eastAsia="Times New Roman" w:hAnsi="Helvetica" w:cs="Arial"/>
          <w:color w:val="2E4652"/>
          <w:sz w:val="21"/>
          <w:szCs w:val="21"/>
          <w:lang w:val="en"/>
        </w:rPr>
        <w:t xml:space="preserve"> in the late 1980s CE, and is called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Orthodoxy, or the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 Religion, after the term </w:t>
      </w:r>
      <w:proofErr w:type="spellStart"/>
      <w:r w:rsidRPr="000D339D">
        <w:rPr>
          <w:rFonts w:ascii="Helvetica" w:eastAsia="Times New Roman" w:hAnsi="Helvetica" w:cs="Arial"/>
          <w:i/>
          <w:iCs/>
          <w:color w:val="2E4652"/>
          <w:sz w:val="21"/>
          <w:szCs w:val="21"/>
          <w:lang w:val="en"/>
        </w:rPr>
        <w:t>Kemetic</w:t>
      </w:r>
      <w:proofErr w:type="spellEnd"/>
      <w:r w:rsidRPr="000D339D">
        <w:rPr>
          <w:rFonts w:ascii="Helvetica" w:eastAsia="Times New Roman" w:hAnsi="Helvetica" w:cs="Arial"/>
          <w:color w:val="2E4652"/>
          <w:sz w:val="21"/>
          <w:szCs w:val="21"/>
          <w:lang w:val="en"/>
        </w:rPr>
        <w:t xml:space="preserve"> for "of Kemet," and </w:t>
      </w:r>
      <w:r w:rsidRPr="000D339D">
        <w:rPr>
          <w:rFonts w:ascii="Helvetica" w:eastAsia="Times New Roman" w:hAnsi="Helvetica" w:cs="Arial"/>
          <w:i/>
          <w:iCs/>
          <w:color w:val="2E4652"/>
          <w:sz w:val="21"/>
          <w:szCs w:val="21"/>
          <w:lang w:val="en"/>
        </w:rPr>
        <w:t>Orthodox</w:t>
      </w:r>
      <w:r w:rsidRPr="000D339D">
        <w:rPr>
          <w:rFonts w:ascii="Helvetica" w:eastAsia="Times New Roman" w:hAnsi="Helvetica" w:cs="Arial"/>
          <w:color w:val="2E4652"/>
          <w:sz w:val="21"/>
          <w:szCs w:val="21"/>
          <w:lang w:val="en"/>
        </w:rPr>
        <w:t>, meaning "a sect conforming to established doctrine."</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Through a foundation of ancient thought and spiritual structure,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 devotees </w:t>
      </w:r>
      <w:proofErr w:type="gramStart"/>
      <w:r w:rsidRPr="000D339D">
        <w:rPr>
          <w:rFonts w:ascii="Helvetica" w:eastAsia="Times New Roman" w:hAnsi="Helvetica" w:cs="Arial"/>
          <w:color w:val="2E4652"/>
          <w:sz w:val="21"/>
          <w:szCs w:val="21"/>
          <w:lang w:val="en"/>
        </w:rPr>
        <w:t>are able to</w:t>
      </w:r>
      <w:proofErr w:type="gramEnd"/>
      <w:r w:rsidRPr="000D339D">
        <w:rPr>
          <w:rFonts w:ascii="Helvetica" w:eastAsia="Times New Roman" w:hAnsi="Helvetica" w:cs="Arial"/>
          <w:color w:val="2E4652"/>
          <w:sz w:val="21"/>
          <w:szCs w:val="21"/>
          <w:lang w:val="en"/>
        </w:rPr>
        <w:t xml:space="preserve"> follow a path their forebears first walked more than 4,000 years ago.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Orthodoxy is an African Traditional </w:t>
      </w:r>
      <w:proofErr w:type="gramStart"/>
      <w:r w:rsidRPr="000D339D">
        <w:rPr>
          <w:rFonts w:ascii="Helvetica" w:eastAsia="Times New Roman" w:hAnsi="Helvetica" w:cs="Arial"/>
          <w:color w:val="2E4652"/>
          <w:sz w:val="21"/>
          <w:szCs w:val="21"/>
          <w:lang w:val="en"/>
        </w:rPr>
        <w:t>Religion, and</w:t>
      </w:r>
      <w:proofErr w:type="gramEnd"/>
      <w:r w:rsidRPr="000D339D">
        <w:rPr>
          <w:rFonts w:ascii="Helvetica" w:eastAsia="Times New Roman" w:hAnsi="Helvetica" w:cs="Arial"/>
          <w:color w:val="2E4652"/>
          <w:sz w:val="21"/>
          <w:szCs w:val="21"/>
          <w:lang w:val="en"/>
        </w:rPr>
        <w:t xml:space="preserve"> bears similarity to other African Traditional and African Diasporic religions (such as the West African religions of the Yoruba, Akan, Congo, and Dahomeyan peoples; and Afro-Caribbean practices of Vodou, </w:t>
      </w:r>
      <w:proofErr w:type="spellStart"/>
      <w:r w:rsidRPr="000D339D">
        <w:rPr>
          <w:rFonts w:ascii="Helvetica" w:eastAsia="Times New Roman" w:hAnsi="Helvetica" w:cs="Arial"/>
          <w:color w:val="2E4652"/>
          <w:sz w:val="21"/>
          <w:szCs w:val="21"/>
          <w:lang w:val="en"/>
        </w:rPr>
        <w:t>Candomble</w:t>
      </w:r>
      <w:proofErr w:type="spellEnd"/>
      <w:r w:rsidRPr="000D339D">
        <w:rPr>
          <w:rFonts w:ascii="Helvetica" w:eastAsia="Times New Roman" w:hAnsi="Helvetica" w:cs="Arial"/>
          <w:color w:val="2E4652"/>
          <w:sz w:val="21"/>
          <w:szCs w:val="21"/>
          <w:lang w:val="en"/>
        </w:rPr>
        <w:t xml:space="preserve">, and </w:t>
      </w:r>
      <w:proofErr w:type="spellStart"/>
      <w:r w:rsidRPr="000D339D">
        <w:rPr>
          <w:rFonts w:ascii="Helvetica" w:eastAsia="Times New Roman" w:hAnsi="Helvetica" w:cs="Arial"/>
          <w:color w:val="2E4652"/>
          <w:sz w:val="21"/>
          <w:szCs w:val="21"/>
          <w:lang w:val="en"/>
        </w:rPr>
        <w:t>Lukumi</w:t>
      </w:r>
      <w:proofErr w:type="spellEnd"/>
      <w:r w:rsidRPr="000D339D">
        <w:rPr>
          <w:rFonts w:ascii="Helvetica" w:eastAsia="Times New Roman" w:hAnsi="Helvetica" w:cs="Arial"/>
          <w:color w:val="2E4652"/>
          <w:sz w:val="21"/>
          <w:szCs w:val="21"/>
          <w:lang w:val="en"/>
        </w:rPr>
        <w:t xml:space="preserve">) as well as spiritual practices from northeastern Africa and the ancient Near East. Practicing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Orthodoxy requires a commitment to understanding a cultural heritage established in the past, which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Orthodoxy continues to respect and represent, even in places and times well removed from its original practice.</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The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 Religion is a </w:t>
      </w:r>
      <w:r w:rsidRPr="000D339D">
        <w:rPr>
          <w:rFonts w:ascii="Helvetica" w:eastAsia="Times New Roman" w:hAnsi="Helvetica" w:cs="Arial"/>
          <w:i/>
          <w:iCs/>
          <w:color w:val="2E4652"/>
          <w:sz w:val="21"/>
          <w:szCs w:val="21"/>
          <w:lang w:val="en"/>
        </w:rPr>
        <w:t>polytheism</w:t>
      </w:r>
      <w:r w:rsidRPr="000D339D">
        <w:rPr>
          <w:rFonts w:ascii="Helvetica" w:eastAsia="Times New Roman" w:hAnsi="Helvetica" w:cs="Arial"/>
          <w:color w:val="2E4652"/>
          <w:sz w:val="21"/>
          <w:szCs w:val="21"/>
          <w:lang w:val="en"/>
        </w:rPr>
        <w:t xml:space="preserve">, meaning that it recognizes many gods and goddesses. In addition, it is a special type of polytheism, called a </w:t>
      </w:r>
      <w:proofErr w:type="spellStart"/>
      <w:r w:rsidRPr="000D339D">
        <w:rPr>
          <w:rFonts w:ascii="Helvetica" w:eastAsia="Times New Roman" w:hAnsi="Helvetica" w:cs="Arial"/>
          <w:i/>
          <w:iCs/>
          <w:color w:val="2E4652"/>
          <w:sz w:val="21"/>
          <w:szCs w:val="21"/>
          <w:lang w:val="en"/>
        </w:rPr>
        <w:t>monolatry</w:t>
      </w:r>
      <w:proofErr w:type="spellEnd"/>
      <w:r w:rsidRPr="000D339D">
        <w:rPr>
          <w:rFonts w:ascii="Helvetica" w:eastAsia="Times New Roman" w:hAnsi="Helvetica" w:cs="Arial"/>
          <w:color w:val="2E4652"/>
          <w:sz w:val="21"/>
          <w:szCs w:val="21"/>
          <w:lang w:val="en"/>
        </w:rPr>
        <w:t xml:space="preserve">. </w:t>
      </w:r>
      <w:proofErr w:type="spellStart"/>
      <w:r w:rsidRPr="000D339D">
        <w:rPr>
          <w:rFonts w:ascii="Helvetica" w:eastAsia="Times New Roman" w:hAnsi="Helvetica" w:cs="Arial"/>
          <w:color w:val="2E4652"/>
          <w:sz w:val="21"/>
          <w:szCs w:val="21"/>
          <w:lang w:val="en"/>
        </w:rPr>
        <w:t>Monolatry</w:t>
      </w:r>
      <w:proofErr w:type="spellEnd"/>
      <w:r w:rsidRPr="000D339D">
        <w:rPr>
          <w:rFonts w:ascii="Helvetica" w:eastAsia="Times New Roman" w:hAnsi="Helvetica" w:cs="Arial"/>
          <w:color w:val="2E4652"/>
          <w:sz w:val="21"/>
          <w:szCs w:val="21"/>
          <w:lang w:val="en"/>
        </w:rPr>
        <w:t xml:space="preserve"> is a different concept than monotheism, where it is believed God manifests in one form and one form only. </w:t>
      </w:r>
      <w:proofErr w:type="spellStart"/>
      <w:r w:rsidRPr="000D339D">
        <w:rPr>
          <w:rFonts w:ascii="Helvetica" w:eastAsia="Times New Roman" w:hAnsi="Helvetica" w:cs="Arial"/>
          <w:color w:val="2E4652"/>
          <w:sz w:val="21"/>
          <w:szCs w:val="21"/>
          <w:lang w:val="en"/>
        </w:rPr>
        <w:t>Monolatry</w:t>
      </w:r>
      <w:proofErr w:type="spellEnd"/>
      <w:r w:rsidRPr="000D339D">
        <w:rPr>
          <w:rFonts w:ascii="Helvetica" w:eastAsia="Times New Roman" w:hAnsi="Helvetica" w:cs="Arial"/>
          <w:color w:val="2E4652"/>
          <w:sz w:val="21"/>
          <w:szCs w:val="21"/>
          <w:lang w:val="en"/>
        </w:rPr>
        <w:t xml:space="preserve"> is a "soft" polytheism, having a multi-god structure where gods can and do manifest as distinct individuals, and yet providing the possibility that these gods can be understood in </w:t>
      </w:r>
      <w:r w:rsidRPr="000D339D">
        <w:rPr>
          <w:rFonts w:ascii="Helvetica" w:eastAsia="Times New Roman" w:hAnsi="Helvetica" w:cs="Arial"/>
          <w:color w:val="2E4652"/>
          <w:sz w:val="21"/>
          <w:szCs w:val="21"/>
          <w:lang w:val="en"/>
        </w:rPr>
        <w:lastRenderedPageBreak/>
        <w:t xml:space="preserve">relationship to each other via </w:t>
      </w:r>
      <w:r w:rsidRPr="000D339D">
        <w:rPr>
          <w:rFonts w:ascii="Helvetica" w:eastAsia="Times New Roman" w:hAnsi="Helvetica" w:cs="Arial"/>
          <w:i/>
          <w:iCs/>
          <w:color w:val="2E4652"/>
          <w:sz w:val="21"/>
          <w:szCs w:val="21"/>
          <w:lang w:val="en"/>
        </w:rPr>
        <w:t>syncretism</w:t>
      </w:r>
      <w:r w:rsidRPr="000D339D">
        <w:rPr>
          <w:rFonts w:ascii="Helvetica" w:eastAsia="Times New Roman" w:hAnsi="Helvetica" w:cs="Arial"/>
          <w:color w:val="2E4652"/>
          <w:sz w:val="21"/>
          <w:szCs w:val="21"/>
          <w:lang w:val="en"/>
        </w:rPr>
        <w:t xml:space="preserve"> (several gods joining to form a new composite deity), and </w:t>
      </w:r>
      <w:proofErr w:type="spellStart"/>
      <w:r w:rsidRPr="000D339D">
        <w:rPr>
          <w:rFonts w:ascii="Helvetica" w:eastAsia="Times New Roman" w:hAnsi="Helvetica" w:cs="Arial"/>
          <w:color w:val="2E4652"/>
          <w:sz w:val="21"/>
          <w:szCs w:val="21"/>
          <w:lang w:val="en"/>
        </w:rPr>
        <w:t>aspecting</w:t>
      </w:r>
      <w:proofErr w:type="spellEnd"/>
      <w:r w:rsidRPr="000D339D">
        <w:rPr>
          <w:rFonts w:ascii="Helvetica" w:eastAsia="Times New Roman" w:hAnsi="Helvetica" w:cs="Arial"/>
          <w:color w:val="2E4652"/>
          <w:sz w:val="21"/>
          <w:szCs w:val="21"/>
          <w:lang w:val="en"/>
        </w:rPr>
        <w:t xml:space="preserve"> (gods appearing as other gods). In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Orthodoxy, full converts give special importance to their parent god/goddess (or pair of two deities) as revealed through our Rite of Parent Divination. However, we never believe that those are the only deities that exist, nor does that prevent us from honoring any other deities at any time or in any number.</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A </w:t>
      </w:r>
      <w:proofErr w:type="spellStart"/>
      <w:r w:rsidRPr="000D339D">
        <w:rPr>
          <w:rFonts w:ascii="Helvetica" w:eastAsia="Times New Roman" w:hAnsi="Helvetica" w:cs="Arial"/>
          <w:color w:val="2E4652"/>
          <w:sz w:val="21"/>
          <w:szCs w:val="21"/>
          <w:lang w:val="en"/>
        </w:rPr>
        <w:t>monolatrous</w:t>
      </w:r>
      <w:proofErr w:type="spellEnd"/>
      <w:r w:rsidRPr="000D339D">
        <w:rPr>
          <w:rFonts w:ascii="Helvetica" w:eastAsia="Times New Roman" w:hAnsi="Helvetica" w:cs="Arial"/>
          <w:color w:val="2E4652"/>
          <w:sz w:val="21"/>
          <w:szCs w:val="21"/>
          <w:lang w:val="en"/>
        </w:rPr>
        <w:t xml:space="preserve"> religion simultaneously understands that there is one divine force (</w:t>
      </w:r>
      <w:proofErr w:type="spellStart"/>
      <w:r w:rsidRPr="000D339D">
        <w:rPr>
          <w:rFonts w:ascii="Helvetica" w:eastAsia="Times New Roman" w:hAnsi="Helvetica" w:cs="Arial"/>
          <w:color w:val="2E4652"/>
          <w:sz w:val="21"/>
          <w:szCs w:val="21"/>
          <w:lang w:val="en"/>
        </w:rPr>
        <w:t>Netjer</w:t>
      </w:r>
      <w:proofErr w:type="spellEnd"/>
      <w:r w:rsidRPr="000D339D">
        <w:rPr>
          <w:rFonts w:ascii="Helvetica" w:eastAsia="Times New Roman" w:hAnsi="Helvetica" w:cs="Arial"/>
          <w:color w:val="2E4652"/>
          <w:sz w:val="21"/>
          <w:szCs w:val="21"/>
          <w:lang w:val="en"/>
        </w:rPr>
        <w:t xml:space="preserve"> in the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language, meaning "divine power") that is also comprised of separate, interlinked deities, like a team can be defined both as one entity (the sum of its parts) and through individual team members. The "gods and goddesses" of Ancient Egypt, while clearly differentiated from each other in some respects and not as clearly in others, also each represent an aspect of this abstract concept "</w:t>
      </w:r>
      <w:proofErr w:type="spellStart"/>
      <w:r w:rsidRPr="000D339D">
        <w:rPr>
          <w:rFonts w:ascii="Helvetica" w:eastAsia="Times New Roman" w:hAnsi="Helvetica" w:cs="Arial"/>
          <w:color w:val="2E4652"/>
          <w:sz w:val="21"/>
          <w:szCs w:val="21"/>
          <w:lang w:val="en"/>
        </w:rPr>
        <w:t>Netjer</w:t>
      </w:r>
      <w:proofErr w:type="spellEnd"/>
      <w:r w:rsidRPr="000D339D">
        <w:rPr>
          <w:rFonts w:ascii="Helvetica" w:eastAsia="Times New Roman" w:hAnsi="Helvetica" w:cs="Arial"/>
          <w:color w:val="2E4652"/>
          <w:sz w:val="21"/>
          <w:szCs w:val="21"/>
          <w:lang w:val="en"/>
        </w:rPr>
        <w:t xml:space="preserve">," as Its Names (after the practice of recognizing </w:t>
      </w:r>
      <w:proofErr w:type="spellStart"/>
      <w:r w:rsidRPr="000D339D">
        <w:rPr>
          <w:rFonts w:ascii="Helvetica" w:eastAsia="Times New Roman" w:hAnsi="Helvetica" w:cs="Arial"/>
          <w:color w:val="2E4652"/>
          <w:sz w:val="21"/>
          <w:szCs w:val="21"/>
          <w:lang w:val="en"/>
        </w:rPr>
        <w:t>Netjer</w:t>
      </w:r>
      <w:proofErr w:type="spellEnd"/>
      <w:r w:rsidRPr="000D339D">
        <w:rPr>
          <w:rFonts w:ascii="Helvetica" w:eastAsia="Times New Roman" w:hAnsi="Helvetica" w:cs="Arial"/>
          <w:color w:val="2E4652"/>
          <w:sz w:val="21"/>
          <w:szCs w:val="21"/>
          <w:lang w:val="en"/>
        </w:rPr>
        <w:t xml:space="preserve"> "in Its Name of..." in ritual invocations). The Names of </w:t>
      </w:r>
      <w:proofErr w:type="spellStart"/>
      <w:r w:rsidRPr="000D339D">
        <w:rPr>
          <w:rFonts w:ascii="Helvetica" w:eastAsia="Times New Roman" w:hAnsi="Helvetica" w:cs="Arial"/>
          <w:color w:val="2E4652"/>
          <w:sz w:val="21"/>
          <w:szCs w:val="21"/>
          <w:lang w:val="en"/>
        </w:rPr>
        <w:t>Netjer</w:t>
      </w:r>
      <w:proofErr w:type="spellEnd"/>
      <w:r w:rsidRPr="000D339D">
        <w:rPr>
          <w:rFonts w:ascii="Helvetica" w:eastAsia="Times New Roman" w:hAnsi="Helvetica" w:cs="Arial"/>
          <w:color w:val="2E4652"/>
          <w:sz w:val="21"/>
          <w:szCs w:val="21"/>
          <w:lang w:val="en"/>
        </w:rPr>
        <w:t xml:space="preserve"> are the Many, the individual deities of the pantheon, and they are also representative aspects of the concept of godhood itself, called in abstract </w:t>
      </w:r>
      <w:proofErr w:type="spellStart"/>
      <w:r w:rsidRPr="000D339D">
        <w:rPr>
          <w:rFonts w:ascii="Helvetica" w:eastAsia="Times New Roman" w:hAnsi="Helvetica" w:cs="Arial"/>
          <w:color w:val="2E4652"/>
          <w:sz w:val="21"/>
          <w:szCs w:val="21"/>
          <w:lang w:val="en"/>
        </w:rPr>
        <w:t>Netjer</w:t>
      </w:r>
      <w:proofErr w:type="spellEnd"/>
      <w:r w:rsidRPr="000D339D">
        <w:rPr>
          <w:rFonts w:ascii="Helvetica" w:eastAsia="Times New Roman" w:hAnsi="Helvetica" w:cs="Arial"/>
          <w:color w:val="2E4652"/>
          <w:sz w:val="21"/>
          <w:szCs w:val="21"/>
          <w:lang w:val="en"/>
        </w:rPr>
        <w:t xml:space="preserve"> ("divine power" itself), the Self-Created One.</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Continue Reading:</w:t>
      </w:r>
    </w:p>
    <w:p w:rsidR="000D339D" w:rsidRPr="000D339D" w:rsidRDefault="000D339D" w:rsidP="000D339D">
      <w:pPr>
        <w:spacing w:before="150" w:after="150" w:line="240" w:lineRule="auto"/>
        <w:outlineLvl w:val="3"/>
        <w:rPr>
          <w:rFonts w:ascii="inherit" w:eastAsia="Times New Roman" w:hAnsi="inherit" w:cs="Arial"/>
          <w:color w:val="2E4652"/>
          <w:sz w:val="27"/>
          <w:szCs w:val="27"/>
          <w:lang w:val="en"/>
        </w:rPr>
      </w:pPr>
      <w:hyperlink r:id="rId71" w:history="1">
        <w:r w:rsidRPr="000D339D">
          <w:rPr>
            <w:rFonts w:ascii="inherit" w:eastAsia="Times New Roman" w:hAnsi="inherit" w:cs="Arial"/>
            <w:color w:val="428BCA"/>
            <w:sz w:val="27"/>
            <w:szCs w:val="27"/>
            <w:lang w:val="en"/>
          </w:rPr>
          <w:t xml:space="preserve">&gt; How is </w:t>
        </w:r>
        <w:proofErr w:type="spellStart"/>
        <w:r w:rsidRPr="000D339D">
          <w:rPr>
            <w:rFonts w:ascii="inherit" w:eastAsia="Times New Roman" w:hAnsi="inherit" w:cs="Arial"/>
            <w:color w:val="428BCA"/>
            <w:sz w:val="27"/>
            <w:szCs w:val="27"/>
            <w:lang w:val="en"/>
          </w:rPr>
          <w:t>Kemetic</w:t>
        </w:r>
        <w:proofErr w:type="spellEnd"/>
        <w:r w:rsidRPr="000D339D">
          <w:rPr>
            <w:rFonts w:ascii="inherit" w:eastAsia="Times New Roman" w:hAnsi="inherit" w:cs="Arial"/>
            <w:color w:val="428BCA"/>
            <w:sz w:val="27"/>
            <w:szCs w:val="27"/>
            <w:lang w:val="en"/>
          </w:rPr>
          <w:t xml:space="preserve"> Orthodoxy Practiced?</w:t>
        </w:r>
      </w:hyperlink>
    </w:p>
    <w:p w:rsidR="000D339D" w:rsidRPr="000D339D" w:rsidRDefault="000D339D" w:rsidP="000D339D">
      <w:pPr>
        <w:pBdr>
          <w:bottom w:val="single" w:sz="6" w:space="7" w:color="EEEEEE"/>
        </w:pBdr>
        <w:spacing w:before="600" w:after="300" w:line="240" w:lineRule="auto"/>
        <w:outlineLvl w:val="0"/>
        <w:rPr>
          <w:rFonts w:ascii="inherit" w:eastAsia="Times New Roman" w:hAnsi="inherit" w:cs="Arial"/>
          <w:color w:val="2E4652"/>
          <w:kern w:val="36"/>
          <w:sz w:val="54"/>
          <w:szCs w:val="54"/>
          <w:lang w:val="en"/>
        </w:rPr>
      </w:pPr>
      <w:r w:rsidRPr="000D339D">
        <w:rPr>
          <w:rFonts w:ascii="inherit" w:eastAsia="Times New Roman" w:hAnsi="inherit" w:cs="Arial"/>
          <w:color w:val="2E4652"/>
          <w:kern w:val="36"/>
          <w:sz w:val="54"/>
          <w:szCs w:val="54"/>
          <w:lang w:val="en"/>
        </w:rPr>
        <w:t xml:space="preserve">How is </w:t>
      </w:r>
      <w:proofErr w:type="spellStart"/>
      <w:r w:rsidRPr="000D339D">
        <w:rPr>
          <w:rFonts w:ascii="inherit" w:eastAsia="Times New Roman" w:hAnsi="inherit" w:cs="Arial"/>
          <w:color w:val="2E4652"/>
          <w:kern w:val="36"/>
          <w:sz w:val="54"/>
          <w:szCs w:val="54"/>
          <w:lang w:val="en"/>
        </w:rPr>
        <w:t>Kemetic</w:t>
      </w:r>
      <w:proofErr w:type="spellEnd"/>
      <w:r w:rsidRPr="000D339D">
        <w:rPr>
          <w:rFonts w:ascii="inherit" w:eastAsia="Times New Roman" w:hAnsi="inherit" w:cs="Arial"/>
          <w:color w:val="2E4652"/>
          <w:kern w:val="36"/>
          <w:sz w:val="54"/>
          <w:szCs w:val="54"/>
          <w:lang w:val="en"/>
        </w:rPr>
        <w:t xml:space="preserve"> Orthodoxy practiced?</w:t>
      </w:r>
    </w:p>
    <w:p w:rsidR="000D339D" w:rsidRPr="000D339D" w:rsidRDefault="000D339D" w:rsidP="000D339D">
      <w:pPr>
        <w:spacing w:after="150" w:line="240" w:lineRule="auto"/>
        <w:rPr>
          <w:rFonts w:ascii="Helvetica" w:eastAsia="Times New Roman" w:hAnsi="Helvetica" w:cs="Arial"/>
          <w:color w:val="2E4652"/>
          <w:sz w:val="21"/>
          <w:szCs w:val="21"/>
          <w:lang w:val="en"/>
        </w:rPr>
      </w:pP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 devotion is divided into three main categories. First is the formal worship service, or the "state" ritual all members share in a formal fashion, with a trained and dedicated priesthood. These practices are best known from antiquity, due to their preservation in source material and on the walls of ancient temples. Changed only slightly over the millennia, these conservative rites are preserved by the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 priesthood as closely to original practice as possible. Illustrative of such formal rites is the </w:t>
      </w:r>
      <w:r w:rsidRPr="000D339D">
        <w:rPr>
          <w:rFonts w:ascii="Helvetica" w:eastAsia="Times New Roman" w:hAnsi="Helvetica" w:cs="Arial"/>
          <w:i/>
          <w:iCs/>
          <w:color w:val="2E4652"/>
          <w:sz w:val="21"/>
          <w:szCs w:val="21"/>
          <w:lang w:val="en"/>
        </w:rPr>
        <w:t>Rite of the House of the Morning,</w:t>
      </w:r>
      <w:r w:rsidRPr="000D339D">
        <w:rPr>
          <w:rFonts w:ascii="Helvetica" w:eastAsia="Times New Roman" w:hAnsi="Helvetica" w:cs="Arial"/>
          <w:color w:val="2E4652"/>
          <w:sz w:val="21"/>
          <w:szCs w:val="21"/>
          <w:lang w:val="en"/>
        </w:rPr>
        <w:t xml:space="preserve"> a daily greeting of the sunrise, along with invocations and praise to the god and/or goddess of a </w:t>
      </w:r>
      <w:proofErr w:type="gramStart"/>
      <w:r w:rsidRPr="000D339D">
        <w:rPr>
          <w:rFonts w:ascii="Helvetica" w:eastAsia="Times New Roman" w:hAnsi="Helvetica" w:cs="Arial"/>
          <w:color w:val="2E4652"/>
          <w:sz w:val="21"/>
          <w:szCs w:val="21"/>
          <w:lang w:val="en"/>
        </w:rPr>
        <w:t>particular temple</w:t>
      </w:r>
      <w:proofErr w:type="gramEnd"/>
      <w:r w:rsidRPr="000D339D">
        <w:rPr>
          <w:rFonts w:ascii="Helvetica" w:eastAsia="Times New Roman" w:hAnsi="Helvetica" w:cs="Arial"/>
          <w:color w:val="2E4652"/>
          <w:sz w:val="21"/>
          <w:szCs w:val="21"/>
          <w:lang w:val="en"/>
        </w:rPr>
        <w:t xml:space="preserve"> or shrine, by a formally-trained priest in a formal state shrine or temple.</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The second category of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 worship is "personal piety": the devotional practice of all followers, both priests and laity. The foundation of the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 Religion is a universal rite called the </w:t>
      </w:r>
      <w:proofErr w:type="spellStart"/>
      <w:r w:rsidRPr="000D339D">
        <w:rPr>
          <w:rFonts w:ascii="Helvetica" w:eastAsia="Times New Roman" w:hAnsi="Helvetica" w:cs="Arial"/>
          <w:i/>
          <w:iCs/>
          <w:color w:val="2E4652"/>
          <w:sz w:val="21"/>
          <w:szCs w:val="21"/>
          <w:lang w:val="en"/>
        </w:rPr>
        <w:t>Senut</w:t>
      </w:r>
      <w:proofErr w:type="spellEnd"/>
      <w:r w:rsidRPr="000D339D">
        <w:rPr>
          <w:rFonts w:ascii="Helvetica" w:eastAsia="Times New Roman" w:hAnsi="Helvetica" w:cs="Arial"/>
          <w:color w:val="2E4652"/>
          <w:sz w:val="21"/>
          <w:szCs w:val="21"/>
          <w:lang w:val="en"/>
        </w:rPr>
        <w:t xml:space="preserve"> (Shrine): every devotee, whether congregant, priest, or the </w:t>
      </w:r>
      <w:proofErr w:type="spellStart"/>
      <w:r w:rsidRPr="000D339D">
        <w:rPr>
          <w:rFonts w:ascii="Helvetica" w:eastAsia="Times New Roman" w:hAnsi="Helvetica" w:cs="Arial"/>
          <w:color w:val="2E4652"/>
          <w:sz w:val="21"/>
          <w:szCs w:val="21"/>
          <w:lang w:val="en"/>
        </w:rPr>
        <w:t>Nisut</w:t>
      </w:r>
      <w:proofErr w:type="spellEnd"/>
      <w:r w:rsidRPr="000D339D">
        <w:rPr>
          <w:rFonts w:ascii="Helvetica" w:eastAsia="Times New Roman" w:hAnsi="Helvetica" w:cs="Arial"/>
          <w:color w:val="2E4652"/>
          <w:sz w:val="21"/>
          <w:szCs w:val="21"/>
          <w:lang w:val="en"/>
        </w:rPr>
        <w:t xml:space="preserve">, performs a daily set of prayers in an established household shrine, to communicate with and worship the gods and goddesses. While this ritual is simple in comparison to the pomp and fanfare of state rites, it is the backbone of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Orthodoxy's ritual practice, and represents its most important liturgy.</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The third category of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 worship involves ancestral devotion. </w:t>
      </w:r>
      <w:proofErr w:type="spellStart"/>
      <w:r w:rsidRPr="000D339D">
        <w:rPr>
          <w:rFonts w:ascii="Helvetica" w:eastAsia="Times New Roman" w:hAnsi="Helvetica" w:cs="Arial"/>
          <w:i/>
          <w:iCs/>
          <w:color w:val="2E4652"/>
          <w:sz w:val="21"/>
          <w:szCs w:val="21"/>
          <w:lang w:val="en"/>
        </w:rPr>
        <w:t>Akhu</w:t>
      </w:r>
      <w:proofErr w:type="spellEnd"/>
      <w:r w:rsidRPr="000D339D">
        <w:rPr>
          <w:rFonts w:ascii="Helvetica" w:eastAsia="Times New Roman" w:hAnsi="Helvetica" w:cs="Arial"/>
          <w:color w:val="2E4652"/>
          <w:sz w:val="21"/>
          <w:szCs w:val="21"/>
          <w:lang w:val="en"/>
        </w:rPr>
        <w:t>, or the blessed dead, are one step closer to the gods and goddesses than mortal beings. In revering and remembering our ancestors and loved ones who have passed on, they live forever. We leave offerings to our ancestors, and venerate them so that they, in turn, will protect and look kindly upon us.</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Continue Reading:</w:t>
      </w:r>
    </w:p>
    <w:p w:rsidR="000D339D" w:rsidRPr="000D339D" w:rsidRDefault="000D339D" w:rsidP="000D339D">
      <w:pPr>
        <w:spacing w:before="150" w:after="150" w:line="240" w:lineRule="auto"/>
        <w:outlineLvl w:val="3"/>
        <w:rPr>
          <w:rFonts w:ascii="inherit" w:eastAsia="Times New Roman" w:hAnsi="inherit" w:cs="Arial"/>
          <w:color w:val="2E4652"/>
          <w:sz w:val="27"/>
          <w:szCs w:val="27"/>
          <w:lang w:val="en"/>
        </w:rPr>
      </w:pPr>
      <w:hyperlink r:id="rId72" w:history="1">
        <w:r w:rsidRPr="000D339D">
          <w:rPr>
            <w:rFonts w:ascii="inherit" w:eastAsia="Times New Roman" w:hAnsi="inherit" w:cs="Arial"/>
            <w:color w:val="428BCA"/>
            <w:sz w:val="27"/>
            <w:szCs w:val="27"/>
            <w:lang w:val="en"/>
          </w:rPr>
          <w:t>&gt; Family Life</w:t>
        </w:r>
      </w:hyperlink>
    </w:p>
    <w:p w:rsidR="000D339D" w:rsidRPr="000D339D" w:rsidRDefault="000D339D" w:rsidP="000D339D">
      <w:pPr>
        <w:pBdr>
          <w:bottom w:val="single" w:sz="6" w:space="7" w:color="EEEEEE"/>
        </w:pBdr>
        <w:spacing w:before="600" w:after="300" w:line="240" w:lineRule="auto"/>
        <w:outlineLvl w:val="0"/>
        <w:rPr>
          <w:rFonts w:ascii="inherit" w:eastAsia="Times New Roman" w:hAnsi="inherit" w:cs="Arial"/>
          <w:color w:val="2E4652"/>
          <w:kern w:val="36"/>
          <w:sz w:val="54"/>
          <w:szCs w:val="54"/>
          <w:lang w:val="en"/>
        </w:rPr>
      </w:pPr>
      <w:r w:rsidRPr="000D339D">
        <w:rPr>
          <w:rFonts w:ascii="inherit" w:eastAsia="Times New Roman" w:hAnsi="inherit" w:cs="Arial"/>
          <w:color w:val="2E4652"/>
          <w:kern w:val="36"/>
          <w:sz w:val="54"/>
          <w:szCs w:val="54"/>
          <w:lang w:val="en"/>
        </w:rPr>
        <w:lastRenderedPageBreak/>
        <w:t>Family Life</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As in antiquity, family and family life are very important to the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 The House of </w:t>
      </w:r>
      <w:proofErr w:type="spellStart"/>
      <w:r w:rsidRPr="000D339D">
        <w:rPr>
          <w:rFonts w:ascii="Helvetica" w:eastAsia="Times New Roman" w:hAnsi="Helvetica" w:cs="Arial"/>
          <w:color w:val="2E4652"/>
          <w:sz w:val="21"/>
          <w:szCs w:val="21"/>
          <w:lang w:val="en"/>
        </w:rPr>
        <w:t>Netjer</w:t>
      </w:r>
      <w:proofErr w:type="spellEnd"/>
      <w:r w:rsidRPr="000D339D">
        <w:rPr>
          <w:rFonts w:ascii="Helvetica" w:eastAsia="Times New Roman" w:hAnsi="Helvetica" w:cs="Arial"/>
          <w:color w:val="2E4652"/>
          <w:sz w:val="21"/>
          <w:szCs w:val="21"/>
          <w:lang w:val="en"/>
        </w:rPr>
        <w:t xml:space="preserve"> (currently the main temple of the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 Religion) has members in at least 40 U.S. states, and more than 30 other countries worldwide. In addition to live ministry in the Chicago, Illinois area, the House of </w:t>
      </w:r>
      <w:proofErr w:type="spellStart"/>
      <w:r w:rsidRPr="000D339D">
        <w:rPr>
          <w:rFonts w:ascii="Helvetica" w:eastAsia="Times New Roman" w:hAnsi="Helvetica" w:cs="Arial"/>
          <w:color w:val="2E4652"/>
          <w:sz w:val="21"/>
          <w:szCs w:val="21"/>
          <w:lang w:val="en"/>
        </w:rPr>
        <w:t>Netjer</w:t>
      </w:r>
      <w:proofErr w:type="spellEnd"/>
      <w:r w:rsidRPr="000D339D">
        <w:rPr>
          <w:rFonts w:ascii="Helvetica" w:eastAsia="Times New Roman" w:hAnsi="Helvetica" w:cs="Arial"/>
          <w:color w:val="2E4652"/>
          <w:sz w:val="21"/>
          <w:szCs w:val="21"/>
          <w:lang w:val="en"/>
        </w:rPr>
        <w:t xml:space="preserve"> offers distance learning and ministry via Internet, maintaining a presence on the World Wide Web at </w:t>
      </w:r>
      <w:hyperlink r:id="rId73" w:history="1">
        <w:r w:rsidRPr="000D339D">
          <w:rPr>
            <w:rFonts w:ascii="Helvetica" w:eastAsia="Times New Roman" w:hAnsi="Helvetica" w:cs="Arial"/>
            <w:color w:val="428BCA"/>
            <w:sz w:val="21"/>
            <w:szCs w:val="21"/>
            <w:lang w:val="en"/>
          </w:rPr>
          <w:t>http://www.netjer.org</w:t>
        </w:r>
      </w:hyperlink>
      <w:r w:rsidRPr="000D339D">
        <w:rPr>
          <w:rFonts w:ascii="Helvetica" w:eastAsia="Times New Roman" w:hAnsi="Helvetica" w:cs="Arial"/>
          <w:color w:val="2E4652"/>
          <w:sz w:val="21"/>
          <w:szCs w:val="21"/>
          <w:lang w:val="en"/>
        </w:rPr>
        <w:t xml:space="preserve"> . It also provides other Internet-based support and services (live discussions and classes, private and public message forums, file areas, libraries, and the like). We are also beginning to expand our youth ministry, as a number of children have joined or been born into the </w:t>
      </w:r>
      <w:proofErr w:type="gramStart"/>
      <w:r w:rsidRPr="000D339D">
        <w:rPr>
          <w:rFonts w:ascii="Helvetica" w:eastAsia="Times New Roman" w:hAnsi="Helvetica" w:cs="Arial"/>
          <w:color w:val="2E4652"/>
          <w:sz w:val="21"/>
          <w:szCs w:val="21"/>
          <w:lang w:val="en"/>
        </w:rPr>
        <w:t>religion, or</w:t>
      </w:r>
      <w:proofErr w:type="gramEnd"/>
      <w:r w:rsidRPr="000D339D">
        <w:rPr>
          <w:rFonts w:ascii="Helvetica" w:eastAsia="Times New Roman" w:hAnsi="Helvetica" w:cs="Arial"/>
          <w:color w:val="2E4652"/>
          <w:sz w:val="21"/>
          <w:szCs w:val="21"/>
          <w:lang w:val="en"/>
        </w:rPr>
        <w:t xml:space="preserve"> have elected to convert along with their parents.</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In keeping with our pro-family stance, the House of </w:t>
      </w:r>
      <w:proofErr w:type="spellStart"/>
      <w:r w:rsidRPr="000D339D">
        <w:rPr>
          <w:rFonts w:ascii="Helvetica" w:eastAsia="Times New Roman" w:hAnsi="Helvetica" w:cs="Arial"/>
          <w:color w:val="2E4652"/>
          <w:sz w:val="21"/>
          <w:szCs w:val="21"/>
          <w:lang w:val="en"/>
        </w:rPr>
        <w:t>Netjer</w:t>
      </w:r>
      <w:proofErr w:type="spellEnd"/>
      <w:r w:rsidRPr="000D339D">
        <w:rPr>
          <w:rFonts w:ascii="Helvetica" w:eastAsia="Times New Roman" w:hAnsi="Helvetica" w:cs="Arial"/>
          <w:color w:val="2E4652"/>
          <w:sz w:val="21"/>
          <w:szCs w:val="21"/>
          <w:lang w:val="en"/>
        </w:rPr>
        <w:t xml:space="preserve"> requires parental consent for potential members under 18 years of age, or for persons of any age who are dependent on another for financial support, housing, or well-being. Dialogue with the guardians of a potential minor or dependent adult applicant is important to us. Religion should always support and cultivate the bonds that exist within families and communities, rather than causing contention or breaking them apart.</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Continue Reading:</w:t>
      </w:r>
    </w:p>
    <w:p w:rsidR="000D339D" w:rsidRPr="000D339D" w:rsidRDefault="000D339D" w:rsidP="000D339D">
      <w:pPr>
        <w:spacing w:before="150" w:after="150" w:line="240" w:lineRule="auto"/>
        <w:outlineLvl w:val="3"/>
        <w:rPr>
          <w:rFonts w:ascii="inherit" w:eastAsia="Times New Roman" w:hAnsi="inherit" w:cs="Arial"/>
          <w:color w:val="2E4652"/>
          <w:sz w:val="27"/>
          <w:szCs w:val="27"/>
          <w:lang w:val="en"/>
        </w:rPr>
      </w:pPr>
      <w:hyperlink r:id="rId74" w:history="1">
        <w:r w:rsidRPr="000D339D">
          <w:rPr>
            <w:rFonts w:ascii="inherit" w:eastAsia="Times New Roman" w:hAnsi="inherit" w:cs="Arial"/>
            <w:color w:val="428BCA"/>
            <w:sz w:val="27"/>
            <w:szCs w:val="27"/>
            <w:lang w:val="en"/>
          </w:rPr>
          <w:t xml:space="preserve">&gt; What role does the </w:t>
        </w:r>
        <w:proofErr w:type="spellStart"/>
        <w:r w:rsidRPr="000D339D">
          <w:rPr>
            <w:rFonts w:ascii="inherit" w:eastAsia="Times New Roman" w:hAnsi="inherit" w:cs="Arial"/>
            <w:color w:val="428BCA"/>
            <w:sz w:val="27"/>
            <w:szCs w:val="27"/>
            <w:lang w:val="en"/>
          </w:rPr>
          <w:t>Nisut</w:t>
        </w:r>
        <w:proofErr w:type="spellEnd"/>
        <w:r w:rsidRPr="000D339D">
          <w:rPr>
            <w:rFonts w:ascii="inherit" w:eastAsia="Times New Roman" w:hAnsi="inherit" w:cs="Arial"/>
            <w:color w:val="428BCA"/>
            <w:sz w:val="27"/>
            <w:szCs w:val="27"/>
            <w:lang w:val="en"/>
          </w:rPr>
          <w:t xml:space="preserve"> fill?</w:t>
        </w:r>
      </w:hyperlink>
    </w:p>
    <w:p w:rsidR="000D339D" w:rsidRPr="000D339D" w:rsidRDefault="000D339D" w:rsidP="000D339D">
      <w:pPr>
        <w:pBdr>
          <w:bottom w:val="single" w:sz="6" w:space="7" w:color="EEEEEE"/>
        </w:pBdr>
        <w:spacing w:before="600" w:after="300" w:line="240" w:lineRule="auto"/>
        <w:outlineLvl w:val="0"/>
        <w:rPr>
          <w:rFonts w:ascii="inherit" w:eastAsia="Times New Roman" w:hAnsi="inherit" w:cs="Arial"/>
          <w:color w:val="2E4652"/>
          <w:kern w:val="36"/>
          <w:sz w:val="54"/>
          <w:szCs w:val="54"/>
          <w:lang w:val="en"/>
        </w:rPr>
      </w:pPr>
      <w:r w:rsidRPr="000D339D">
        <w:rPr>
          <w:rFonts w:ascii="inherit" w:eastAsia="Times New Roman" w:hAnsi="inherit" w:cs="Arial"/>
          <w:color w:val="2E4652"/>
          <w:kern w:val="36"/>
          <w:sz w:val="54"/>
          <w:szCs w:val="54"/>
          <w:lang w:val="en"/>
        </w:rPr>
        <w:t xml:space="preserve">What role does the </w:t>
      </w:r>
      <w:proofErr w:type="spellStart"/>
      <w:r w:rsidRPr="000D339D">
        <w:rPr>
          <w:rFonts w:ascii="inherit" w:eastAsia="Times New Roman" w:hAnsi="inherit" w:cs="Arial"/>
          <w:color w:val="2E4652"/>
          <w:kern w:val="36"/>
          <w:sz w:val="54"/>
          <w:szCs w:val="54"/>
          <w:lang w:val="en"/>
        </w:rPr>
        <w:t>Nisut</w:t>
      </w:r>
      <w:proofErr w:type="spellEnd"/>
      <w:r w:rsidRPr="000D339D">
        <w:rPr>
          <w:rFonts w:ascii="inherit" w:eastAsia="Times New Roman" w:hAnsi="inherit" w:cs="Arial"/>
          <w:color w:val="2E4652"/>
          <w:kern w:val="36"/>
          <w:sz w:val="54"/>
          <w:szCs w:val="54"/>
          <w:lang w:val="en"/>
        </w:rPr>
        <w:t xml:space="preserve"> fill?</w:t>
      </w:r>
    </w:p>
    <w:p w:rsidR="000D339D" w:rsidRPr="000D339D" w:rsidRDefault="000D339D" w:rsidP="000D339D">
      <w:pPr>
        <w:spacing w:after="150" w:line="240" w:lineRule="auto"/>
        <w:rPr>
          <w:rFonts w:ascii="Helvetica" w:eastAsia="Times New Roman" w:hAnsi="Helvetica" w:cs="Arial"/>
          <w:color w:val="2E4652"/>
          <w:sz w:val="21"/>
          <w:szCs w:val="21"/>
          <w:lang w:val="en"/>
        </w:rPr>
      </w:pP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Orthodoxy is more than a faith: it is a community, a culture, and a way of life, forged and united under the leadership of one remarkable woman. Her birth name is Tamara L. </w:t>
      </w:r>
      <w:proofErr w:type="spellStart"/>
      <w:r w:rsidRPr="000D339D">
        <w:rPr>
          <w:rFonts w:ascii="Helvetica" w:eastAsia="Times New Roman" w:hAnsi="Helvetica" w:cs="Arial"/>
          <w:color w:val="2E4652"/>
          <w:sz w:val="21"/>
          <w:szCs w:val="21"/>
          <w:lang w:val="en"/>
        </w:rPr>
        <w:t>Siuda</w:t>
      </w:r>
      <w:proofErr w:type="spellEnd"/>
      <w:r w:rsidRPr="000D339D">
        <w:rPr>
          <w:rFonts w:ascii="Helvetica" w:eastAsia="Times New Roman" w:hAnsi="Helvetica" w:cs="Arial"/>
          <w:color w:val="2E4652"/>
          <w:sz w:val="21"/>
          <w:szCs w:val="21"/>
          <w:lang w:val="en"/>
        </w:rPr>
        <w:t xml:space="preserve">, though the people of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Orthodoxy know her as Her Holiness, the </w:t>
      </w:r>
      <w:proofErr w:type="spellStart"/>
      <w:r w:rsidRPr="000D339D">
        <w:rPr>
          <w:rFonts w:ascii="Helvetica" w:eastAsia="Times New Roman" w:hAnsi="Helvetica" w:cs="Arial"/>
          <w:color w:val="2E4652"/>
          <w:sz w:val="21"/>
          <w:szCs w:val="21"/>
          <w:lang w:val="en"/>
        </w:rPr>
        <w:t>Nisut</w:t>
      </w:r>
      <w:proofErr w:type="spellEnd"/>
      <w:r w:rsidRPr="000D339D">
        <w:rPr>
          <w:rFonts w:ascii="Helvetica" w:eastAsia="Times New Roman" w:hAnsi="Helvetica" w:cs="Arial"/>
          <w:color w:val="2E4652"/>
          <w:sz w:val="21"/>
          <w:szCs w:val="21"/>
          <w:lang w:val="en"/>
        </w:rPr>
        <w:t xml:space="preserve"> </w:t>
      </w:r>
      <w:proofErr w:type="spellStart"/>
      <w:r w:rsidRPr="000D339D">
        <w:rPr>
          <w:rFonts w:ascii="Helvetica" w:eastAsia="Times New Roman" w:hAnsi="Helvetica" w:cs="Arial"/>
          <w:color w:val="2E4652"/>
          <w:sz w:val="21"/>
          <w:szCs w:val="21"/>
          <w:lang w:val="en"/>
        </w:rPr>
        <w:t>Sekhenet</w:t>
      </w:r>
      <w:proofErr w:type="spellEnd"/>
      <w:r w:rsidRPr="000D339D">
        <w:rPr>
          <w:rFonts w:ascii="Helvetica" w:eastAsia="Times New Roman" w:hAnsi="Helvetica" w:cs="Arial"/>
          <w:color w:val="2E4652"/>
          <w:sz w:val="21"/>
          <w:szCs w:val="21"/>
          <w:lang w:val="en"/>
        </w:rPr>
        <w:t>-</w:t>
      </w:r>
      <w:proofErr w:type="spellStart"/>
      <w:r w:rsidRPr="000D339D">
        <w:rPr>
          <w:rFonts w:ascii="Helvetica" w:eastAsia="Times New Roman" w:hAnsi="Helvetica" w:cs="Arial"/>
          <w:color w:val="2E4652"/>
          <w:sz w:val="21"/>
          <w:szCs w:val="21"/>
          <w:lang w:val="en"/>
        </w:rPr>
        <w:t>Ma'at</w:t>
      </w:r>
      <w:proofErr w:type="spellEnd"/>
      <w:r w:rsidRPr="000D339D">
        <w:rPr>
          <w:rFonts w:ascii="Helvetica" w:eastAsia="Times New Roman" w:hAnsi="Helvetica" w:cs="Arial"/>
          <w:color w:val="2E4652"/>
          <w:sz w:val="21"/>
          <w:szCs w:val="21"/>
          <w:lang w:val="en"/>
        </w:rPr>
        <w:t>-Ra </w:t>
      </w:r>
      <w:proofErr w:type="spellStart"/>
      <w:r w:rsidRPr="000D339D">
        <w:rPr>
          <w:rFonts w:ascii="Helvetica" w:eastAsia="Times New Roman" w:hAnsi="Helvetica" w:cs="Arial"/>
          <w:color w:val="2E4652"/>
          <w:sz w:val="21"/>
          <w:szCs w:val="21"/>
          <w:lang w:val="en"/>
        </w:rPr>
        <w:t>Hekatawy</w:t>
      </w:r>
      <w:proofErr w:type="spellEnd"/>
      <w:r w:rsidRPr="000D339D">
        <w:rPr>
          <w:rFonts w:ascii="Helvetica" w:eastAsia="Times New Roman" w:hAnsi="Helvetica" w:cs="Arial"/>
          <w:color w:val="2E4652"/>
          <w:sz w:val="21"/>
          <w:szCs w:val="21"/>
          <w:lang w:val="en"/>
        </w:rPr>
        <w:t>, or simply and affectionately as Hemet (an ancient word translating either as "majesty" or "possessor of character").</w:t>
      </w:r>
    </w:p>
    <w:p w:rsidR="000D339D" w:rsidRPr="000D339D" w:rsidRDefault="000D339D" w:rsidP="000D339D">
      <w:pPr>
        <w:spacing w:after="150" w:line="240" w:lineRule="auto"/>
        <w:rPr>
          <w:rFonts w:ascii="Helvetica" w:eastAsia="Times New Roman" w:hAnsi="Helvetica" w:cs="Arial"/>
          <w:color w:val="2E4652"/>
          <w:sz w:val="21"/>
          <w:szCs w:val="21"/>
          <w:lang w:val="en"/>
        </w:rPr>
      </w:pPr>
      <w:proofErr w:type="spellStart"/>
      <w:r w:rsidRPr="000D339D">
        <w:rPr>
          <w:rFonts w:ascii="Helvetica" w:eastAsia="Times New Roman" w:hAnsi="Helvetica" w:cs="Arial"/>
          <w:color w:val="2E4652"/>
          <w:sz w:val="21"/>
          <w:szCs w:val="21"/>
          <w:lang w:val="en"/>
        </w:rPr>
        <w:t>Nisut</w:t>
      </w:r>
      <w:proofErr w:type="spellEnd"/>
      <w:r w:rsidRPr="000D339D">
        <w:rPr>
          <w:rFonts w:ascii="Helvetica" w:eastAsia="Times New Roman" w:hAnsi="Helvetica" w:cs="Arial"/>
          <w:color w:val="2E4652"/>
          <w:sz w:val="21"/>
          <w:szCs w:val="21"/>
          <w:lang w:val="en"/>
        </w:rPr>
        <w:t xml:space="preserve">-Bity (or </w:t>
      </w:r>
      <w:proofErr w:type="spellStart"/>
      <w:r w:rsidRPr="000D339D">
        <w:rPr>
          <w:rFonts w:ascii="Helvetica" w:eastAsia="Times New Roman" w:hAnsi="Helvetica" w:cs="Arial"/>
          <w:color w:val="2E4652"/>
          <w:sz w:val="21"/>
          <w:szCs w:val="21"/>
          <w:lang w:val="en"/>
        </w:rPr>
        <w:t>Nisut-bityt</w:t>
      </w:r>
      <w:proofErr w:type="spellEnd"/>
      <w:r w:rsidRPr="000D339D">
        <w:rPr>
          <w:rFonts w:ascii="Helvetica" w:eastAsia="Times New Roman" w:hAnsi="Helvetica" w:cs="Arial"/>
          <w:color w:val="2E4652"/>
          <w:sz w:val="21"/>
          <w:szCs w:val="21"/>
          <w:lang w:val="en"/>
        </w:rPr>
        <w:t xml:space="preserve"> in the feminine), sometimes translated as "sovereign (ruler)," but literally "(S)he of the Sedge and Bee," is the ancient title of a person sometimes called "Pharaoh." Today as in antiquity, our </w:t>
      </w:r>
      <w:proofErr w:type="spellStart"/>
      <w:r w:rsidRPr="000D339D">
        <w:rPr>
          <w:rFonts w:ascii="Helvetica" w:eastAsia="Times New Roman" w:hAnsi="Helvetica" w:cs="Arial"/>
          <w:color w:val="2E4652"/>
          <w:sz w:val="21"/>
          <w:szCs w:val="21"/>
          <w:lang w:val="en"/>
        </w:rPr>
        <w:t>Nisut</w:t>
      </w:r>
      <w:proofErr w:type="spellEnd"/>
      <w:r w:rsidRPr="000D339D">
        <w:rPr>
          <w:rFonts w:ascii="Helvetica" w:eastAsia="Times New Roman" w:hAnsi="Helvetica" w:cs="Arial"/>
          <w:color w:val="2E4652"/>
          <w:sz w:val="21"/>
          <w:szCs w:val="21"/>
          <w:lang w:val="en"/>
        </w:rPr>
        <w:t xml:space="preserve"> is the spiritual and cultural leader of our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nation. Upon coronation, the </w:t>
      </w:r>
      <w:proofErr w:type="spellStart"/>
      <w:r w:rsidRPr="000D339D">
        <w:rPr>
          <w:rFonts w:ascii="Helvetica" w:eastAsia="Times New Roman" w:hAnsi="Helvetica" w:cs="Arial"/>
          <w:color w:val="2E4652"/>
          <w:sz w:val="21"/>
          <w:szCs w:val="21"/>
          <w:lang w:val="en"/>
        </w:rPr>
        <w:t>Nisut</w:t>
      </w:r>
      <w:proofErr w:type="spellEnd"/>
      <w:r w:rsidRPr="000D339D">
        <w:rPr>
          <w:rFonts w:ascii="Helvetica" w:eastAsia="Times New Roman" w:hAnsi="Helvetica" w:cs="Arial"/>
          <w:color w:val="2E4652"/>
          <w:sz w:val="21"/>
          <w:szCs w:val="21"/>
          <w:lang w:val="en"/>
        </w:rPr>
        <w:t xml:space="preserve"> was charged with carrying out the will of the </w:t>
      </w:r>
      <w:proofErr w:type="spellStart"/>
      <w:r w:rsidRPr="000D339D">
        <w:rPr>
          <w:rFonts w:ascii="Helvetica" w:eastAsia="Times New Roman" w:hAnsi="Helvetica" w:cs="Arial"/>
          <w:color w:val="2E4652"/>
          <w:sz w:val="21"/>
          <w:szCs w:val="21"/>
          <w:lang w:val="en"/>
        </w:rPr>
        <w:fldChar w:fldCharType="begin"/>
      </w:r>
      <w:r w:rsidRPr="000D339D">
        <w:rPr>
          <w:rFonts w:ascii="Helvetica" w:eastAsia="Times New Roman" w:hAnsi="Helvetica" w:cs="Arial"/>
          <w:color w:val="2E4652"/>
          <w:sz w:val="21"/>
          <w:szCs w:val="21"/>
          <w:lang w:val="en"/>
        </w:rPr>
        <w:instrText xml:space="preserve"> HYPERLINK "http://www.kemet.org/taxonomy/term/123" </w:instrText>
      </w:r>
      <w:r w:rsidRPr="000D339D">
        <w:rPr>
          <w:rFonts w:ascii="Helvetica" w:eastAsia="Times New Roman" w:hAnsi="Helvetica" w:cs="Arial"/>
          <w:color w:val="2E4652"/>
          <w:sz w:val="21"/>
          <w:szCs w:val="21"/>
          <w:lang w:val="en"/>
        </w:rPr>
        <w:fldChar w:fldCharType="separate"/>
      </w:r>
      <w:r w:rsidRPr="000D339D">
        <w:rPr>
          <w:rFonts w:ascii="Helvetica" w:eastAsia="Times New Roman" w:hAnsi="Helvetica" w:cs="Arial"/>
          <w:color w:val="428BCA"/>
          <w:sz w:val="21"/>
          <w:szCs w:val="21"/>
          <w:lang w:val="en"/>
        </w:rPr>
        <w:t>Netjeru</w:t>
      </w:r>
      <w:proofErr w:type="spellEnd"/>
      <w:r w:rsidRPr="000D339D">
        <w:rPr>
          <w:rFonts w:ascii="Helvetica" w:eastAsia="Times New Roman" w:hAnsi="Helvetica" w:cs="Arial"/>
          <w:color w:val="2E4652"/>
          <w:sz w:val="21"/>
          <w:szCs w:val="21"/>
          <w:lang w:val="en"/>
        </w:rPr>
        <w:fldChar w:fldCharType="end"/>
      </w:r>
      <w:r w:rsidRPr="000D339D">
        <w:rPr>
          <w:rFonts w:ascii="Helvetica" w:eastAsia="Times New Roman" w:hAnsi="Helvetica" w:cs="Arial"/>
          <w:color w:val="2E4652"/>
          <w:sz w:val="21"/>
          <w:szCs w:val="21"/>
          <w:lang w:val="en"/>
        </w:rPr>
        <w:t xml:space="preserve">, and acts as a physical and spiritual bridge between the people and their gods and goddesses. Our current </w:t>
      </w:r>
      <w:proofErr w:type="spellStart"/>
      <w:r w:rsidRPr="000D339D">
        <w:rPr>
          <w:rFonts w:ascii="Helvetica" w:eastAsia="Times New Roman" w:hAnsi="Helvetica" w:cs="Arial"/>
          <w:color w:val="2E4652"/>
          <w:sz w:val="21"/>
          <w:szCs w:val="21"/>
          <w:lang w:val="en"/>
        </w:rPr>
        <w:t>Nisut-bityt</w:t>
      </w:r>
      <w:proofErr w:type="spellEnd"/>
      <w:r w:rsidRPr="000D339D">
        <w:rPr>
          <w:rFonts w:ascii="Helvetica" w:eastAsia="Times New Roman" w:hAnsi="Helvetica" w:cs="Arial"/>
          <w:color w:val="2E4652"/>
          <w:sz w:val="21"/>
          <w:szCs w:val="21"/>
          <w:lang w:val="en"/>
        </w:rPr>
        <w:t xml:space="preserve"> (often shortened to "</w:t>
      </w:r>
      <w:proofErr w:type="spellStart"/>
      <w:r w:rsidRPr="000D339D">
        <w:rPr>
          <w:rFonts w:ascii="Helvetica" w:eastAsia="Times New Roman" w:hAnsi="Helvetica" w:cs="Arial"/>
          <w:color w:val="2E4652"/>
          <w:sz w:val="21"/>
          <w:szCs w:val="21"/>
          <w:lang w:val="en"/>
        </w:rPr>
        <w:t>Nisut</w:t>
      </w:r>
      <w:proofErr w:type="spellEnd"/>
      <w:r w:rsidRPr="000D339D">
        <w:rPr>
          <w:rFonts w:ascii="Helvetica" w:eastAsia="Times New Roman" w:hAnsi="Helvetica" w:cs="Arial"/>
          <w:color w:val="2E4652"/>
          <w:sz w:val="21"/>
          <w:szCs w:val="21"/>
          <w:lang w:val="en"/>
        </w:rPr>
        <w:t xml:space="preserve">"), is recognized by the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 as the incarnation of the </w:t>
      </w:r>
      <w:r w:rsidRPr="000D339D">
        <w:rPr>
          <w:rFonts w:ascii="Helvetica" w:eastAsia="Times New Roman" w:hAnsi="Helvetica" w:cs="Arial"/>
          <w:i/>
          <w:iCs/>
          <w:color w:val="2E4652"/>
          <w:sz w:val="21"/>
          <w:szCs w:val="21"/>
          <w:lang w:val="en"/>
        </w:rPr>
        <w:t>kingly ka: </w:t>
      </w:r>
      <w:r w:rsidRPr="000D339D">
        <w:rPr>
          <w:rFonts w:ascii="Helvetica" w:eastAsia="Times New Roman" w:hAnsi="Helvetica" w:cs="Arial"/>
          <w:color w:val="2E4652"/>
          <w:sz w:val="21"/>
          <w:szCs w:val="21"/>
          <w:lang w:val="en"/>
        </w:rPr>
        <w:t>the invested spirit of the god </w:t>
      </w:r>
      <w:proofErr w:type="spellStart"/>
      <w:r w:rsidRPr="000D339D">
        <w:rPr>
          <w:rFonts w:ascii="Helvetica" w:eastAsia="Times New Roman" w:hAnsi="Helvetica" w:cs="Arial"/>
          <w:color w:val="2E4652"/>
          <w:sz w:val="21"/>
          <w:szCs w:val="21"/>
          <w:lang w:val="en"/>
        </w:rPr>
        <w:fldChar w:fldCharType="begin"/>
      </w:r>
      <w:r w:rsidRPr="000D339D">
        <w:rPr>
          <w:rFonts w:ascii="Helvetica" w:eastAsia="Times New Roman" w:hAnsi="Helvetica" w:cs="Arial"/>
          <w:color w:val="2E4652"/>
          <w:sz w:val="21"/>
          <w:szCs w:val="21"/>
          <w:lang w:val="en"/>
        </w:rPr>
        <w:instrText xml:space="preserve"> HYPERLINK "http://www.kemet.org/taxonomy/term/87" </w:instrText>
      </w:r>
      <w:r w:rsidRPr="000D339D">
        <w:rPr>
          <w:rFonts w:ascii="Helvetica" w:eastAsia="Times New Roman" w:hAnsi="Helvetica" w:cs="Arial"/>
          <w:color w:val="2E4652"/>
          <w:sz w:val="21"/>
          <w:szCs w:val="21"/>
          <w:lang w:val="en"/>
        </w:rPr>
        <w:fldChar w:fldCharType="separate"/>
      </w:r>
      <w:r w:rsidRPr="000D339D">
        <w:rPr>
          <w:rFonts w:ascii="Helvetica" w:eastAsia="Times New Roman" w:hAnsi="Helvetica" w:cs="Arial"/>
          <w:color w:val="428BCA"/>
          <w:sz w:val="21"/>
          <w:szCs w:val="21"/>
          <w:lang w:val="en"/>
        </w:rPr>
        <w:t>Heru</w:t>
      </w:r>
      <w:proofErr w:type="spellEnd"/>
      <w:r w:rsidRPr="000D339D">
        <w:rPr>
          <w:rFonts w:ascii="Helvetica" w:eastAsia="Times New Roman" w:hAnsi="Helvetica" w:cs="Arial"/>
          <w:color w:val="2E4652"/>
          <w:sz w:val="21"/>
          <w:szCs w:val="21"/>
          <w:lang w:val="en"/>
        </w:rPr>
        <w:fldChar w:fldCharType="end"/>
      </w:r>
      <w:r w:rsidRPr="000D339D">
        <w:rPr>
          <w:rFonts w:ascii="Helvetica" w:eastAsia="Times New Roman" w:hAnsi="Helvetica" w:cs="Arial"/>
          <w:color w:val="2E4652"/>
          <w:sz w:val="21"/>
          <w:szCs w:val="21"/>
          <w:lang w:val="en"/>
        </w:rPr>
        <w:t xml:space="preserve"> and the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concept of royalty incarnate in its </w:t>
      </w:r>
      <w:proofErr w:type="spellStart"/>
      <w:r w:rsidRPr="000D339D">
        <w:rPr>
          <w:rFonts w:ascii="Helvetica" w:eastAsia="Times New Roman" w:hAnsi="Helvetica" w:cs="Arial"/>
          <w:color w:val="2E4652"/>
          <w:sz w:val="21"/>
          <w:szCs w:val="21"/>
          <w:lang w:val="en"/>
        </w:rPr>
        <w:t>Nisutiu</w:t>
      </w:r>
      <w:proofErr w:type="spellEnd"/>
      <w:r w:rsidRPr="000D339D">
        <w:rPr>
          <w:rFonts w:ascii="Helvetica" w:eastAsia="Times New Roman" w:hAnsi="Helvetica" w:cs="Arial"/>
          <w:color w:val="2E4652"/>
          <w:sz w:val="21"/>
          <w:szCs w:val="21"/>
          <w:lang w:val="en"/>
        </w:rPr>
        <w:t xml:space="preserve">. Upon her first in Egypt in 1996 and renewed in 2006 and 2016 per tradition, Rev. Tamara received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names charging Her with spiritual responsibility for, and setting the course of, Her mission within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Orthodoxy. </w:t>
      </w:r>
      <w:proofErr w:type="gramStart"/>
      <w:r w:rsidRPr="000D339D">
        <w:rPr>
          <w:rFonts w:ascii="Helvetica" w:eastAsia="Times New Roman" w:hAnsi="Helvetica" w:cs="Arial"/>
          <w:color w:val="2E4652"/>
          <w:sz w:val="21"/>
          <w:szCs w:val="21"/>
          <w:lang w:val="en"/>
        </w:rPr>
        <w:t>Previous to</w:t>
      </w:r>
      <w:proofErr w:type="gramEnd"/>
      <w:r w:rsidRPr="000D339D">
        <w:rPr>
          <w:rFonts w:ascii="Helvetica" w:eastAsia="Times New Roman" w:hAnsi="Helvetica" w:cs="Arial"/>
          <w:color w:val="2E4652"/>
          <w:sz w:val="21"/>
          <w:szCs w:val="21"/>
          <w:lang w:val="en"/>
        </w:rPr>
        <w:t xml:space="preserve"> 1996, Rev. Tamara acted as our founder and chief priest, without the additional responsibilities of </w:t>
      </w:r>
      <w:proofErr w:type="spellStart"/>
      <w:r w:rsidRPr="000D339D">
        <w:rPr>
          <w:rFonts w:ascii="Helvetica" w:eastAsia="Times New Roman" w:hAnsi="Helvetica" w:cs="Arial"/>
          <w:color w:val="2E4652"/>
          <w:sz w:val="21"/>
          <w:szCs w:val="21"/>
          <w:lang w:val="en"/>
        </w:rPr>
        <w:t>Nisut</w:t>
      </w:r>
      <w:proofErr w:type="spellEnd"/>
      <w:r w:rsidRPr="000D339D">
        <w:rPr>
          <w:rFonts w:ascii="Helvetica" w:eastAsia="Times New Roman" w:hAnsi="Helvetica" w:cs="Arial"/>
          <w:color w:val="2E4652"/>
          <w:sz w:val="21"/>
          <w:szCs w:val="21"/>
          <w:lang w:val="en"/>
        </w:rPr>
        <w:t>, but She went to Egypt that autumn to take on the coronation and its requirements at the gods' request.</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We do not believe (or teach) that Rev. Tamara is a goddess, nor is anyone in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Orthodoxy required to worship Her. She was born a human being and continues to be a human being. However, we respect and revere Her as our founder, spiritual leader, and sovereign, just as people in other religions and monarchic countries may respect and reverence their spiritual leaders and/or heads of state. We recognize that Her establishment on the ancient throne was made according to ancient traditions, and we believe that She is the current living possessor of </w:t>
      </w:r>
      <w:proofErr w:type="spellStart"/>
      <w:r w:rsidRPr="000D339D">
        <w:rPr>
          <w:rFonts w:ascii="Helvetica" w:eastAsia="Times New Roman" w:hAnsi="Helvetica" w:cs="Arial"/>
          <w:color w:val="2E4652"/>
          <w:sz w:val="21"/>
          <w:szCs w:val="21"/>
          <w:lang w:val="en"/>
        </w:rPr>
        <w:t>Heru's</w:t>
      </w:r>
      <w:proofErr w:type="spellEnd"/>
      <w:r w:rsidRPr="000D339D">
        <w:rPr>
          <w:rFonts w:ascii="Helvetica" w:eastAsia="Times New Roman" w:hAnsi="Helvetica" w:cs="Arial"/>
          <w:color w:val="2E4652"/>
          <w:sz w:val="21"/>
          <w:szCs w:val="21"/>
          <w:lang w:val="en"/>
        </w:rPr>
        <w:t> kingly ka.</w:t>
      </w:r>
    </w:p>
    <w:p w:rsidR="000D339D" w:rsidRPr="000D339D" w:rsidRDefault="000D339D" w:rsidP="000D339D">
      <w:pPr>
        <w:pBdr>
          <w:bottom w:val="single" w:sz="6" w:space="7" w:color="EEEEEE"/>
        </w:pBdr>
        <w:spacing w:before="600" w:after="300" w:line="240" w:lineRule="auto"/>
        <w:outlineLvl w:val="0"/>
        <w:rPr>
          <w:rFonts w:ascii="inherit" w:eastAsia="Times New Roman" w:hAnsi="inherit" w:cs="Arial"/>
          <w:color w:val="2E4652"/>
          <w:kern w:val="36"/>
          <w:sz w:val="54"/>
          <w:szCs w:val="54"/>
          <w:lang w:val="en"/>
        </w:rPr>
      </w:pPr>
      <w:proofErr w:type="spellStart"/>
      <w:r w:rsidRPr="000D339D">
        <w:rPr>
          <w:rFonts w:ascii="inherit" w:eastAsia="Times New Roman" w:hAnsi="inherit" w:cs="Arial"/>
          <w:color w:val="2E4652"/>
          <w:kern w:val="36"/>
          <w:sz w:val="54"/>
          <w:szCs w:val="54"/>
          <w:lang w:val="en"/>
        </w:rPr>
        <w:lastRenderedPageBreak/>
        <w:t>Kemetic</w:t>
      </w:r>
      <w:proofErr w:type="spellEnd"/>
      <w:r w:rsidRPr="000D339D">
        <w:rPr>
          <w:rFonts w:ascii="inherit" w:eastAsia="Times New Roman" w:hAnsi="inherit" w:cs="Arial"/>
          <w:color w:val="2E4652"/>
          <w:kern w:val="36"/>
          <w:sz w:val="54"/>
          <w:szCs w:val="54"/>
          <w:lang w:val="en"/>
        </w:rPr>
        <w:t xml:space="preserve"> Terms</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Language and context are important things in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Orthodoxy. Words, in our belief, are extremely powerful and must be used responsibly. Since the earliest times, utterances (sometimes incorrectly called "spells") have been tools for everything from protection from disease to ensuring one's place in the afterlife. Images of people doing things are also equally important, and it's no wonder that the hieroglyphic language is so artistic -- a combination of powerful images and powerful words.</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Because so many terms in the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language don't correlate to terms in English (or any other) language, in many cases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Orthodoxy chooses NOT to translate them. A very good example of this is "</w:t>
      </w:r>
      <w:proofErr w:type="spellStart"/>
      <w:r w:rsidRPr="000D339D">
        <w:rPr>
          <w:rFonts w:ascii="Helvetica" w:eastAsia="Times New Roman" w:hAnsi="Helvetica" w:cs="Arial"/>
          <w:color w:val="2E4652"/>
          <w:sz w:val="21"/>
          <w:szCs w:val="21"/>
          <w:lang w:val="en"/>
        </w:rPr>
        <w:t>ma'at</w:t>
      </w:r>
      <w:proofErr w:type="spellEnd"/>
      <w:r w:rsidRPr="000D339D">
        <w:rPr>
          <w:rFonts w:ascii="Helvetica" w:eastAsia="Times New Roman" w:hAnsi="Helvetica" w:cs="Arial"/>
          <w:color w:val="2E4652"/>
          <w:sz w:val="21"/>
          <w:szCs w:val="21"/>
          <w:lang w:val="en"/>
        </w:rPr>
        <w:t xml:space="preserve">", which in English means an amalgam of "truth", "virtue", "correctness", "what is right", and so many other things that we feel using anything other than the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term "</w:t>
      </w:r>
      <w:proofErr w:type="spellStart"/>
      <w:r w:rsidRPr="000D339D">
        <w:rPr>
          <w:rFonts w:ascii="Helvetica" w:eastAsia="Times New Roman" w:hAnsi="Helvetica" w:cs="Arial"/>
          <w:color w:val="2E4652"/>
          <w:sz w:val="21"/>
          <w:szCs w:val="21"/>
          <w:lang w:val="en"/>
        </w:rPr>
        <w:t>ma'at</w:t>
      </w:r>
      <w:proofErr w:type="spellEnd"/>
      <w:r w:rsidRPr="000D339D">
        <w:rPr>
          <w:rFonts w:ascii="Helvetica" w:eastAsia="Times New Roman" w:hAnsi="Helvetica" w:cs="Arial"/>
          <w:color w:val="2E4652"/>
          <w:sz w:val="21"/>
          <w:szCs w:val="21"/>
          <w:lang w:val="en"/>
        </w:rPr>
        <w:t>" when referring to It may be misleading.</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With that in mind, we've provided a primer on commonly-used terms within the faith. If you've studied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at all, you'll recognize a good deal of them. Memorizing these won't be necessary, as you'll see them referred to on such a frequent basis that you'll soon become accustomed to their use and meaning.</w:t>
      </w:r>
    </w:p>
    <w:p w:rsidR="000D339D" w:rsidRPr="000D339D" w:rsidRDefault="000D339D" w:rsidP="000D339D">
      <w:pPr>
        <w:spacing w:after="150" w:line="240" w:lineRule="auto"/>
        <w:rPr>
          <w:rFonts w:ascii="Helvetica" w:eastAsia="Times New Roman" w:hAnsi="Helvetica" w:cs="Arial"/>
          <w:color w:val="2E4652"/>
          <w:sz w:val="21"/>
          <w:szCs w:val="21"/>
          <w:lang w:val="en"/>
        </w:rPr>
      </w:pPr>
      <w:hyperlink r:id="rId75" w:history="1">
        <w:r w:rsidRPr="000D339D">
          <w:rPr>
            <w:rFonts w:ascii="Helvetica" w:eastAsia="Times New Roman" w:hAnsi="Helvetica" w:cs="Arial"/>
            <w:color w:val="428BCA"/>
            <w:sz w:val="21"/>
            <w:szCs w:val="21"/>
            <w:lang w:val="en"/>
          </w:rPr>
          <w:t xml:space="preserve">Read more about the </w:t>
        </w:r>
        <w:proofErr w:type="spellStart"/>
        <w:r w:rsidRPr="000D339D">
          <w:rPr>
            <w:rFonts w:ascii="Helvetica" w:eastAsia="Times New Roman" w:hAnsi="Helvetica" w:cs="Arial"/>
            <w:color w:val="428BCA"/>
            <w:sz w:val="21"/>
            <w:szCs w:val="21"/>
            <w:lang w:val="en"/>
          </w:rPr>
          <w:t>kemetic</w:t>
        </w:r>
        <w:proofErr w:type="spellEnd"/>
        <w:r w:rsidRPr="000D339D">
          <w:rPr>
            <w:rFonts w:ascii="Helvetica" w:eastAsia="Times New Roman" w:hAnsi="Helvetica" w:cs="Arial"/>
            <w:color w:val="428BCA"/>
            <w:sz w:val="21"/>
            <w:szCs w:val="21"/>
            <w:lang w:val="en"/>
          </w:rPr>
          <w:t xml:space="preserve"> language and its pronunciations here.</w:t>
        </w:r>
      </w:hyperlink>
    </w:p>
    <w:p w:rsidR="000D339D" w:rsidRPr="000D339D" w:rsidRDefault="000D339D" w:rsidP="000D339D">
      <w:pPr>
        <w:spacing w:before="300" w:after="150" w:line="240" w:lineRule="auto"/>
        <w:outlineLvl w:val="1"/>
        <w:rPr>
          <w:rFonts w:ascii="inherit" w:eastAsia="Times New Roman" w:hAnsi="inherit" w:cs="Arial"/>
          <w:color w:val="2E4652"/>
          <w:sz w:val="45"/>
          <w:szCs w:val="45"/>
          <w:lang w:val="en"/>
        </w:rPr>
      </w:pPr>
      <w:proofErr w:type="spellStart"/>
      <w:r w:rsidRPr="000D339D">
        <w:rPr>
          <w:rFonts w:ascii="inherit" w:eastAsia="Times New Roman" w:hAnsi="inherit" w:cs="Arial"/>
          <w:color w:val="2E4652"/>
          <w:sz w:val="45"/>
          <w:szCs w:val="45"/>
          <w:lang w:val="en"/>
        </w:rPr>
        <w:t>Kemetic</w:t>
      </w:r>
      <w:proofErr w:type="spellEnd"/>
      <w:r w:rsidRPr="000D339D">
        <w:rPr>
          <w:rFonts w:ascii="inherit" w:eastAsia="Times New Roman" w:hAnsi="inherit" w:cs="Arial"/>
          <w:color w:val="2E4652"/>
          <w:sz w:val="45"/>
          <w:szCs w:val="45"/>
          <w:lang w:val="en"/>
        </w:rPr>
        <w:t xml:space="preserve"> Terms </w:t>
      </w:r>
    </w:p>
    <w:tbl>
      <w:tblPr>
        <w:tblW w:w="0" w:type="auto"/>
        <w:tblCellMar>
          <w:top w:w="15" w:type="dxa"/>
          <w:left w:w="15" w:type="dxa"/>
          <w:bottom w:w="15" w:type="dxa"/>
          <w:right w:w="15" w:type="dxa"/>
        </w:tblCellMar>
        <w:tblLook w:val="04A0" w:firstRow="1" w:lastRow="0" w:firstColumn="1" w:lastColumn="0" w:noHBand="0" w:noVBand="1"/>
      </w:tblPr>
      <w:tblGrid>
        <w:gridCol w:w="1542"/>
        <w:gridCol w:w="923"/>
        <w:gridCol w:w="1319"/>
      </w:tblGrid>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76" w:history="1">
              <w:r w:rsidRPr="000D339D">
                <w:rPr>
                  <w:rFonts w:ascii="Helvetica" w:eastAsia="Times New Roman" w:hAnsi="Helvetica" w:cs="Times New Roman"/>
                  <w:color w:val="428BCA"/>
                  <w:sz w:val="21"/>
                  <w:szCs w:val="21"/>
                </w:rPr>
                <w:t xml:space="preserve">ankh </w:t>
              </w:r>
              <w:proofErr w:type="spellStart"/>
              <w:r w:rsidRPr="000D339D">
                <w:rPr>
                  <w:rFonts w:ascii="Helvetica" w:eastAsia="Times New Roman" w:hAnsi="Helvetica" w:cs="Times New Roman"/>
                  <w:color w:val="428BCA"/>
                  <w:sz w:val="21"/>
                  <w:szCs w:val="21"/>
                </w:rPr>
                <w:t>udja</w:t>
              </w:r>
              <w:proofErr w:type="spellEnd"/>
              <w:r w:rsidRPr="000D339D">
                <w:rPr>
                  <w:rFonts w:ascii="Helvetica" w:eastAsia="Times New Roman" w:hAnsi="Helvetica" w:cs="Times New Roman"/>
                  <w:color w:val="428BCA"/>
                  <w:sz w:val="21"/>
                  <w:szCs w:val="21"/>
                </w:rPr>
                <w:t xml:space="preserve"> </w:t>
              </w:r>
              <w:proofErr w:type="spellStart"/>
              <w:r w:rsidRPr="000D339D">
                <w:rPr>
                  <w:rFonts w:ascii="Helvetica" w:eastAsia="Times New Roman" w:hAnsi="Helvetica" w:cs="Times New Roman"/>
                  <w:color w:val="428BCA"/>
                  <w:sz w:val="21"/>
                  <w:szCs w:val="21"/>
                </w:rPr>
                <w:t>seneb</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77" w:history="1">
              <w:r w:rsidRPr="000D339D">
                <w:rPr>
                  <w:rFonts w:ascii="Helvetica" w:eastAsia="Times New Roman" w:hAnsi="Helvetica" w:cs="Times New Roman"/>
                  <w:color w:val="428BCA"/>
                  <w:sz w:val="21"/>
                  <w:szCs w:val="21"/>
                </w:rPr>
                <w:t>Kemet</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78" w:history="1">
              <w:r w:rsidRPr="000D339D">
                <w:rPr>
                  <w:rFonts w:ascii="Helvetica" w:eastAsia="Times New Roman" w:hAnsi="Helvetica" w:cs="Times New Roman"/>
                  <w:color w:val="428BCA"/>
                  <w:sz w:val="21"/>
                  <w:szCs w:val="21"/>
                </w:rPr>
                <w:t>Per-a'a</w:t>
              </w:r>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79" w:history="1">
              <w:proofErr w:type="spellStart"/>
              <w:r w:rsidRPr="000D339D">
                <w:rPr>
                  <w:rFonts w:ascii="Helvetica" w:eastAsia="Times New Roman" w:hAnsi="Helvetica" w:cs="Times New Roman"/>
                  <w:color w:val="428BCA"/>
                  <w:sz w:val="21"/>
                  <w:szCs w:val="21"/>
                </w:rPr>
                <w:t>ba</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80" w:history="1">
              <w:proofErr w:type="spellStart"/>
              <w:r w:rsidRPr="000D339D">
                <w:rPr>
                  <w:rFonts w:ascii="Helvetica" w:eastAsia="Times New Roman" w:hAnsi="Helvetica" w:cs="Times New Roman"/>
                  <w:color w:val="428BCA"/>
                  <w:sz w:val="21"/>
                  <w:szCs w:val="21"/>
                </w:rPr>
                <w:t>ma'at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81" w:history="1">
              <w:proofErr w:type="spellStart"/>
              <w:r w:rsidRPr="000D339D">
                <w:rPr>
                  <w:rFonts w:ascii="Helvetica" w:eastAsia="Times New Roman" w:hAnsi="Helvetica" w:cs="Times New Roman"/>
                  <w:color w:val="428BCA"/>
                  <w:sz w:val="21"/>
                  <w:szCs w:val="21"/>
                </w:rPr>
                <w:t>Remetj</w:t>
              </w:r>
              <w:proofErr w:type="spellEnd"/>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82" w:history="1">
              <w:proofErr w:type="spellStart"/>
              <w:r w:rsidRPr="000D339D">
                <w:rPr>
                  <w:rFonts w:ascii="Helvetica" w:eastAsia="Times New Roman" w:hAnsi="Helvetica" w:cs="Times New Roman"/>
                  <w:color w:val="428BCA"/>
                  <w:sz w:val="21"/>
                  <w:szCs w:val="21"/>
                </w:rPr>
                <w:t>em</w:t>
              </w:r>
              <w:proofErr w:type="spellEnd"/>
              <w:r w:rsidRPr="000D339D">
                <w:rPr>
                  <w:rFonts w:ascii="Helvetica" w:eastAsia="Times New Roman" w:hAnsi="Helvetica" w:cs="Times New Roman"/>
                  <w:color w:val="428BCA"/>
                  <w:sz w:val="21"/>
                  <w:szCs w:val="21"/>
                </w:rPr>
                <w:t xml:space="preserve"> </w:t>
              </w:r>
              <w:proofErr w:type="spellStart"/>
              <w:r w:rsidRPr="000D339D">
                <w:rPr>
                  <w:rFonts w:ascii="Helvetica" w:eastAsia="Times New Roman" w:hAnsi="Helvetica" w:cs="Times New Roman"/>
                  <w:color w:val="428BCA"/>
                  <w:sz w:val="21"/>
                  <w:szCs w:val="21"/>
                </w:rPr>
                <w:t>hotep</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83" w:history="1">
              <w:proofErr w:type="spellStart"/>
              <w:r w:rsidRPr="000D339D">
                <w:rPr>
                  <w:rFonts w:ascii="Helvetica" w:eastAsia="Times New Roman" w:hAnsi="Helvetica" w:cs="Times New Roman"/>
                  <w:color w:val="428BCA"/>
                  <w:sz w:val="21"/>
                  <w:szCs w:val="21"/>
                </w:rPr>
                <w:t>monolatry</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84" w:history="1">
              <w:proofErr w:type="spellStart"/>
              <w:r w:rsidRPr="000D339D">
                <w:rPr>
                  <w:rFonts w:ascii="Helvetica" w:eastAsia="Times New Roman" w:hAnsi="Helvetica" w:cs="Times New Roman"/>
                  <w:color w:val="428BCA"/>
                  <w:sz w:val="21"/>
                  <w:szCs w:val="21"/>
                </w:rPr>
                <w:t>saq</w:t>
              </w:r>
              <w:proofErr w:type="spellEnd"/>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85" w:history="1">
              <w:proofErr w:type="spellStart"/>
              <w:r w:rsidRPr="000D339D">
                <w:rPr>
                  <w:rFonts w:ascii="Helvetica" w:eastAsia="Times New Roman" w:hAnsi="Helvetica" w:cs="Times New Roman"/>
                  <w:color w:val="428BCA"/>
                  <w:sz w:val="21"/>
                  <w:szCs w:val="21"/>
                </w:rPr>
                <w:t>heka</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86" w:history="1">
              <w:proofErr w:type="spellStart"/>
              <w:r w:rsidRPr="000D339D">
                <w:rPr>
                  <w:rFonts w:ascii="Helvetica" w:eastAsia="Times New Roman" w:hAnsi="Helvetica" w:cs="Times New Roman"/>
                  <w:color w:val="428BCA"/>
                  <w:sz w:val="21"/>
                  <w:szCs w:val="21"/>
                </w:rPr>
                <w:t>nekhtet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87" w:history="1">
              <w:proofErr w:type="spellStart"/>
              <w:r w:rsidRPr="000D339D">
                <w:rPr>
                  <w:rFonts w:ascii="Helvetica" w:eastAsia="Times New Roman" w:hAnsi="Helvetica" w:cs="Times New Roman"/>
                  <w:color w:val="428BCA"/>
                  <w:sz w:val="21"/>
                  <w:szCs w:val="21"/>
                </w:rPr>
                <w:t>senebty</w:t>
              </w:r>
              <w:proofErr w:type="spellEnd"/>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88" w:history="1">
              <w:r w:rsidRPr="000D339D">
                <w:rPr>
                  <w:rFonts w:ascii="Helvetica" w:eastAsia="Times New Roman" w:hAnsi="Helvetica" w:cs="Times New Roman"/>
                  <w:color w:val="428BCA"/>
                  <w:sz w:val="21"/>
                  <w:szCs w:val="21"/>
                </w:rPr>
                <w:t>Hem(t)</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89" w:history="1">
              <w:proofErr w:type="spellStart"/>
              <w:r w:rsidRPr="000D339D">
                <w:rPr>
                  <w:rFonts w:ascii="Helvetica" w:eastAsia="Times New Roman" w:hAnsi="Helvetica" w:cs="Times New Roman"/>
                  <w:color w:val="428BCA"/>
                  <w:sz w:val="21"/>
                  <w:szCs w:val="21"/>
                </w:rPr>
                <w:t>Netjer</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90" w:history="1">
              <w:proofErr w:type="spellStart"/>
              <w:r w:rsidRPr="000D339D">
                <w:rPr>
                  <w:rFonts w:ascii="Helvetica" w:eastAsia="Times New Roman" w:hAnsi="Helvetica" w:cs="Times New Roman"/>
                  <w:color w:val="428BCA"/>
                  <w:sz w:val="21"/>
                  <w:szCs w:val="21"/>
                </w:rPr>
                <w:t>Shemsu</w:t>
              </w:r>
              <w:proofErr w:type="spellEnd"/>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91" w:history="1">
              <w:proofErr w:type="spellStart"/>
              <w:r w:rsidRPr="000D339D">
                <w:rPr>
                  <w:rFonts w:ascii="Helvetica" w:eastAsia="Times New Roman" w:hAnsi="Helvetica" w:cs="Times New Roman"/>
                  <w:color w:val="428BCA"/>
                  <w:sz w:val="21"/>
                  <w:szCs w:val="21"/>
                </w:rPr>
                <w:t>henu</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92" w:history="1">
              <w:proofErr w:type="spellStart"/>
              <w:r w:rsidRPr="000D339D">
                <w:rPr>
                  <w:rFonts w:ascii="Helvetica" w:eastAsia="Times New Roman" w:hAnsi="Helvetica" w:cs="Times New Roman"/>
                  <w:color w:val="428BCA"/>
                  <w:sz w:val="21"/>
                  <w:szCs w:val="21"/>
                </w:rPr>
                <w:t>Nisut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93" w:history="1">
              <w:proofErr w:type="spellStart"/>
              <w:r w:rsidRPr="000D339D">
                <w:rPr>
                  <w:rFonts w:ascii="Helvetica" w:eastAsia="Times New Roman" w:hAnsi="Helvetica" w:cs="Times New Roman"/>
                  <w:color w:val="428BCA"/>
                  <w:sz w:val="21"/>
                  <w:szCs w:val="21"/>
                </w:rPr>
                <w:t>Shemsu</w:t>
              </w:r>
              <w:proofErr w:type="spellEnd"/>
              <w:r w:rsidRPr="000D339D">
                <w:rPr>
                  <w:rFonts w:ascii="Helvetica" w:eastAsia="Times New Roman" w:hAnsi="Helvetica" w:cs="Times New Roman"/>
                  <w:color w:val="428BCA"/>
                  <w:sz w:val="21"/>
                  <w:szCs w:val="21"/>
                </w:rPr>
                <w:t>-Ankh</w:t>
              </w:r>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94" w:history="1">
              <w:r w:rsidRPr="000D339D">
                <w:rPr>
                  <w:rFonts w:ascii="Helvetica" w:eastAsia="Times New Roman" w:hAnsi="Helvetica" w:cs="Times New Roman"/>
                  <w:color w:val="428BCA"/>
                  <w:sz w:val="21"/>
                  <w:szCs w:val="21"/>
                </w:rPr>
                <w:t>ka</w:t>
              </w:r>
            </w:hyperlink>
            <w:r w:rsidRPr="000D339D">
              <w:rPr>
                <w:rFonts w:ascii="Helvetica" w:eastAsia="Times New Roman" w:hAnsi="Helvetica" w:cs="Times New Roman"/>
                <w:color w:val="333333"/>
                <w:sz w:val="21"/>
                <w:szCs w:val="21"/>
              </w:rPr>
              <w:t xml:space="preserve"> </w:t>
            </w:r>
          </w:p>
        </w:tc>
        <w:tc>
          <w:tcPr>
            <w:tcW w:w="0" w:type="auto"/>
            <w:shd w:val="clear" w:color="auto" w:fill="auto"/>
            <w:vAlign w:val="center"/>
            <w:hideMark/>
          </w:tcPr>
          <w:p w:rsidR="000D339D" w:rsidRPr="000D339D" w:rsidRDefault="000D339D" w:rsidP="000D339D">
            <w:pPr>
              <w:spacing w:after="0" w:line="240" w:lineRule="auto"/>
              <w:rPr>
                <w:rFonts w:ascii="Times New Roman" w:eastAsia="Times New Roman" w:hAnsi="Times New Roman" w:cs="Times New Roman"/>
                <w:sz w:val="20"/>
                <w:szCs w:val="20"/>
              </w:rPr>
            </w:pPr>
          </w:p>
        </w:tc>
        <w:tc>
          <w:tcPr>
            <w:tcW w:w="0" w:type="auto"/>
            <w:shd w:val="clear" w:color="auto" w:fill="auto"/>
            <w:vAlign w:val="center"/>
            <w:hideMark/>
          </w:tcPr>
          <w:p w:rsidR="000D339D" w:rsidRPr="000D339D" w:rsidRDefault="000D339D" w:rsidP="000D339D">
            <w:pPr>
              <w:spacing w:after="0" w:line="240" w:lineRule="auto"/>
              <w:rPr>
                <w:rFonts w:ascii="Times New Roman" w:eastAsia="Times New Roman" w:hAnsi="Times New Roman" w:cs="Times New Roman"/>
                <w:sz w:val="20"/>
                <w:szCs w:val="20"/>
              </w:rPr>
            </w:pPr>
          </w:p>
        </w:tc>
      </w:tr>
    </w:tbl>
    <w:p w:rsidR="000D339D" w:rsidRDefault="000D339D" w:rsidP="00FB61D3"/>
    <w:p w:rsidR="000D339D" w:rsidRPr="000D339D" w:rsidRDefault="000D339D" w:rsidP="000D339D">
      <w:pPr>
        <w:pBdr>
          <w:bottom w:val="single" w:sz="6" w:space="7" w:color="EEEEEE"/>
        </w:pBdr>
        <w:spacing w:before="600" w:after="300" w:line="240" w:lineRule="auto"/>
        <w:outlineLvl w:val="0"/>
        <w:rPr>
          <w:rFonts w:ascii="inherit" w:eastAsia="Times New Roman" w:hAnsi="inherit" w:cs="Arial"/>
          <w:color w:val="2E4652"/>
          <w:kern w:val="36"/>
          <w:sz w:val="54"/>
          <w:szCs w:val="54"/>
          <w:lang w:val="en"/>
        </w:rPr>
      </w:pPr>
      <w:r w:rsidRPr="000D339D">
        <w:rPr>
          <w:rFonts w:ascii="inherit" w:eastAsia="Times New Roman" w:hAnsi="inherit" w:cs="Arial"/>
          <w:color w:val="2E4652"/>
          <w:kern w:val="36"/>
          <w:sz w:val="54"/>
          <w:szCs w:val="54"/>
          <w:lang w:val="en"/>
        </w:rPr>
        <w:t xml:space="preserve">Important </w:t>
      </w:r>
      <w:proofErr w:type="spellStart"/>
      <w:r w:rsidRPr="000D339D">
        <w:rPr>
          <w:rFonts w:ascii="inherit" w:eastAsia="Times New Roman" w:hAnsi="inherit" w:cs="Arial"/>
          <w:color w:val="2E4652"/>
          <w:kern w:val="36"/>
          <w:sz w:val="54"/>
          <w:szCs w:val="54"/>
          <w:lang w:val="en"/>
        </w:rPr>
        <w:t>Netjeri</w:t>
      </w:r>
      <w:proofErr w:type="spellEnd"/>
    </w:p>
    <w:p w:rsidR="000D339D" w:rsidRPr="000D339D" w:rsidRDefault="000D339D" w:rsidP="000D339D">
      <w:pPr>
        <w:spacing w:after="150" w:line="240" w:lineRule="auto"/>
        <w:rPr>
          <w:rFonts w:ascii="Helvetica" w:eastAsia="Times New Roman" w:hAnsi="Helvetica" w:cs="Arial"/>
          <w:color w:val="2E4652"/>
          <w:sz w:val="21"/>
          <w:szCs w:val="21"/>
          <w:lang w:val="en"/>
        </w:rPr>
      </w:pPr>
      <w:proofErr w:type="spellStart"/>
      <w:r w:rsidRPr="000D339D">
        <w:rPr>
          <w:rFonts w:ascii="Helvetica" w:eastAsia="Times New Roman" w:hAnsi="Helvetica" w:cs="Arial"/>
          <w:color w:val="2E4652"/>
          <w:sz w:val="21"/>
          <w:szCs w:val="21"/>
          <w:lang w:val="en"/>
        </w:rPr>
        <w:t>Netjeri</w:t>
      </w:r>
      <w:proofErr w:type="spellEnd"/>
      <w:r w:rsidRPr="000D339D">
        <w:rPr>
          <w:rFonts w:ascii="Helvetica" w:eastAsia="Times New Roman" w:hAnsi="Helvetica" w:cs="Arial"/>
          <w:color w:val="2E4652"/>
          <w:sz w:val="21"/>
          <w:szCs w:val="21"/>
          <w:lang w:val="en"/>
        </w:rPr>
        <w:t xml:space="preserve"> (or "divine ones") are non-human spirits which reside in the unseen world. The </w:t>
      </w:r>
      <w:proofErr w:type="spellStart"/>
      <w:r w:rsidRPr="000D339D">
        <w:rPr>
          <w:rFonts w:ascii="Helvetica" w:eastAsia="Times New Roman" w:hAnsi="Helvetica" w:cs="Arial"/>
          <w:color w:val="2E4652"/>
          <w:sz w:val="21"/>
          <w:szCs w:val="21"/>
          <w:lang w:val="en"/>
        </w:rPr>
        <w:t>Netjeri</w:t>
      </w:r>
      <w:proofErr w:type="spellEnd"/>
      <w:r w:rsidRPr="000D339D">
        <w:rPr>
          <w:rFonts w:ascii="Helvetica" w:eastAsia="Times New Roman" w:hAnsi="Helvetica" w:cs="Arial"/>
          <w:color w:val="2E4652"/>
          <w:sz w:val="21"/>
          <w:szCs w:val="21"/>
          <w:lang w:val="en"/>
        </w:rPr>
        <w:t xml:space="preserve"> listed on this page are referred to frequently in myths, spells, and other ancient writings. Descriptions of these </w:t>
      </w:r>
      <w:proofErr w:type="spellStart"/>
      <w:r w:rsidRPr="000D339D">
        <w:rPr>
          <w:rFonts w:ascii="Helvetica" w:eastAsia="Times New Roman" w:hAnsi="Helvetica" w:cs="Arial"/>
          <w:color w:val="2E4652"/>
          <w:sz w:val="21"/>
          <w:szCs w:val="21"/>
          <w:lang w:val="en"/>
        </w:rPr>
        <w:t>Netjeri</w:t>
      </w:r>
      <w:proofErr w:type="spellEnd"/>
      <w:r w:rsidRPr="000D339D">
        <w:rPr>
          <w:rFonts w:ascii="Helvetica" w:eastAsia="Times New Roman" w:hAnsi="Helvetica" w:cs="Arial"/>
          <w:color w:val="2E4652"/>
          <w:sz w:val="21"/>
          <w:szCs w:val="21"/>
          <w:lang w:val="en"/>
        </w:rPr>
        <w:t xml:space="preserve"> are provided here for your convenience.</w:t>
      </w:r>
    </w:p>
    <w:p w:rsidR="000D339D" w:rsidRPr="000D339D" w:rsidRDefault="000D339D" w:rsidP="000D339D">
      <w:pPr>
        <w:spacing w:before="300" w:after="150" w:line="240" w:lineRule="auto"/>
        <w:outlineLvl w:val="1"/>
        <w:rPr>
          <w:rFonts w:ascii="inherit" w:eastAsia="Times New Roman" w:hAnsi="inherit" w:cs="Arial"/>
          <w:color w:val="2E4652"/>
          <w:sz w:val="45"/>
          <w:szCs w:val="45"/>
          <w:lang w:val="en"/>
        </w:rPr>
      </w:pPr>
      <w:hyperlink r:id="rId95" w:history="1">
        <w:proofErr w:type="spellStart"/>
        <w:r w:rsidRPr="000D339D">
          <w:rPr>
            <w:rFonts w:ascii="inherit" w:eastAsia="Times New Roman" w:hAnsi="inherit" w:cs="Arial"/>
            <w:color w:val="428BCA"/>
            <w:sz w:val="45"/>
            <w:szCs w:val="45"/>
            <w:lang w:val="en"/>
          </w:rPr>
          <w:t>Ammit</w:t>
        </w:r>
        <w:proofErr w:type="spellEnd"/>
      </w:hyperlink>
    </w:p>
    <w:p w:rsidR="000D339D" w:rsidRPr="000D339D" w:rsidRDefault="000D339D" w:rsidP="000D339D">
      <w:pPr>
        <w:spacing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(Am-</w:t>
      </w:r>
      <w:proofErr w:type="spellStart"/>
      <w:r w:rsidRPr="000D339D">
        <w:rPr>
          <w:rFonts w:ascii="Helvetica" w:eastAsia="Times New Roman" w:hAnsi="Helvetica" w:cs="Arial"/>
          <w:color w:val="2E4652"/>
          <w:sz w:val="21"/>
          <w:szCs w:val="21"/>
          <w:lang w:val="en"/>
        </w:rPr>
        <w:t>mut</w:t>
      </w:r>
      <w:proofErr w:type="spellEnd"/>
      <w:r w:rsidRPr="000D339D">
        <w:rPr>
          <w:rFonts w:ascii="Helvetica" w:eastAsia="Times New Roman" w:hAnsi="Helvetica" w:cs="Arial"/>
          <w:color w:val="2E4652"/>
          <w:sz w:val="21"/>
          <w:szCs w:val="21"/>
          <w:lang w:val="en"/>
        </w:rPr>
        <w:t xml:space="preserve">) - "Dead-Swallower" Stationed just to the side of the scales in the Hall of Double Truth [see </w:t>
      </w:r>
      <w:proofErr w:type="spellStart"/>
      <w:r w:rsidRPr="000D339D">
        <w:rPr>
          <w:rFonts w:ascii="Helvetica" w:eastAsia="Times New Roman" w:hAnsi="Helvetica" w:cs="Arial"/>
          <w:color w:val="2E4652"/>
          <w:sz w:val="21"/>
          <w:szCs w:val="21"/>
          <w:lang w:val="en"/>
        </w:rPr>
        <w:t>Ma'at</w:t>
      </w:r>
      <w:proofErr w:type="spellEnd"/>
      <w:r w:rsidRPr="000D339D">
        <w:rPr>
          <w:rFonts w:ascii="Helvetica" w:eastAsia="Times New Roman" w:hAnsi="Helvetica" w:cs="Arial"/>
          <w:color w:val="2E4652"/>
          <w:sz w:val="21"/>
          <w:szCs w:val="21"/>
          <w:lang w:val="en"/>
        </w:rPr>
        <w:t xml:space="preserve">], </w:t>
      </w:r>
      <w:proofErr w:type="spellStart"/>
      <w:r w:rsidRPr="000D339D">
        <w:rPr>
          <w:rFonts w:ascii="Helvetica" w:eastAsia="Times New Roman" w:hAnsi="Helvetica" w:cs="Arial"/>
          <w:color w:val="2E4652"/>
          <w:sz w:val="21"/>
          <w:szCs w:val="21"/>
          <w:lang w:val="en"/>
        </w:rPr>
        <w:t>Ammit's</w:t>
      </w:r>
      <w:proofErr w:type="spellEnd"/>
      <w:r w:rsidRPr="000D339D">
        <w:rPr>
          <w:rFonts w:ascii="Helvetica" w:eastAsia="Times New Roman" w:hAnsi="Helvetica" w:cs="Arial"/>
          <w:color w:val="2E4652"/>
          <w:sz w:val="21"/>
          <w:szCs w:val="21"/>
          <w:lang w:val="en"/>
        </w:rPr>
        <w:t xml:space="preserve"> function is to await the postmortem judgment of a soul (envisioned as the deceased's heart being weighed on a scale against the feather of </w:t>
      </w:r>
      <w:proofErr w:type="spellStart"/>
      <w:r w:rsidRPr="000D339D">
        <w:rPr>
          <w:rFonts w:ascii="Helvetica" w:eastAsia="Times New Roman" w:hAnsi="Helvetica" w:cs="Arial"/>
          <w:color w:val="2E4652"/>
          <w:sz w:val="21"/>
          <w:szCs w:val="21"/>
          <w:lang w:val="en"/>
        </w:rPr>
        <w:t>Ma'at</w:t>
      </w:r>
      <w:proofErr w:type="spellEnd"/>
      <w:r w:rsidRPr="000D339D">
        <w:rPr>
          <w:rFonts w:ascii="Helvetica" w:eastAsia="Times New Roman" w:hAnsi="Helvetica" w:cs="Arial"/>
          <w:color w:val="2E4652"/>
          <w:sz w:val="21"/>
          <w:szCs w:val="21"/>
          <w:lang w:val="en"/>
        </w:rPr>
        <w:t xml:space="preserve">) and then, if the soul fails the test, </w:t>
      </w:r>
      <w:proofErr w:type="spellStart"/>
      <w:r w:rsidRPr="000D339D">
        <w:rPr>
          <w:rFonts w:ascii="Helvetica" w:eastAsia="Times New Roman" w:hAnsi="Helvetica" w:cs="Arial"/>
          <w:color w:val="2E4652"/>
          <w:sz w:val="21"/>
          <w:szCs w:val="21"/>
          <w:lang w:val="en"/>
        </w:rPr>
        <w:t>Ammit</w:t>
      </w:r>
      <w:proofErr w:type="spellEnd"/>
      <w:r w:rsidRPr="000D339D">
        <w:rPr>
          <w:rFonts w:ascii="Helvetica" w:eastAsia="Times New Roman" w:hAnsi="Helvetica" w:cs="Arial"/>
          <w:color w:val="2E4652"/>
          <w:sz w:val="21"/>
          <w:szCs w:val="21"/>
          <w:lang w:val="en"/>
        </w:rPr>
        <w:t xml:space="preserve"> snatches up the heart and devours it, causing the soul to cease to exist. As the </w:t>
      </w:r>
      <w:r w:rsidRPr="000D339D">
        <w:rPr>
          <w:rFonts w:ascii="Helvetica" w:eastAsia="Times New Roman" w:hAnsi="Helvetica" w:cs="Arial"/>
          <w:color w:val="2E4652"/>
          <w:sz w:val="21"/>
          <w:szCs w:val="21"/>
          <w:lang w:val="en"/>
        </w:rPr>
        <w:lastRenderedPageBreak/>
        <w:t xml:space="preserve">ultimate punishment of the wicked, </w:t>
      </w:r>
      <w:proofErr w:type="spellStart"/>
      <w:r w:rsidRPr="000D339D">
        <w:rPr>
          <w:rFonts w:ascii="Helvetica" w:eastAsia="Times New Roman" w:hAnsi="Helvetica" w:cs="Arial"/>
          <w:color w:val="2E4652"/>
          <w:sz w:val="21"/>
          <w:szCs w:val="21"/>
          <w:lang w:val="en"/>
        </w:rPr>
        <w:t>Ammit</w:t>
      </w:r>
      <w:proofErr w:type="spellEnd"/>
      <w:r w:rsidRPr="000D339D">
        <w:rPr>
          <w:rFonts w:ascii="Helvetica" w:eastAsia="Times New Roman" w:hAnsi="Helvetica" w:cs="Arial"/>
          <w:color w:val="2E4652"/>
          <w:sz w:val="21"/>
          <w:szCs w:val="21"/>
          <w:lang w:val="en"/>
        </w:rPr>
        <w:t xml:space="preserve"> is depicted as a hideous composite of the animals Kemet's people feared most: crocodile snout and head, feline claws and front, and a hippopotamus body and back legs. </w:t>
      </w:r>
      <w:proofErr w:type="spellStart"/>
      <w:r w:rsidRPr="000D339D">
        <w:rPr>
          <w:rFonts w:ascii="Helvetica" w:eastAsia="Times New Roman" w:hAnsi="Helvetica" w:cs="Arial"/>
          <w:color w:val="2E4652"/>
          <w:sz w:val="21"/>
          <w:szCs w:val="21"/>
          <w:lang w:val="en"/>
        </w:rPr>
        <w:t>Ammit</w:t>
      </w:r>
      <w:proofErr w:type="spellEnd"/>
      <w:r w:rsidRPr="000D339D">
        <w:rPr>
          <w:rFonts w:ascii="Helvetica" w:eastAsia="Times New Roman" w:hAnsi="Helvetica" w:cs="Arial"/>
          <w:color w:val="2E4652"/>
          <w:sz w:val="21"/>
          <w:szCs w:val="21"/>
          <w:lang w:val="en"/>
        </w:rPr>
        <w:t xml:space="preserve"> is also sometimes referred to as "Great of Death," and papyri depict Her patiently watching </w:t>
      </w:r>
      <w:proofErr w:type="spellStart"/>
      <w:r w:rsidRPr="000D339D">
        <w:rPr>
          <w:rFonts w:ascii="Helvetica" w:eastAsia="Times New Roman" w:hAnsi="Helvetica" w:cs="Arial"/>
          <w:color w:val="2E4652"/>
          <w:sz w:val="21"/>
          <w:szCs w:val="21"/>
          <w:lang w:val="en"/>
        </w:rPr>
        <w:t>Yinepu</w:t>
      </w:r>
      <w:proofErr w:type="spellEnd"/>
      <w:r w:rsidRPr="000D339D">
        <w:rPr>
          <w:rFonts w:ascii="Helvetica" w:eastAsia="Times New Roman" w:hAnsi="Helvetica" w:cs="Arial"/>
          <w:color w:val="2E4652"/>
          <w:sz w:val="21"/>
          <w:szCs w:val="21"/>
          <w:lang w:val="en"/>
        </w:rPr>
        <w:t xml:space="preserve"> weighing a man's heart against the feather of </w:t>
      </w:r>
      <w:proofErr w:type="spellStart"/>
      <w:r w:rsidRPr="000D339D">
        <w:rPr>
          <w:rFonts w:ascii="Helvetica" w:eastAsia="Times New Roman" w:hAnsi="Helvetica" w:cs="Arial"/>
          <w:color w:val="2E4652"/>
          <w:sz w:val="21"/>
          <w:szCs w:val="21"/>
          <w:lang w:val="en"/>
        </w:rPr>
        <w:t>Ma'at</w:t>
      </w:r>
      <w:proofErr w:type="spellEnd"/>
      <w:r w:rsidRPr="000D339D">
        <w:rPr>
          <w:rFonts w:ascii="Helvetica" w:eastAsia="Times New Roman" w:hAnsi="Helvetica" w:cs="Arial"/>
          <w:color w:val="2E4652"/>
          <w:sz w:val="21"/>
          <w:szCs w:val="21"/>
          <w:lang w:val="en"/>
        </w:rPr>
        <w:t>.</w:t>
      </w:r>
    </w:p>
    <w:p w:rsidR="000D339D" w:rsidRPr="000D339D" w:rsidRDefault="000D339D" w:rsidP="000D339D">
      <w:pPr>
        <w:spacing w:before="300" w:after="150" w:line="240" w:lineRule="auto"/>
        <w:outlineLvl w:val="1"/>
        <w:rPr>
          <w:rFonts w:ascii="inherit" w:eastAsia="Times New Roman" w:hAnsi="inherit" w:cs="Arial"/>
          <w:color w:val="2E4652"/>
          <w:sz w:val="45"/>
          <w:szCs w:val="45"/>
          <w:lang w:val="en"/>
        </w:rPr>
      </w:pPr>
      <w:hyperlink r:id="rId96" w:history="1">
        <w:proofErr w:type="spellStart"/>
        <w:r w:rsidRPr="000D339D">
          <w:rPr>
            <w:rFonts w:ascii="inherit" w:eastAsia="Times New Roman" w:hAnsi="inherit" w:cs="Arial"/>
            <w:color w:val="428BCA"/>
            <w:sz w:val="45"/>
            <w:szCs w:val="45"/>
            <w:lang w:val="en"/>
          </w:rPr>
          <w:t>Apep</w:t>
        </w:r>
        <w:proofErr w:type="spellEnd"/>
      </w:hyperlink>
    </w:p>
    <w:p w:rsidR="000D339D" w:rsidRPr="000D339D" w:rsidRDefault="000D339D" w:rsidP="000D339D">
      <w:pPr>
        <w:spacing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(GR Apophis) - (actual translation unclear; the Romans believed it to mean "He Who Is Spat Out") While outside of the creation of </w:t>
      </w:r>
      <w:proofErr w:type="spellStart"/>
      <w:r w:rsidRPr="000D339D">
        <w:rPr>
          <w:rFonts w:ascii="Helvetica" w:eastAsia="Times New Roman" w:hAnsi="Helvetica" w:cs="Arial"/>
          <w:color w:val="2E4652"/>
          <w:sz w:val="21"/>
          <w:szCs w:val="21"/>
          <w:lang w:val="en"/>
        </w:rPr>
        <w:t>Tem</w:t>
      </w:r>
      <w:proofErr w:type="spellEnd"/>
      <w:r w:rsidRPr="000D339D">
        <w:rPr>
          <w:rFonts w:ascii="Helvetica" w:eastAsia="Times New Roman" w:hAnsi="Helvetica" w:cs="Arial"/>
          <w:color w:val="2E4652"/>
          <w:sz w:val="21"/>
          <w:szCs w:val="21"/>
          <w:lang w:val="en"/>
        </w:rPr>
        <w:t xml:space="preserve"> and thus technically not a part of </w:t>
      </w:r>
      <w:proofErr w:type="spellStart"/>
      <w:r w:rsidRPr="000D339D">
        <w:rPr>
          <w:rFonts w:ascii="Helvetica" w:eastAsia="Times New Roman" w:hAnsi="Helvetica" w:cs="Arial"/>
          <w:color w:val="2E4652"/>
          <w:sz w:val="21"/>
          <w:szCs w:val="21"/>
          <w:lang w:val="en"/>
        </w:rPr>
        <w:t>Netjer</w:t>
      </w:r>
      <w:proofErr w:type="spellEnd"/>
      <w:r w:rsidRPr="000D339D">
        <w:rPr>
          <w:rFonts w:ascii="Helvetica" w:eastAsia="Times New Roman" w:hAnsi="Helvetica" w:cs="Arial"/>
          <w:color w:val="2E4652"/>
          <w:sz w:val="21"/>
          <w:szCs w:val="21"/>
          <w:lang w:val="en"/>
        </w:rPr>
        <w:t xml:space="preserve">, </w:t>
      </w:r>
      <w:proofErr w:type="spellStart"/>
      <w:r w:rsidRPr="000D339D">
        <w:rPr>
          <w:rFonts w:ascii="Helvetica" w:eastAsia="Times New Roman" w:hAnsi="Helvetica" w:cs="Arial"/>
          <w:color w:val="2E4652"/>
          <w:sz w:val="21"/>
          <w:szCs w:val="21"/>
          <w:lang w:val="en"/>
        </w:rPr>
        <w:t>Apep</w:t>
      </w:r>
      <w:proofErr w:type="spellEnd"/>
      <w:r w:rsidRPr="000D339D">
        <w:rPr>
          <w:rFonts w:ascii="Helvetica" w:eastAsia="Times New Roman" w:hAnsi="Helvetica" w:cs="Arial"/>
          <w:color w:val="2E4652"/>
          <w:sz w:val="21"/>
          <w:szCs w:val="21"/>
          <w:lang w:val="en"/>
        </w:rPr>
        <w:t xml:space="preserve"> is yet a part of the universe; that part which constantly seeks its dissolution and destruction. </w:t>
      </w:r>
      <w:proofErr w:type="spellStart"/>
      <w:r w:rsidRPr="000D339D">
        <w:rPr>
          <w:rFonts w:ascii="Helvetica" w:eastAsia="Times New Roman" w:hAnsi="Helvetica" w:cs="Arial"/>
          <w:color w:val="2E4652"/>
          <w:sz w:val="21"/>
          <w:szCs w:val="21"/>
          <w:lang w:val="en"/>
        </w:rPr>
        <w:t>Apep</w:t>
      </w:r>
      <w:proofErr w:type="spellEnd"/>
      <w:r w:rsidRPr="000D339D">
        <w:rPr>
          <w:rFonts w:ascii="Helvetica" w:eastAsia="Times New Roman" w:hAnsi="Helvetica" w:cs="Arial"/>
          <w:color w:val="2E4652"/>
          <w:sz w:val="21"/>
          <w:szCs w:val="21"/>
          <w:lang w:val="en"/>
        </w:rPr>
        <w:t xml:space="preserve"> is characterized as an "evil </w:t>
      </w:r>
      <w:proofErr w:type="spellStart"/>
      <w:r w:rsidRPr="000D339D">
        <w:rPr>
          <w:rFonts w:ascii="Helvetica" w:eastAsia="Times New Roman" w:hAnsi="Helvetica" w:cs="Arial"/>
          <w:color w:val="2E4652"/>
          <w:sz w:val="21"/>
          <w:szCs w:val="21"/>
          <w:lang w:val="en"/>
        </w:rPr>
        <w:t>serpent"in</w:t>
      </w:r>
      <w:proofErr w:type="spellEnd"/>
      <w:r w:rsidRPr="000D339D">
        <w:rPr>
          <w:rFonts w:ascii="Helvetica" w:eastAsia="Times New Roman" w:hAnsi="Helvetica" w:cs="Arial"/>
          <w:color w:val="2E4652"/>
          <w:sz w:val="21"/>
          <w:szCs w:val="21"/>
          <w:lang w:val="en"/>
        </w:rPr>
        <w:t xml:space="preserve"> some texts, but it must be remembered that for </w:t>
      </w:r>
      <w:proofErr w:type="spellStart"/>
      <w:r w:rsidRPr="000D339D">
        <w:rPr>
          <w:rFonts w:ascii="Helvetica" w:eastAsia="Times New Roman" w:hAnsi="Helvetica" w:cs="Arial"/>
          <w:color w:val="2E4652"/>
          <w:sz w:val="21"/>
          <w:szCs w:val="21"/>
          <w:lang w:val="en"/>
        </w:rPr>
        <w:t>Kemetics</w:t>
      </w:r>
      <w:proofErr w:type="spellEnd"/>
      <w:r w:rsidRPr="000D339D">
        <w:rPr>
          <w:rFonts w:ascii="Helvetica" w:eastAsia="Times New Roman" w:hAnsi="Helvetica" w:cs="Arial"/>
          <w:color w:val="2E4652"/>
          <w:sz w:val="21"/>
          <w:szCs w:val="21"/>
          <w:lang w:val="en"/>
        </w:rPr>
        <w:t xml:space="preserve"> this is not a personalized evil, such as the Christian or Islamic concepts of "devil." </w:t>
      </w:r>
      <w:proofErr w:type="spellStart"/>
      <w:r w:rsidRPr="000D339D">
        <w:rPr>
          <w:rFonts w:ascii="Helvetica" w:eastAsia="Times New Roman" w:hAnsi="Helvetica" w:cs="Arial"/>
          <w:color w:val="2E4652"/>
          <w:sz w:val="21"/>
          <w:szCs w:val="21"/>
          <w:lang w:val="en"/>
        </w:rPr>
        <w:t>Apep's</w:t>
      </w:r>
      <w:proofErr w:type="spellEnd"/>
      <w:r w:rsidRPr="000D339D">
        <w:rPr>
          <w:rFonts w:ascii="Helvetica" w:eastAsia="Times New Roman" w:hAnsi="Helvetica" w:cs="Arial"/>
          <w:color w:val="2E4652"/>
          <w:sz w:val="21"/>
          <w:szCs w:val="21"/>
          <w:lang w:val="en"/>
        </w:rPr>
        <w:t xml:space="preserve"> birthday and </w:t>
      </w:r>
      <w:proofErr w:type="gramStart"/>
      <w:r w:rsidRPr="000D339D">
        <w:rPr>
          <w:rFonts w:ascii="Helvetica" w:eastAsia="Times New Roman" w:hAnsi="Helvetica" w:cs="Arial"/>
          <w:color w:val="2E4652"/>
          <w:sz w:val="21"/>
          <w:szCs w:val="21"/>
          <w:lang w:val="en"/>
        </w:rPr>
        <w:t>New Year's day</w:t>
      </w:r>
      <w:proofErr w:type="gramEnd"/>
      <w:r w:rsidRPr="000D339D">
        <w:rPr>
          <w:rFonts w:ascii="Helvetica" w:eastAsia="Times New Roman" w:hAnsi="Helvetica" w:cs="Arial"/>
          <w:color w:val="2E4652"/>
          <w:sz w:val="21"/>
          <w:szCs w:val="21"/>
          <w:lang w:val="en"/>
        </w:rPr>
        <w:t xml:space="preserve"> are marked by the performance of execration rituals to stave off "random acts of </w:t>
      </w:r>
      <w:proofErr w:type="spellStart"/>
      <w:r w:rsidRPr="000D339D">
        <w:rPr>
          <w:rFonts w:ascii="Helvetica" w:eastAsia="Times New Roman" w:hAnsi="Helvetica" w:cs="Arial"/>
          <w:color w:val="2E4652"/>
          <w:sz w:val="21"/>
          <w:szCs w:val="21"/>
          <w:lang w:val="en"/>
        </w:rPr>
        <w:t>Apep</w:t>
      </w:r>
      <w:proofErr w:type="spellEnd"/>
      <w:r w:rsidRPr="000D339D">
        <w:rPr>
          <w:rFonts w:ascii="Helvetica" w:eastAsia="Times New Roman" w:hAnsi="Helvetica" w:cs="Arial"/>
          <w:color w:val="2E4652"/>
          <w:sz w:val="21"/>
          <w:szCs w:val="21"/>
          <w:lang w:val="en"/>
        </w:rPr>
        <w:t>" during the subsequent year. It is stated in more than one text that "</w:t>
      </w:r>
      <w:proofErr w:type="spellStart"/>
      <w:r w:rsidRPr="000D339D">
        <w:rPr>
          <w:rFonts w:ascii="Helvetica" w:eastAsia="Times New Roman" w:hAnsi="Helvetica" w:cs="Arial"/>
          <w:color w:val="2E4652"/>
          <w:sz w:val="21"/>
          <w:szCs w:val="21"/>
          <w:lang w:val="en"/>
        </w:rPr>
        <w:t>Apep</w:t>
      </w:r>
      <w:proofErr w:type="spellEnd"/>
      <w:r w:rsidRPr="000D339D">
        <w:rPr>
          <w:rFonts w:ascii="Helvetica" w:eastAsia="Times New Roman" w:hAnsi="Helvetica" w:cs="Arial"/>
          <w:color w:val="2E4652"/>
          <w:sz w:val="21"/>
          <w:szCs w:val="21"/>
          <w:lang w:val="en"/>
        </w:rPr>
        <w:t xml:space="preserve">" is not Its actual Name, but while many other names are given for </w:t>
      </w:r>
      <w:proofErr w:type="spellStart"/>
      <w:r w:rsidRPr="000D339D">
        <w:rPr>
          <w:rFonts w:ascii="Helvetica" w:eastAsia="Times New Roman" w:hAnsi="Helvetica" w:cs="Arial"/>
          <w:color w:val="2E4652"/>
          <w:sz w:val="21"/>
          <w:szCs w:val="21"/>
          <w:lang w:val="en"/>
        </w:rPr>
        <w:t>Apep</w:t>
      </w:r>
      <w:proofErr w:type="spellEnd"/>
      <w:r w:rsidRPr="000D339D">
        <w:rPr>
          <w:rFonts w:ascii="Helvetica" w:eastAsia="Times New Roman" w:hAnsi="Helvetica" w:cs="Arial"/>
          <w:color w:val="2E4652"/>
          <w:sz w:val="21"/>
          <w:szCs w:val="21"/>
          <w:lang w:val="en"/>
        </w:rPr>
        <w:t>, none is acknowledged to be the "true" one, possibly to avoid attracting the attention of this extremely powerful Presence.</w:t>
      </w:r>
    </w:p>
    <w:p w:rsidR="000D339D" w:rsidRPr="000D339D" w:rsidRDefault="000D339D" w:rsidP="000D339D">
      <w:pPr>
        <w:spacing w:before="300" w:after="150" w:line="240" w:lineRule="auto"/>
        <w:outlineLvl w:val="1"/>
        <w:rPr>
          <w:rFonts w:ascii="inherit" w:eastAsia="Times New Roman" w:hAnsi="inherit" w:cs="Arial"/>
          <w:color w:val="2E4652"/>
          <w:sz w:val="45"/>
          <w:szCs w:val="45"/>
          <w:lang w:val="en"/>
        </w:rPr>
      </w:pPr>
      <w:hyperlink r:id="rId97" w:history="1">
        <w:r w:rsidRPr="000D339D">
          <w:rPr>
            <w:rFonts w:ascii="inherit" w:eastAsia="Times New Roman" w:hAnsi="inherit" w:cs="Arial"/>
            <w:color w:val="428BCA"/>
            <w:sz w:val="45"/>
            <w:szCs w:val="45"/>
            <w:lang w:val="en"/>
          </w:rPr>
          <w:t>Duamutef</w:t>
        </w:r>
      </w:hyperlink>
    </w:p>
    <w:p w:rsidR="000D339D" w:rsidRPr="000D339D" w:rsidRDefault="000D339D" w:rsidP="000D339D">
      <w:pPr>
        <w:spacing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w:t>
      </w:r>
      <w:proofErr w:type="spellStart"/>
      <w:r w:rsidRPr="000D339D">
        <w:rPr>
          <w:rFonts w:ascii="Helvetica" w:eastAsia="Times New Roman" w:hAnsi="Helvetica" w:cs="Arial"/>
          <w:color w:val="2E4652"/>
          <w:sz w:val="21"/>
          <w:szCs w:val="21"/>
          <w:lang w:val="en"/>
        </w:rPr>
        <w:t>Tuamutef</w:t>
      </w:r>
      <w:proofErr w:type="spellEnd"/>
      <w:r w:rsidRPr="000D339D">
        <w:rPr>
          <w:rFonts w:ascii="Helvetica" w:eastAsia="Times New Roman" w:hAnsi="Helvetica" w:cs="Arial"/>
          <w:color w:val="2E4652"/>
          <w:sz w:val="21"/>
          <w:szCs w:val="21"/>
          <w:lang w:val="en"/>
        </w:rPr>
        <w:t xml:space="preserve">) - "Praising his mother" One of the "Four Sons of </w:t>
      </w:r>
      <w:proofErr w:type="spellStart"/>
      <w:r w:rsidRPr="000D339D">
        <w:rPr>
          <w:rFonts w:ascii="Helvetica" w:eastAsia="Times New Roman" w:hAnsi="Helvetica" w:cs="Arial"/>
          <w:color w:val="2E4652"/>
          <w:sz w:val="21"/>
          <w:szCs w:val="21"/>
          <w:lang w:val="en"/>
        </w:rPr>
        <w:t>Heru</w:t>
      </w:r>
      <w:proofErr w:type="spellEnd"/>
      <w:r w:rsidRPr="000D339D">
        <w:rPr>
          <w:rFonts w:ascii="Helvetica" w:eastAsia="Times New Roman" w:hAnsi="Helvetica" w:cs="Arial"/>
          <w:color w:val="2E4652"/>
          <w:sz w:val="21"/>
          <w:szCs w:val="21"/>
          <w:lang w:val="en"/>
        </w:rPr>
        <w:t xml:space="preserve">" depicted in funerary literature as protecting the throne of </w:t>
      </w:r>
      <w:proofErr w:type="spellStart"/>
      <w:r w:rsidRPr="000D339D">
        <w:rPr>
          <w:rFonts w:ascii="Helvetica" w:eastAsia="Times New Roman" w:hAnsi="Helvetica" w:cs="Arial"/>
          <w:color w:val="2E4652"/>
          <w:sz w:val="21"/>
          <w:szCs w:val="21"/>
          <w:lang w:val="en"/>
        </w:rPr>
        <w:t>Wesir</w:t>
      </w:r>
      <w:proofErr w:type="spellEnd"/>
      <w:r w:rsidRPr="000D339D">
        <w:rPr>
          <w:rFonts w:ascii="Helvetica" w:eastAsia="Times New Roman" w:hAnsi="Helvetica" w:cs="Arial"/>
          <w:color w:val="2E4652"/>
          <w:sz w:val="21"/>
          <w:szCs w:val="21"/>
          <w:lang w:val="en"/>
        </w:rPr>
        <w:t xml:space="preserve"> in the Underworld, Duamutef is depicted as a jackal-headed mummified human on funerary furniture and especially the "canopic" jars which held the organs of the deceased (Duamutef's jar held the stomach). Later Hermetic philosophers would equate Duamutef with the element of earth because of his association with the funerary protectress Nit and the direction of north.</w:t>
      </w:r>
    </w:p>
    <w:p w:rsidR="000D339D" w:rsidRPr="000D339D" w:rsidRDefault="000D339D" w:rsidP="000D339D">
      <w:pPr>
        <w:spacing w:before="300" w:after="150" w:line="240" w:lineRule="auto"/>
        <w:outlineLvl w:val="1"/>
        <w:rPr>
          <w:rFonts w:ascii="inherit" w:eastAsia="Times New Roman" w:hAnsi="inherit" w:cs="Arial"/>
          <w:color w:val="2E4652"/>
          <w:sz w:val="45"/>
          <w:szCs w:val="45"/>
          <w:lang w:val="en"/>
        </w:rPr>
      </w:pPr>
      <w:hyperlink r:id="rId98" w:history="1">
        <w:r w:rsidRPr="000D339D">
          <w:rPr>
            <w:rFonts w:ascii="inherit" w:eastAsia="Times New Roman" w:hAnsi="inherit" w:cs="Arial"/>
            <w:color w:val="428BCA"/>
            <w:sz w:val="45"/>
            <w:szCs w:val="45"/>
            <w:lang w:val="en"/>
          </w:rPr>
          <w:t xml:space="preserve">Four sons of </w:t>
        </w:r>
        <w:proofErr w:type="spellStart"/>
        <w:r w:rsidRPr="000D339D">
          <w:rPr>
            <w:rFonts w:ascii="inherit" w:eastAsia="Times New Roman" w:hAnsi="inherit" w:cs="Arial"/>
            <w:color w:val="428BCA"/>
            <w:sz w:val="45"/>
            <w:szCs w:val="45"/>
            <w:lang w:val="en"/>
          </w:rPr>
          <w:t>Heru</w:t>
        </w:r>
        <w:proofErr w:type="spellEnd"/>
      </w:hyperlink>
    </w:p>
    <w:p w:rsidR="000D339D" w:rsidRPr="000D339D" w:rsidRDefault="000D339D" w:rsidP="000D339D">
      <w:pPr>
        <w:spacing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See </w:t>
      </w:r>
      <w:hyperlink r:id="rId99" w:history="1">
        <w:r w:rsidRPr="000D339D">
          <w:rPr>
            <w:rFonts w:ascii="Helvetica" w:eastAsia="Times New Roman" w:hAnsi="Helvetica" w:cs="Arial"/>
            <w:color w:val="428BCA"/>
            <w:sz w:val="21"/>
            <w:szCs w:val="21"/>
            <w:lang w:val="en"/>
          </w:rPr>
          <w:t>Duamutef</w:t>
        </w:r>
      </w:hyperlink>
      <w:r w:rsidRPr="000D339D">
        <w:rPr>
          <w:rFonts w:ascii="Helvetica" w:eastAsia="Times New Roman" w:hAnsi="Helvetica" w:cs="Arial"/>
          <w:color w:val="2E4652"/>
          <w:sz w:val="21"/>
          <w:szCs w:val="21"/>
          <w:lang w:val="en"/>
        </w:rPr>
        <w:t>, </w:t>
      </w:r>
      <w:proofErr w:type="spellStart"/>
      <w:r w:rsidRPr="000D339D">
        <w:rPr>
          <w:rFonts w:ascii="Helvetica" w:eastAsia="Times New Roman" w:hAnsi="Helvetica" w:cs="Arial"/>
          <w:color w:val="2E4652"/>
          <w:sz w:val="21"/>
          <w:szCs w:val="21"/>
          <w:lang w:val="en"/>
        </w:rPr>
        <w:fldChar w:fldCharType="begin"/>
      </w:r>
      <w:r w:rsidRPr="000D339D">
        <w:rPr>
          <w:rFonts w:ascii="Helvetica" w:eastAsia="Times New Roman" w:hAnsi="Helvetica" w:cs="Arial"/>
          <w:color w:val="2E4652"/>
          <w:sz w:val="21"/>
          <w:szCs w:val="21"/>
          <w:lang w:val="en"/>
        </w:rPr>
        <w:instrText xml:space="preserve"> HYPERLINK "http://www.kemet.org/taxonomy/term/193" </w:instrText>
      </w:r>
      <w:r w:rsidRPr="000D339D">
        <w:rPr>
          <w:rFonts w:ascii="Helvetica" w:eastAsia="Times New Roman" w:hAnsi="Helvetica" w:cs="Arial"/>
          <w:color w:val="2E4652"/>
          <w:sz w:val="21"/>
          <w:szCs w:val="21"/>
          <w:lang w:val="en"/>
        </w:rPr>
        <w:fldChar w:fldCharType="separate"/>
      </w:r>
      <w:r w:rsidRPr="000D339D">
        <w:rPr>
          <w:rFonts w:ascii="Helvetica" w:eastAsia="Times New Roman" w:hAnsi="Helvetica" w:cs="Arial"/>
          <w:color w:val="428BCA"/>
          <w:sz w:val="21"/>
          <w:szCs w:val="21"/>
          <w:lang w:val="en"/>
        </w:rPr>
        <w:t>Hapy</w:t>
      </w:r>
      <w:proofErr w:type="spellEnd"/>
      <w:r w:rsidRPr="000D339D">
        <w:rPr>
          <w:rFonts w:ascii="Helvetica" w:eastAsia="Times New Roman" w:hAnsi="Helvetica" w:cs="Arial"/>
          <w:color w:val="2E4652"/>
          <w:sz w:val="21"/>
          <w:szCs w:val="21"/>
          <w:lang w:val="en"/>
        </w:rPr>
        <w:fldChar w:fldCharType="end"/>
      </w:r>
      <w:r w:rsidRPr="000D339D">
        <w:rPr>
          <w:rFonts w:ascii="Helvetica" w:eastAsia="Times New Roman" w:hAnsi="Helvetica" w:cs="Arial"/>
          <w:color w:val="2E4652"/>
          <w:sz w:val="21"/>
          <w:szCs w:val="21"/>
          <w:lang w:val="en"/>
        </w:rPr>
        <w:t>, </w:t>
      </w:r>
      <w:proofErr w:type="spellStart"/>
      <w:r w:rsidRPr="000D339D">
        <w:rPr>
          <w:rFonts w:ascii="Helvetica" w:eastAsia="Times New Roman" w:hAnsi="Helvetica" w:cs="Arial"/>
          <w:color w:val="2E4652"/>
          <w:sz w:val="21"/>
          <w:szCs w:val="21"/>
          <w:lang w:val="en"/>
        </w:rPr>
        <w:fldChar w:fldCharType="begin"/>
      </w:r>
      <w:r w:rsidRPr="000D339D">
        <w:rPr>
          <w:rFonts w:ascii="Helvetica" w:eastAsia="Times New Roman" w:hAnsi="Helvetica" w:cs="Arial"/>
          <w:color w:val="2E4652"/>
          <w:sz w:val="21"/>
          <w:szCs w:val="21"/>
          <w:lang w:val="en"/>
        </w:rPr>
        <w:instrText xml:space="preserve"> HYPERLINK "http://www.kemet.org/taxonomy/term/194" </w:instrText>
      </w:r>
      <w:r w:rsidRPr="000D339D">
        <w:rPr>
          <w:rFonts w:ascii="Helvetica" w:eastAsia="Times New Roman" w:hAnsi="Helvetica" w:cs="Arial"/>
          <w:color w:val="2E4652"/>
          <w:sz w:val="21"/>
          <w:szCs w:val="21"/>
          <w:lang w:val="en"/>
        </w:rPr>
        <w:fldChar w:fldCharType="separate"/>
      </w:r>
      <w:r w:rsidRPr="000D339D">
        <w:rPr>
          <w:rFonts w:ascii="Helvetica" w:eastAsia="Times New Roman" w:hAnsi="Helvetica" w:cs="Arial"/>
          <w:color w:val="428BCA"/>
          <w:sz w:val="21"/>
          <w:szCs w:val="21"/>
          <w:lang w:val="en"/>
        </w:rPr>
        <w:t>Imset</w:t>
      </w:r>
      <w:proofErr w:type="spellEnd"/>
      <w:r w:rsidRPr="000D339D">
        <w:rPr>
          <w:rFonts w:ascii="Helvetica" w:eastAsia="Times New Roman" w:hAnsi="Helvetica" w:cs="Arial"/>
          <w:color w:val="2E4652"/>
          <w:sz w:val="21"/>
          <w:szCs w:val="21"/>
          <w:lang w:val="en"/>
        </w:rPr>
        <w:fldChar w:fldCharType="end"/>
      </w:r>
      <w:r w:rsidRPr="000D339D">
        <w:rPr>
          <w:rFonts w:ascii="Helvetica" w:eastAsia="Times New Roman" w:hAnsi="Helvetica" w:cs="Arial"/>
          <w:color w:val="2E4652"/>
          <w:sz w:val="21"/>
          <w:szCs w:val="21"/>
          <w:lang w:val="en"/>
        </w:rPr>
        <w:t>, and </w:t>
      </w:r>
      <w:proofErr w:type="spellStart"/>
      <w:r w:rsidRPr="000D339D">
        <w:rPr>
          <w:rFonts w:ascii="Helvetica" w:eastAsia="Times New Roman" w:hAnsi="Helvetica" w:cs="Arial"/>
          <w:color w:val="2E4652"/>
          <w:sz w:val="21"/>
          <w:szCs w:val="21"/>
          <w:lang w:val="en"/>
        </w:rPr>
        <w:fldChar w:fldCharType="begin"/>
      </w:r>
      <w:r w:rsidRPr="000D339D">
        <w:rPr>
          <w:rFonts w:ascii="Helvetica" w:eastAsia="Times New Roman" w:hAnsi="Helvetica" w:cs="Arial"/>
          <w:color w:val="2E4652"/>
          <w:sz w:val="21"/>
          <w:szCs w:val="21"/>
          <w:lang w:val="en"/>
        </w:rPr>
        <w:instrText xml:space="preserve"> HYPERLINK "http://www.kemet.org/taxonomy/term/195" </w:instrText>
      </w:r>
      <w:r w:rsidRPr="000D339D">
        <w:rPr>
          <w:rFonts w:ascii="Helvetica" w:eastAsia="Times New Roman" w:hAnsi="Helvetica" w:cs="Arial"/>
          <w:color w:val="2E4652"/>
          <w:sz w:val="21"/>
          <w:szCs w:val="21"/>
          <w:lang w:val="en"/>
        </w:rPr>
        <w:fldChar w:fldCharType="separate"/>
      </w:r>
      <w:r w:rsidRPr="000D339D">
        <w:rPr>
          <w:rFonts w:ascii="Helvetica" w:eastAsia="Times New Roman" w:hAnsi="Helvetica" w:cs="Arial"/>
          <w:color w:val="428BCA"/>
          <w:sz w:val="21"/>
          <w:szCs w:val="21"/>
          <w:lang w:val="en"/>
        </w:rPr>
        <w:t>Qebshenef</w:t>
      </w:r>
      <w:proofErr w:type="spellEnd"/>
      <w:r w:rsidRPr="000D339D">
        <w:rPr>
          <w:rFonts w:ascii="Helvetica" w:eastAsia="Times New Roman" w:hAnsi="Helvetica" w:cs="Arial"/>
          <w:color w:val="2E4652"/>
          <w:sz w:val="21"/>
          <w:szCs w:val="21"/>
          <w:lang w:val="en"/>
        </w:rPr>
        <w:fldChar w:fldCharType="end"/>
      </w:r>
      <w:r w:rsidRPr="000D339D">
        <w:rPr>
          <w:rFonts w:ascii="Helvetica" w:eastAsia="Times New Roman" w:hAnsi="Helvetica" w:cs="Arial"/>
          <w:color w:val="2E4652"/>
          <w:sz w:val="21"/>
          <w:szCs w:val="21"/>
          <w:lang w:val="en"/>
        </w:rPr>
        <w:t>.</w:t>
      </w:r>
    </w:p>
    <w:p w:rsidR="000D339D" w:rsidRPr="000D339D" w:rsidRDefault="000D339D" w:rsidP="000D339D">
      <w:pPr>
        <w:spacing w:before="300" w:after="150" w:line="240" w:lineRule="auto"/>
        <w:outlineLvl w:val="1"/>
        <w:rPr>
          <w:rFonts w:ascii="inherit" w:eastAsia="Times New Roman" w:hAnsi="inherit" w:cs="Arial"/>
          <w:color w:val="2E4652"/>
          <w:sz w:val="45"/>
          <w:szCs w:val="45"/>
          <w:lang w:val="en"/>
        </w:rPr>
      </w:pPr>
      <w:hyperlink r:id="rId100" w:history="1">
        <w:proofErr w:type="spellStart"/>
        <w:r w:rsidRPr="000D339D">
          <w:rPr>
            <w:rFonts w:ascii="inherit" w:eastAsia="Times New Roman" w:hAnsi="inherit" w:cs="Arial"/>
            <w:color w:val="428BCA"/>
            <w:sz w:val="45"/>
            <w:szCs w:val="45"/>
            <w:lang w:val="en"/>
          </w:rPr>
          <w:t>Hapy</w:t>
        </w:r>
        <w:proofErr w:type="spellEnd"/>
      </w:hyperlink>
    </w:p>
    <w:p w:rsidR="000D339D" w:rsidRPr="000D339D" w:rsidRDefault="000D339D" w:rsidP="000D339D">
      <w:pPr>
        <w:spacing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"Runner" One of the "Four Sons of </w:t>
      </w:r>
      <w:proofErr w:type="spellStart"/>
      <w:r w:rsidRPr="000D339D">
        <w:rPr>
          <w:rFonts w:ascii="Helvetica" w:eastAsia="Times New Roman" w:hAnsi="Helvetica" w:cs="Arial"/>
          <w:color w:val="2E4652"/>
          <w:sz w:val="21"/>
          <w:szCs w:val="21"/>
          <w:lang w:val="en"/>
        </w:rPr>
        <w:t>Heru</w:t>
      </w:r>
      <w:proofErr w:type="spellEnd"/>
      <w:r w:rsidRPr="000D339D">
        <w:rPr>
          <w:rFonts w:ascii="Helvetica" w:eastAsia="Times New Roman" w:hAnsi="Helvetica" w:cs="Arial"/>
          <w:color w:val="2E4652"/>
          <w:sz w:val="21"/>
          <w:szCs w:val="21"/>
          <w:lang w:val="en"/>
        </w:rPr>
        <w:t xml:space="preserve">" depicted in funerary literature as protecting the throne of </w:t>
      </w:r>
      <w:proofErr w:type="spellStart"/>
      <w:r w:rsidRPr="000D339D">
        <w:rPr>
          <w:rFonts w:ascii="Helvetica" w:eastAsia="Times New Roman" w:hAnsi="Helvetica" w:cs="Arial"/>
          <w:color w:val="2E4652"/>
          <w:sz w:val="21"/>
          <w:szCs w:val="21"/>
          <w:lang w:val="en"/>
        </w:rPr>
        <w:t>Wesir</w:t>
      </w:r>
      <w:proofErr w:type="spellEnd"/>
      <w:r w:rsidRPr="000D339D">
        <w:rPr>
          <w:rFonts w:ascii="Helvetica" w:eastAsia="Times New Roman" w:hAnsi="Helvetica" w:cs="Arial"/>
          <w:color w:val="2E4652"/>
          <w:sz w:val="21"/>
          <w:szCs w:val="21"/>
          <w:lang w:val="en"/>
        </w:rPr>
        <w:t xml:space="preserve"> in the Underworld, </w:t>
      </w:r>
      <w:proofErr w:type="spellStart"/>
      <w:r w:rsidRPr="000D339D">
        <w:rPr>
          <w:rFonts w:ascii="Helvetica" w:eastAsia="Times New Roman" w:hAnsi="Helvetica" w:cs="Arial"/>
          <w:color w:val="2E4652"/>
          <w:sz w:val="21"/>
          <w:szCs w:val="21"/>
          <w:lang w:val="en"/>
        </w:rPr>
        <w:t>Hapy</w:t>
      </w:r>
      <w:proofErr w:type="spellEnd"/>
      <w:r w:rsidRPr="000D339D">
        <w:rPr>
          <w:rFonts w:ascii="Helvetica" w:eastAsia="Times New Roman" w:hAnsi="Helvetica" w:cs="Arial"/>
          <w:color w:val="2E4652"/>
          <w:sz w:val="21"/>
          <w:szCs w:val="21"/>
          <w:lang w:val="en"/>
        </w:rPr>
        <w:t xml:space="preserve"> is depicted as a baboon-headed mummified human on funerary furniture and especially the "canopic" jars which held the organs of the deceased (</w:t>
      </w:r>
      <w:proofErr w:type="spellStart"/>
      <w:r w:rsidRPr="000D339D">
        <w:rPr>
          <w:rFonts w:ascii="Helvetica" w:eastAsia="Times New Roman" w:hAnsi="Helvetica" w:cs="Arial"/>
          <w:color w:val="2E4652"/>
          <w:sz w:val="21"/>
          <w:szCs w:val="21"/>
          <w:lang w:val="en"/>
        </w:rPr>
        <w:t>Hapy's</w:t>
      </w:r>
      <w:proofErr w:type="spellEnd"/>
      <w:r w:rsidRPr="000D339D">
        <w:rPr>
          <w:rFonts w:ascii="Helvetica" w:eastAsia="Times New Roman" w:hAnsi="Helvetica" w:cs="Arial"/>
          <w:color w:val="2E4652"/>
          <w:sz w:val="21"/>
          <w:szCs w:val="21"/>
          <w:lang w:val="en"/>
        </w:rPr>
        <w:t xml:space="preserve"> jar held the lungs). Later Hermetic philosophers would equate </w:t>
      </w:r>
      <w:proofErr w:type="spellStart"/>
      <w:r w:rsidRPr="000D339D">
        <w:rPr>
          <w:rFonts w:ascii="Helvetica" w:eastAsia="Times New Roman" w:hAnsi="Helvetica" w:cs="Arial"/>
          <w:color w:val="2E4652"/>
          <w:sz w:val="21"/>
          <w:szCs w:val="21"/>
          <w:lang w:val="en"/>
        </w:rPr>
        <w:t>Hapy</w:t>
      </w:r>
      <w:proofErr w:type="spellEnd"/>
      <w:r w:rsidRPr="000D339D">
        <w:rPr>
          <w:rFonts w:ascii="Helvetica" w:eastAsia="Times New Roman" w:hAnsi="Helvetica" w:cs="Arial"/>
          <w:color w:val="2E4652"/>
          <w:sz w:val="21"/>
          <w:szCs w:val="21"/>
          <w:lang w:val="en"/>
        </w:rPr>
        <w:t xml:space="preserve"> with the element of air because of his association with the funerary protectress </w:t>
      </w:r>
      <w:proofErr w:type="spellStart"/>
      <w:r w:rsidRPr="000D339D">
        <w:rPr>
          <w:rFonts w:ascii="Helvetica" w:eastAsia="Times New Roman" w:hAnsi="Helvetica" w:cs="Arial"/>
          <w:color w:val="2E4652"/>
          <w:sz w:val="21"/>
          <w:szCs w:val="21"/>
          <w:lang w:val="en"/>
        </w:rPr>
        <w:t>Nebt</w:t>
      </w:r>
      <w:proofErr w:type="spellEnd"/>
      <w:r w:rsidRPr="000D339D">
        <w:rPr>
          <w:rFonts w:ascii="Helvetica" w:eastAsia="Times New Roman" w:hAnsi="Helvetica" w:cs="Arial"/>
          <w:color w:val="2E4652"/>
          <w:sz w:val="21"/>
          <w:szCs w:val="21"/>
          <w:lang w:val="en"/>
        </w:rPr>
        <w:t>-het and the direction of east.</w:t>
      </w:r>
    </w:p>
    <w:p w:rsidR="000D339D" w:rsidRPr="000D339D" w:rsidRDefault="000D339D" w:rsidP="000D339D">
      <w:pPr>
        <w:spacing w:before="300" w:after="150" w:line="240" w:lineRule="auto"/>
        <w:outlineLvl w:val="1"/>
        <w:rPr>
          <w:rFonts w:ascii="inherit" w:eastAsia="Times New Roman" w:hAnsi="inherit" w:cs="Arial"/>
          <w:color w:val="2E4652"/>
          <w:sz w:val="45"/>
          <w:szCs w:val="45"/>
          <w:lang w:val="en"/>
        </w:rPr>
      </w:pPr>
      <w:hyperlink r:id="rId101" w:history="1">
        <w:proofErr w:type="spellStart"/>
        <w:r w:rsidRPr="000D339D">
          <w:rPr>
            <w:rFonts w:ascii="inherit" w:eastAsia="Times New Roman" w:hAnsi="inherit" w:cs="Arial"/>
            <w:color w:val="428BCA"/>
            <w:sz w:val="45"/>
            <w:szCs w:val="45"/>
            <w:lang w:val="en"/>
          </w:rPr>
          <w:t>Heru-em-Akhet</w:t>
        </w:r>
        <w:proofErr w:type="spellEnd"/>
      </w:hyperlink>
    </w:p>
    <w:p w:rsidR="000D339D" w:rsidRPr="000D339D" w:rsidRDefault="000D339D" w:rsidP="000D339D">
      <w:pPr>
        <w:spacing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(G/R </w:t>
      </w:r>
      <w:proofErr w:type="spellStart"/>
      <w:r w:rsidRPr="000D339D">
        <w:rPr>
          <w:rFonts w:ascii="Helvetica" w:eastAsia="Times New Roman" w:hAnsi="Helvetica" w:cs="Arial"/>
          <w:color w:val="2E4652"/>
          <w:sz w:val="21"/>
          <w:szCs w:val="21"/>
          <w:lang w:val="en"/>
        </w:rPr>
        <w:t>Harmachis</w:t>
      </w:r>
      <w:proofErr w:type="spellEnd"/>
      <w:r w:rsidRPr="000D339D">
        <w:rPr>
          <w:rFonts w:ascii="Helvetica" w:eastAsia="Times New Roman" w:hAnsi="Helvetica" w:cs="Arial"/>
          <w:color w:val="2E4652"/>
          <w:sz w:val="21"/>
          <w:szCs w:val="21"/>
          <w:lang w:val="en"/>
        </w:rPr>
        <w:t>) - "</w:t>
      </w:r>
      <w:proofErr w:type="spellStart"/>
      <w:r w:rsidRPr="000D339D">
        <w:rPr>
          <w:rFonts w:ascii="Helvetica" w:eastAsia="Times New Roman" w:hAnsi="Helvetica" w:cs="Arial"/>
          <w:color w:val="2E4652"/>
          <w:sz w:val="21"/>
          <w:szCs w:val="21"/>
          <w:lang w:val="en"/>
        </w:rPr>
        <w:t>Heru</w:t>
      </w:r>
      <w:proofErr w:type="spellEnd"/>
      <w:r w:rsidRPr="000D339D">
        <w:rPr>
          <w:rFonts w:ascii="Helvetica" w:eastAsia="Times New Roman" w:hAnsi="Helvetica" w:cs="Arial"/>
          <w:color w:val="2E4652"/>
          <w:sz w:val="21"/>
          <w:szCs w:val="21"/>
          <w:lang w:val="en"/>
        </w:rPr>
        <w:t xml:space="preserve">-in-the-Horizon" </w:t>
      </w:r>
      <w:proofErr w:type="spellStart"/>
      <w:r w:rsidRPr="000D339D">
        <w:rPr>
          <w:rFonts w:ascii="Helvetica" w:eastAsia="Times New Roman" w:hAnsi="Helvetica" w:cs="Arial"/>
          <w:color w:val="2E4652"/>
          <w:sz w:val="21"/>
          <w:szCs w:val="21"/>
          <w:lang w:val="en"/>
        </w:rPr>
        <w:t>Heru-em-Akhet</w:t>
      </w:r>
      <w:proofErr w:type="spellEnd"/>
      <w:r w:rsidRPr="000D339D">
        <w:rPr>
          <w:rFonts w:ascii="Helvetica" w:eastAsia="Times New Roman" w:hAnsi="Helvetica" w:cs="Arial"/>
          <w:color w:val="2E4652"/>
          <w:sz w:val="21"/>
          <w:szCs w:val="21"/>
          <w:lang w:val="en"/>
        </w:rPr>
        <w:t xml:space="preserve"> is not truly a Name of </w:t>
      </w:r>
      <w:proofErr w:type="spellStart"/>
      <w:r w:rsidRPr="000D339D">
        <w:rPr>
          <w:rFonts w:ascii="Helvetica" w:eastAsia="Times New Roman" w:hAnsi="Helvetica" w:cs="Arial"/>
          <w:color w:val="2E4652"/>
          <w:sz w:val="21"/>
          <w:szCs w:val="21"/>
          <w:lang w:val="en"/>
        </w:rPr>
        <w:t>Netjer</w:t>
      </w:r>
      <w:proofErr w:type="spellEnd"/>
      <w:r w:rsidRPr="000D339D">
        <w:rPr>
          <w:rFonts w:ascii="Helvetica" w:eastAsia="Times New Roman" w:hAnsi="Helvetica" w:cs="Arial"/>
          <w:color w:val="2E4652"/>
          <w:sz w:val="21"/>
          <w:szCs w:val="21"/>
          <w:lang w:val="en"/>
        </w:rPr>
        <w:t xml:space="preserve">, but a divinized persona specifically applied to the great Sphinx stationed before the second pyramid (Khafre) at modern-day Giza. As protector of the Old Kingdom necropolis, </w:t>
      </w:r>
      <w:proofErr w:type="spellStart"/>
      <w:r w:rsidRPr="000D339D">
        <w:rPr>
          <w:rFonts w:ascii="Helvetica" w:eastAsia="Times New Roman" w:hAnsi="Helvetica" w:cs="Arial"/>
          <w:color w:val="2E4652"/>
          <w:sz w:val="21"/>
          <w:szCs w:val="21"/>
          <w:lang w:val="en"/>
        </w:rPr>
        <w:t>Heru-em-Akhet</w:t>
      </w:r>
      <w:proofErr w:type="spellEnd"/>
      <w:r w:rsidRPr="000D339D">
        <w:rPr>
          <w:rFonts w:ascii="Helvetica" w:eastAsia="Times New Roman" w:hAnsi="Helvetica" w:cs="Arial"/>
          <w:color w:val="2E4652"/>
          <w:sz w:val="21"/>
          <w:szCs w:val="21"/>
          <w:lang w:val="en"/>
        </w:rPr>
        <w:t xml:space="preserve"> sits facing the dawn and the Nile, watching that no one disturbs the rest of his masters, with his human head and lion body on a much grander scale than any other sphinx known to Kemet. The name also alludes to the presence of the king (</w:t>
      </w:r>
      <w:proofErr w:type="spellStart"/>
      <w:r w:rsidRPr="000D339D">
        <w:rPr>
          <w:rFonts w:ascii="Helvetica" w:eastAsia="Times New Roman" w:hAnsi="Helvetica" w:cs="Arial"/>
          <w:color w:val="2E4652"/>
          <w:sz w:val="21"/>
          <w:szCs w:val="21"/>
          <w:lang w:val="en"/>
        </w:rPr>
        <w:t>Heru</w:t>
      </w:r>
      <w:proofErr w:type="spellEnd"/>
      <w:r w:rsidRPr="000D339D">
        <w:rPr>
          <w:rFonts w:ascii="Helvetica" w:eastAsia="Times New Roman" w:hAnsi="Helvetica" w:cs="Arial"/>
          <w:color w:val="2E4652"/>
          <w:sz w:val="21"/>
          <w:szCs w:val="21"/>
          <w:lang w:val="en"/>
        </w:rPr>
        <w:t>) inside the pyramid (</w:t>
      </w:r>
      <w:proofErr w:type="gramStart"/>
      <w:r w:rsidRPr="000D339D">
        <w:rPr>
          <w:rFonts w:ascii="Helvetica" w:eastAsia="Times New Roman" w:hAnsi="Helvetica" w:cs="Arial"/>
          <w:color w:val="2E4652"/>
          <w:sz w:val="21"/>
          <w:szCs w:val="21"/>
          <w:lang w:val="en"/>
        </w:rPr>
        <w:t>more often than not</w:t>
      </w:r>
      <w:proofErr w:type="gramEnd"/>
      <w:r w:rsidRPr="000D339D">
        <w:rPr>
          <w:rFonts w:ascii="Helvetica" w:eastAsia="Times New Roman" w:hAnsi="Helvetica" w:cs="Arial"/>
          <w:color w:val="2E4652"/>
          <w:sz w:val="21"/>
          <w:szCs w:val="21"/>
          <w:lang w:val="en"/>
        </w:rPr>
        <w:t xml:space="preserve"> called a horizon, symbolizing the death implicit in sunset and the rebirth implicit in sunrise).</w:t>
      </w:r>
    </w:p>
    <w:p w:rsidR="000D339D" w:rsidRPr="000D339D" w:rsidRDefault="000D339D" w:rsidP="000D339D">
      <w:pPr>
        <w:spacing w:before="300" w:after="150" w:line="240" w:lineRule="auto"/>
        <w:outlineLvl w:val="1"/>
        <w:rPr>
          <w:rFonts w:ascii="inherit" w:eastAsia="Times New Roman" w:hAnsi="inherit" w:cs="Arial"/>
          <w:color w:val="2E4652"/>
          <w:sz w:val="45"/>
          <w:szCs w:val="45"/>
          <w:lang w:val="en"/>
        </w:rPr>
      </w:pPr>
      <w:hyperlink r:id="rId102" w:history="1">
        <w:proofErr w:type="spellStart"/>
        <w:r w:rsidRPr="000D339D">
          <w:rPr>
            <w:rFonts w:ascii="inherit" w:eastAsia="Times New Roman" w:hAnsi="inherit" w:cs="Arial"/>
            <w:color w:val="428BCA"/>
            <w:sz w:val="45"/>
            <w:szCs w:val="45"/>
            <w:lang w:val="en"/>
          </w:rPr>
          <w:t>Imset</w:t>
        </w:r>
        <w:proofErr w:type="spellEnd"/>
        <w:r w:rsidRPr="000D339D">
          <w:rPr>
            <w:rFonts w:ascii="inherit" w:eastAsia="Times New Roman" w:hAnsi="inherit" w:cs="Arial"/>
            <w:color w:val="428BCA"/>
            <w:sz w:val="45"/>
            <w:szCs w:val="45"/>
            <w:lang w:val="en"/>
          </w:rPr>
          <w:t>(y)</w:t>
        </w:r>
      </w:hyperlink>
    </w:p>
    <w:p w:rsidR="000D339D" w:rsidRPr="000D339D" w:rsidRDefault="000D339D" w:rsidP="000D339D">
      <w:pPr>
        <w:spacing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w:t>
      </w:r>
      <w:proofErr w:type="spellStart"/>
      <w:r w:rsidRPr="000D339D">
        <w:rPr>
          <w:rFonts w:ascii="Helvetica" w:eastAsia="Times New Roman" w:hAnsi="Helvetica" w:cs="Arial"/>
          <w:color w:val="2E4652"/>
          <w:sz w:val="21"/>
          <w:szCs w:val="21"/>
          <w:lang w:val="en"/>
        </w:rPr>
        <w:t>Amset</w:t>
      </w:r>
      <w:proofErr w:type="spellEnd"/>
      <w:r w:rsidRPr="000D339D">
        <w:rPr>
          <w:rFonts w:ascii="Helvetica" w:eastAsia="Times New Roman" w:hAnsi="Helvetica" w:cs="Arial"/>
          <w:color w:val="2E4652"/>
          <w:sz w:val="21"/>
          <w:szCs w:val="21"/>
          <w:lang w:val="en"/>
        </w:rPr>
        <w:t xml:space="preserve">; WB </w:t>
      </w:r>
      <w:proofErr w:type="spellStart"/>
      <w:r w:rsidRPr="000D339D">
        <w:rPr>
          <w:rFonts w:ascii="Helvetica" w:eastAsia="Times New Roman" w:hAnsi="Helvetica" w:cs="Arial"/>
          <w:color w:val="2E4652"/>
          <w:sz w:val="21"/>
          <w:szCs w:val="21"/>
          <w:lang w:val="en"/>
        </w:rPr>
        <w:t>Meshtha</w:t>
      </w:r>
      <w:proofErr w:type="spellEnd"/>
      <w:r w:rsidRPr="000D339D">
        <w:rPr>
          <w:rFonts w:ascii="Helvetica" w:eastAsia="Times New Roman" w:hAnsi="Helvetica" w:cs="Arial"/>
          <w:color w:val="2E4652"/>
          <w:sz w:val="21"/>
          <w:szCs w:val="21"/>
          <w:lang w:val="en"/>
        </w:rPr>
        <w:t xml:space="preserve">) "The Kindly One" One of the "Four Sons of </w:t>
      </w:r>
      <w:proofErr w:type="spellStart"/>
      <w:r w:rsidRPr="000D339D">
        <w:rPr>
          <w:rFonts w:ascii="Helvetica" w:eastAsia="Times New Roman" w:hAnsi="Helvetica" w:cs="Arial"/>
          <w:color w:val="2E4652"/>
          <w:sz w:val="21"/>
          <w:szCs w:val="21"/>
          <w:lang w:val="en"/>
        </w:rPr>
        <w:t>Heru</w:t>
      </w:r>
      <w:proofErr w:type="spellEnd"/>
      <w:r w:rsidRPr="000D339D">
        <w:rPr>
          <w:rFonts w:ascii="Helvetica" w:eastAsia="Times New Roman" w:hAnsi="Helvetica" w:cs="Arial"/>
          <w:color w:val="2E4652"/>
          <w:sz w:val="21"/>
          <w:szCs w:val="21"/>
          <w:lang w:val="en"/>
        </w:rPr>
        <w:t xml:space="preserve">" depicted in funerary literature as protecting the throne of </w:t>
      </w:r>
      <w:proofErr w:type="spellStart"/>
      <w:r w:rsidRPr="000D339D">
        <w:rPr>
          <w:rFonts w:ascii="Helvetica" w:eastAsia="Times New Roman" w:hAnsi="Helvetica" w:cs="Arial"/>
          <w:color w:val="2E4652"/>
          <w:sz w:val="21"/>
          <w:szCs w:val="21"/>
          <w:lang w:val="en"/>
        </w:rPr>
        <w:t>Wesir</w:t>
      </w:r>
      <w:proofErr w:type="spellEnd"/>
      <w:r w:rsidRPr="000D339D">
        <w:rPr>
          <w:rFonts w:ascii="Helvetica" w:eastAsia="Times New Roman" w:hAnsi="Helvetica" w:cs="Arial"/>
          <w:color w:val="2E4652"/>
          <w:sz w:val="21"/>
          <w:szCs w:val="21"/>
          <w:lang w:val="en"/>
        </w:rPr>
        <w:t xml:space="preserve"> in the Underworld, </w:t>
      </w:r>
      <w:proofErr w:type="spellStart"/>
      <w:r w:rsidRPr="000D339D">
        <w:rPr>
          <w:rFonts w:ascii="Helvetica" w:eastAsia="Times New Roman" w:hAnsi="Helvetica" w:cs="Arial"/>
          <w:color w:val="2E4652"/>
          <w:sz w:val="21"/>
          <w:szCs w:val="21"/>
          <w:lang w:val="en"/>
        </w:rPr>
        <w:t>Imset</w:t>
      </w:r>
      <w:proofErr w:type="spellEnd"/>
      <w:r w:rsidRPr="000D339D">
        <w:rPr>
          <w:rFonts w:ascii="Helvetica" w:eastAsia="Times New Roman" w:hAnsi="Helvetica" w:cs="Arial"/>
          <w:color w:val="2E4652"/>
          <w:sz w:val="21"/>
          <w:szCs w:val="21"/>
          <w:lang w:val="en"/>
        </w:rPr>
        <w:t xml:space="preserve"> is depicted as a mummified human wearing the "</w:t>
      </w:r>
      <w:proofErr w:type="spellStart"/>
      <w:r w:rsidRPr="000D339D">
        <w:rPr>
          <w:rFonts w:ascii="Helvetica" w:eastAsia="Times New Roman" w:hAnsi="Helvetica" w:cs="Arial"/>
          <w:color w:val="2E4652"/>
          <w:sz w:val="21"/>
          <w:szCs w:val="21"/>
          <w:lang w:val="en"/>
        </w:rPr>
        <w:t>nemes</w:t>
      </w:r>
      <w:proofErr w:type="spellEnd"/>
      <w:r w:rsidRPr="000D339D">
        <w:rPr>
          <w:rFonts w:ascii="Helvetica" w:eastAsia="Times New Roman" w:hAnsi="Helvetica" w:cs="Arial"/>
          <w:color w:val="2E4652"/>
          <w:sz w:val="21"/>
          <w:szCs w:val="21"/>
          <w:lang w:val="en"/>
        </w:rPr>
        <w:t>" headcloth on funerary furniture and especially the "canopic" jars which held the organs of the deceased (</w:t>
      </w:r>
      <w:proofErr w:type="spellStart"/>
      <w:r w:rsidRPr="000D339D">
        <w:rPr>
          <w:rFonts w:ascii="Helvetica" w:eastAsia="Times New Roman" w:hAnsi="Helvetica" w:cs="Arial"/>
          <w:color w:val="2E4652"/>
          <w:sz w:val="21"/>
          <w:szCs w:val="21"/>
          <w:lang w:val="en"/>
        </w:rPr>
        <w:t>Imset's</w:t>
      </w:r>
      <w:proofErr w:type="spellEnd"/>
      <w:r w:rsidRPr="000D339D">
        <w:rPr>
          <w:rFonts w:ascii="Helvetica" w:eastAsia="Times New Roman" w:hAnsi="Helvetica" w:cs="Arial"/>
          <w:color w:val="2E4652"/>
          <w:sz w:val="21"/>
          <w:szCs w:val="21"/>
          <w:lang w:val="en"/>
        </w:rPr>
        <w:t xml:space="preserve"> jar held the liver). Later Hermetic philosophers would equate </w:t>
      </w:r>
      <w:proofErr w:type="spellStart"/>
      <w:r w:rsidRPr="000D339D">
        <w:rPr>
          <w:rFonts w:ascii="Helvetica" w:eastAsia="Times New Roman" w:hAnsi="Helvetica" w:cs="Arial"/>
          <w:color w:val="2E4652"/>
          <w:sz w:val="21"/>
          <w:szCs w:val="21"/>
          <w:lang w:val="en"/>
        </w:rPr>
        <w:t>Imset</w:t>
      </w:r>
      <w:proofErr w:type="spellEnd"/>
      <w:r w:rsidRPr="000D339D">
        <w:rPr>
          <w:rFonts w:ascii="Helvetica" w:eastAsia="Times New Roman" w:hAnsi="Helvetica" w:cs="Arial"/>
          <w:color w:val="2E4652"/>
          <w:sz w:val="21"/>
          <w:szCs w:val="21"/>
          <w:lang w:val="en"/>
        </w:rPr>
        <w:t xml:space="preserve"> with the element of water because of his association with the funerary protectress </w:t>
      </w:r>
      <w:proofErr w:type="spellStart"/>
      <w:r w:rsidRPr="000D339D">
        <w:rPr>
          <w:rFonts w:ascii="Helvetica" w:eastAsia="Times New Roman" w:hAnsi="Helvetica" w:cs="Arial"/>
          <w:color w:val="2E4652"/>
          <w:sz w:val="21"/>
          <w:szCs w:val="21"/>
          <w:lang w:val="en"/>
        </w:rPr>
        <w:t>Aset</w:t>
      </w:r>
      <w:proofErr w:type="spellEnd"/>
      <w:r w:rsidRPr="000D339D">
        <w:rPr>
          <w:rFonts w:ascii="Helvetica" w:eastAsia="Times New Roman" w:hAnsi="Helvetica" w:cs="Arial"/>
          <w:color w:val="2E4652"/>
          <w:sz w:val="21"/>
          <w:szCs w:val="21"/>
          <w:lang w:val="en"/>
        </w:rPr>
        <w:t xml:space="preserve"> and the direction of west.</w:t>
      </w:r>
    </w:p>
    <w:p w:rsidR="000D339D" w:rsidRPr="000D339D" w:rsidRDefault="000D339D" w:rsidP="000D339D">
      <w:pPr>
        <w:spacing w:before="300" w:after="150" w:line="240" w:lineRule="auto"/>
        <w:outlineLvl w:val="1"/>
        <w:rPr>
          <w:rFonts w:ascii="inherit" w:eastAsia="Times New Roman" w:hAnsi="inherit" w:cs="Arial"/>
          <w:color w:val="2E4652"/>
          <w:sz w:val="45"/>
          <w:szCs w:val="45"/>
          <w:lang w:val="en"/>
        </w:rPr>
      </w:pPr>
      <w:hyperlink r:id="rId103" w:history="1">
        <w:proofErr w:type="spellStart"/>
        <w:r w:rsidRPr="000D339D">
          <w:rPr>
            <w:rFonts w:ascii="inherit" w:eastAsia="Times New Roman" w:hAnsi="inherit" w:cs="Arial"/>
            <w:color w:val="428BCA"/>
            <w:sz w:val="45"/>
            <w:szCs w:val="45"/>
            <w:lang w:val="en"/>
          </w:rPr>
          <w:t>Qebshenef</w:t>
        </w:r>
        <w:proofErr w:type="spellEnd"/>
      </w:hyperlink>
    </w:p>
    <w:p w:rsidR="000D339D" w:rsidRPr="000D339D" w:rsidRDefault="000D339D" w:rsidP="000D339D">
      <w:pPr>
        <w:spacing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"Cooling his brother (with water)" One of the "Four Sons of </w:t>
      </w:r>
      <w:proofErr w:type="spellStart"/>
      <w:r w:rsidRPr="000D339D">
        <w:rPr>
          <w:rFonts w:ascii="Helvetica" w:eastAsia="Times New Roman" w:hAnsi="Helvetica" w:cs="Arial"/>
          <w:color w:val="2E4652"/>
          <w:sz w:val="21"/>
          <w:szCs w:val="21"/>
          <w:lang w:val="en"/>
        </w:rPr>
        <w:t>Heru</w:t>
      </w:r>
      <w:proofErr w:type="spellEnd"/>
      <w:r w:rsidRPr="000D339D">
        <w:rPr>
          <w:rFonts w:ascii="Helvetica" w:eastAsia="Times New Roman" w:hAnsi="Helvetica" w:cs="Arial"/>
          <w:color w:val="2E4652"/>
          <w:sz w:val="21"/>
          <w:szCs w:val="21"/>
          <w:lang w:val="en"/>
        </w:rPr>
        <w:t xml:space="preserve">" depicted in funerary literature as protecting the throne of </w:t>
      </w:r>
      <w:proofErr w:type="spellStart"/>
      <w:r w:rsidRPr="000D339D">
        <w:rPr>
          <w:rFonts w:ascii="Helvetica" w:eastAsia="Times New Roman" w:hAnsi="Helvetica" w:cs="Arial"/>
          <w:color w:val="2E4652"/>
          <w:sz w:val="21"/>
          <w:szCs w:val="21"/>
          <w:lang w:val="en"/>
        </w:rPr>
        <w:t>Wesir</w:t>
      </w:r>
      <w:proofErr w:type="spellEnd"/>
      <w:r w:rsidRPr="000D339D">
        <w:rPr>
          <w:rFonts w:ascii="Helvetica" w:eastAsia="Times New Roman" w:hAnsi="Helvetica" w:cs="Arial"/>
          <w:color w:val="2E4652"/>
          <w:sz w:val="21"/>
          <w:szCs w:val="21"/>
          <w:lang w:val="en"/>
        </w:rPr>
        <w:t xml:space="preserve"> in the Underworld, </w:t>
      </w:r>
      <w:proofErr w:type="spellStart"/>
      <w:r w:rsidRPr="000D339D">
        <w:rPr>
          <w:rFonts w:ascii="Helvetica" w:eastAsia="Times New Roman" w:hAnsi="Helvetica" w:cs="Arial"/>
          <w:color w:val="2E4652"/>
          <w:sz w:val="21"/>
          <w:szCs w:val="21"/>
          <w:lang w:val="en"/>
        </w:rPr>
        <w:t>Qebshenef</w:t>
      </w:r>
      <w:proofErr w:type="spellEnd"/>
      <w:r w:rsidRPr="000D339D">
        <w:rPr>
          <w:rFonts w:ascii="Helvetica" w:eastAsia="Times New Roman" w:hAnsi="Helvetica" w:cs="Arial"/>
          <w:color w:val="2E4652"/>
          <w:sz w:val="21"/>
          <w:szCs w:val="21"/>
          <w:lang w:val="en"/>
        </w:rPr>
        <w:t xml:space="preserve"> is depicted as a hawk-headed mummified human on funerary furniture and especially the "canopic" jars which held the organs of the deceased (</w:t>
      </w:r>
      <w:proofErr w:type="spellStart"/>
      <w:r w:rsidRPr="000D339D">
        <w:rPr>
          <w:rFonts w:ascii="Helvetica" w:eastAsia="Times New Roman" w:hAnsi="Helvetica" w:cs="Arial"/>
          <w:color w:val="2E4652"/>
          <w:sz w:val="21"/>
          <w:szCs w:val="21"/>
          <w:lang w:val="en"/>
        </w:rPr>
        <w:t>Qebshenef's</w:t>
      </w:r>
      <w:proofErr w:type="spellEnd"/>
      <w:r w:rsidRPr="000D339D">
        <w:rPr>
          <w:rFonts w:ascii="Helvetica" w:eastAsia="Times New Roman" w:hAnsi="Helvetica" w:cs="Arial"/>
          <w:color w:val="2E4652"/>
          <w:sz w:val="21"/>
          <w:szCs w:val="21"/>
          <w:lang w:val="en"/>
        </w:rPr>
        <w:t xml:space="preserve"> jar held the intestines). Later Hermetic philosophers would equate </w:t>
      </w:r>
      <w:proofErr w:type="spellStart"/>
      <w:r w:rsidRPr="000D339D">
        <w:rPr>
          <w:rFonts w:ascii="Helvetica" w:eastAsia="Times New Roman" w:hAnsi="Helvetica" w:cs="Arial"/>
          <w:color w:val="2E4652"/>
          <w:sz w:val="21"/>
          <w:szCs w:val="21"/>
          <w:lang w:val="en"/>
        </w:rPr>
        <w:t>Qebshenef</w:t>
      </w:r>
      <w:proofErr w:type="spellEnd"/>
      <w:r w:rsidRPr="000D339D">
        <w:rPr>
          <w:rFonts w:ascii="Helvetica" w:eastAsia="Times New Roman" w:hAnsi="Helvetica" w:cs="Arial"/>
          <w:color w:val="2E4652"/>
          <w:sz w:val="21"/>
          <w:szCs w:val="21"/>
          <w:lang w:val="en"/>
        </w:rPr>
        <w:t xml:space="preserve"> with the element of fire because of his association with the funerary protectress </w:t>
      </w:r>
      <w:proofErr w:type="spellStart"/>
      <w:r w:rsidRPr="000D339D">
        <w:rPr>
          <w:rFonts w:ascii="Helvetica" w:eastAsia="Times New Roman" w:hAnsi="Helvetica" w:cs="Arial"/>
          <w:color w:val="2E4652"/>
          <w:sz w:val="21"/>
          <w:szCs w:val="21"/>
          <w:lang w:val="en"/>
        </w:rPr>
        <w:t>Serqet</w:t>
      </w:r>
      <w:proofErr w:type="spellEnd"/>
      <w:r w:rsidRPr="000D339D">
        <w:rPr>
          <w:rFonts w:ascii="Helvetica" w:eastAsia="Times New Roman" w:hAnsi="Helvetica" w:cs="Arial"/>
          <w:color w:val="2E4652"/>
          <w:sz w:val="21"/>
          <w:szCs w:val="21"/>
          <w:lang w:val="en"/>
        </w:rPr>
        <w:t xml:space="preserve"> and the direction of south.</w:t>
      </w:r>
    </w:p>
    <w:p w:rsidR="000D339D" w:rsidRPr="000D339D" w:rsidRDefault="000D339D" w:rsidP="000D339D">
      <w:pPr>
        <w:spacing w:before="300" w:after="150" w:line="240" w:lineRule="auto"/>
        <w:outlineLvl w:val="1"/>
        <w:rPr>
          <w:rFonts w:ascii="inherit" w:eastAsia="Times New Roman" w:hAnsi="inherit" w:cs="Arial"/>
          <w:color w:val="2E4652"/>
          <w:sz w:val="45"/>
          <w:szCs w:val="45"/>
          <w:lang w:val="en"/>
        </w:rPr>
      </w:pPr>
      <w:hyperlink r:id="rId104" w:history="1">
        <w:proofErr w:type="spellStart"/>
        <w:r w:rsidRPr="000D339D">
          <w:rPr>
            <w:rFonts w:ascii="inherit" w:eastAsia="Times New Roman" w:hAnsi="inherit" w:cs="Arial"/>
            <w:color w:val="428BCA"/>
            <w:sz w:val="45"/>
            <w:szCs w:val="45"/>
            <w:lang w:val="en"/>
          </w:rPr>
          <w:t>Udjat</w:t>
        </w:r>
        <w:proofErr w:type="spellEnd"/>
      </w:hyperlink>
    </w:p>
    <w:p w:rsidR="000D339D" w:rsidRPr="000D339D" w:rsidRDefault="000D339D" w:rsidP="000D339D">
      <w:pPr>
        <w:spacing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"Prosperous, Sound, Whole" The Eye of Ra or </w:t>
      </w:r>
      <w:proofErr w:type="spellStart"/>
      <w:r w:rsidRPr="000D339D">
        <w:rPr>
          <w:rFonts w:ascii="Helvetica" w:eastAsia="Times New Roman" w:hAnsi="Helvetica" w:cs="Arial"/>
          <w:color w:val="2E4652"/>
          <w:sz w:val="21"/>
          <w:szCs w:val="21"/>
          <w:lang w:val="en"/>
        </w:rPr>
        <w:t>Heru</w:t>
      </w:r>
      <w:proofErr w:type="spellEnd"/>
      <w:r w:rsidRPr="000D339D">
        <w:rPr>
          <w:rFonts w:ascii="Helvetica" w:eastAsia="Times New Roman" w:hAnsi="Helvetica" w:cs="Arial"/>
          <w:color w:val="2E4652"/>
          <w:sz w:val="21"/>
          <w:szCs w:val="21"/>
          <w:lang w:val="en"/>
        </w:rPr>
        <w:t xml:space="preserve">, symbolically depicted with the long tail and brows which are the markings of a hawk. The </w:t>
      </w:r>
      <w:proofErr w:type="spellStart"/>
      <w:r w:rsidRPr="000D339D">
        <w:rPr>
          <w:rFonts w:ascii="Helvetica" w:eastAsia="Times New Roman" w:hAnsi="Helvetica" w:cs="Arial"/>
          <w:color w:val="2E4652"/>
          <w:sz w:val="21"/>
          <w:szCs w:val="21"/>
          <w:lang w:val="en"/>
        </w:rPr>
        <w:t>Udjat</w:t>
      </w:r>
      <w:proofErr w:type="spellEnd"/>
      <w:r w:rsidRPr="000D339D">
        <w:rPr>
          <w:rFonts w:ascii="Helvetica" w:eastAsia="Times New Roman" w:hAnsi="Helvetica" w:cs="Arial"/>
          <w:color w:val="2E4652"/>
          <w:sz w:val="21"/>
          <w:szCs w:val="21"/>
          <w:lang w:val="en"/>
        </w:rPr>
        <w:t xml:space="preserve"> is not itself a Name of </w:t>
      </w:r>
      <w:proofErr w:type="spellStart"/>
      <w:r w:rsidRPr="000D339D">
        <w:rPr>
          <w:rFonts w:ascii="Helvetica" w:eastAsia="Times New Roman" w:hAnsi="Helvetica" w:cs="Arial"/>
          <w:color w:val="2E4652"/>
          <w:sz w:val="21"/>
          <w:szCs w:val="21"/>
          <w:lang w:val="en"/>
        </w:rPr>
        <w:t>Netjer</w:t>
      </w:r>
      <w:proofErr w:type="spellEnd"/>
      <w:r w:rsidRPr="000D339D">
        <w:rPr>
          <w:rFonts w:ascii="Helvetica" w:eastAsia="Times New Roman" w:hAnsi="Helvetica" w:cs="Arial"/>
          <w:color w:val="2E4652"/>
          <w:sz w:val="21"/>
          <w:szCs w:val="21"/>
          <w:lang w:val="en"/>
        </w:rPr>
        <w:t xml:space="preserve">, but one of the most important icons of the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religion.</w:t>
      </w:r>
    </w:p>
    <w:p w:rsidR="000D339D" w:rsidRDefault="000D339D" w:rsidP="00FB61D3"/>
    <w:p w:rsidR="000D339D" w:rsidRPr="000D339D" w:rsidRDefault="000D339D" w:rsidP="000D339D">
      <w:pPr>
        <w:pBdr>
          <w:bottom w:val="single" w:sz="6" w:space="7" w:color="EEEEEE"/>
        </w:pBdr>
        <w:spacing w:before="600" w:after="300" w:line="240" w:lineRule="auto"/>
        <w:outlineLvl w:val="0"/>
        <w:rPr>
          <w:rFonts w:ascii="inherit" w:eastAsia="Times New Roman" w:hAnsi="inherit" w:cs="Arial"/>
          <w:color w:val="2E4652"/>
          <w:kern w:val="36"/>
          <w:sz w:val="54"/>
          <w:szCs w:val="54"/>
          <w:lang w:val="en"/>
        </w:rPr>
      </w:pPr>
      <w:r w:rsidRPr="000D339D">
        <w:rPr>
          <w:rFonts w:ascii="inherit" w:eastAsia="Times New Roman" w:hAnsi="inherit" w:cs="Arial"/>
          <w:color w:val="2E4652"/>
          <w:kern w:val="36"/>
          <w:sz w:val="54"/>
          <w:szCs w:val="54"/>
          <w:lang w:val="en"/>
        </w:rPr>
        <w:t xml:space="preserve">Names of </w:t>
      </w:r>
      <w:proofErr w:type="spellStart"/>
      <w:r w:rsidRPr="000D339D">
        <w:rPr>
          <w:rFonts w:ascii="inherit" w:eastAsia="Times New Roman" w:hAnsi="inherit" w:cs="Arial"/>
          <w:color w:val="2E4652"/>
          <w:kern w:val="36"/>
          <w:sz w:val="54"/>
          <w:szCs w:val="54"/>
          <w:lang w:val="en"/>
        </w:rPr>
        <w:t>Netjer</w:t>
      </w:r>
      <w:proofErr w:type="spellEnd"/>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w:t>
      </w:r>
      <w:proofErr w:type="spellStart"/>
      <w:r w:rsidRPr="000D339D">
        <w:rPr>
          <w:rFonts w:ascii="Helvetica" w:eastAsia="Times New Roman" w:hAnsi="Helvetica" w:cs="Arial"/>
          <w:color w:val="2E4652"/>
          <w:sz w:val="21"/>
          <w:szCs w:val="21"/>
          <w:lang w:val="en"/>
        </w:rPr>
        <w:t>Netjer</w:t>
      </w:r>
      <w:proofErr w:type="spellEnd"/>
      <w:r w:rsidRPr="000D339D">
        <w:rPr>
          <w:rFonts w:ascii="Helvetica" w:eastAsia="Times New Roman" w:hAnsi="Helvetica" w:cs="Arial"/>
          <w:color w:val="2E4652"/>
          <w:sz w:val="21"/>
          <w:szCs w:val="21"/>
          <w:lang w:val="en"/>
        </w:rPr>
        <w:t xml:space="preserve">," a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word meaning "divine power," is the One Self-Created Deity which manifests in myriads of forms, which we call Names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Orthodoxy is a </w:t>
      </w:r>
      <w:proofErr w:type="spellStart"/>
      <w:r w:rsidRPr="000D339D">
        <w:rPr>
          <w:rFonts w:ascii="Helvetica" w:eastAsia="Times New Roman" w:hAnsi="Helvetica" w:cs="Arial"/>
          <w:color w:val="2E4652"/>
          <w:sz w:val="21"/>
          <w:szCs w:val="21"/>
          <w:lang w:val="en"/>
        </w:rPr>
        <w:t>monolatry</w:t>
      </w:r>
      <w:proofErr w:type="spellEnd"/>
      <w:r w:rsidRPr="000D339D">
        <w:rPr>
          <w:rFonts w:ascii="Helvetica" w:eastAsia="Times New Roman" w:hAnsi="Helvetica" w:cs="Arial"/>
          <w:color w:val="2E4652"/>
          <w:sz w:val="21"/>
          <w:szCs w:val="21"/>
          <w:lang w:val="en"/>
        </w:rPr>
        <w:t xml:space="preserve">, a specialized form of polytheism that is NOT monotheism -- see the </w:t>
      </w:r>
      <w:hyperlink r:id="rId105" w:history="1">
        <w:r w:rsidRPr="000D339D">
          <w:rPr>
            <w:rFonts w:ascii="Helvetica" w:eastAsia="Times New Roman" w:hAnsi="Helvetica" w:cs="Arial"/>
            <w:color w:val="428BCA"/>
            <w:sz w:val="21"/>
            <w:szCs w:val="21"/>
            <w:lang w:val="en"/>
          </w:rPr>
          <w:t xml:space="preserve">"What is </w:t>
        </w:r>
        <w:proofErr w:type="spellStart"/>
        <w:r w:rsidRPr="000D339D">
          <w:rPr>
            <w:rFonts w:ascii="Helvetica" w:eastAsia="Times New Roman" w:hAnsi="Helvetica" w:cs="Arial"/>
            <w:color w:val="428BCA"/>
            <w:sz w:val="21"/>
            <w:szCs w:val="21"/>
            <w:lang w:val="en"/>
          </w:rPr>
          <w:t>Kemetic</w:t>
        </w:r>
        <w:proofErr w:type="spellEnd"/>
        <w:r w:rsidRPr="000D339D">
          <w:rPr>
            <w:rFonts w:ascii="Helvetica" w:eastAsia="Times New Roman" w:hAnsi="Helvetica" w:cs="Arial"/>
            <w:color w:val="428BCA"/>
            <w:sz w:val="21"/>
            <w:szCs w:val="21"/>
            <w:lang w:val="en"/>
          </w:rPr>
          <w:t xml:space="preserve"> Orthodoxy?"</w:t>
        </w:r>
      </w:hyperlink>
      <w:r w:rsidRPr="000D339D">
        <w:rPr>
          <w:rFonts w:ascii="Helvetica" w:eastAsia="Times New Roman" w:hAnsi="Helvetica" w:cs="Arial"/>
          <w:color w:val="2E4652"/>
          <w:sz w:val="21"/>
          <w:szCs w:val="21"/>
          <w:lang w:val="en"/>
        </w:rPr>
        <w:t xml:space="preserve"> page for more information).</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The actual number of Names, sometimes more simply (but misleadingly) called "gods" and "goddesses," figures in the thousands. This glossary is a detailed listing of the most common Names and includes the most accurate information possible regarding Them. The Names listed below are the </w:t>
      </w:r>
      <w:proofErr w:type="spellStart"/>
      <w:r w:rsidRPr="000D339D">
        <w:rPr>
          <w:rFonts w:ascii="Helvetica" w:eastAsia="Times New Roman" w:hAnsi="Helvetica" w:cs="Arial"/>
          <w:color w:val="2E4652"/>
          <w:sz w:val="21"/>
          <w:szCs w:val="21"/>
          <w:lang w:val="en"/>
        </w:rPr>
        <w:t>Kemetic</w:t>
      </w:r>
      <w:proofErr w:type="spellEnd"/>
      <w:r w:rsidRPr="000D339D">
        <w:rPr>
          <w:rFonts w:ascii="Helvetica" w:eastAsia="Times New Roman" w:hAnsi="Helvetica" w:cs="Arial"/>
          <w:color w:val="2E4652"/>
          <w:sz w:val="21"/>
          <w:szCs w:val="21"/>
          <w:lang w:val="en"/>
        </w:rPr>
        <w:t xml:space="preserve"> Orthodox approximation of how the Name would be pronounced.</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Can't find the Name you're looking for? Check the </w:t>
      </w:r>
      <w:hyperlink r:id="rId106" w:history="1">
        <w:r w:rsidRPr="000D339D">
          <w:rPr>
            <w:rFonts w:ascii="Helvetica" w:eastAsia="Times New Roman" w:hAnsi="Helvetica" w:cs="Arial"/>
            <w:color w:val="428BCA"/>
            <w:sz w:val="21"/>
            <w:szCs w:val="21"/>
            <w:lang w:val="en"/>
          </w:rPr>
          <w:t>alternate spellings page</w:t>
        </w:r>
      </w:hyperlink>
      <w:r w:rsidRPr="000D339D">
        <w:rPr>
          <w:rFonts w:ascii="Helvetica" w:eastAsia="Times New Roman" w:hAnsi="Helvetica" w:cs="Arial"/>
          <w:color w:val="2E4652"/>
          <w:sz w:val="21"/>
          <w:szCs w:val="21"/>
          <w:lang w:val="en"/>
        </w:rPr>
        <w:t>.</w:t>
      </w:r>
    </w:p>
    <w:p w:rsidR="000D339D" w:rsidRPr="000D339D" w:rsidRDefault="000D339D" w:rsidP="000D339D">
      <w:pPr>
        <w:spacing w:before="300" w:after="150" w:line="240" w:lineRule="auto"/>
        <w:outlineLvl w:val="1"/>
        <w:rPr>
          <w:rFonts w:ascii="inherit" w:eastAsia="Times New Roman" w:hAnsi="inherit" w:cs="Arial"/>
          <w:color w:val="2E4652"/>
          <w:sz w:val="45"/>
          <w:szCs w:val="45"/>
          <w:lang w:val="en"/>
        </w:rPr>
      </w:pPr>
      <w:r w:rsidRPr="000D339D">
        <w:rPr>
          <w:rFonts w:ascii="inherit" w:eastAsia="Times New Roman" w:hAnsi="inherit" w:cs="Arial"/>
          <w:color w:val="2E4652"/>
          <w:sz w:val="45"/>
          <w:szCs w:val="45"/>
          <w:lang w:val="en"/>
        </w:rPr>
        <w:t xml:space="preserve">Names of </w:t>
      </w:r>
      <w:proofErr w:type="spellStart"/>
      <w:r w:rsidRPr="000D339D">
        <w:rPr>
          <w:rFonts w:ascii="inherit" w:eastAsia="Times New Roman" w:hAnsi="inherit" w:cs="Arial"/>
          <w:color w:val="2E4652"/>
          <w:sz w:val="45"/>
          <w:szCs w:val="45"/>
          <w:lang w:val="en"/>
        </w:rPr>
        <w:t>Netjer</w:t>
      </w:r>
      <w:proofErr w:type="spellEnd"/>
      <w:r w:rsidRPr="000D339D">
        <w:rPr>
          <w:rFonts w:ascii="inherit" w:eastAsia="Times New Roman" w:hAnsi="inherit" w:cs="Arial"/>
          <w:color w:val="2E4652"/>
          <w:sz w:val="45"/>
          <w:szCs w:val="45"/>
          <w:lang w:val="e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724"/>
        <w:gridCol w:w="1471"/>
        <w:gridCol w:w="1413"/>
        <w:gridCol w:w="1028"/>
      </w:tblGrid>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07" w:history="1">
              <w:r w:rsidRPr="000D339D">
                <w:rPr>
                  <w:rFonts w:ascii="Helvetica" w:eastAsia="Times New Roman" w:hAnsi="Helvetica" w:cs="Times New Roman"/>
                  <w:color w:val="428BCA"/>
                  <w:sz w:val="21"/>
                  <w:szCs w:val="21"/>
                </w:rPr>
                <w:t>Aker</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08" w:history="1">
              <w:proofErr w:type="spellStart"/>
              <w:r w:rsidRPr="000D339D">
                <w:rPr>
                  <w:rFonts w:ascii="Helvetica" w:eastAsia="Times New Roman" w:hAnsi="Helvetica" w:cs="Times New Roman"/>
                  <w:color w:val="428BCA"/>
                  <w:sz w:val="21"/>
                  <w:szCs w:val="21"/>
                </w:rPr>
                <w:t>Heru-behdety</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09" w:history="1">
              <w:r w:rsidRPr="000D339D">
                <w:rPr>
                  <w:rFonts w:ascii="Helvetica" w:eastAsia="Times New Roman" w:hAnsi="Helvetica" w:cs="Times New Roman"/>
                  <w:color w:val="428BCA"/>
                  <w:sz w:val="21"/>
                  <w:szCs w:val="21"/>
                </w:rPr>
                <w:t>Mut</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10" w:history="1">
              <w:r w:rsidRPr="000D339D">
                <w:rPr>
                  <w:rFonts w:ascii="Helvetica" w:eastAsia="Times New Roman" w:hAnsi="Helvetica" w:cs="Times New Roman"/>
                  <w:color w:val="428BCA"/>
                  <w:sz w:val="21"/>
                  <w:szCs w:val="21"/>
                </w:rPr>
                <w:t>Set</w:t>
              </w:r>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11" w:history="1">
              <w:r w:rsidRPr="000D339D">
                <w:rPr>
                  <w:rFonts w:ascii="Helvetica" w:eastAsia="Times New Roman" w:hAnsi="Helvetica" w:cs="Times New Roman"/>
                  <w:color w:val="428BCA"/>
                  <w:sz w:val="21"/>
                  <w:szCs w:val="21"/>
                </w:rPr>
                <w:t>Amun</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12" w:history="1">
              <w:proofErr w:type="spellStart"/>
              <w:r w:rsidRPr="000D339D">
                <w:rPr>
                  <w:rFonts w:ascii="Helvetica" w:eastAsia="Times New Roman" w:hAnsi="Helvetica" w:cs="Times New Roman"/>
                  <w:color w:val="428BCA"/>
                  <w:sz w:val="21"/>
                  <w:szCs w:val="21"/>
                </w:rPr>
                <w:t>Heru</w:t>
              </w:r>
              <w:proofErr w:type="spellEnd"/>
              <w:r w:rsidRPr="000D339D">
                <w:rPr>
                  <w:rFonts w:ascii="Helvetica" w:eastAsia="Times New Roman" w:hAnsi="Helvetica" w:cs="Times New Roman"/>
                  <w:color w:val="428BCA"/>
                  <w:sz w:val="21"/>
                  <w:szCs w:val="21"/>
                </w:rPr>
                <w:t>-pa-</w:t>
              </w:r>
              <w:proofErr w:type="spellStart"/>
              <w:r w:rsidRPr="000D339D">
                <w:rPr>
                  <w:rFonts w:ascii="Helvetica" w:eastAsia="Times New Roman" w:hAnsi="Helvetica" w:cs="Times New Roman"/>
                  <w:color w:val="428BCA"/>
                  <w:sz w:val="21"/>
                  <w:szCs w:val="21"/>
                </w:rPr>
                <w:t>khered</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13" w:history="1">
              <w:proofErr w:type="spellStart"/>
              <w:r w:rsidRPr="000D339D">
                <w:rPr>
                  <w:rFonts w:ascii="Helvetica" w:eastAsia="Times New Roman" w:hAnsi="Helvetica" w:cs="Times New Roman"/>
                  <w:color w:val="428BCA"/>
                  <w:sz w:val="21"/>
                  <w:szCs w:val="21"/>
                </w:rPr>
                <w:t>Nebt</w:t>
              </w:r>
              <w:proofErr w:type="spellEnd"/>
              <w:r w:rsidRPr="000D339D">
                <w:rPr>
                  <w:rFonts w:ascii="Helvetica" w:eastAsia="Times New Roman" w:hAnsi="Helvetica" w:cs="Times New Roman"/>
                  <w:color w:val="428BCA"/>
                  <w:sz w:val="21"/>
                  <w:szCs w:val="21"/>
                </w:rPr>
                <w:t>-het</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14" w:history="1">
              <w:r w:rsidRPr="000D339D">
                <w:rPr>
                  <w:rFonts w:ascii="Helvetica" w:eastAsia="Times New Roman" w:hAnsi="Helvetica" w:cs="Times New Roman"/>
                  <w:color w:val="428BCA"/>
                  <w:sz w:val="21"/>
                  <w:szCs w:val="21"/>
                </w:rPr>
                <w:t>Shu</w:t>
              </w:r>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15" w:history="1">
              <w:proofErr w:type="spellStart"/>
              <w:r w:rsidRPr="000D339D">
                <w:rPr>
                  <w:rFonts w:ascii="Helvetica" w:eastAsia="Times New Roman" w:hAnsi="Helvetica" w:cs="Times New Roman"/>
                  <w:color w:val="428BCA"/>
                  <w:sz w:val="21"/>
                  <w:szCs w:val="21"/>
                </w:rPr>
                <w:t>Amunet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16" w:history="1">
              <w:proofErr w:type="spellStart"/>
              <w:r w:rsidRPr="000D339D">
                <w:rPr>
                  <w:rFonts w:ascii="Helvetica" w:eastAsia="Times New Roman" w:hAnsi="Helvetica" w:cs="Times New Roman"/>
                  <w:color w:val="428BCA"/>
                  <w:sz w:val="21"/>
                  <w:szCs w:val="21"/>
                </w:rPr>
                <w:t>Heru-sa-Aset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17" w:history="1">
              <w:proofErr w:type="spellStart"/>
              <w:r w:rsidRPr="000D339D">
                <w:rPr>
                  <w:rFonts w:ascii="Helvetica" w:eastAsia="Times New Roman" w:hAnsi="Helvetica" w:cs="Times New Roman"/>
                  <w:color w:val="428BCA"/>
                  <w:sz w:val="21"/>
                  <w:szCs w:val="21"/>
                </w:rPr>
                <w:t>Nefertem</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18" w:history="1">
              <w:r w:rsidRPr="000D339D">
                <w:rPr>
                  <w:rFonts w:ascii="Helvetica" w:eastAsia="Times New Roman" w:hAnsi="Helvetica" w:cs="Times New Roman"/>
                  <w:color w:val="428BCA"/>
                  <w:sz w:val="21"/>
                  <w:szCs w:val="21"/>
                </w:rPr>
                <w:t>Sobek</w:t>
              </w:r>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19" w:history="1">
              <w:proofErr w:type="spellStart"/>
              <w:r w:rsidRPr="000D339D">
                <w:rPr>
                  <w:rFonts w:ascii="Helvetica" w:eastAsia="Times New Roman" w:hAnsi="Helvetica" w:cs="Times New Roman"/>
                  <w:color w:val="428BCA"/>
                  <w:sz w:val="21"/>
                  <w:szCs w:val="21"/>
                </w:rPr>
                <w:t>Anket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20" w:history="1">
              <w:proofErr w:type="spellStart"/>
              <w:r w:rsidRPr="000D339D">
                <w:rPr>
                  <w:rFonts w:ascii="Helvetica" w:eastAsia="Times New Roman" w:hAnsi="Helvetica" w:cs="Times New Roman"/>
                  <w:color w:val="428BCA"/>
                  <w:sz w:val="21"/>
                  <w:szCs w:val="21"/>
                </w:rPr>
                <w:t>Heru-wer</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21" w:history="1">
              <w:proofErr w:type="spellStart"/>
              <w:r w:rsidRPr="000D339D">
                <w:rPr>
                  <w:rFonts w:ascii="Helvetica" w:eastAsia="Times New Roman" w:hAnsi="Helvetica" w:cs="Times New Roman"/>
                  <w:color w:val="428BCA"/>
                  <w:sz w:val="21"/>
                  <w:szCs w:val="21"/>
                </w:rPr>
                <w:t>Nekhbet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22" w:history="1">
              <w:r w:rsidRPr="000D339D">
                <w:rPr>
                  <w:rFonts w:ascii="Helvetica" w:eastAsia="Times New Roman" w:hAnsi="Helvetica" w:cs="Times New Roman"/>
                  <w:color w:val="428BCA"/>
                  <w:sz w:val="21"/>
                  <w:szCs w:val="21"/>
                </w:rPr>
                <w:t>Sokar</w:t>
              </w:r>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23" w:history="1">
              <w:proofErr w:type="spellStart"/>
              <w:r w:rsidRPr="000D339D">
                <w:rPr>
                  <w:rFonts w:ascii="Helvetica" w:eastAsia="Times New Roman" w:hAnsi="Helvetica" w:cs="Times New Roman"/>
                  <w:color w:val="428BCA"/>
                  <w:sz w:val="21"/>
                  <w:szCs w:val="21"/>
                </w:rPr>
                <w:t>Aset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24" w:history="1">
              <w:proofErr w:type="spellStart"/>
              <w:r w:rsidRPr="000D339D">
                <w:rPr>
                  <w:rFonts w:ascii="Helvetica" w:eastAsia="Times New Roman" w:hAnsi="Helvetica" w:cs="Times New Roman"/>
                  <w:color w:val="428BCA"/>
                  <w:sz w:val="21"/>
                  <w:szCs w:val="21"/>
                </w:rPr>
                <w:t>Hethert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25" w:history="1">
              <w:r w:rsidRPr="000D339D">
                <w:rPr>
                  <w:rFonts w:ascii="Helvetica" w:eastAsia="Times New Roman" w:hAnsi="Helvetica" w:cs="Times New Roman"/>
                  <w:color w:val="428BCA"/>
                  <w:sz w:val="21"/>
                  <w:szCs w:val="21"/>
                </w:rPr>
                <w:t>Nit</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26" w:history="1">
              <w:r w:rsidRPr="000D339D">
                <w:rPr>
                  <w:rFonts w:ascii="Helvetica" w:eastAsia="Times New Roman" w:hAnsi="Helvetica" w:cs="Times New Roman"/>
                  <w:color w:val="428BCA"/>
                  <w:sz w:val="21"/>
                  <w:szCs w:val="21"/>
                </w:rPr>
                <w:t>Ta-</w:t>
              </w:r>
              <w:proofErr w:type="spellStart"/>
              <w:r w:rsidRPr="000D339D">
                <w:rPr>
                  <w:rFonts w:ascii="Helvetica" w:eastAsia="Times New Roman" w:hAnsi="Helvetica" w:cs="Times New Roman"/>
                  <w:color w:val="428BCA"/>
                  <w:sz w:val="21"/>
                  <w:szCs w:val="21"/>
                </w:rPr>
                <w:t>tenen</w:t>
              </w:r>
              <w:proofErr w:type="spellEnd"/>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27" w:history="1">
              <w:r w:rsidRPr="000D339D">
                <w:rPr>
                  <w:rFonts w:ascii="Helvetica" w:eastAsia="Times New Roman" w:hAnsi="Helvetica" w:cs="Times New Roman"/>
                  <w:color w:val="428BCA"/>
                  <w:sz w:val="21"/>
                  <w:szCs w:val="21"/>
                </w:rPr>
                <w:t>Aten</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28" w:history="1">
              <w:r w:rsidRPr="000D339D">
                <w:rPr>
                  <w:rFonts w:ascii="Helvetica" w:eastAsia="Times New Roman" w:hAnsi="Helvetica" w:cs="Times New Roman"/>
                  <w:color w:val="428BCA"/>
                  <w:sz w:val="21"/>
                  <w:szCs w:val="21"/>
                </w:rPr>
                <w:t>Imhotep</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29" w:history="1">
              <w:r w:rsidRPr="000D339D">
                <w:rPr>
                  <w:rFonts w:ascii="Helvetica" w:eastAsia="Times New Roman" w:hAnsi="Helvetica" w:cs="Times New Roman"/>
                  <w:color w:val="428BCA"/>
                  <w:sz w:val="21"/>
                  <w:szCs w:val="21"/>
                </w:rPr>
                <w:t>Nun</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30" w:history="1">
              <w:proofErr w:type="spellStart"/>
              <w:r w:rsidRPr="000D339D">
                <w:rPr>
                  <w:rFonts w:ascii="Helvetica" w:eastAsia="Times New Roman" w:hAnsi="Helvetica" w:cs="Times New Roman"/>
                  <w:color w:val="428BCA"/>
                  <w:sz w:val="21"/>
                  <w:szCs w:val="21"/>
                </w:rPr>
                <w:t>Taweret</w:t>
              </w:r>
              <w:proofErr w:type="spellEnd"/>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31" w:history="1">
              <w:proofErr w:type="spellStart"/>
              <w:r w:rsidRPr="000D339D">
                <w:rPr>
                  <w:rFonts w:ascii="Helvetica" w:eastAsia="Times New Roman" w:hAnsi="Helvetica" w:cs="Times New Roman"/>
                  <w:color w:val="428BCA"/>
                  <w:sz w:val="21"/>
                  <w:szCs w:val="21"/>
                </w:rPr>
                <w:t>Bast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32" w:history="1">
              <w:proofErr w:type="spellStart"/>
              <w:r w:rsidRPr="000D339D">
                <w:rPr>
                  <w:rFonts w:ascii="Helvetica" w:eastAsia="Times New Roman" w:hAnsi="Helvetica" w:cs="Times New Roman"/>
                  <w:color w:val="428BCA"/>
                  <w:sz w:val="21"/>
                  <w:szCs w:val="21"/>
                </w:rPr>
                <w:t>Khepera</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33" w:history="1">
              <w:r w:rsidRPr="000D339D">
                <w:rPr>
                  <w:rFonts w:ascii="Helvetica" w:eastAsia="Times New Roman" w:hAnsi="Helvetica" w:cs="Times New Roman"/>
                  <w:color w:val="428BCA"/>
                  <w:sz w:val="21"/>
                  <w:szCs w:val="21"/>
                </w:rPr>
                <w:t>Nut</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34" w:history="1">
              <w:proofErr w:type="spellStart"/>
              <w:r w:rsidRPr="000D339D">
                <w:rPr>
                  <w:rFonts w:ascii="Helvetica" w:eastAsia="Times New Roman" w:hAnsi="Helvetica" w:cs="Times New Roman"/>
                  <w:color w:val="428BCA"/>
                  <w:sz w:val="21"/>
                  <w:szCs w:val="21"/>
                </w:rPr>
                <w:t>Tayet</w:t>
              </w:r>
              <w:proofErr w:type="spellEnd"/>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35" w:history="1">
              <w:r w:rsidRPr="000D339D">
                <w:rPr>
                  <w:rFonts w:ascii="Helvetica" w:eastAsia="Times New Roman" w:hAnsi="Helvetica" w:cs="Times New Roman"/>
                  <w:color w:val="428BCA"/>
                  <w:sz w:val="21"/>
                  <w:szCs w:val="21"/>
                </w:rPr>
                <w:t>Bat</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36" w:history="1">
              <w:r w:rsidRPr="000D339D">
                <w:rPr>
                  <w:rFonts w:ascii="Helvetica" w:eastAsia="Times New Roman" w:hAnsi="Helvetica" w:cs="Times New Roman"/>
                  <w:color w:val="428BCA"/>
                  <w:sz w:val="21"/>
                  <w:szCs w:val="21"/>
                </w:rPr>
                <w:t>Khnum</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37" w:history="1">
              <w:r w:rsidRPr="000D339D">
                <w:rPr>
                  <w:rFonts w:ascii="Helvetica" w:eastAsia="Times New Roman" w:hAnsi="Helvetica" w:cs="Times New Roman"/>
                  <w:color w:val="428BCA"/>
                  <w:sz w:val="21"/>
                  <w:szCs w:val="21"/>
                </w:rPr>
                <w:t>Ptah</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38" w:history="1">
              <w:r w:rsidRPr="000D339D">
                <w:rPr>
                  <w:rFonts w:ascii="Helvetica" w:eastAsia="Times New Roman" w:hAnsi="Helvetica" w:cs="Times New Roman"/>
                  <w:color w:val="428BCA"/>
                  <w:sz w:val="21"/>
                  <w:szCs w:val="21"/>
                </w:rPr>
                <w:t>Tefnut</w:t>
              </w:r>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39" w:history="1">
              <w:r w:rsidRPr="000D339D">
                <w:rPr>
                  <w:rFonts w:ascii="Helvetica" w:eastAsia="Times New Roman" w:hAnsi="Helvetica" w:cs="Times New Roman"/>
                  <w:color w:val="428BCA"/>
                  <w:sz w:val="21"/>
                  <w:szCs w:val="21"/>
                </w:rPr>
                <w:t>Bes</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40" w:history="1">
              <w:r w:rsidRPr="000D339D">
                <w:rPr>
                  <w:rFonts w:ascii="Helvetica" w:eastAsia="Times New Roman" w:hAnsi="Helvetica" w:cs="Times New Roman"/>
                  <w:color w:val="428BCA"/>
                  <w:sz w:val="21"/>
                  <w:szCs w:val="21"/>
                </w:rPr>
                <w:t>Khonsu</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41" w:history="1">
              <w:r w:rsidRPr="000D339D">
                <w:rPr>
                  <w:rFonts w:ascii="Helvetica" w:eastAsia="Times New Roman" w:hAnsi="Helvetica" w:cs="Times New Roman"/>
                  <w:color w:val="428BCA"/>
                  <w:sz w:val="21"/>
                  <w:szCs w:val="21"/>
                </w:rPr>
                <w:t>Ra</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42" w:history="1">
              <w:proofErr w:type="spellStart"/>
              <w:r w:rsidRPr="000D339D">
                <w:rPr>
                  <w:rFonts w:ascii="Helvetica" w:eastAsia="Times New Roman" w:hAnsi="Helvetica" w:cs="Times New Roman"/>
                  <w:color w:val="428BCA"/>
                  <w:sz w:val="21"/>
                  <w:szCs w:val="21"/>
                </w:rPr>
                <w:t>Tem</w:t>
              </w:r>
              <w:proofErr w:type="spellEnd"/>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43" w:history="1">
              <w:proofErr w:type="spellStart"/>
              <w:r w:rsidRPr="000D339D">
                <w:rPr>
                  <w:rFonts w:ascii="Helvetica" w:eastAsia="Times New Roman" w:hAnsi="Helvetica" w:cs="Times New Roman"/>
                  <w:color w:val="428BCA"/>
                  <w:sz w:val="21"/>
                  <w:szCs w:val="21"/>
                </w:rPr>
                <w:t>Djehuty</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44" w:history="1">
              <w:proofErr w:type="spellStart"/>
              <w:r w:rsidRPr="000D339D">
                <w:rPr>
                  <w:rFonts w:ascii="Helvetica" w:eastAsia="Times New Roman" w:hAnsi="Helvetica" w:cs="Times New Roman"/>
                  <w:color w:val="428BCA"/>
                  <w:sz w:val="21"/>
                  <w:szCs w:val="21"/>
                </w:rPr>
                <w:t>Ma'ahes</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45" w:history="1">
              <w:r w:rsidRPr="000D339D">
                <w:rPr>
                  <w:rFonts w:ascii="Helvetica" w:eastAsia="Times New Roman" w:hAnsi="Helvetica" w:cs="Times New Roman"/>
                  <w:color w:val="428BCA"/>
                  <w:sz w:val="21"/>
                  <w:szCs w:val="21"/>
                </w:rPr>
                <w:t>Ra-</w:t>
              </w:r>
              <w:proofErr w:type="spellStart"/>
              <w:r w:rsidRPr="000D339D">
                <w:rPr>
                  <w:rFonts w:ascii="Helvetica" w:eastAsia="Times New Roman" w:hAnsi="Helvetica" w:cs="Times New Roman"/>
                  <w:color w:val="428BCA"/>
                  <w:sz w:val="21"/>
                  <w:szCs w:val="21"/>
                </w:rPr>
                <w:t>Heruakhety</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46" w:history="1">
              <w:proofErr w:type="spellStart"/>
              <w:r w:rsidRPr="000D339D">
                <w:rPr>
                  <w:rFonts w:ascii="Helvetica" w:eastAsia="Times New Roman" w:hAnsi="Helvetica" w:cs="Times New Roman"/>
                  <w:color w:val="428BCA"/>
                  <w:sz w:val="21"/>
                  <w:szCs w:val="21"/>
                </w:rPr>
                <w:t>Unnefer</w:t>
              </w:r>
              <w:proofErr w:type="spellEnd"/>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47" w:history="1">
              <w:proofErr w:type="spellStart"/>
              <w:r w:rsidRPr="000D339D">
                <w:rPr>
                  <w:rFonts w:ascii="Helvetica" w:eastAsia="Times New Roman" w:hAnsi="Helvetica" w:cs="Times New Roman"/>
                  <w:color w:val="428BCA"/>
                  <w:sz w:val="21"/>
                  <w:szCs w:val="21"/>
                </w:rPr>
                <w:t>Geb</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48" w:history="1">
              <w:proofErr w:type="spellStart"/>
              <w:r w:rsidRPr="000D339D">
                <w:rPr>
                  <w:rFonts w:ascii="Helvetica" w:eastAsia="Times New Roman" w:hAnsi="Helvetica" w:cs="Times New Roman"/>
                  <w:color w:val="428BCA"/>
                  <w:sz w:val="21"/>
                  <w:szCs w:val="21"/>
                </w:rPr>
                <w:t>Ma'at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49" w:history="1">
              <w:proofErr w:type="spellStart"/>
              <w:r w:rsidRPr="000D339D">
                <w:rPr>
                  <w:rFonts w:ascii="Helvetica" w:eastAsia="Times New Roman" w:hAnsi="Helvetica" w:cs="Times New Roman"/>
                  <w:color w:val="428BCA"/>
                  <w:sz w:val="21"/>
                  <w:szCs w:val="21"/>
                </w:rPr>
                <w:t>Renenutet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50" w:history="1">
              <w:proofErr w:type="spellStart"/>
              <w:r w:rsidRPr="000D339D">
                <w:rPr>
                  <w:rFonts w:ascii="Helvetica" w:eastAsia="Times New Roman" w:hAnsi="Helvetica" w:cs="Times New Roman"/>
                  <w:color w:val="428BCA"/>
                  <w:sz w:val="21"/>
                  <w:szCs w:val="21"/>
                </w:rPr>
                <w:t>Wadjet</w:t>
              </w:r>
              <w:proofErr w:type="spellEnd"/>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51" w:history="1">
              <w:proofErr w:type="spellStart"/>
              <w:r w:rsidRPr="000D339D">
                <w:rPr>
                  <w:rFonts w:ascii="Helvetica" w:eastAsia="Times New Roman" w:hAnsi="Helvetica" w:cs="Times New Roman"/>
                  <w:color w:val="428BCA"/>
                  <w:sz w:val="21"/>
                  <w:szCs w:val="21"/>
                </w:rPr>
                <w:t>Hapi</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52" w:history="1">
              <w:proofErr w:type="spellStart"/>
              <w:r w:rsidRPr="000D339D">
                <w:rPr>
                  <w:rFonts w:ascii="Helvetica" w:eastAsia="Times New Roman" w:hAnsi="Helvetica" w:cs="Times New Roman"/>
                  <w:color w:val="428BCA"/>
                  <w:sz w:val="21"/>
                  <w:szCs w:val="21"/>
                </w:rPr>
                <w:t>Mertseger</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53" w:history="1">
              <w:proofErr w:type="spellStart"/>
              <w:r w:rsidRPr="000D339D">
                <w:rPr>
                  <w:rFonts w:ascii="Helvetica" w:eastAsia="Times New Roman" w:hAnsi="Helvetica" w:cs="Times New Roman"/>
                  <w:color w:val="428BCA"/>
                  <w:sz w:val="21"/>
                  <w:szCs w:val="21"/>
                </w:rPr>
                <w:t>Satet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54" w:history="1">
              <w:proofErr w:type="spellStart"/>
              <w:r w:rsidRPr="000D339D">
                <w:rPr>
                  <w:rFonts w:ascii="Helvetica" w:eastAsia="Times New Roman" w:hAnsi="Helvetica" w:cs="Times New Roman"/>
                  <w:color w:val="428BCA"/>
                  <w:sz w:val="21"/>
                  <w:szCs w:val="21"/>
                </w:rPr>
                <w:t>Wepwawet</w:t>
              </w:r>
              <w:proofErr w:type="spellEnd"/>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55" w:history="1">
              <w:proofErr w:type="spellStart"/>
              <w:r w:rsidRPr="000D339D">
                <w:rPr>
                  <w:rFonts w:ascii="Helvetica" w:eastAsia="Times New Roman" w:hAnsi="Helvetica" w:cs="Times New Roman"/>
                  <w:color w:val="428BCA"/>
                  <w:sz w:val="21"/>
                  <w:szCs w:val="21"/>
                </w:rPr>
                <w:t>Heka</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56" w:history="1">
              <w:proofErr w:type="spellStart"/>
              <w:r w:rsidRPr="000D339D">
                <w:rPr>
                  <w:rFonts w:ascii="Helvetica" w:eastAsia="Times New Roman" w:hAnsi="Helvetica" w:cs="Times New Roman"/>
                  <w:color w:val="428BCA"/>
                  <w:sz w:val="21"/>
                  <w:szCs w:val="21"/>
                </w:rPr>
                <w:t>Meshkhenet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57" w:history="1">
              <w:r w:rsidRPr="000D339D">
                <w:rPr>
                  <w:rFonts w:ascii="Helvetica" w:eastAsia="Times New Roman" w:hAnsi="Helvetica" w:cs="Times New Roman"/>
                  <w:color w:val="428BCA"/>
                  <w:sz w:val="21"/>
                  <w:szCs w:val="21"/>
                </w:rPr>
                <w:t>Sekhmet</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58" w:history="1">
              <w:proofErr w:type="spellStart"/>
              <w:r w:rsidRPr="000D339D">
                <w:rPr>
                  <w:rFonts w:ascii="Helvetica" w:eastAsia="Times New Roman" w:hAnsi="Helvetica" w:cs="Times New Roman"/>
                  <w:color w:val="428BCA"/>
                  <w:sz w:val="21"/>
                  <w:szCs w:val="21"/>
                </w:rPr>
                <w:t>Wesir</w:t>
              </w:r>
              <w:proofErr w:type="spellEnd"/>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59" w:history="1">
              <w:proofErr w:type="spellStart"/>
              <w:r w:rsidRPr="000D339D">
                <w:rPr>
                  <w:rFonts w:ascii="Helvetica" w:eastAsia="Times New Roman" w:hAnsi="Helvetica" w:cs="Times New Roman"/>
                  <w:color w:val="428BCA"/>
                  <w:sz w:val="21"/>
                  <w:szCs w:val="21"/>
                </w:rPr>
                <w:t>Heqat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60" w:history="1">
              <w:r w:rsidRPr="000D339D">
                <w:rPr>
                  <w:rFonts w:ascii="Helvetica" w:eastAsia="Times New Roman" w:hAnsi="Helvetica" w:cs="Times New Roman"/>
                  <w:color w:val="428BCA"/>
                  <w:sz w:val="21"/>
                  <w:szCs w:val="21"/>
                </w:rPr>
                <w:t>Min</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61" w:history="1">
              <w:proofErr w:type="spellStart"/>
              <w:r w:rsidRPr="000D339D">
                <w:rPr>
                  <w:rFonts w:ascii="Helvetica" w:eastAsia="Times New Roman" w:hAnsi="Helvetica" w:cs="Times New Roman"/>
                  <w:color w:val="428BCA"/>
                  <w:sz w:val="21"/>
                  <w:szCs w:val="21"/>
                </w:rPr>
                <w:t>Serqet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62" w:history="1">
              <w:proofErr w:type="spellStart"/>
              <w:r w:rsidRPr="000D339D">
                <w:rPr>
                  <w:rFonts w:ascii="Helvetica" w:eastAsia="Times New Roman" w:hAnsi="Helvetica" w:cs="Times New Roman"/>
                  <w:color w:val="428BCA"/>
                  <w:sz w:val="21"/>
                  <w:szCs w:val="21"/>
                </w:rPr>
                <w:t>Yinepu</w:t>
              </w:r>
              <w:proofErr w:type="spellEnd"/>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63" w:history="1">
              <w:proofErr w:type="spellStart"/>
              <w:r w:rsidRPr="000D339D">
                <w:rPr>
                  <w:rFonts w:ascii="Helvetica" w:eastAsia="Times New Roman" w:hAnsi="Helvetica" w:cs="Times New Roman"/>
                  <w:color w:val="428BCA"/>
                  <w:sz w:val="21"/>
                  <w:szCs w:val="21"/>
                </w:rPr>
                <w:t>Heru</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64" w:history="1">
              <w:proofErr w:type="spellStart"/>
              <w:r w:rsidRPr="000D339D">
                <w:rPr>
                  <w:rFonts w:ascii="Helvetica" w:eastAsia="Times New Roman" w:hAnsi="Helvetica" w:cs="Times New Roman"/>
                  <w:color w:val="428BCA"/>
                  <w:sz w:val="21"/>
                  <w:szCs w:val="21"/>
                </w:rPr>
                <w:t>Montu</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65" w:history="1">
              <w:proofErr w:type="spellStart"/>
              <w:r w:rsidRPr="000D339D">
                <w:rPr>
                  <w:rFonts w:ascii="Helvetica" w:eastAsia="Times New Roman" w:hAnsi="Helvetica" w:cs="Times New Roman"/>
                  <w:color w:val="428BCA"/>
                  <w:sz w:val="21"/>
                  <w:szCs w:val="21"/>
                </w:rPr>
                <w:t>Seshat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p>
        </w:tc>
      </w:tr>
    </w:tbl>
    <w:p w:rsidR="000D339D" w:rsidRPr="000D339D" w:rsidRDefault="000D339D" w:rsidP="000D339D">
      <w:pPr>
        <w:spacing w:before="300" w:after="150" w:line="240" w:lineRule="auto"/>
        <w:outlineLvl w:val="1"/>
        <w:rPr>
          <w:rFonts w:ascii="inherit" w:eastAsia="Times New Roman" w:hAnsi="inherit" w:cs="Arial"/>
          <w:color w:val="2E4652"/>
          <w:sz w:val="45"/>
          <w:szCs w:val="45"/>
          <w:lang w:val="en"/>
        </w:rPr>
      </w:pPr>
      <w:r w:rsidRPr="000D339D">
        <w:rPr>
          <w:rFonts w:ascii="inherit" w:eastAsia="Times New Roman" w:hAnsi="inherit" w:cs="Arial"/>
          <w:color w:val="2E4652"/>
          <w:sz w:val="45"/>
          <w:szCs w:val="45"/>
          <w:lang w:val="en"/>
        </w:rPr>
        <w:t xml:space="preserve">Alternate Titles </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 xml:space="preserve">Occasionally, various </w:t>
      </w:r>
      <w:proofErr w:type="spellStart"/>
      <w:r w:rsidRPr="000D339D">
        <w:rPr>
          <w:rFonts w:ascii="Helvetica" w:eastAsia="Times New Roman" w:hAnsi="Helvetica" w:cs="Arial"/>
          <w:color w:val="2E4652"/>
          <w:sz w:val="21"/>
          <w:szCs w:val="21"/>
          <w:lang w:val="en"/>
        </w:rPr>
        <w:t>Netjeru</w:t>
      </w:r>
      <w:proofErr w:type="spellEnd"/>
      <w:r w:rsidRPr="000D339D">
        <w:rPr>
          <w:rFonts w:ascii="Helvetica" w:eastAsia="Times New Roman" w:hAnsi="Helvetica" w:cs="Arial"/>
          <w:color w:val="2E4652"/>
          <w:sz w:val="21"/>
          <w:szCs w:val="21"/>
          <w:lang w:val="en"/>
        </w:rPr>
        <w:t xml:space="preserve"> would take on special titles or theophanies which would distinguish Them from their normal manifestation, but not be a separate </w:t>
      </w:r>
      <w:proofErr w:type="spellStart"/>
      <w:r w:rsidRPr="000D339D">
        <w:rPr>
          <w:rFonts w:ascii="Helvetica" w:eastAsia="Times New Roman" w:hAnsi="Helvetica" w:cs="Arial"/>
          <w:color w:val="2E4652"/>
          <w:sz w:val="21"/>
          <w:szCs w:val="21"/>
          <w:lang w:val="en"/>
        </w:rPr>
        <w:t>Netjeru</w:t>
      </w:r>
      <w:proofErr w:type="spellEnd"/>
      <w:r w:rsidRPr="000D339D">
        <w:rPr>
          <w:rFonts w:ascii="Helvetica" w:eastAsia="Times New Roman" w:hAnsi="Helvetica" w:cs="Arial"/>
          <w:color w:val="2E4652"/>
          <w:sz w:val="21"/>
          <w:szCs w:val="21"/>
          <w:lang w:val="en"/>
        </w:rPr>
        <w:t xml:space="preserve"> on their own.</w:t>
      </w:r>
    </w:p>
    <w:p w:rsidR="000D339D" w:rsidRPr="000D339D" w:rsidRDefault="000D339D" w:rsidP="000D339D">
      <w:pPr>
        <w:spacing w:after="150" w:line="240" w:lineRule="auto"/>
        <w:rPr>
          <w:rFonts w:ascii="Helvetica" w:eastAsia="Times New Roman" w:hAnsi="Helvetica" w:cs="Arial"/>
          <w:color w:val="2E4652"/>
          <w:sz w:val="21"/>
          <w:szCs w:val="21"/>
          <w:lang w:val="en"/>
        </w:rPr>
      </w:pPr>
      <w:r w:rsidRPr="000D339D">
        <w:rPr>
          <w:rFonts w:ascii="Helvetica" w:eastAsia="Times New Roman" w:hAnsi="Helvetica" w:cs="Arial"/>
          <w:color w:val="2E4652"/>
          <w:sz w:val="21"/>
          <w:szCs w:val="21"/>
          <w:lang w:val="en"/>
        </w:rPr>
        <w:t>Some of these titles are listed and described below.</w:t>
      </w:r>
    </w:p>
    <w:tbl>
      <w:tblPr>
        <w:tblW w:w="0" w:type="auto"/>
        <w:tblCellMar>
          <w:top w:w="15" w:type="dxa"/>
          <w:left w:w="15" w:type="dxa"/>
          <w:bottom w:w="15" w:type="dxa"/>
          <w:right w:w="15" w:type="dxa"/>
        </w:tblCellMar>
        <w:tblLook w:val="04A0" w:firstRow="1" w:lastRow="0" w:firstColumn="1" w:lastColumn="0" w:noHBand="0" w:noVBand="1"/>
      </w:tblPr>
      <w:tblGrid>
        <w:gridCol w:w="1541"/>
        <w:gridCol w:w="1634"/>
        <w:gridCol w:w="666"/>
        <w:gridCol w:w="1039"/>
      </w:tblGrid>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66" w:history="1">
              <w:proofErr w:type="spellStart"/>
              <w:r w:rsidRPr="000D339D">
                <w:rPr>
                  <w:rFonts w:ascii="Helvetica" w:eastAsia="Times New Roman" w:hAnsi="Helvetica" w:cs="Times New Roman"/>
                  <w:color w:val="428BCA"/>
                  <w:sz w:val="21"/>
                  <w:szCs w:val="21"/>
                </w:rPr>
                <w:t>Heru</w:t>
              </w:r>
              <w:proofErr w:type="spellEnd"/>
              <w:r w:rsidRPr="000D339D">
                <w:rPr>
                  <w:rFonts w:ascii="Helvetica" w:eastAsia="Times New Roman" w:hAnsi="Helvetica" w:cs="Times New Roman"/>
                  <w:color w:val="428BCA"/>
                  <w:sz w:val="21"/>
                  <w:szCs w:val="21"/>
                </w:rPr>
                <w:t>-</w:t>
              </w:r>
              <w:proofErr w:type="spellStart"/>
              <w:r w:rsidRPr="000D339D">
                <w:rPr>
                  <w:rFonts w:ascii="Helvetica" w:eastAsia="Times New Roman" w:hAnsi="Helvetica" w:cs="Times New Roman"/>
                  <w:color w:val="428BCA"/>
                  <w:sz w:val="21"/>
                  <w:szCs w:val="21"/>
                </w:rPr>
                <w:t>nedj</w:t>
              </w:r>
              <w:proofErr w:type="spellEnd"/>
              <w:r w:rsidRPr="000D339D">
                <w:rPr>
                  <w:rFonts w:ascii="Helvetica" w:eastAsia="Times New Roman" w:hAnsi="Helvetica" w:cs="Times New Roman"/>
                  <w:color w:val="428BCA"/>
                  <w:sz w:val="21"/>
                  <w:szCs w:val="21"/>
                </w:rPr>
                <w:t>-it-</w:t>
              </w:r>
              <w:proofErr w:type="spellStart"/>
              <w:r w:rsidRPr="000D339D">
                <w:rPr>
                  <w:rFonts w:ascii="Helvetica" w:eastAsia="Times New Roman" w:hAnsi="Helvetica" w:cs="Times New Roman"/>
                  <w:color w:val="428BCA"/>
                  <w:sz w:val="21"/>
                  <w:szCs w:val="21"/>
                </w:rPr>
                <w:t>ef</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67" w:history="1">
              <w:proofErr w:type="spellStart"/>
              <w:r w:rsidRPr="000D339D">
                <w:rPr>
                  <w:rFonts w:ascii="Helvetica" w:eastAsia="Times New Roman" w:hAnsi="Helvetica" w:cs="Times New Roman"/>
                  <w:color w:val="428BCA"/>
                  <w:sz w:val="21"/>
                  <w:szCs w:val="21"/>
                </w:rPr>
                <w:t>Khenty-Amenti</w:t>
              </w:r>
              <w:proofErr w:type="spellEnd"/>
              <w:r w:rsidRPr="000D339D">
                <w:rPr>
                  <w:rFonts w:ascii="Helvetica" w:eastAsia="Times New Roman" w:hAnsi="Helvetica" w:cs="Times New Roman"/>
                  <w:color w:val="428BCA"/>
                  <w:sz w:val="21"/>
                  <w:szCs w:val="21"/>
                </w:rPr>
                <w:t>(u)</w:t>
              </w:r>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68" w:history="1">
              <w:proofErr w:type="spellStart"/>
              <w:r w:rsidRPr="000D339D">
                <w:rPr>
                  <w:rFonts w:ascii="Helvetica" w:eastAsia="Times New Roman" w:hAnsi="Helvetica" w:cs="Times New Roman"/>
                  <w:color w:val="428BCA"/>
                  <w:sz w:val="21"/>
                  <w:szCs w:val="21"/>
                </w:rPr>
                <w:t>Sopdet</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69" w:history="1">
              <w:proofErr w:type="spellStart"/>
              <w:r w:rsidRPr="000D339D">
                <w:rPr>
                  <w:rFonts w:ascii="Helvetica" w:eastAsia="Times New Roman" w:hAnsi="Helvetica" w:cs="Times New Roman"/>
                  <w:color w:val="428BCA"/>
                  <w:sz w:val="21"/>
                  <w:szCs w:val="21"/>
                </w:rPr>
                <w:t>Wesir-Hapi</w:t>
              </w:r>
              <w:proofErr w:type="spellEnd"/>
            </w:hyperlink>
            <w:r w:rsidRPr="000D339D">
              <w:rPr>
                <w:rFonts w:ascii="Helvetica" w:eastAsia="Times New Roman" w:hAnsi="Helvetica" w:cs="Times New Roman"/>
                <w:color w:val="333333"/>
                <w:sz w:val="21"/>
                <w:szCs w:val="21"/>
              </w:rPr>
              <w:t xml:space="preserve"> </w:t>
            </w:r>
          </w:p>
        </w:tc>
      </w:tr>
      <w:tr w:rsidR="000D339D" w:rsidRPr="000D339D" w:rsidTr="000D339D">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70" w:history="1">
              <w:proofErr w:type="spellStart"/>
              <w:r w:rsidRPr="000D339D">
                <w:rPr>
                  <w:rFonts w:ascii="Helvetica" w:eastAsia="Times New Roman" w:hAnsi="Helvetica" w:cs="Times New Roman"/>
                  <w:color w:val="428BCA"/>
                  <w:sz w:val="21"/>
                  <w:szCs w:val="21"/>
                </w:rPr>
                <w:t>Heru-sema-tawy</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tcMar>
              <w:top w:w="0" w:type="dxa"/>
              <w:left w:w="0" w:type="dxa"/>
              <w:bottom w:w="0" w:type="dxa"/>
              <w:right w:w="0" w:type="dxa"/>
            </w:tcMar>
            <w:vAlign w:val="center"/>
            <w:hideMark/>
          </w:tcPr>
          <w:p w:rsidR="000D339D" w:rsidRPr="000D339D" w:rsidRDefault="000D339D" w:rsidP="000D339D">
            <w:pPr>
              <w:spacing w:after="0" w:line="240" w:lineRule="auto"/>
              <w:rPr>
                <w:rFonts w:ascii="Helvetica" w:eastAsia="Times New Roman" w:hAnsi="Helvetica" w:cs="Times New Roman"/>
                <w:color w:val="333333"/>
                <w:sz w:val="21"/>
                <w:szCs w:val="21"/>
              </w:rPr>
            </w:pPr>
            <w:hyperlink r:id="rId171" w:history="1">
              <w:proofErr w:type="spellStart"/>
              <w:r w:rsidRPr="000D339D">
                <w:rPr>
                  <w:rFonts w:ascii="Helvetica" w:eastAsia="Times New Roman" w:hAnsi="Helvetica" w:cs="Times New Roman"/>
                  <w:color w:val="428BCA"/>
                  <w:sz w:val="21"/>
                  <w:szCs w:val="21"/>
                </w:rPr>
                <w:t>Sah</w:t>
              </w:r>
              <w:proofErr w:type="spellEnd"/>
            </w:hyperlink>
            <w:r w:rsidRPr="000D339D">
              <w:rPr>
                <w:rFonts w:ascii="Helvetica" w:eastAsia="Times New Roman" w:hAnsi="Helvetica" w:cs="Times New Roman"/>
                <w:color w:val="333333"/>
                <w:sz w:val="21"/>
                <w:szCs w:val="21"/>
              </w:rPr>
              <w:t xml:space="preserve"> </w:t>
            </w:r>
          </w:p>
        </w:tc>
        <w:tc>
          <w:tcPr>
            <w:tcW w:w="0" w:type="auto"/>
            <w:shd w:val="clear" w:color="auto" w:fill="auto"/>
            <w:vAlign w:val="center"/>
            <w:hideMark/>
          </w:tcPr>
          <w:p w:rsidR="000D339D" w:rsidRPr="000D339D" w:rsidRDefault="000D339D" w:rsidP="000D339D">
            <w:pPr>
              <w:spacing w:after="0" w:line="240" w:lineRule="auto"/>
              <w:rPr>
                <w:rFonts w:ascii="Times New Roman" w:eastAsia="Times New Roman" w:hAnsi="Times New Roman" w:cs="Times New Roman"/>
                <w:sz w:val="20"/>
                <w:szCs w:val="20"/>
              </w:rPr>
            </w:pPr>
          </w:p>
        </w:tc>
        <w:tc>
          <w:tcPr>
            <w:tcW w:w="0" w:type="auto"/>
            <w:shd w:val="clear" w:color="auto" w:fill="auto"/>
            <w:vAlign w:val="center"/>
            <w:hideMark/>
          </w:tcPr>
          <w:p w:rsidR="000D339D" w:rsidRPr="000D339D" w:rsidRDefault="000D339D" w:rsidP="000D339D">
            <w:pPr>
              <w:spacing w:after="0" w:line="240" w:lineRule="auto"/>
              <w:rPr>
                <w:rFonts w:ascii="Times New Roman" w:eastAsia="Times New Roman" w:hAnsi="Times New Roman" w:cs="Times New Roman"/>
                <w:sz w:val="20"/>
                <w:szCs w:val="20"/>
              </w:rPr>
            </w:pPr>
          </w:p>
        </w:tc>
      </w:tr>
    </w:tbl>
    <w:p w:rsidR="000D339D" w:rsidRDefault="000D339D" w:rsidP="00FB61D3"/>
    <w:p w:rsidR="00817E74" w:rsidRPr="00817E74" w:rsidRDefault="00817E74" w:rsidP="00817E74">
      <w:pPr>
        <w:pBdr>
          <w:bottom w:val="single" w:sz="6" w:space="7" w:color="EEEEEE"/>
        </w:pBdr>
        <w:spacing w:before="600" w:after="300" w:line="240" w:lineRule="auto"/>
        <w:outlineLvl w:val="0"/>
        <w:rPr>
          <w:rFonts w:ascii="inherit" w:eastAsia="Times New Roman" w:hAnsi="inherit" w:cs="Arial"/>
          <w:color w:val="2E4652"/>
          <w:kern w:val="36"/>
          <w:sz w:val="54"/>
          <w:szCs w:val="54"/>
          <w:lang w:val="en"/>
        </w:rPr>
      </w:pPr>
      <w:r w:rsidRPr="00817E74">
        <w:rPr>
          <w:rFonts w:ascii="inherit" w:eastAsia="Times New Roman" w:hAnsi="inherit" w:cs="Arial"/>
          <w:color w:val="2E4652"/>
          <w:kern w:val="36"/>
          <w:sz w:val="54"/>
          <w:szCs w:val="54"/>
          <w:lang w:val="en"/>
        </w:rPr>
        <w:t>Canonical List of Kings</w:t>
      </w:r>
    </w:p>
    <w:p w:rsidR="00817E74" w:rsidRPr="00817E74" w:rsidRDefault="00817E74" w:rsidP="00817E74">
      <w:pPr>
        <w:spacing w:after="150" w:line="240" w:lineRule="auto"/>
        <w:rPr>
          <w:rFonts w:ascii="Helvetica" w:eastAsia="Times New Roman" w:hAnsi="Helvetica" w:cs="Arial"/>
          <w:color w:val="2E4652"/>
          <w:sz w:val="21"/>
          <w:szCs w:val="21"/>
          <w:lang w:val="en"/>
        </w:rPr>
      </w:pPr>
      <w:proofErr w:type="spellStart"/>
      <w:r w:rsidRPr="00817E74">
        <w:rPr>
          <w:rFonts w:ascii="Helvetica" w:eastAsia="Times New Roman" w:hAnsi="Helvetica" w:cs="Arial"/>
          <w:b/>
          <w:bCs/>
          <w:color w:val="2E4652"/>
          <w:sz w:val="21"/>
          <w:szCs w:val="21"/>
          <w:lang w:val="en"/>
        </w:rPr>
        <w:t>Nisutiu</w:t>
      </w:r>
      <w:proofErr w:type="spellEnd"/>
      <w:r w:rsidRPr="00817E74">
        <w:rPr>
          <w:rFonts w:ascii="Helvetica" w:eastAsia="Times New Roman" w:hAnsi="Helvetica" w:cs="Arial"/>
          <w:b/>
          <w:bCs/>
          <w:color w:val="2E4652"/>
          <w:sz w:val="21"/>
          <w:szCs w:val="21"/>
          <w:lang w:val="en"/>
        </w:rPr>
        <w:t xml:space="preserve">-bity </w:t>
      </w:r>
      <w:proofErr w:type="spellStart"/>
      <w:r w:rsidRPr="00817E74">
        <w:rPr>
          <w:rFonts w:ascii="Helvetica" w:eastAsia="Times New Roman" w:hAnsi="Helvetica" w:cs="Arial"/>
          <w:b/>
          <w:bCs/>
          <w:color w:val="2E4652"/>
          <w:sz w:val="21"/>
          <w:szCs w:val="21"/>
          <w:lang w:val="en"/>
        </w:rPr>
        <w:t>em</w:t>
      </w:r>
      <w:proofErr w:type="spellEnd"/>
      <w:r w:rsidRPr="00817E74">
        <w:rPr>
          <w:rFonts w:ascii="Helvetica" w:eastAsia="Times New Roman" w:hAnsi="Helvetica" w:cs="Arial"/>
          <w:b/>
          <w:bCs/>
          <w:color w:val="2E4652"/>
          <w:sz w:val="21"/>
          <w:szCs w:val="21"/>
          <w:lang w:val="en"/>
        </w:rPr>
        <w:t xml:space="preserve"> </w:t>
      </w:r>
      <w:proofErr w:type="spellStart"/>
      <w:r w:rsidRPr="00817E74">
        <w:rPr>
          <w:rFonts w:ascii="Helvetica" w:eastAsia="Times New Roman" w:hAnsi="Helvetica" w:cs="Arial"/>
          <w:b/>
          <w:bCs/>
          <w:color w:val="2E4652"/>
          <w:sz w:val="21"/>
          <w:szCs w:val="21"/>
          <w:lang w:val="en"/>
        </w:rPr>
        <w:t>Tawy</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Netjeru-Nefer</w:t>
      </w:r>
      <w:proofErr w:type="spellEnd"/>
      <w:r w:rsidRPr="00817E74">
        <w:rPr>
          <w:rFonts w:ascii="Helvetica" w:eastAsia="Times New Roman" w:hAnsi="Helvetica" w:cs="Arial"/>
          <w:color w:val="2E4652"/>
          <w:sz w:val="21"/>
          <w:szCs w:val="21"/>
          <w:lang w:val="en"/>
        </w:rPr>
        <w:t>,** the Rulers of the Two Lands, bearers of the Kingly Ka according to what is in the temple ritual, since the rulership of Ra</w:t>
      </w:r>
    </w:p>
    <w:p w:rsidR="00817E74" w:rsidRPr="00817E74" w:rsidRDefault="00817E74" w:rsidP="00817E74">
      <w:pPr>
        <w:spacing w:after="150" w:line="240" w:lineRule="auto"/>
        <w:rPr>
          <w:rFonts w:ascii="Helvetica" w:eastAsia="Times New Roman" w:hAnsi="Helvetica" w:cs="Arial"/>
          <w:color w:val="2E4652"/>
          <w:sz w:val="21"/>
          <w:szCs w:val="21"/>
          <w:lang w:val="en"/>
        </w:rPr>
      </w:pPr>
      <w:r w:rsidRPr="00817E74">
        <w:rPr>
          <w:rFonts w:ascii="Helvetica" w:eastAsia="Times New Roman" w:hAnsi="Helvetica" w:cs="Arial"/>
          <w:color w:val="2E4652"/>
          <w:sz w:val="21"/>
          <w:szCs w:val="21"/>
          <w:lang w:val="en"/>
        </w:rPr>
        <w:t>**literally translated "good gods," but meaning something closer to "demigods" or "junior gods" in English; the term '</w:t>
      </w:r>
      <w:proofErr w:type="spellStart"/>
      <w:r w:rsidRPr="00817E74">
        <w:rPr>
          <w:rFonts w:ascii="Helvetica" w:eastAsia="Times New Roman" w:hAnsi="Helvetica" w:cs="Arial"/>
          <w:color w:val="2E4652"/>
          <w:sz w:val="21"/>
          <w:szCs w:val="21"/>
          <w:lang w:val="en"/>
        </w:rPr>
        <w:t>nefer</w:t>
      </w:r>
      <w:proofErr w:type="spellEnd"/>
      <w:r w:rsidRPr="00817E74">
        <w:rPr>
          <w:rFonts w:ascii="Helvetica" w:eastAsia="Times New Roman" w:hAnsi="Helvetica" w:cs="Arial"/>
          <w:color w:val="2E4652"/>
          <w:sz w:val="21"/>
          <w:szCs w:val="21"/>
          <w:lang w:val="en"/>
        </w:rPr>
        <w:t xml:space="preserve">' here means that the kings act in the names of the </w:t>
      </w:r>
      <w:proofErr w:type="gramStart"/>
      <w:r w:rsidRPr="00817E74">
        <w:rPr>
          <w:rFonts w:ascii="Helvetica" w:eastAsia="Times New Roman" w:hAnsi="Helvetica" w:cs="Arial"/>
          <w:color w:val="2E4652"/>
          <w:sz w:val="21"/>
          <w:szCs w:val="21"/>
          <w:lang w:val="en"/>
        </w:rPr>
        <w:t>gods, but</w:t>
      </w:r>
      <w:proofErr w:type="gramEnd"/>
      <w:r w:rsidRPr="00817E74">
        <w:rPr>
          <w:rFonts w:ascii="Helvetica" w:eastAsia="Times New Roman" w:hAnsi="Helvetica" w:cs="Arial"/>
          <w:color w:val="2E4652"/>
          <w:sz w:val="21"/>
          <w:szCs w:val="21"/>
          <w:lang w:val="en"/>
        </w:rPr>
        <w:t xml:space="preserve"> are not equal to the gods unless they were deified. Only three </w:t>
      </w:r>
      <w:proofErr w:type="spellStart"/>
      <w:r w:rsidRPr="00817E74">
        <w:rPr>
          <w:rFonts w:ascii="Helvetica" w:eastAsia="Times New Roman" w:hAnsi="Helvetica" w:cs="Arial"/>
          <w:color w:val="2E4652"/>
          <w:sz w:val="21"/>
          <w:szCs w:val="21"/>
          <w:lang w:val="en"/>
        </w:rPr>
        <w:t>Nisutiu</w:t>
      </w:r>
      <w:proofErr w:type="spellEnd"/>
      <w:r w:rsidRPr="00817E74">
        <w:rPr>
          <w:rFonts w:ascii="Helvetica" w:eastAsia="Times New Roman" w:hAnsi="Helvetica" w:cs="Arial"/>
          <w:color w:val="2E4652"/>
          <w:sz w:val="21"/>
          <w:szCs w:val="21"/>
          <w:lang w:val="en"/>
        </w:rPr>
        <w:t>-bity are known to have been considered deified: Khufu in the Old Kingdom, and Akhenaten (</w:t>
      </w:r>
      <w:proofErr w:type="spellStart"/>
      <w:r w:rsidRPr="00817E74">
        <w:rPr>
          <w:rFonts w:ascii="Helvetica" w:eastAsia="Times New Roman" w:hAnsi="Helvetica" w:cs="Arial"/>
          <w:color w:val="2E4652"/>
          <w:sz w:val="21"/>
          <w:szCs w:val="21"/>
          <w:lang w:val="en"/>
        </w:rPr>
        <w:t>Amunhotep</w:t>
      </w:r>
      <w:proofErr w:type="spellEnd"/>
      <w:r w:rsidRPr="00817E74">
        <w:rPr>
          <w:rFonts w:ascii="Helvetica" w:eastAsia="Times New Roman" w:hAnsi="Helvetica" w:cs="Arial"/>
          <w:color w:val="2E4652"/>
          <w:sz w:val="21"/>
          <w:szCs w:val="21"/>
          <w:lang w:val="en"/>
        </w:rPr>
        <w:t xml:space="preserve"> IV) and Ramses II in the New Kingdom.</w:t>
      </w:r>
    </w:p>
    <w:p w:rsidR="00817E74" w:rsidRPr="00817E74" w:rsidRDefault="00817E74" w:rsidP="00817E74">
      <w:pPr>
        <w:spacing w:after="150" w:line="240" w:lineRule="auto"/>
        <w:rPr>
          <w:rFonts w:ascii="Helvetica" w:eastAsia="Times New Roman" w:hAnsi="Helvetica" w:cs="Arial"/>
          <w:color w:val="2E4652"/>
          <w:sz w:val="21"/>
          <w:szCs w:val="21"/>
          <w:lang w:val="en"/>
        </w:rPr>
      </w:pPr>
      <w:r w:rsidRPr="00817E74">
        <w:rPr>
          <w:rFonts w:ascii="Helvetica" w:eastAsia="Times New Roman" w:hAnsi="Helvetica" w:cs="Arial"/>
          <w:b/>
          <w:bCs/>
          <w:color w:val="2E4652"/>
          <w:sz w:val="21"/>
          <w:szCs w:val="21"/>
          <w:lang w:val="en"/>
        </w:rPr>
        <w:t>Early Dynastic/Archaic Period</w:t>
      </w:r>
      <w:r w:rsidRPr="00817E74">
        <w:rPr>
          <w:rFonts w:ascii="Helvetica" w:eastAsia="Times New Roman" w:hAnsi="Helvetica" w:cs="Arial"/>
          <w:color w:val="2E4652"/>
          <w:sz w:val="21"/>
          <w:szCs w:val="21"/>
          <w:lang w:val="en"/>
        </w:rPr>
        <w:br/>
        <w:t>"Scorpion"</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Meni</w:t>
      </w:r>
      <w:proofErr w:type="spellEnd"/>
      <w:r w:rsidRPr="00817E74">
        <w:rPr>
          <w:rFonts w:ascii="Helvetica" w:eastAsia="Times New Roman" w:hAnsi="Helvetica" w:cs="Arial"/>
          <w:color w:val="2E4652"/>
          <w:sz w:val="21"/>
          <w:szCs w:val="21"/>
          <w:lang w:val="en"/>
        </w:rPr>
        <w:t xml:space="preserve"> Narmer</w:t>
      </w:r>
      <w:r w:rsidRPr="00817E74">
        <w:rPr>
          <w:rFonts w:ascii="Helvetica" w:eastAsia="Times New Roman" w:hAnsi="Helvetica" w:cs="Arial"/>
          <w:color w:val="2E4652"/>
          <w:sz w:val="21"/>
          <w:szCs w:val="21"/>
          <w:lang w:val="en"/>
        </w:rPr>
        <w:br/>
        <w:t xml:space="preserve">Teti </w:t>
      </w:r>
      <w:proofErr w:type="spellStart"/>
      <w:r w:rsidRPr="00817E74">
        <w:rPr>
          <w:rFonts w:ascii="Helvetica" w:eastAsia="Times New Roman" w:hAnsi="Helvetica" w:cs="Arial"/>
          <w:color w:val="2E4652"/>
          <w:sz w:val="21"/>
          <w:szCs w:val="21"/>
          <w:lang w:val="en"/>
        </w:rPr>
        <w:t>Hor</w:t>
      </w:r>
      <w:proofErr w:type="spellEnd"/>
      <w:r w:rsidRPr="00817E74">
        <w:rPr>
          <w:rFonts w:ascii="Helvetica" w:eastAsia="Times New Roman" w:hAnsi="Helvetica" w:cs="Arial"/>
          <w:color w:val="2E4652"/>
          <w:sz w:val="21"/>
          <w:szCs w:val="21"/>
          <w:lang w:val="en"/>
        </w:rPr>
        <w:t>-Aha</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Iti</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Djer</w:t>
      </w:r>
      <w:proofErr w:type="spellEnd"/>
      <w:r w:rsidRPr="00817E74">
        <w:rPr>
          <w:rFonts w:ascii="Helvetica" w:eastAsia="Times New Roman" w:hAnsi="Helvetica" w:cs="Arial"/>
          <w:color w:val="2E4652"/>
          <w:sz w:val="21"/>
          <w:szCs w:val="21"/>
          <w:lang w:val="en"/>
        </w:rPr>
        <w:br/>
        <w:t>It(</w:t>
      </w:r>
      <w:proofErr w:type="spellStart"/>
      <w:r w:rsidRPr="00817E74">
        <w:rPr>
          <w:rFonts w:ascii="Helvetica" w:eastAsia="Times New Roman" w:hAnsi="Helvetica" w:cs="Arial"/>
          <w:color w:val="2E4652"/>
          <w:sz w:val="21"/>
          <w:szCs w:val="21"/>
          <w:lang w:val="en"/>
        </w:rPr>
        <w:t>er</w:t>
      </w:r>
      <w:proofErr w:type="spellEnd"/>
      <w:r w:rsidRPr="00817E74">
        <w:rPr>
          <w:rFonts w:ascii="Helvetica" w:eastAsia="Times New Roman" w:hAnsi="Helvetica" w:cs="Arial"/>
          <w:color w:val="2E4652"/>
          <w:sz w:val="21"/>
          <w:szCs w:val="21"/>
          <w:lang w:val="en"/>
        </w:rPr>
        <w:t xml:space="preserve">)a </w:t>
      </w:r>
      <w:proofErr w:type="spellStart"/>
      <w:r w:rsidRPr="00817E74">
        <w:rPr>
          <w:rFonts w:ascii="Helvetica" w:eastAsia="Times New Roman" w:hAnsi="Helvetica" w:cs="Arial"/>
          <w:color w:val="2E4652"/>
          <w:sz w:val="21"/>
          <w:szCs w:val="21"/>
          <w:lang w:val="en"/>
        </w:rPr>
        <w:t>Djet</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Zemty</w:t>
      </w:r>
      <w:proofErr w:type="spellEnd"/>
      <w:r w:rsidRPr="00817E74">
        <w:rPr>
          <w:rFonts w:ascii="Helvetica" w:eastAsia="Times New Roman" w:hAnsi="Helvetica" w:cs="Arial"/>
          <w:color w:val="2E4652"/>
          <w:sz w:val="21"/>
          <w:szCs w:val="21"/>
          <w:lang w:val="en"/>
        </w:rPr>
        <w:t xml:space="preserve"> Den</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Merybiya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Anedjib</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Semerkhet</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Qebeh</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Qa'a</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Hotepsekhemwy</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Nebnefer</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Raneb</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Netjeren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Ninetjer</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Wadjnes</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Weneg</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lastRenderedPageBreak/>
        <w:t>Sened</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Perenma'at</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Sekhemib</w:t>
      </w:r>
      <w:proofErr w:type="spellEnd"/>
      <w:r w:rsidRPr="00817E74">
        <w:rPr>
          <w:rFonts w:ascii="Helvetica" w:eastAsia="Times New Roman" w:hAnsi="Helvetica" w:cs="Arial"/>
          <w:color w:val="2E4652"/>
          <w:sz w:val="21"/>
          <w:szCs w:val="21"/>
          <w:lang w:val="en"/>
        </w:rPr>
        <w:t>/</w:t>
      </w:r>
      <w:proofErr w:type="spellStart"/>
      <w:r w:rsidRPr="00817E74">
        <w:rPr>
          <w:rFonts w:ascii="Helvetica" w:eastAsia="Times New Roman" w:hAnsi="Helvetica" w:cs="Arial"/>
          <w:color w:val="2E4652"/>
          <w:sz w:val="21"/>
          <w:szCs w:val="21"/>
          <w:lang w:val="en"/>
        </w:rPr>
        <w:t>Peribsen</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Nebwyhotepimef</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Khasekhemwy</w:t>
      </w:r>
      <w:proofErr w:type="spellEnd"/>
    </w:p>
    <w:p w:rsidR="00817E74" w:rsidRPr="00817E74" w:rsidRDefault="00817E74" w:rsidP="00817E74">
      <w:pPr>
        <w:spacing w:after="150" w:line="240" w:lineRule="auto"/>
        <w:rPr>
          <w:rFonts w:ascii="Helvetica" w:eastAsia="Times New Roman" w:hAnsi="Helvetica" w:cs="Arial"/>
          <w:color w:val="2E4652"/>
          <w:sz w:val="21"/>
          <w:szCs w:val="21"/>
          <w:lang w:val="en"/>
        </w:rPr>
      </w:pPr>
      <w:r w:rsidRPr="00817E74">
        <w:rPr>
          <w:rFonts w:ascii="Helvetica" w:eastAsia="Times New Roman" w:hAnsi="Helvetica" w:cs="Arial"/>
          <w:b/>
          <w:bCs/>
          <w:color w:val="2E4652"/>
          <w:sz w:val="21"/>
          <w:szCs w:val="21"/>
          <w:lang w:val="en"/>
        </w:rPr>
        <w:t>Old Kingdom</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Nebka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Sanakht</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Netjerikhet</w:t>
      </w:r>
      <w:proofErr w:type="spellEnd"/>
      <w:r w:rsidRPr="00817E74">
        <w:rPr>
          <w:rFonts w:ascii="Helvetica" w:eastAsia="Times New Roman" w:hAnsi="Helvetica" w:cs="Arial"/>
          <w:color w:val="2E4652"/>
          <w:sz w:val="21"/>
          <w:szCs w:val="21"/>
          <w:lang w:val="en"/>
        </w:rPr>
        <w:t xml:space="preserve"> Djoser</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Sekhemkhet</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Khaba</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Huni</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Nebma'at</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Senefru</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Medjedu</w:t>
      </w:r>
      <w:proofErr w:type="spellEnd"/>
      <w:r w:rsidRPr="00817E74">
        <w:rPr>
          <w:rFonts w:ascii="Helvetica" w:eastAsia="Times New Roman" w:hAnsi="Helvetica" w:cs="Arial"/>
          <w:color w:val="2E4652"/>
          <w:sz w:val="21"/>
          <w:szCs w:val="21"/>
          <w:lang w:val="en"/>
        </w:rPr>
        <w:t xml:space="preserve"> Khufu (</w:t>
      </w:r>
      <w:proofErr w:type="spellStart"/>
      <w:r w:rsidRPr="00817E74">
        <w:rPr>
          <w:rFonts w:ascii="Helvetica" w:eastAsia="Times New Roman" w:hAnsi="Helvetica" w:cs="Arial"/>
          <w:color w:val="2E4652"/>
          <w:sz w:val="21"/>
          <w:szCs w:val="21"/>
          <w:lang w:val="en"/>
        </w:rPr>
        <w:t>Khnumkhufwy</w:t>
      </w:r>
      <w:proofErr w:type="spellEnd"/>
      <w:r w:rsidRPr="00817E74">
        <w:rPr>
          <w:rFonts w:ascii="Helvetica" w:eastAsia="Times New Roman" w:hAnsi="Helvetica" w:cs="Arial"/>
          <w:color w:val="2E4652"/>
          <w:sz w:val="21"/>
          <w:szCs w:val="21"/>
          <w:lang w:val="en"/>
        </w:rPr>
        <w:t>)</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Kheperi</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Djedefra</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Userib</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Khaefra</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Kakhau</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Menkaura</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Khentkawes</w:t>
      </w:r>
      <w:proofErr w:type="spellEnd"/>
      <w:r w:rsidRPr="00817E74">
        <w:rPr>
          <w:rFonts w:ascii="Helvetica" w:eastAsia="Times New Roman" w:hAnsi="Helvetica" w:cs="Arial"/>
          <w:color w:val="2E4652"/>
          <w:sz w:val="21"/>
          <w:szCs w:val="21"/>
          <w:lang w:val="en"/>
        </w:rPr>
        <w:t xml:space="preserve"> (I) (female)</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Shepseskaf</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Irma'at</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Userkaf</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Nebkhau</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Sahura</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Userkhau</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Neferirkara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Kakai</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Shepseskara</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Khentkawes</w:t>
      </w:r>
      <w:proofErr w:type="spellEnd"/>
      <w:r w:rsidRPr="00817E74">
        <w:rPr>
          <w:rFonts w:ascii="Helvetica" w:eastAsia="Times New Roman" w:hAnsi="Helvetica" w:cs="Arial"/>
          <w:color w:val="2E4652"/>
          <w:sz w:val="21"/>
          <w:szCs w:val="21"/>
          <w:lang w:val="en"/>
        </w:rPr>
        <w:t xml:space="preserve"> (II) (female)</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Neferkhau</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Neferefra</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Setibtawy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Niuserra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Ini</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Menkauhor</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Kaiu</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Djedkara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Isesi</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Wadjtawy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Unas</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Sehoteptawy</w:t>
      </w:r>
      <w:proofErr w:type="spellEnd"/>
      <w:r w:rsidRPr="00817E74">
        <w:rPr>
          <w:rFonts w:ascii="Helvetica" w:eastAsia="Times New Roman" w:hAnsi="Helvetica" w:cs="Arial"/>
          <w:color w:val="2E4652"/>
          <w:sz w:val="21"/>
          <w:szCs w:val="21"/>
          <w:lang w:val="en"/>
        </w:rPr>
        <w:t xml:space="preserve"> Teti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Merytawy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Neferdjaheru</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Pepi</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Ankhkhau</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Antyemsaf</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Merenra</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Netjerkhau</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Neferkara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Pepi</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Nitikeret</w:t>
      </w:r>
      <w:proofErr w:type="spellEnd"/>
      <w:r w:rsidRPr="00817E74">
        <w:rPr>
          <w:rFonts w:ascii="Helvetica" w:eastAsia="Times New Roman" w:hAnsi="Helvetica" w:cs="Arial"/>
          <w:color w:val="2E4652"/>
          <w:sz w:val="21"/>
          <w:szCs w:val="21"/>
          <w:lang w:val="en"/>
        </w:rPr>
        <w:t xml:space="preserve"> (female)</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Merenra</w:t>
      </w:r>
      <w:proofErr w:type="spellEnd"/>
      <w:r w:rsidRPr="00817E74">
        <w:rPr>
          <w:rFonts w:ascii="Helvetica" w:eastAsia="Times New Roman" w:hAnsi="Helvetica" w:cs="Arial"/>
          <w:color w:val="2E4652"/>
          <w:sz w:val="21"/>
          <w:szCs w:val="21"/>
          <w:lang w:val="en"/>
        </w:rPr>
        <w:t xml:space="preserve"> (II)</w:t>
      </w:r>
    </w:p>
    <w:p w:rsidR="00817E74" w:rsidRPr="00817E74" w:rsidRDefault="00817E74" w:rsidP="00817E74">
      <w:pPr>
        <w:spacing w:after="150" w:line="240" w:lineRule="auto"/>
        <w:rPr>
          <w:rFonts w:ascii="Helvetica" w:eastAsia="Times New Roman" w:hAnsi="Helvetica" w:cs="Arial"/>
          <w:color w:val="2E4652"/>
          <w:sz w:val="21"/>
          <w:szCs w:val="21"/>
          <w:lang w:val="en"/>
        </w:rPr>
      </w:pPr>
      <w:r w:rsidRPr="00817E74">
        <w:rPr>
          <w:rFonts w:ascii="Helvetica" w:eastAsia="Times New Roman" w:hAnsi="Helvetica" w:cs="Arial"/>
          <w:b/>
          <w:bCs/>
          <w:color w:val="2E4652"/>
          <w:sz w:val="21"/>
          <w:szCs w:val="21"/>
          <w:lang w:val="en"/>
        </w:rPr>
        <w:t>First Intermediate Period</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Wadjkara</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Qakara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Iby</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Meryibra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Khety</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Wahkara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Khety</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Merykara</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Kaneferra</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Nebkaura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Akhtoy</w:t>
      </w:r>
      <w:proofErr w:type="spellEnd"/>
    </w:p>
    <w:p w:rsidR="00817E74" w:rsidRPr="00817E74" w:rsidRDefault="00817E74" w:rsidP="00817E74">
      <w:pPr>
        <w:spacing w:after="150" w:line="240" w:lineRule="auto"/>
        <w:rPr>
          <w:rFonts w:ascii="Helvetica" w:eastAsia="Times New Roman" w:hAnsi="Helvetica" w:cs="Arial"/>
          <w:color w:val="2E4652"/>
          <w:sz w:val="21"/>
          <w:szCs w:val="21"/>
          <w:lang w:val="en"/>
        </w:rPr>
      </w:pPr>
      <w:r w:rsidRPr="00817E74">
        <w:rPr>
          <w:rFonts w:ascii="Helvetica" w:eastAsia="Times New Roman" w:hAnsi="Helvetica" w:cs="Arial"/>
          <w:b/>
          <w:bCs/>
          <w:color w:val="2E4652"/>
          <w:sz w:val="21"/>
          <w:szCs w:val="21"/>
          <w:lang w:val="en"/>
        </w:rPr>
        <w:t>Middle Kingdom</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Sehertawy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Intef</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Wahankh</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Intef</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Nakhtnebtepnefer</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Intef</w:t>
      </w:r>
      <w:proofErr w:type="spellEnd"/>
      <w:r w:rsidRPr="00817E74">
        <w:rPr>
          <w:rFonts w:ascii="Helvetica" w:eastAsia="Times New Roman" w:hAnsi="Helvetica" w:cs="Arial"/>
          <w:color w:val="2E4652"/>
          <w:sz w:val="21"/>
          <w:szCs w:val="21"/>
          <w:lang w:val="en"/>
        </w:rPr>
        <w:t xml:space="preserve"> (III)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Sankhibtawy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Nebhedjet</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Sematawy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Nebhepetra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Montuhotep</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Sankhtawef</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Sankhkara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Montuhotep</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Nebtawyra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Montuhotep</w:t>
      </w:r>
      <w:proofErr w:type="spellEnd"/>
      <w:r w:rsidRPr="00817E74">
        <w:rPr>
          <w:rFonts w:ascii="Helvetica" w:eastAsia="Times New Roman" w:hAnsi="Helvetica" w:cs="Arial"/>
          <w:color w:val="2E4652"/>
          <w:sz w:val="21"/>
          <w:szCs w:val="21"/>
          <w:lang w:val="en"/>
        </w:rPr>
        <w:t xml:space="preserve"> (III)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Wehemmesut</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Sehotepibra</w:t>
      </w:r>
      <w:proofErr w:type="spellEnd"/>
      <w:r w:rsidRPr="00817E74">
        <w:rPr>
          <w:rFonts w:ascii="Helvetica" w:eastAsia="Times New Roman" w:hAnsi="Helvetica" w:cs="Arial"/>
          <w:color w:val="2E4652"/>
          <w:sz w:val="21"/>
          <w:szCs w:val="21"/>
          <w:lang w:val="en"/>
        </w:rPr>
        <w:t xml:space="preserve"> Amenemhat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Ankhmesut</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Kheperkara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Senwosret</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Hekaenma'at</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Nubkaura</w:t>
      </w:r>
      <w:proofErr w:type="spellEnd"/>
      <w:r w:rsidRPr="00817E74">
        <w:rPr>
          <w:rFonts w:ascii="Helvetica" w:eastAsia="Times New Roman" w:hAnsi="Helvetica" w:cs="Arial"/>
          <w:color w:val="2E4652"/>
          <w:sz w:val="21"/>
          <w:szCs w:val="21"/>
          <w:lang w:val="en"/>
        </w:rPr>
        <w:t xml:space="preserve"> Amenemhat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Seshemutawy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Khakheperra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Senwosret</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lastRenderedPageBreak/>
        <w:t>Netjerkheperu</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Khakaura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Senwosret</w:t>
      </w:r>
      <w:proofErr w:type="spellEnd"/>
      <w:r w:rsidRPr="00817E74">
        <w:rPr>
          <w:rFonts w:ascii="Helvetica" w:eastAsia="Times New Roman" w:hAnsi="Helvetica" w:cs="Arial"/>
          <w:color w:val="2E4652"/>
          <w:sz w:val="21"/>
          <w:szCs w:val="21"/>
          <w:lang w:val="en"/>
        </w:rPr>
        <w:t xml:space="preserve"> (III)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A'abau</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Nymaatra</w:t>
      </w:r>
      <w:proofErr w:type="spellEnd"/>
      <w:r w:rsidRPr="00817E74">
        <w:rPr>
          <w:rFonts w:ascii="Helvetica" w:eastAsia="Times New Roman" w:hAnsi="Helvetica" w:cs="Arial"/>
          <w:color w:val="2E4652"/>
          <w:sz w:val="21"/>
          <w:szCs w:val="21"/>
          <w:lang w:val="en"/>
        </w:rPr>
        <w:t xml:space="preserve"> Amenemhat (III)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Kheperkheperu</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Maakherura</w:t>
      </w:r>
      <w:proofErr w:type="spellEnd"/>
      <w:r w:rsidRPr="00817E74">
        <w:rPr>
          <w:rFonts w:ascii="Helvetica" w:eastAsia="Times New Roman" w:hAnsi="Helvetica" w:cs="Arial"/>
          <w:color w:val="2E4652"/>
          <w:sz w:val="21"/>
          <w:szCs w:val="21"/>
          <w:lang w:val="en"/>
        </w:rPr>
        <w:t xml:space="preserve"> Amenemhat (IV)</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Sobekkara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Sobekneferura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Sobeknefru</w:t>
      </w:r>
      <w:proofErr w:type="spellEnd"/>
      <w:r w:rsidRPr="00817E74">
        <w:rPr>
          <w:rFonts w:ascii="Helvetica" w:eastAsia="Times New Roman" w:hAnsi="Helvetica" w:cs="Arial"/>
          <w:color w:val="2E4652"/>
          <w:sz w:val="21"/>
          <w:szCs w:val="21"/>
          <w:lang w:val="en"/>
        </w:rPr>
        <w:t xml:space="preserve"> (female)</w:t>
      </w:r>
    </w:p>
    <w:p w:rsidR="00817E74" w:rsidRPr="00817E74" w:rsidRDefault="00817E74" w:rsidP="00817E74">
      <w:pPr>
        <w:spacing w:after="150" w:line="240" w:lineRule="auto"/>
        <w:rPr>
          <w:rFonts w:ascii="Helvetica" w:eastAsia="Times New Roman" w:hAnsi="Helvetica" w:cs="Arial"/>
          <w:color w:val="2E4652"/>
          <w:sz w:val="21"/>
          <w:szCs w:val="21"/>
          <w:lang w:val="en"/>
        </w:rPr>
      </w:pPr>
      <w:r w:rsidRPr="00817E74">
        <w:rPr>
          <w:rFonts w:ascii="Helvetica" w:eastAsia="Times New Roman" w:hAnsi="Helvetica" w:cs="Arial"/>
          <w:b/>
          <w:bCs/>
          <w:color w:val="2E4652"/>
          <w:sz w:val="21"/>
          <w:szCs w:val="21"/>
          <w:lang w:val="en"/>
        </w:rPr>
        <w:t>Second Intermediate Period</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Khutawyra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Wegaf</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Sankhibra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Ameny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Intef</w:t>
      </w:r>
      <w:proofErr w:type="spellEnd"/>
      <w:r w:rsidRPr="00817E74">
        <w:rPr>
          <w:rFonts w:ascii="Helvetica" w:eastAsia="Times New Roman" w:hAnsi="Helvetica" w:cs="Arial"/>
          <w:color w:val="2E4652"/>
          <w:sz w:val="21"/>
          <w:szCs w:val="21"/>
          <w:lang w:val="en"/>
        </w:rPr>
        <w:t xml:space="preserve"> (IV) Amenemhat (V)</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Auyibra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Hor</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Sekhemra-Khutawy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Sobekhotep</w:t>
      </w:r>
      <w:proofErr w:type="spellEnd"/>
      <w:r w:rsidRPr="00817E74">
        <w:rPr>
          <w:rFonts w:ascii="Helvetica" w:eastAsia="Times New Roman" w:hAnsi="Helvetica" w:cs="Arial"/>
          <w:color w:val="2E4652"/>
          <w:sz w:val="21"/>
          <w:szCs w:val="21"/>
          <w:lang w:val="en"/>
        </w:rPr>
        <w:t xml:space="preserve"> (II) Amenemhat (VI)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Khendjer</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Sekhemra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Sewadjtawy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Sobekhotep</w:t>
      </w:r>
      <w:proofErr w:type="spellEnd"/>
      <w:r w:rsidRPr="00817E74">
        <w:rPr>
          <w:rFonts w:ascii="Helvetica" w:eastAsia="Times New Roman" w:hAnsi="Helvetica" w:cs="Arial"/>
          <w:color w:val="2E4652"/>
          <w:sz w:val="21"/>
          <w:szCs w:val="21"/>
          <w:lang w:val="en"/>
        </w:rPr>
        <w:t xml:space="preserve"> (III)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Khasekhemra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Neferhotep</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Khaneferra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Sobekhotep</w:t>
      </w:r>
      <w:proofErr w:type="spellEnd"/>
      <w:r w:rsidRPr="00817E74">
        <w:rPr>
          <w:rFonts w:ascii="Helvetica" w:eastAsia="Times New Roman" w:hAnsi="Helvetica" w:cs="Arial"/>
          <w:color w:val="2E4652"/>
          <w:sz w:val="21"/>
          <w:szCs w:val="21"/>
          <w:lang w:val="en"/>
        </w:rPr>
        <w:t xml:space="preserve"> (IV)</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Merneferra</w:t>
      </w:r>
      <w:proofErr w:type="spellEnd"/>
      <w:r w:rsidRPr="00817E74">
        <w:rPr>
          <w:rFonts w:ascii="Helvetica" w:eastAsia="Times New Roman" w:hAnsi="Helvetica" w:cs="Arial"/>
          <w:color w:val="2E4652"/>
          <w:sz w:val="21"/>
          <w:szCs w:val="21"/>
          <w:lang w:val="en"/>
        </w:rPr>
        <w:t xml:space="preserve"> Ay</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Sekhemra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Sankhtawy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Neferhotep</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Aasehra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Nehesy</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Maaibra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Sheshi</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Meruserra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Yakubher</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Sawoserenra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Khyan</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Aawoserra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Apepi</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Aaqenenra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Apepi</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Anather</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Yakobaam</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Sekhemra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Shedtawy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Sobekemsaf</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Nubkheperra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Intef</w:t>
      </w:r>
      <w:proofErr w:type="spellEnd"/>
      <w:r w:rsidRPr="00817E74">
        <w:rPr>
          <w:rFonts w:ascii="Helvetica" w:eastAsia="Times New Roman" w:hAnsi="Helvetica" w:cs="Arial"/>
          <w:color w:val="2E4652"/>
          <w:sz w:val="21"/>
          <w:szCs w:val="21"/>
          <w:lang w:val="en"/>
        </w:rPr>
        <w:t xml:space="preserve"> (VII)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Senakhtenra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Ta'o</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Seqenenra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Ta'o</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Wadjkheperra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Kamose</w:t>
      </w:r>
      <w:proofErr w:type="spellEnd"/>
    </w:p>
    <w:p w:rsidR="00817E74" w:rsidRPr="00817E74" w:rsidRDefault="00817E74" w:rsidP="00817E74">
      <w:pPr>
        <w:spacing w:after="150" w:line="240" w:lineRule="auto"/>
        <w:rPr>
          <w:rFonts w:ascii="Helvetica" w:eastAsia="Times New Roman" w:hAnsi="Helvetica" w:cs="Arial"/>
          <w:color w:val="2E4652"/>
          <w:sz w:val="21"/>
          <w:szCs w:val="21"/>
          <w:lang w:val="en"/>
        </w:rPr>
      </w:pPr>
      <w:r w:rsidRPr="00817E74">
        <w:rPr>
          <w:rFonts w:ascii="Helvetica" w:eastAsia="Times New Roman" w:hAnsi="Helvetica" w:cs="Arial"/>
          <w:b/>
          <w:bCs/>
          <w:color w:val="2E4652"/>
          <w:sz w:val="21"/>
          <w:szCs w:val="21"/>
          <w:lang w:val="en"/>
        </w:rPr>
        <w:t>New Kingdom</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Nebpehtyra</w:t>
      </w:r>
      <w:proofErr w:type="spellEnd"/>
      <w:r w:rsidRPr="00817E74">
        <w:rPr>
          <w:rFonts w:ascii="Helvetica" w:eastAsia="Times New Roman" w:hAnsi="Helvetica" w:cs="Arial"/>
          <w:color w:val="2E4652"/>
          <w:sz w:val="21"/>
          <w:szCs w:val="21"/>
          <w:lang w:val="en"/>
        </w:rPr>
        <w:t xml:space="preserve"> Ahmose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Djoserkara</w:t>
      </w:r>
      <w:proofErr w:type="spellEnd"/>
      <w:r w:rsidRPr="00817E74">
        <w:rPr>
          <w:rFonts w:ascii="Helvetica" w:eastAsia="Times New Roman" w:hAnsi="Helvetica" w:cs="Arial"/>
          <w:color w:val="2E4652"/>
          <w:sz w:val="21"/>
          <w:szCs w:val="21"/>
          <w:lang w:val="en"/>
        </w:rPr>
        <w:t xml:space="preserve"> Amenhotep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Aakheperkara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Djehutymose</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Aakheperenra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Heqaiunu</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Djehutymose</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Maatkara</w:t>
      </w:r>
      <w:proofErr w:type="spellEnd"/>
      <w:r w:rsidRPr="00817E74">
        <w:rPr>
          <w:rFonts w:ascii="Helvetica" w:eastAsia="Times New Roman" w:hAnsi="Helvetica" w:cs="Arial"/>
          <w:color w:val="2E4652"/>
          <w:sz w:val="21"/>
          <w:szCs w:val="21"/>
          <w:lang w:val="en"/>
        </w:rPr>
        <w:t xml:space="preserve"> Hatshepsut (female)</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Menkheperra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Djehutymose</w:t>
      </w:r>
      <w:proofErr w:type="spellEnd"/>
      <w:r w:rsidRPr="00817E74">
        <w:rPr>
          <w:rFonts w:ascii="Helvetica" w:eastAsia="Times New Roman" w:hAnsi="Helvetica" w:cs="Arial"/>
          <w:color w:val="2E4652"/>
          <w:sz w:val="21"/>
          <w:szCs w:val="21"/>
          <w:lang w:val="en"/>
        </w:rPr>
        <w:t xml:space="preserve"> (III)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Aakheperura</w:t>
      </w:r>
      <w:proofErr w:type="spellEnd"/>
      <w:r w:rsidRPr="00817E74">
        <w:rPr>
          <w:rFonts w:ascii="Helvetica" w:eastAsia="Times New Roman" w:hAnsi="Helvetica" w:cs="Arial"/>
          <w:color w:val="2E4652"/>
          <w:sz w:val="21"/>
          <w:szCs w:val="21"/>
          <w:lang w:val="en"/>
        </w:rPr>
        <w:t xml:space="preserve"> Amenhotep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Menkheperura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Djehutymose</w:t>
      </w:r>
      <w:proofErr w:type="spellEnd"/>
      <w:r w:rsidRPr="00817E74">
        <w:rPr>
          <w:rFonts w:ascii="Helvetica" w:eastAsia="Times New Roman" w:hAnsi="Helvetica" w:cs="Arial"/>
          <w:color w:val="2E4652"/>
          <w:sz w:val="21"/>
          <w:szCs w:val="21"/>
          <w:lang w:val="en"/>
        </w:rPr>
        <w:t xml:space="preserve"> (IV)</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Nebmaatra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Heqawaset</w:t>
      </w:r>
      <w:proofErr w:type="spellEnd"/>
      <w:r w:rsidRPr="00817E74">
        <w:rPr>
          <w:rFonts w:ascii="Helvetica" w:eastAsia="Times New Roman" w:hAnsi="Helvetica" w:cs="Arial"/>
          <w:color w:val="2E4652"/>
          <w:sz w:val="21"/>
          <w:szCs w:val="21"/>
          <w:lang w:val="en"/>
        </w:rPr>
        <w:t xml:space="preserve"> Amenhotep (III)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Neferkheperura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Waenra</w:t>
      </w:r>
      <w:proofErr w:type="spellEnd"/>
      <w:r w:rsidRPr="00817E74">
        <w:rPr>
          <w:rFonts w:ascii="Helvetica" w:eastAsia="Times New Roman" w:hAnsi="Helvetica" w:cs="Arial"/>
          <w:color w:val="2E4652"/>
          <w:sz w:val="21"/>
          <w:szCs w:val="21"/>
          <w:lang w:val="en"/>
        </w:rPr>
        <w:t xml:space="preserve"> Amenhotep (IV) (Akhenaten)</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Ankhkheperura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Nefernefruaten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Merywaenra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Smenkhkhara</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Nebkheperura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Heqaiunushema</w:t>
      </w:r>
      <w:proofErr w:type="spellEnd"/>
      <w:r w:rsidRPr="00817E74">
        <w:rPr>
          <w:rFonts w:ascii="Helvetica" w:eastAsia="Times New Roman" w:hAnsi="Helvetica" w:cs="Arial"/>
          <w:color w:val="2E4652"/>
          <w:sz w:val="21"/>
          <w:szCs w:val="21"/>
          <w:lang w:val="en"/>
        </w:rPr>
        <w:t xml:space="preserve"> Tutankhamun</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Kheperkheperura</w:t>
      </w:r>
      <w:proofErr w:type="spellEnd"/>
      <w:r w:rsidRPr="00817E74">
        <w:rPr>
          <w:rFonts w:ascii="Helvetica" w:eastAsia="Times New Roman" w:hAnsi="Helvetica" w:cs="Arial"/>
          <w:color w:val="2E4652"/>
          <w:sz w:val="21"/>
          <w:szCs w:val="21"/>
          <w:lang w:val="en"/>
        </w:rPr>
        <w:t xml:space="preserve"> It-</w:t>
      </w:r>
      <w:proofErr w:type="spellStart"/>
      <w:r w:rsidRPr="00817E74">
        <w:rPr>
          <w:rFonts w:ascii="Helvetica" w:eastAsia="Times New Roman" w:hAnsi="Helvetica" w:cs="Arial"/>
          <w:color w:val="2E4652"/>
          <w:sz w:val="21"/>
          <w:szCs w:val="21"/>
          <w:lang w:val="en"/>
        </w:rPr>
        <w:t>Netjer</w:t>
      </w:r>
      <w:proofErr w:type="spellEnd"/>
      <w:r w:rsidRPr="00817E74">
        <w:rPr>
          <w:rFonts w:ascii="Helvetica" w:eastAsia="Times New Roman" w:hAnsi="Helvetica" w:cs="Arial"/>
          <w:color w:val="2E4652"/>
          <w:sz w:val="21"/>
          <w:szCs w:val="21"/>
          <w:lang w:val="en"/>
        </w:rPr>
        <w:t xml:space="preserve"> Ay</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Djoserkheperura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Horemheb</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Menpehtyra</w:t>
      </w:r>
      <w:proofErr w:type="spellEnd"/>
      <w:r w:rsidRPr="00817E74">
        <w:rPr>
          <w:rFonts w:ascii="Helvetica" w:eastAsia="Times New Roman" w:hAnsi="Helvetica" w:cs="Arial"/>
          <w:color w:val="2E4652"/>
          <w:sz w:val="21"/>
          <w:szCs w:val="21"/>
          <w:lang w:val="en"/>
        </w:rPr>
        <w:t xml:space="preserve"> Rameses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Menmaatra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Meryenptah</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Sety</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Rameses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Bauenra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Merynetjeru</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Hotephermaat</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Merenptah</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Menmira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Heqawaset</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Amenmesses</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Userkheperura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Merenptah</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Sety</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Sekhaenra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Akhenra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Merenptah</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Siptah</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Sotepenmut</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Twosret</w:t>
      </w:r>
      <w:proofErr w:type="spellEnd"/>
      <w:r w:rsidRPr="00817E74">
        <w:rPr>
          <w:rFonts w:ascii="Helvetica" w:eastAsia="Times New Roman" w:hAnsi="Helvetica" w:cs="Arial"/>
          <w:color w:val="2E4652"/>
          <w:sz w:val="21"/>
          <w:szCs w:val="21"/>
          <w:lang w:val="en"/>
        </w:rPr>
        <w:t xml:space="preserve"> (female)</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Userkhaura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Mereramunra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Setnakht</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lastRenderedPageBreak/>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Heqaiunu</w:t>
      </w:r>
      <w:proofErr w:type="spellEnd"/>
      <w:r w:rsidRPr="00817E74">
        <w:rPr>
          <w:rFonts w:ascii="Helvetica" w:eastAsia="Times New Roman" w:hAnsi="Helvetica" w:cs="Arial"/>
          <w:color w:val="2E4652"/>
          <w:sz w:val="21"/>
          <w:szCs w:val="21"/>
          <w:lang w:val="en"/>
        </w:rPr>
        <w:t xml:space="preserve"> Rameses (III)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Heqamaatra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Heqama'at</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Rameses (IV)</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Sekheperenra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Amenhirkhopeshef</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Rameses (V)</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Nebmaatra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Amenhirkhopeshef</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Netjerheqa</w:t>
      </w:r>
      <w:proofErr w:type="spellEnd"/>
      <w:r w:rsidRPr="00817E74">
        <w:rPr>
          <w:rFonts w:ascii="Helvetica" w:eastAsia="Times New Roman" w:hAnsi="Helvetica" w:cs="Arial"/>
          <w:color w:val="2E4652"/>
          <w:sz w:val="21"/>
          <w:szCs w:val="21"/>
          <w:lang w:val="en"/>
        </w:rPr>
        <w:t xml:space="preserve"> Rameses (VI)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Itamun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Netjerheqa</w:t>
      </w:r>
      <w:proofErr w:type="spellEnd"/>
      <w:r w:rsidRPr="00817E74">
        <w:rPr>
          <w:rFonts w:ascii="Helvetica" w:eastAsia="Times New Roman" w:hAnsi="Helvetica" w:cs="Arial"/>
          <w:color w:val="2E4652"/>
          <w:sz w:val="21"/>
          <w:szCs w:val="21"/>
          <w:lang w:val="en"/>
        </w:rPr>
        <w:t xml:space="preserve"> Rameses (VII)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Akhenamun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Sethirkhopeshef</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Rameses (VIII)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Neferkara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Khaemwaset</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Mereramun</w:t>
      </w:r>
      <w:proofErr w:type="spellEnd"/>
      <w:r w:rsidRPr="00817E74">
        <w:rPr>
          <w:rFonts w:ascii="Helvetica" w:eastAsia="Times New Roman" w:hAnsi="Helvetica" w:cs="Arial"/>
          <w:color w:val="2E4652"/>
          <w:sz w:val="21"/>
          <w:szCs w:val="21"/>
          <w:lang w:val="en"/>
        </w:rPr>
        <w:t xml:space="preserve"> Rameses (IX)</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Khepermaatra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Amenhirkhopeshef</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Rameses (X)</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Menmaatra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Sotepenptah</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Khaemwaset</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Mereramun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Netjerheqa</w:t>
      </w:r>
      <w:proofErr w:type="spellEnd"/>
      <w:r w:rsidRPr="00817E74">
        <w:rPr>
          <w:rFonts w:ascii="Helvetica" w:eastAsia="Times New Roman" w:hAnsi="Helvetica" w:cs="Arial"/>
          <w:color w:val="2E4652"/>
          <w:sz w:val="21"/>
          <w:szCs w:val="21"/>
          <w:lang w:val="en"/>
        </w:rPr>
        <w:t xml:space="preserve"> Rameses (XI)</w:t>
      </w:r>
    </w:p>
    <w:p w:rsidR="00817E74" w:rsidRPr="00817E74" w:rsidRDefault="00817E74" w:rsidP="00817E74">
      <w:pPr>
        <w:spacing w:after="150" w:line="240" w:lineRule="auto"/>
        <w:rPr>
          <w:rFonts w:ascii="Helvetica" w:eastAsia="Times New Roman" w:hAnsi="Helvetica" w:cs="Arial"/>
          <w:color w:val="2E4652"/>
          <w:sz w:val="21"/>
          <w:szCs w:val="21"/>
          <w:lang w:val="en"/>
        </w:rPr>
      </w:pPr>
      <w:r w:rsidRPr="00817E74">
        <w:rPr>
          <w:rFonts w:ascii="Helvetica" w:eastAsia="Times New Roman" w:hAnsi="Helvetica" w:cs="Arial"/>
          <w:b/>
          <w:bCs/>
          <w:color w:val="2E4652"/>
          <w:sz w:val="21"/>
          <w:szCs w:val="21"/>
          <w:lang w:val="en"/>
        </w:rPr>
        <w:t>Third Intermediate Period</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Piankh</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Khakheperra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Panedjem</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Maasaheretj</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Nesbanebdjed</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Khakeperra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Panedjem</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Hedjkheperra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Nesbanebjed</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Neferkara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Amenemnisut</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Pasebakhaenniut</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Amenemope</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Aakheperra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Osorkon</w:t>
      </w:r>
      <w:proofErr w:type="spellEnd"/>
      <w:r w:rsidRPr="00817E74">
        <w:rPr>
          <w:rFonts w:ascii="Helvetica" w:eastAsia="Times New Roman" w:hAnsi="Helvetica" w:cs="Arial"/>
          <w:color w:val="2E4652"/>
          <w:sz w:val="21"/>
          <w:szCs w:val="21"/>
          <w:lang w:val="en"/>
        </w:rPr>
        <w:t xml:space="preserve"> (the Elder)</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Netjerkheperra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Siamun</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Tyetkheperura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Pasebakhaenniut</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Hedjkheperra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Sheshonq</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Sekhemkheperra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Osorkon</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Heqakheperra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Sheshonq</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Takelot</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Osorkon</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Hedjkheperra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Sa-</w:t>
      </w:r>
      <w:proofErr w:type="spellStart"/>
      <w:r w:rsidRPr="00817E74">
        <w:rPr>
          <w:rFonts w:ascii="Helvetica" w:eastAsia="Times New Roman" w:hAnsi="Helvetica" w:cs="Arial"/>
          <w:color w:val="2E4652"/>
          <w:sz w:val="21"/>
          <w:szCs w:val="21"/>
          <w:lang w:val="en"/>
        </w:rPr>
        <w:t>Aset</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Takelot</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Sa-</w:t>
      </w:r>
      <w:proofErr w:type="spellStart"/>
      <w:r w:rsidRPr="00817E74">
        <w:rPr>
          <w:rFonts w:ascii="Helvetica" w:eastAsia="Times New Roman" w:hAnsi="Helvetica" w:cs="Arial"/>
          <w:color w:val="2E4652"/>
          <w:sz w:val="21"/>
          <w:szCs w:val="21"/>
          <w:lang w:val="en"/>
        </w:rPr>
        <w:t>Bast</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Sheshonq</w:t>
      </w:r>
      <w:proofErr w:type="spellEnd"/>
      <w:r w:rsidRPr="00817E74">
        <w:rPr>
          <w:rFonts w:ascii="Helvetica" w:eastAsia="Times New Roman" w:hAnsi="Helvetica" w:cs="Arial"/>
          <w:color w:val="2E4652"/>
          <w:sz w:val="21"/>
          <w:szCs w:val="21"/>
          <w:lang w:val="en"/>
        </w:rPr>
        <w:t xml:space="preserve"> (III)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Pami</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Aakheperra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Sheshonq</w:t>
      </w:r>
      <w:proofErr w:type="spellEnd"/>
      <w:r w:rsidRPr="00817E74">
        <w:rPr>
          <w:rFonts w:ascii="Helvetica" w:eastAsia="Times New Roman" w:hAnsi="Helvetica" w:cs="Arial"/>
          <w:color w:val="2E4652"/>
          <w:sz w:val="21"/>
          <w:szCs w:val="21"/>
          <w:lang w:val="en"/>
        </w:rPr>
        <w:t xml:space="preserve"> (IV)</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Aakheperra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Osorkon</w:t>
      </w:r>
      <w:proofErr w:type="spellEnd"/>
      <w:r w:rsidRPr="00817E74">
        <w:rPr>
          <w:rFonts w:ascii="Helvetica" w:eastAsia="Times New Roman" w:hAnsi="Helvetica" w:cs="Arial"/>
          <w:color w:val="2E4652"/>
          <w:sz w:val="21"/>
          <w:szCs w:val="21"/>
          <w:lang w:val="en"/>
        </w:rPr>
        <w:t xml:space="preserve"> (IV)</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Hedjkheperra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Herusaaset</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Padibast</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Sheshonq</w:t>
      </w:r>
      <w:proofErr w:type="spellEnd"/>
      <w:r w:rsidRPr="00817E74">
        <w:rPr>
          <w:rFonts w:ascii="Helvetica" w:eastAsia="Times New Roman" w:hAnsi="Helvetica" w:cs="Arial"/>
          <w:color w:val="2E4652"/>
          <w:sz w:val="21"/>
          <w:szCs w:val="21"/>
          <w:lang w:val="en"/>
        </w:rPr>
        <w:t xml:space="preserve"> (V)</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Osorkon</w:t>
      </w:r>
      <w:proofErr w:type="spellEnd"/>
      <w:r w:rsidRPr="00817E74">
        <w:rPr>
          <w:rFonts w:ascii="Helvetica" w:eastAsia="Times New Roman" w:hAnsi="Helvetica" w:cs="Arial"/>
          <w:color w:val="2E4652"/>
          <w:sz w:val="21"/>
          <w:szCs w:val="21"/>
          <w:lang w:val="en"/>
        </w:rPr>
        <w:t xml:space="preserve"> (III)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Takelot</w:t>
      </w:r>
      <w:proofErr w:type="spellEnd"/>
      <w:r w:rsidRPr="00817E74">
        <w:rPr>
          <w:rFonts w:ascii="Helvetica" w:eastAsia="Times New Roman" w:hAnsi="Helvetica" w:cs="Arial"/>
          <w:color w:val="2E4652"/>
          <w:sz w:val="21"/>
          <w:szCs w:val="21"/>
          <w:lang w:val="en"/>
        </w:rPr>
        <w:t xml:space="preserve"> (III)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Rudamon</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Meryamun-Sabast</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Iuput</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Nemaaretj</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Nimlot</w:t>
      </w:r>
      <w:proofErr w:type="spellEnd"/>
      <w:r w:rsidRPr="00817E74">
        <w:rPr>
          <w:rFonts w:ascii="Helvetica" w:eastAsia="Times New Roman" w:hAnsi="Helvetica" w:cs="Arial"/>
          <w:color w:val="2E4652"/>
          <w:sz w:val="21"/>
          <w:szCs w:val="21"/>
          <w:lang w:val="en"/>
        </w:rPr>
        <w:t>)</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Neferkara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Peftjawybast</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Shepsesra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Tefnakht</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Wahkara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Bakenrenef</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Seneferra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Menkheperra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Piye</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Neferkara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Wahibra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Shabaka</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Djedkara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Menkheperra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Shebitko</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Nefertemkhura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Taharqa</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Bakara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Tanutamen</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Wahibra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Psamtik</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Wehemibra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Nekau</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Necho</w:t>
      </w:r>
      <w:proofErr w:type="spellEnd"/>
      <w:r w:rsidRPr="00817E74">
        <w:rPr>
          <w:rFonts w:ascii="Helvetica" w:eastAsia="Times New Roman" w:hAnsi="Helvetica" w:cs="Arial"/>
          <w:color w:val="2E4652"/>
          <w:sz w:val="21"/>
          <w:szCs w:val="21"/>
          <w:lang w:val="en"/>
        </w:rPr>
        <w:t>)</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Neferibra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Psamtik</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Haaibra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Wahibre</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lastRenderedPageBreak/>
        <w:t>Khnumibra</w:t>
      </w:r>
      <w:proofErr w:type="spellEnd"/>
      <w:r w:rsidRPr="00817E74">
        <w:rPr>
          <w:rFonts w:ascii="Helvetica" w:eastAsia="Times New Roman" w:hAnsi="Helvetica" w:cs="Arial"/>
          <w:color w:val="2E4652"/>
          <w:sz w:val="21"/>
          <w:szCs w:val="21"/>
          <w:lang w:val="en"/>
        </w:rPr>
        <w:t xml:space="preserve"> Sa-Nit Ahmose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Ankhkara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Psamtik</w:t>
      </w:r>
      <w:proofErr w:type="spellEnd"/>
      <w:r w:rsidRPr="00817E74">
        <w:rPr>
          <w:rFonts w:ascii="Helvetica" w:eastAsia="Times New Roman" w:hAnsi="Helvetica" w:cs="Arial"/>
          <w:color w:val="2E4652"/>
          <w:sz w:val="21"/>
          <w:szCs w:val="21"/>
          <w:lang w:val="en"/>
        </w:rPr>
        <w:t xml:space="preserve"> (III)</w:t>
      </w:r>
    </w:p>
    <w:p w:rsidR="00817E74" w:rsidRPr="00817E74" w:rsidRDefault="00817E74" w:rsidP="00817E74">
      <w:pPr>
        <w:spacing w:after="150" w:line="240" w:lineRule="auto"/>
        <w:rPr>
          <w:rFonts w:ascii="Helvetica" w:eastAsia="Times New Roman" w:hAnsi="Helvetica" w:cs="Arial"/>
          <w:color w:val="2E4652"/>
          <w:sz w:val="21"/>
          <w:szCs w:val="21"/>
          <w:lang w:val="en"/>
        </w:rPr>
      </w:pPr>
      <w:r w:rsidRPr="00817E74">
        <w:rPr>
          <w:rFonts w:ascii="Helvetica" w:eastAsia="Times New Roman" w:hAnsi="Helvetica" w:cs="Arial"/>
          <w:b/>
          <w:bCs/>
          <w:color w:val="2E4652"/>
          <w:sz w:val="21"/>
          <w:szCs w:val="21"/>
          <w:lang w:val="en"/>
        </w:rPr>
        <w:t>Late Period</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Mesutira</w:t>
      </w:r>
      <w:proofErr w:type="spellEnd"/>
      <w:r w:rsidRPr="00817E74">
        <w:rPr>
          <w:rFonts w:ascii="Helvetica" w:eastAsia="Times New Roman" w:hAnsi="Helvetica" w:cs="Arial"/>
          <w:color w:val="2E4652"/>
          <w:sz w:val="21"/>
          <w:szCs w:val="21"/>
          <w:lang w:val="en"/>
        </w:rPr>
        <w:t xml:space="preserve"> Cambyses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Setutra</w:t>
      </w:r>
      <w:proofErr w:type="spellEnd"/>
      <w:r w:rsidRPr="00817E74">
        <w:rPr>
          <w:rFonts w:ascii="Helvetica" w:eastAsia="Times New Roman" w:hAnsi="Helvetica" w:cs="Arial"/>
          <w:color w:val="2E4652"/>
          <w:sz w:val="21"/>
          <w:szCs w:val="21"/>
          <w:lang w:val="en"/>
        </w:rPr>
        <w:t xml:space="preserve"> Darius (I)</w:t>
      </w:r>
      <w:r w:rsidRPr="00817E74">
        <w:rPr>
          <w:rFonts w:ascii="Helvetica" w:eastAsia="Times New Roman" w:hAnsi="Helvetica" w:cs="Arial"/>
          <w:color w:val="2E4652"/>
          <w:sz w:val="21"/>
          <w:szCs w:val="21"/>
          <w:lang w:val="en"/>
        </w:rPr>
        <w:br/>
        <w:t>Xerxes</w:t>
      </w:r>
      <w:r w:rsidRPr="00817E74">
        <w:rPr>
          <w:rFonts w:ascii="Helvetica" w:eastAsia="Times New Roman" w:hAnsi="Helvetica" w:cs="Arial"/>
          <w:color w:val="2E4652"/>
          <w:sz w:val="21"/>
          <w:szCs w:val="21"/>
          <w:lang w:val="en"/>
        </w:rPr>
        <w:br/>
        <w:t>Artaxerxes (I)</w:t>
      </w:r>
      <w:r w:rsidRPr="00817E74">
        <w:rPr>
          <w:rFonts w:ascii="Helvetica" w:eastAsia="Times New Roman" w:hAnsi="Helvetica" w:cs="Arial"/>
          <w:color w:val="2E4652"/>
          <w:sz w:val="21"/>
          <w:szCs w:val="21"/>
          <w:lang w:val="en"/>
        </w:rPr>
        <w:br/>
        <w:t>Darius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Amyrtaeus</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Baenra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Merynetjeru</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Nafaarud</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Maatibra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Hakor</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Kheperkara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Nakhtnebef</w:t>
      </w:r>
      <w:proofErr w:type="spellEnd"/>
      <w:r w:rsidRPr="00817E74">
        <w:rPr>
          <w:rFonts w:ascii="Helvetica" w:eastAsia="Times New Roman" w:hAnsi="Helvetica" w:cs="Arial"/>
          <w:color w:val="2E4652"/>
          <w:sz w:val="21"/>
          <w:szCs w:val="21"/>
          <w:lang w:val="en"/>
        </w:rPr>
        <w:t xml:space="preserve">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Irmaatenra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Djedhor</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Senedjemenra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Sotepenanhur</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Nakhtnebef</w:t>
      </w:r>
      <w:proofErr w:type="spellEnd"/>
      <w:r w:rsidRPr="00817E74">
        <w:rPr>
          <w:rFonts w:ascii="Helvetica" w:eastAsia="Times New Roman" w:hAnsi="Helvetica" w:cs="Arial"/>
          <w:color w:val="2E4652"/>
          <w:sz w:val="21"/>
          <w:szCs w:val="21"/>
          <w:lang w:val="en"/>
        </w:rPr>
        <w:t xml:space="preserve"> (II)</w:t>
      </w:r>
      <w:r w:rsidRPr="00817E74">
        <w:rPr>
          <w:rFonts w:ascii="Helvetica" w:eastAsia="Times New Roman" w:hAnsi="Helvetica" w:cs="Arial"/>
          <w:color w:val="2E4652"/>
          <w:sz w:val="21"/>
          <w:szCs w:val="21"/>
          <w:lang w:val="en"/>
        </w:rPr>
        <w:br/>
        <w:t>Artaxerxes (III)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Arses</w:t>
      </w:r>
      <w:proofErr w:type="spellEnd"/>
      <w:r w:rsidRPr="00817E74">
        <w:rPr>
          <w:rFonts w:ascii="Helvetica" w:eastAsia="Times New Roman" w:hAnsi="Helvetica" w:cs="Arial"/>
          <w:color w:val="2E4652"/>
          <w:sz w:val="21"/>
          <w:szCs w:val="21"/>
          <w:lang w:val="en"/>
        </w:rPr>
        <w:br/>
        <w:t>Darius (III)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Alexander (III) (Alexander the Great)</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Phillip </w:t>
      </w:r>
      <w:proofErr w:type="spellStart"/>
      <w:r w:rsidRPr="00817E74">
        <w:rPr>
          <w:rFonts w:ascii="Helvetica" w:eastAsia="Times New Roman" w:hAnsi="Helvetica" w:cs="Arial"/>
          <w:color w:val="2E4652"/>
          <w:sz w:val="21"/>
          <w:szCs w:val="21"/>
          <w:lang w:val="en"/>
        </w:rPr>
        <w:t>Arrhidaeus</w:t>
      </w:r>
      <w:proofErr w:type="spellEnd"/>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Haaibra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Sotepenamun</w:t>
      </w:r>
      <w:proofErr w:type="spellEnd"/>
      <w:r w:rsidRPr="00817E74">
        <w:rPr>
          <w:rFonts w:ascii="Helvetica" w:eastAsia="Times New Roman" w:hAnsi="Helvetica" w:cs="Arial"/>
          <w:color w:val="2E4652"/>
          <w:sz w:val="21"/>
          <w:szCs w:val="21"/>
          <w:lang w:val="en"/>
        </w:rPr>
        <w:t xml:space="preserve"> Alexander (IV)</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Ptolemy (I)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Userkaenra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Meryamun</w:t>
      </w:r>
      <w:proofErr w:type="spellEnd"/>
      <w:r w:rsidRPr="00817E74">
        <w:rPr>
          <w:rFonts w:ascii="Helvetica" w:eastAsia="Times New Roman" w:hAnsi="Helvetica" w:cs="Arial"/>
          <w:color w:val="2E4652"/>
          <w:sz w:val="21"/>
          <w:szCs w:val="21"/>
          <w:lang w:val="en"/>
        </w:rPr>
        <w:t xml:space="preserve"> Ptolemy (II)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Iwaenneterjwysenwy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Sekhemankhra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Sotepenamun</w:t>
      </w:r>
      <w:proofErr w:type="spellEnd"/>
      <w:r w:rsidRPr="00817E74">
        <w:rPr>
          <w:rFonts w:ascii="Helvetica" w:eastAsia="Times New Roman" w:hAnsi="Helvetica" w:cs="Arial"/>
          <w:color w:val="2E4652"/>
          <w:sz w:val="21"/>
          <w:szCs w:val="21"/>
          <w:lang w:val="en"/>
        </w:rPr>
        <w:t xml:space="preserve"> Ptolemy (III)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Iwaennetjerwymenkhwy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Sotepptah</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Userkara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Sekhemankhamun</w:t>
      </w:r>
      <w:proofErr w:type="spellEnd"/>
      <w:r w:rsidRPr="00817E74">
        <w:rPr>
          <w:rFonts w:ascii="Helvetica" w:eastAsia="Times New Roman" w:hAnsi="Helvetica" w:cs="Arial"/>
          <w:color w:val="2E4652"/>
          <w:sz w:val="21"/>
          <w:szCs w:val="21"/>
          <w:lang w:val="en"/>
        </w:rPr>
        <w:t xml:space="preserve"> Ptolemy (IV)</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Iwaennetjerwymerwyitu</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Sotepptah</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Userkara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Sekhemankhamun</w:t>
      </w:r>
      <w:proofErr w:type="spellEnd"/>
      <w:r w:rsidRPr="00817E74">
        <w:rPr>
          <w:rFonts w:ascii="Helvetica" w:eastAsia="Times New Roman" w:hAnsi="Helvetica" w:cs="Arial"/>
          <w:color w:val="2E4652"/>
          <w:sz w:val="21"/>
          <w:szCs w:val="21"/>
          <w:lang w:val="en"/>
        </w:rPr>
        <w:t xml:space="preserve"> Ptolemy (V)</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Iwaennetjerwyper</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Sotepenptahkhepera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Irmaatenamunra</w:t>
      </w:r>
      <w:proofErr w:type="spellEnd"/>
      <w:r w:rsidRPr="00817E74">
        <w:rPr>
          <w:rFonts w:ascii="Helvetica" w:eastAsia="Times New Roman" w:hAnsi="Helvetica" w:cs="Arial"/>
          <w:color w:val="2E4652"/>
          <w:sz w:val="21"/>
          <w:szCs w:val="21"/>
          <w:lang w:val="en"/>
        </w:rPr>
        <w:t xml:space="preserve"> Ptolemy (VI)</w:t>
      </w:r>
      <w:r w:rsidRPr="00817E74">
        <w:rPr>
          <w:rFonts w:ascii="Helvetica" w:eastAsia="Times New Roman" w:hAnsi="Helvetica" w:cs="Arial"/>
          <w:color w:val="2E4652"/>
          <w:sz w:val="21"/>
          <w:szCs w:val="21"/>
          <w:lang w:val="en"/>
        </w:rPr>
        <w:br/>
        <w:t>Ptolemy (VII)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Iwaennetjerwy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Meryptah</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Sotepenptah</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Sekhemankhamun</w:t>
      </w:r>
      <w:proofErr w:type="spellEnd"/>
      <w:r w:rsidRPr="00817E74">
        <w:rPr>
          <w:rFonts w:ascii="Helvetica" w:eastAsia="Times New Roman" w:hAnsi="Helvetica" w:cs="Arial"/>
          <w:color w:val="2E4652"/>
          <w:sz w:val="21"/>
          <w:szCs w:val="21"/>
          <w:lang w:val="en"/>
        </w:rPr>
        <w:t xml:space="preserve"> Ptolemy (VIII)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Iwaennetjerwy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Meryptah</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Sekhemankhamun</w:t>
      </w:r>
      <w:proofErr w:type="spellEnd"/>
      <w:r w:rsidRPr="00817E74">
        <w:rPr>
          <w:rFonts w:ascii="Helvetica" w:eastAsia="Times New Roman" w:hAnsi="Helvetica" w:cs="Arial"/>
          <w:color w:val="2E4652"/>
          <w:sz w:val="21"/>
          <w:szCs w:val="21"/>
          <w:lang w:val="en"/>
        </w:rPr>
        <w:t xml:space="preserve"> Ptolemy (IX)</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Iwaennetjertwy</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Meryptah</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Sotepenptah</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Irmaasenenamun</w:t>
      </w:r>
      <w:proofErr w:type="spellEnd"/>
      <w:r w:rsidRPr="00817E74">
        <w:rPr>
          <w:rFonts w:ascii="Helvetica" w:eastAsia="Times New Roman" w:hAnsi="Helvetica" w:cs="Arial"/>
          <w:color w:val="2E4652"/>
          <w:sz w:val="21"/>
          <w:szCs w:val="21"/>
          <w:lang w:val="en"/>
        </w:rPr>
        <w:t xml:space="preserve"> Ptolemy (X)</w:t>
      </w:r>
      <w:r w:rsidRPr="00817E74">
        <w:rPr>
          <w:rFonts w:ascii="Helvetica" w:eastAsia="Times New Roman" w:hAnsi="Helvetica" w:cs="Arial"/>
          <w:color w:val="2E4652"/>
          <w:sz w:val="21"/>
          <w:szCs w:val="21"/>
          <w:lang w:val="en"/>
        </w:rPr>
        <w:br/>
        <w:t>Ptolemy (XI)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Iwaenpanetjernehem</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Sotepptah</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Irmaat</w:t>
      </w:r>
      <w:proofErr w:type="spellEnd"/>
      <w:r w:rsidRPr="00817E74">
        <w:rPr>
          <w:rFonts w:ascii="Helvetica" w:eastAsia="Times New Roman" w:hAnsi="Helvetica" w:cs="Arial"/>
          <w:color w:val="2E4652"/>
          <w:sz w:val="21"/>
          <w:szCs w:val="21"/>
          <w:lang w:val="en"/>
        </w:rPr>
        <w:t xml:space="preserve"> Ptolemy (XII)</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Berenike</w:t>
      </w:r>
      <w:proofErr w:type="spellEnd"/>
      <w:r w:rsidRPr="00817E74">
        <w:rPr>
          <w:rFonts w:ascii="Helvetica" w:eastAsia="Times New Roman" w:hAnsi="Helvetica" w:cs="Arial"/>
          <w:color w:val="2E4652"/>
          <w:sz w:val="21"/>
          <w:szCs w:val="21"/>
          <w:lang w:val="en"/>
        </w:rPr>
        <w:t xml:space="preserve"> (IV) (female)</w:t>
      </w:r>
      <w:r w:rsidRPr="00817E74">
        <w:rPr>
          <w:rFonts w:ascii="Helvetica" w:eastAsia="Times New Roman" w:hAnsi="Helvetica" w:cs="Arial"/>
          <w:color w:val="2E4652"/>
          <w:sz w:val="21"/>
          <w:szCs w:val="21"/>
          <w:lang w:val="en"/>
        </w:rPr>
        <w:br/>
        <w:t>Ptolemy (XIII)</w:t>
      </w:r>
      <w:r w:rsidRPr="00817E74">
        <w:rPr>
          <w:rFonts w:ascii="Helvetica" w:eastAsia="Times New Roman" w:hAnsi="Helvetica" w:cs="Arial"/>
          <w:color w:val="2E4652"/>
          <w:sz w:val="21"/>
          <w:szCs w:val="21"/>
          <w:lang w:val="en"/>
        </w:rPr>
        <w:br/>
        <w:t>Ptolemy (XIV)</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Netjeret-merites</w:t>
      </w:r>
      <w:proofErr w:type="spellEnd"/>
      <w:r w:rsidRPr="00817E74">
        <w:rPr>
          <w:rFonts w:ascii="Helvetica" w:eastAsia="Times New Roman" w:hAnsi="Helvetica" w:cs="Arial"/>
          <w:color w:val="2E4652"/>
          <w:sz w:val="21"/>
          <w:szCs w:val="21"/>
          <w:lang w:val="en"/>
        </w:rPr>
        <w:t xml:space="preserve"> Cleopatra (VII) (female)</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Iwapanetjer</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Entynehem</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Setepenptah</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Irmaatenra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Sekhemankhamun</w:t>
      </w:r>
      <w:proofErr w:type="spellEnd"/>
      <w:r w:rsidRPr="00817E74">
        <w:rPr>
          <w:rFonts w:ascii="Helvetica" w:eastAsia="Times New Roman" w:hAnsi="Helvetica" w:cs="Arial"/>
          <w:color w:val="2E4652"/>
          <w:sz w:val="21"/>
          <w:szCs w:val="21"/>
          <w:lang w:val="en"/>
        </w:rPr>
        <w:t xml:space="preserve"> Ptolemy (XV) Caesarion </w:t>
      </w:r>
    </w:p>
    <w:p w:rsidR="00817E74" w:rsidRPr="00817E74" w:rsidRDefault="00817E74" w:rsidP="00817E74">
      <w:pPr>
        <w:spacing w:after="150" w:line="240" w:lineRule="auto"/>
        <w:rPr>
          <w:rFonts w:ascii="Helvetica" w:eastAsia="Times New Roman" w:hAnsi="Helvetica" w:cs="Arial"/>
          <w:color w:val="2E4652"/>
          <w:sz w:val="21"/>
          <w:szCs w:val="21"/>
          <w:lang w:val="en"/>
        </w:rPr>
      </w:pPr>
      <w:proofErr w:type="spellStart"/>
      <w:r w:rsidRPr="00817E74">
        <w:rPr>
          <w:rFonts w:ascii="Helvetica" w:eastAsia="Times New Roman" w:hAnsi="Helvetica" w:cs="Arial"/>
          <w:b/>
          <w:bCs/>
          <w:color w:val="2E4652"/>
          <w:sz w:val="21"/>
          <w:szCs w:val="21"/>
          <w:lang w:val="en"/>
        </w:rPr>
        <w:t>Kemetic</w:t>
      </w:r>
      <w:proofErr w:type="spellEnd"/>
      <w:r w:rsidRPr="00817E74">
        <w:rPr>
          <w:rFonts w:ascii="Helvetica" w:eastAsia="Times New Roman" w:hAnsi="Helvetica" w:cs="Arial"/>
          <w:b/>
          <w:bCs/>
          <w:color w:val="2E4652"/>
          <w:sz w:val="21"/>
          <w:szCs w:val="21"/>
          <w:lang w:val="en"/>
        </w:rPr>
        <w:t xml:space="preserve"> Orthodoxy Period</w:t>
      </w:r>
      <w:r w:rsidRPr="00817E74">
        <w:rPr>
          <w:rFonts w:ascii="Helvetica" w:eastAsia="Times New Roman" w:hAnsi="Helvetica" w:cs="Arial"/>
          <w:color w:val="2E4652"/>
          <w:sz w:val="21"/>
          <w:szCs w:val="21"/>
          <w:lang w:val="en"/>
        </w:rPr>
        <w:br/>
      </w:r>
      <w:proofErr w:type="spellStart"/>
      <w:r w:rsidRPr="00817E74">
        <w:rPr>
          <w:rFonts w:ascii="Helvetica" w:eastAsia="Times New Roman" w:hAnsi="Helvetica" w:cs="Arial"/>
          <w:color w:val="2E4652"/>
          <w:sz w:val="21"/>
          <w:szCs w:val="21"/>
          <w:lang w:val="en"/>
        </w:rPr>
        <w:t>Sekhenetmaatra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Sotepenra</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Sotepenamun</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Userib</w:t>
      </w:r>
      <w:proofErr w:type="spellEnd"/>
      <w:r w:rsidRPr="00817E74">
        <w:rPr>
          <w:rFonts w:ascii="Helvetica" w:eastAsia="Times New Roman" w:hAnsi="Helvetica" w:cs="Arial"/>
          <w:color w:val="2E4652"/>
          <w:sz w:val="21"/>
          <w:szCs w:val="21"/>
          <w:lang w:val="en"/>
        </w:rPr>
        <w:t xml:space="preserve"> </w:t>
      </w:r>
      <w:proofErr w:type="spellStart"/>
      <w:r w:rsidRPr="00817E74">
        <w:rPr>
          <w:rFonts w:ascii="Helvetica" w:eastAsia="Times New Roman" w:hAnsi="Helvetica" w:cs="Arial"/>
          <w:color w:val="2E4652"/>
          <w:sz w:val="21"/>
          <w:szCs w:val="21"/>
          <w:lang w:val="en"/>
        </w:rPr>
        <w:t>Hekatawy</w:t>
      </w:r>
      <w:proofErr w:type="spellEnd"/>
      <w:r w:rsidRPr="00817E74">
        <w:rPr>
          <w:rFonts w:ascii="Helvetica" w:eastAsia="Times New Roman" w:hAnsi="Helvetica" w:cs="Arial"/>
          <w:color w:val="2E4652"/>
          <w:sz w:val="21"/>
          <w:szCs w:val="21"/>
          <w:lang w:val="en"/>
        </w:rPr>
        <w:t xml:space="preserve"> Tamara (female)</w:t>
      </w:r>
    </w:p>
    <w:p w:rsidR="00817E74" w:rsidRDefault="00817E74" w:rsidP="00FB61D3"/>
    <w:p w:rsidR="00817E74" w:rsidRDefault="00817E74" w:rsidP="00FB61D3"/>
    <w:p w:rsidR="00817E74" w:rsidRDefault="00817E74" w:rsidP="00FB61D3"/>
    <w:p w:rsidR="00817E74" w:rsidRDefault="00817E74" w:rsidP="00FB61D3"/>
    <w:p w:rsidR="00817E74" w:rsidRDefault="00817E74" w:rsidP="00FB61D3"/>
    <w:p w:rsidR="00817E74" w:rsidRDefault="00817E74" w:rsidP="00FB61D3"/>
    <w:p w:rsidR="00817E74" w:rsidRPr="00817E74" w:rsidRDefault="00817E74" w:rsidP="00817E74">
      <w:pPr>
        <w:pBdr>
          <w:bottom w:val="single" w:sz="6" w:space="7" w:color="EEEEEE"/>
        </w:pBdr>
        <w:spacing w:before="600" w:after="300" w:line="240" w:lineRule="auto"/>
        <w:outlineLvl w:val="0"/>
        <w:rPr>
          <w:rFonts w:ascii="inherit" w:eastAsia="Times New Roman" w:hAnsi="inherit" w:cs="Arial"/>
          <w:color w:val="2E4652"/>
          <w:kern w:val="36"/>
          <w:sz w:val="54"/>
          <w:szCs w:val="54"/>
          <w:lang w:val="en"/>
        </w:rPr>
      </w:pPr>
      <w:r w:rsidRPr="00817E74">
        <w:rPr>
          <w:rFonts w:ascii="inherit" w:eastAsia="Times New Roman" w:hAnsi="inherit" w:cs="Arial"/>
          <w:color w:val="2E4652"/>
          <w:kern w:val="36"/>
          <w:sz w:val="54"/>
          <w:szCs w:val="54"/>
          <w:lang w:val="en"/>
        </w:rPr>
        <w:lastRenderedPageBreak/>
        <w:t>Suggested Reading List</w:t>
      </w:r>
    </w:p>
    <w:p w:rsidR="00817E74" w:rsidRPr="00817E74" w:rsidRDefault="00817E74" w:rsidP="00817E74">
      <w:pPr>
        <w:spacing w:after="150" w:line="240" w:lineRule="auto"/>
        <w:rPr>
          <w:rFonts w:ascii="Helvetica" w:eastAsia="Times New Roman" w:hAnsi="Helvetica" w:cs="Arial"/>
          <w:color w:val="2E4652"/>
          <w:sz w:val="21"/>
          <w:szCs w:val="21"/>
          <w:lang w:val="en"/>
        </w:rPr>
      </w:pPr>
      <w:r w:rsidRPr="00817E74">
        <w:rPr>
          <w:rFonts w:ascii="Helvetica" w:eastAsia="Times New Roman" w:hAnsi="Helvetica" w:cs="Arial"/>
          <w:color w:val="2E4652"/>
          <w:sz w:val="21"/>
          <w:szCs w:val="21"/>
          <w:lang w:val="en"/>
        </w:rPr>
        <w:t xml:space="preserve">The following books about ancient Egypt's religion, culture and philosophy are </w:t>
      </w:r>
      <w:r w:rsidRPr="00817E74">
        <w:rPr>
          <w:rFonts w:ascii="Helvetica" w:eastAsia="Times New Roman" w:hAnsi="Helvetica" w:cs="Arial"/>
          <w:b/>
          <w:bCs/>
          <w:i/>
          <w:iCs/>
          <w:color w:val="2E4652"/>
          <w:sz w:val="21"/>
          <w:szCs w:val="21"/>
          <w:lang w:val="en"/>
        </w:rPr>
        <w:t>recommended</w:t>
      </w:r>
      <w:r w:rsidRPr="00817E74">
        <w:rPr>
          <w:rFonts w:ascii="Helvetica" w:eastAsia="Times New Roman" w:hAnsi="Helvetica" w:cs="Arial"/>
          <w:color w:val="2E4652"/>
          <w:sz w:val="21"/>
          <w:szCs w:val="21"/>
          <w:lang w:val="en"/>
        </w:rPr>
        <w:t xml:space="preserve"> (not required) reading for devotees of </w:t>
      </w:r>
      <w:proofErr w:type="spellStart"/>
      <w:r w:rsidRPr="00817E74">
        <w:rPr>
          <w:rFonts w:ascii="Helvetica" w:eastAsia="Times New Roman" w:hAnsi="Helvetica" w:cs="Arial"/>
          <w:color w:val="2E4652"/>
          <w:sz w:val="21"/>
          <w:szCs w:val="21"/>
          <w:lang w:val="en"/>
        </w:rPr>
        <w:t>Kemetic</w:t>
      </w:r>
      <w:proofErr w:type="spellEnd"/>
      <w:r w:rsidRPr="00817E74">
        <w:rPr>
          <w:rFonts w:ascii="Helvetica" w:eastAsia="Times New Roman" w:hAnsi="Helvetica" w:cs="Arial"/>
          <w:color w:val="2E4652"/>
          <w:sz w:val="21"/>
          <w:szCs w:val="21"/>
          <w:lang w:val="en"/>
        </w:rPr>
        <w:t xml:space="preserve"> Orthodoxy. Inclusion of a book on this list does </w:t>
      </w:r>
      <w:r w:rsidRPr="00817E74">
        <w:rPr>
          <w:rFonts w:ascii="Helvetica" w:eastAsia="Times New Roman" w:hAnsi="Helvetica" w:cs="Arial"/>
          <w:b/>
          <w:bCs/>
          <w:i/>
          <w:iCs/>
          <w:color w:val="2E4652"/>
          <w:sz w:val="21"/>
          <w:szCs w:val="21"/>
          <w:lang w:val="en"/>
        </w:rPr>
        <w:t>not</w:t>
      </w:r>
      <w:r w:rsidRPr="00817E74">
        <w:rPr>
          <w:rFonts w:ascii="Helvetica" w:eastAsia="Times New Roman" w:hAnsi="Helvetica" w:cs="Arial"/>
          <w:color w:val="2E4652"/>
          <w:sz w:val="21"/>
          <w:szCs w:val="21"/>
          <w:lang w:val="en"/>
        </w:rPr>
        <w:t xml:space="preserve"> mean we must agree with everything any book says or that our recommended readings must include official </w:t>
      </w:r>
      <w:proofErr w:type="spellStart"/>
      <w:r w:rsidRPr="00817E74">
        <w:rPr>
          <w:rFonts w:ascii="Helvetica" w:eastAsia="Times New Roman" w:hAnsi="Helvetica" w:cs="Arial"/>
          <w:color w:val="2E4652"/>
          <w:sz w:val="21"/>
          <w:szCs w:val="21"/>
          <w:lang w:val="en"/>
        </w:rPr>
        <w:t>Kemetic</w:t>
      </w:r>
      <w:proofErr w:type="spellEnd"/>
      <w:r w:rsidRPr="00817E74">
        <w:rPr>
          <w:rFonts w:ascii="Helvetica" w:eastAsia="Times New Roman" w:hAnsi="Helvetica" w:cs="Arial"/>
          <w:color w:val="2E4652"/>
          <w:sz w:val="21"/>
          <w:szCs w:val="21"/>
          <w:lang w:val="en"/>
        </w:rPr>
        <w:t xml:space="preserve"> Orthodox teachings. We believe familiarity with these texts can enhance understanding of our religion, as well as make readers aware of modern controversies and issues concerning ancient Egypt and its religion. Longer "book reviews" of selected texts can be found on our book review pages.</w:t>
      </w:r>
    </w:p>
    <w:p w:rsidR="00817E74" w:rsidRPr="00817E74" w:rsidRDefault="00817E74" w:rsidP="00817E74">
      <w:pPr>
        <w:spacing w:after="150" w:line="240" w:lineRule="auto"/>
        <w:rPr>
          <w:rFonts w:ascii="Helvetica" w:eastAsia="Times New Roman" w:hAnsi="Helvetica" w:cs="Arial"/>
          <w:color w:val="2E4652"/>
          <w:sz w:val="21"/>
          <w:szCs w:val="21"/>
          <w:lang w:val="en"/>
        </w:rPr>
      </w:pPr>
      <w:r w:rsidRPr="00817E74">
        <w:rPr>
          <w:rFonts w:ascii="Helvetica" w:eastAsia="Times New Roman" w:hAnsi="Helvetica" w:cs="Arial"/>
          <w:color w:val="2E4652"/>
          <w:sz w:val="21"/>
          <w:szCs w:val="21"/>
          <w:lang w:val="en"/>
        </w:rPr>
        <w:t>Be sure to visit our online bookstore where you can acquire some of the books listed below!</w:t>
      </w:r>
    </w:p>
    <w:p w:rsidR="00817E74" w:rsidRPr="00817E74" w:rsidRDefault="00817E74" w:rsidP="00817E74">
      <w:pPr>
        <w:spacing w:before="300" w:after="150" w:line="240" w:lineRule="auto"/>
        <w:outlineLvl w:val="1"/>
        <w:rPr>
          <w:rFonts w:ascii="inherit" w:eastAsia="Times New Roman" w:hAnsi="inherit" w:cs="Arial"/>
          <w:color w:val="2E4652"/>
          <w:sz w:val="45"/>
          <w:szCs w:val="45"/>
          <w:lang w:val="en"/>
        </w:rPr>
      </w:pPr>
      <w:r w:rsidRPr="00817E74">
        <w:rPr>
          <w:rFonts w:ascii="inherit" w:eastAsia="Times New Roman" w:hAnsi="inherit" w:cs="Arial"/>
          <w:color w:val="2E4652"/>
          <w:sz w:val="45"/>
          <w:szCs w:val="45"/>
          <w:lang w:val="en"/>
        </w:rPr>
        <w:t>Theology and Philosophy</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A Dictionary of Egyptian Gods and Goddesses</w:t>
      </w:r>
    </w:p>
    <w:p w:rsidR="00817E74" w:rsidRPr="00817E74" w:rsidRDefault="00817E74" w:rsidP="00817E74">
      <w:pPr>
        <w:spacing w:after="0" w:line="240" w:lineRule="auto"/>
        <w:outlineLvl w:val="2"/>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By Hart, George, Routledge, 1986 .ISBN 0-415-05909-7 </w:t>
      </w:r>
    </w:p>
    <w:p w:rsidR="00817E74" w:rsidRPr="00817E74" w:rsidRDefault="00817E74" w:rsidP="00817E74">
      <w:pPr>
        <w:spacing w:after="150" w:line="240" w:lineRule="auto"/>
        <w:outlineLvl w:val="3"/>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An encyclopedic look at the Names of </w:t>
      </w:r>
      <w:proofErr w:type="spellStart"/>
      <w:r w:rsidRPr="00817E74">
        <w:rPr>
          <w:rFonts w:ascii="inherit" w:eastAsia="Times New Roman" w:hAnsi="inherit" w:cs="Arial"/>
          <w:color w:val="2E4652"/>
          <w:sz w:val="20"/>
          <w:szCs w:val="20"/>
          <w:lang w:val="en"/>
        </w:rPr>
        <w:t>Netjer</w:t>
      </w:r>
      <w:proofErr w:type="spellEnd"/>
      <w:r w:rsidRPr="00817E74">
        <w:rPr>
          <w:rFonts w:ascii="inherit" w:eastAsia="Times New Roman" w:hAnsi="inherit" w:cs="Arial"/>
          <w:color w:val="2E4652"/>
          <w:sz w:val="20"/>
          <w:szCs w:val="20"/>
          <w:lang w:val="en"/>
        </w:rPr>
        <w:t xml:space="preserve"> in alphabetical order. Not exhaustive by any means, but handy, easily accessible and better than Budge.</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Conceptions of God in Ancient Egypt: The One and The Many</w:t>
      </w:r>
    </w:p>
    <w:p w:rsidR="00817E74" w:rsidRPr="00817E74" w:rsidRDefault="00817E74" w:rsidP="00817E74">
      <w:pPr>
        <w:spacing w:after="0" w:line="240" w:lineRule="auto"/>
        <w:outlineLvl w:val="2"/>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By Hornung, Erik; [translated from German by John Baines], Cornell University Press, 1982. ISBN 0-8014-1223-4 </w:t>
      </w:r>
    </w:p>
    <w:p w:rsidR="00817E74" w:rsidRPr="00817E74" w:rsidRDefault="00817E74" w:rsidP="00817E74">
      <w:pPr>
        <w:spacing w:after="150" w:line="240" w:lineRule="auto"/>
        <w:outlineLvl w:val="3"/>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A thought-provoking look at the philosophy behind </w:t>
      </w:r>
      <w:proofErr w:type="spellStart"/>
      <w:r w:rsidRPr="00817E74">
        <w:rPr>
          <w:rFonts w:ascii="inherit" w:eastAsia="Times New Roman" w:hAnsi="inherit" w:cs="Arial"/>
          <w:color w:val="2E4652"/>
          <w:sz w:val="20"/>
          <w:szCs w:val="20"/>
          <w:lang w:val="en"/>
        </w:rPr>
        <w:t>Kemetic</w:t>
      </w:r>
      <w:proofErr w:type="spellEnd"/>
      <w:r w:rsidRPr="00817E74">
        <w:rPr>
          <w:rFonts w:ascii="inherit" w:eastAsia="Times New Roman" w:hAnsi="inherit" w:cs="Arial"/>
          <w:color w:val="2E4652"/>
          <w:sz w:val="20"/>
          <w:szCs w:val="20"/>
          <w:lang w:val="en"/>
        </w:rPr>
        <w:t xml:space="preserve"> religion, </w:t>
      </w:r>
      <w:proofErr w:type="spellStart"/>
      <w:r w:rsidRPr="00817E74">
        <w:rPr>
          <w:rFonts w:ascii="inherit" w:eastAsia="Times New Roman" w:hAnsi="inherit" w:cs="Arial"/>
          <w:color w:val="2E4652"/>
          <w:sz w:val="20"/>
          <w:szCs w:val="20"/>
          <w:lang w:val="en"/>
        </w:rPr>
        <w:t>Kemetic</w:t>
      </w:r>
      <w:proofErr w:type="spellEnd"/>
      <w:r w:rsidRPr="00817E74">
        <w:rPr>
          <w:rFonts w:ascii="inherit" w:eastAsia="Times New Roman" w:hAnsi="inherit" w:cs="Arial"/>
          <w:color w:val="2E4652"/>
          <w:sz w:val="20"/>
          <w:szCs w:val="20"/>
          <w:lang w:val="en"/>
        </w:rPr>
        <w:t xml:space="preserve"> concepts of Deity, and their contribution to the development of other world religions and philosophies, masterfully translated from the original German by Egyptologist John Baines. Not for beginners. Very highly recommended.</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The Great Goddesses of Egypt</w:t>
      </w:r>
    </w:p>
    <w:p w:rsidR="00817E74" w:rsidRPr="00817E74" w:rsidRDefault="00817E74" w:rsidP="00817E74">
      <w:pPr>
        <w:spacing w:after="0" w:line="240" w:lineRule="auto"/>
        <w:outlineLvl w:val="2"/>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By Lesko, Barbara S, University of Oklahoma (Norman) Press, 1999. ISBN 0-8061-3202-7 </w:t>
      </w:r>
    </w:p>
    <w:p w:rsidR="00817E74" w:rsidRPr="00817E74" w:rsidRDefault="00817E74" w:rsidP="00817E74">
      <w:pPr>
        <w:spacing w:after="150" w:line="240" w:lineRule="auto"/>
        <w:outlineLvl w:val="3"/>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A refreshing </w:t>
      </w:r>
      <w:proofErr w:type="spellStart"/>
      <w:r w:rsidRPr="00817E74">
        <w:rPr>
          <w:rFonts w:ascii="inherit" w:eastAsia="Times New Roman" w:hAnsi="inherit" w:cs="Arial"/>
          <w:color w:val="2E4652"/>
          <w:sz w:val="20"/>
          <w:szCs w:val="20"/>
          <w:lang w:val="en"/>
        </w:rPr>
        <w:t>indepth</w:t>
      </w:r>
      <w:proofErr w:type="spellEnd"/>
      <w:r w:rsidRPr="00817E74">
        <w:rPr>
          <w:rFonts w:ascii="inherit" w:eastAsia="Times New Roman" w:hAnsi="inherit" w:cs="Arial"/>
          <w:color w:val="2E4652"/>
          <w:sz w:val="20"/>
          <w:szCs w:val="20"/>
          <w:lang w:val="en"/>
        </w:rPr>
        <w:t xml:space="preserve"> study of some of the female Names: Nut, Nit, </w:t>
      </w:r>
      <w:proofErr w:type="spellStart"/>
      <w:r w:rsidRPr="00817E74">
        <w:rPr>
          <w:rFonts w:ascii="inherit" w:eastAsia="Times New Roman" w:hAnsi="inherit" w:cs="Arial"/>
          <w:color w:val="2E4652"/>
          <w:sz w:val="20"/>
          <w:szCs w:val="20"/>
          <w:lang w:val="en"/>
        </w:rPr>
        <w:t>Nekhebet</w:t>
      </w:r>
      <w:proofErr w:type="spellEnd"/>
      <w:r w:rsidRPr="00817E74">
        <w:rPr>
          <w:rFonts w:ascii="inherit" w:eastAsia="Times New Roman" w:hAnsi="inherit" w:cs="Arial"/>
          <w:color w:val="2E4652"/>
          <w:sz w:val="20"/>
          <w:szCs w:val="20"/>
          <w:lang w:val="en"/>
        </w:rPr>
        <w:t>/</w:t>
      </w:r>
      <w:proofErr w:type="spellStart"/>
      <w:r w:rsidRPr="00817E74">
        <w:rPr>
          <w:rFonts w:ascii="inherit" w:eastAsia="Times New Roman" w:hAnsi="inherit" w:cs="Arial"/>
          <w:color w:val="2E4652"/>
          <w:sz w:val="20"/>
          <w:szCs w:val="20"/>
          <w:lang w:val="en"/>
        </w:rPr>
        <w:t>Wadjet</w:t>
      </w:r>
      <w:proofErr w:type="spellEnd"/>
      <w:r w:rsidRPr="00817E74">
        <w:rPr>
          <w:rFonts w:ascii="inherit" w:eastAsia="Times New Roman" w:hAnsi="inherit" w:cs="Arial"/>
          <w:color w:val="2E4652"/>
          <w:sz w:val="20"/>
          <w:szCs w:val="20"/>
          <w:lang w:val="en"/>
        </w:rPr>
        <w:t xml:space="preserve">, </w:t>
      </w:r>
      <w:proofErr w:type="spellStart"/>
      <w:r w:rsidRPr="00817E74">
        <w:rPr>
          <w:rFonts w:ascii="inherit" w:eastAsia="Times New Roman" w:hAnsi="inherit" w:cs="Arial"/>
          <w:color w:val="2E4652"/>
          <w:sz w:val="20"/>
          <w:szCs w:val="20"/>
          <w:lang w:val="en"/>
        </w:rPr>
        <w:t>Hethert</w:t>
      </w:r>
      <w:proofErr w:type="spellEnd"/>
      <w:r w:rsidRPr="00817E74">
        <w:rPr>
          <w:rFonts w:ascii="inherit" w:eastAsia="Times New Roman" w:hAnsi="inherit" w:cs="Arial"/>
          <w:color w:val="2E4652"/>
          <w:sz w:val="20"/>
          <w:szCs w:val="20"/>
          <w:lang w:val="en"/>
        </w:rPr>
        <w:t xml:space="preserve">, Mut; and their temples and clergy, by an accredited Egyptologist, but written for a wider general audience. Borders on feminist preachiness here and there, but otherwise an excellent, well-thought out resource for those interested in the feminine aspects of </w:t>
      </w:r>
      <w:proofErr w:type="spellStart"/>
      <w:r w:rsidRPr="00817E74">
        <w:rPr>
          <w:rFonts w:ascii="inherit" w:eastAsia="Times New Roman" w:hAnsi="inherit" w:cs="Arial"/>
          <w:color w:val="2E4652"/>
          <w:sz w:val="20"/>
          <w:szCs w:val="20"/>
          <w:lang w:val="en"/>
        </w:rPr>
        <w:t>Kemetic</w:t>
      </w:r>
      <w:proofErr w:type="spellEnd"/>
      <w:r w:rsidRPr="00817E74">
        <w:rPr>
          <w:rFonts w:ascii="inherit" w:eastAsia="Times New Roman" w:hAnsi="inherit" w:cs="Arial"/>
          <w:color w:val="2E4652"/>
          <w:sz w:val="20"/>
          <w:szCs w:val="20"/>
          <w:lang w:val="en"/>
        </w:rPr>
        <w:t xml:space="preserve"> deity.</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Daily Life of the Egyptian Gods</w:t>
      </w:r>
    </w:p>
    <w:p w:rsidR="00817E74" w:rsidRPr="00817E74" w:rsidRDefault="00817E74" w:rsidP="00817E74">
      <w:pPr>
        <w:spacing w:after="0" w:line="240" w:lineRule="auto"/>
        <w:outlineLvl w:val="2"/>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By Meeks, Dimitri and Christine </w:t>
      </w:r>
      <w:proofErr w:type="spellStart"/>
      <w:r w:rsidRPr="00817E74">
        <w:rPr>
          <w:rFonts w:ascii="inherit" w:eastAsia="Times New Roman" w:hAnsi="inherit" w:cs="Arial"/>
          <w:color w:val="2E4652"/>
          <w:sz w:val="20"/>
          <w:szCs w:val="20"/>
          <w:lang w:val="en"/>
        </w:rPr>
        <w:t>Favard</w:t>
      </w:r>
      <w:proofErr w:type="spellEnd"/>
      <w:r w:rsidRPr="00817E74">
        <w:rPr>
          <w:rFonts w:ascii="inherit" w:eastAsia="Times New Roman" w:hAnsi="inherit" w:cs="Arial"/>
          <w:color w:val="2E4652"/>
          <w:sz w:val="20"/>
          <w:szCs w:val="20"/>
          <w:lang w:val="en"/>
        </w:rPr>
        <w:t xml:space="preserve">; [translated from French by G. M. </w:t>
      </w:r>
      <w:proofErr w:type="spellStart"/>
      <w:r w:rsidRPr="00817E74">
        <w:rPr>
          <w:rFonts w:ascii="inherit" w:eastAsia="Times New Roman" w:hAnsi="inherit" w:cs="Arial"/>
          <w:color w:val="2E4652"/>
          <w:sz w:val="20"/>
          <w:szCs w:val="20"/>
          <w:lang w:val="en"/>
        </w:rPr>
        <w:t>Goshgarian</w:t>
      </w:r>
      <w:proofErr w:type="spellEnd"/>
      <w:r w:rsidRPr="00817E74">
        <w:rPr>
          <w:rFonts w:ascii="inherit" w:eastAsia="Times New Roman" w:hAnsi="inherit" w:cs="Arial"/>
          <w:color w:val="2E4652"/>
          <w:sz w:val="20"/>
          <w:szCs w:val="20"/>
          <w:lang w:val="en"/>
        </w:rPr>
        <w:t xml:space="preserve">], Cornell University Press. ISBN 0-801-43115-8 </w:t>
      </w:r>
    </w:p>
    <w:p w:rsidR="00817E74" w:rsidRPr="003B2A82" w:rsidRDefault="00817E74" w:rsidP="00817E74">
      <w:pPr>
        <w:spacing w:after="150" w:line="240" w:lineRule="auto"/>
        <w:outlineLvl w:val="3"/>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The next groundbreaking book since </w:t>
      </w:r>
      <w:r w:rsidRPr="00817E74">
        <w:rPr>
          <w:rFonts w:ascii="inherit" w:eastAsia="Times New Roman" w:hAnsi="inherit" w:cs="Arial"/>
          <w:color w:val="2E4652"/>
          <w:sz w:val="20"/>
          <w:szCs w:val="20"/>
          <w:u w:val="single"/>
          <w:lang w:val="en"/>
        </w:rPr>
        <w:t>Conceptions of God in Ancient Egypt</w:t>
      </w:r>
      <w:r w:rsidRPr="00817E74">
        <w:rPr>
          <w:rFonts w:ascii="inherit" w:eastAsia="Times New Roman" w:hAnsi="inherit" w:cs="Arial"/>
          <w:color w:val="2E4652"/>
          <w:sz w:val="20"/>
          <w:szCs w:val="20"/>
          <w:lang w:val="en"/>
        </w:rPr>
        <w:t xml:space="preserve">, </w:t>
      </w:r>
      <w:r w:rsidRPr="00817E74">
        <w:rPr>
          <w:rFonts w:ascii="inherit" w:eastAsia="Times New Roman" w:hAnsi="inherit" w:cs="Arial"/>
          <w:color w:val="2E4652"/>
          <w:sz w:val="20"/>
          <w:szCs w:val="20"/>
          <w:u w:val="single"/>
          <w:lang w:val="en"/>
        </w:rPr>
        <w:t>Daily Life</w:t>
      </w:r>
      <w:r w:rsidRPr="00817E74">
        <w:rPr>
          <w:rFonts w:ascii="inherit" w:eastAsia="Times New Roman" w:hAnsi="inherit" w:cs="Arial"/>
          <w:color w:val="2E4652"/>
          <w:sz w:val="20"/>
          <w:szCs w:val="20"/>
          <w:lang w:val="en"/>
        </w:rPr>
        <w:t xml:space="preserve"> may well replace Hornung as the most comprehensive study on </w:t>
      </w:r>
      <w:proofErr w:type="spellStart"/>
      <w:r w:rsidRPr="00817E74">
        <w:rPr>
          <w:rFonts w:ascii="inherit" w:eastAsia="Times New Roman" w:hAnsi="inherit" w:cs="Arial"/>
          <w:color w:val="2E4652"/>
          <w:sz w:val="20"/>
          <w:szCs w:val="20"/>
          <w:lang w:val="en"/>
        </w:rPr>
        <w:t>Kemetic</w:t>
      </w:r>
      <w:proofErr w:type="spellEnd"/>
      <w:r w:rsidRPr="00817E74">
        <w:rPr>
          <w:rFonts w:ascii="inherit" w:eastAsia="Times New Roman" w:hAnsi="inherit" w:cs="Arial"/>
          <w:color w:val="2E4652"/>
          <w:sz w:val="20"/>
          <w:szCs w:val="20"/>
          <w:lang w:val="en"/>
        </w:rPr>
        <w:t xml:space="preserve"> theology. The Meeks take an interesting perspective,</w:t>
      </w:r>
      <w:r w:rsidR="003B2A82" w:rsidRPr="003B2A82">
        <w:rPr>
          <w:rFonts w:ascii="inherit" w:eastAsia="Times New Roman" w:hAnsi="inherit" w:cs="Arial"/>
          <w:color w:val="2E4652"/>
          <w:sz w:val="20"/>
          <w:szCs w:val="20"/>
          <w:lang w:val="en"/>
        </w:rPr>
        <w:t xml:space="preserve"> </w:t>
      </w:r>
      <w:r w:rsidRPr="00817E74">
        <w:rPr>
          <w:rFonts w:ascii="inherit" w:eastAsia="Times New Roman" w:hAnsi="inherit" w:cs="Arial"/>
          <w:color w:val="2E4652"/>
          <w:sz w:val="20"/>
          <w:szCs w:val="20"/>
          <w:lang w:val="en"/>
        </w:rPr>
        <w:t xml:space="preserve">which is to present the Names of </w:t>
      </w:r>
      <w:proofErr w:type="spellStart"/>
      <w:r w:rsidRPr="00817E74">
        <w:rPr>
          <w:rFonts w:ascii="inherit" w:eastAsia="Times New Roman" w:hAnsi="inherit" w:cs="Arial"/>
          <w:color w:val="2E4652"/>
          <w:sz w:val="20"/>
          <w:szCs w:val="20"/>
          <w:lang w:val="en"/>
        </w:rPr>
        <w:t>Netjer</w:t>
      </w:r>
      <w:proofErr w:type="spellEnd"/>
      <w:r w:rsidRPr="00817E74">
        <w:rPr>
          <w:rFonts w:ascii="inherit" w:eastAsia="Times New Roman" w:hAnsi="inherit" w:cs="Arial"/>
          <w:color w:val="2E4652"/>
          <w:sz w:val="20"/>
          <w:szCs w:val="20"/>
          <w:lang w:val="en"/>
        </w:rPr>
        <w:t xml:space="preserve"> as if they were a people and the book were an anthropological study of a living tribe. Covers the philosophical intricacies of ancient Egyptian religion as well as some of the hard facts: rites, temples, priesthood, and the three-tiered calendrical system tied into the festival days of the Names. May not be for </w:t>
      </w:r>
      <w:proofErr w:type="gramStart"/>
      <w:r w:rsidRPr="00817E74">
        <w:rPr>
          <w:rFonts w:ascii="inherit" w:eastAsia="Times New Roman" w:hAnsi="inherit" w:cs="Arial"/>
          <w:color w:val="2E4652"/>
          <w:sz w:val="20"/>
          <w:szCs w:val="20"/>
          <w:lang w:val="en"/>
        </w:rPr>
        <w:t>beginners, but</w:t>
      </w:r>
      <w:proofErr w:type="gramEnd"/>
      <w:r w:rsidRPr="00817E74">
        <w:rPr>
          <w:rFonts w:ascii="inherit" w:eastAsia="Times New Roman" w:hAnsi="inherit" w:cs="Arial"/>
          <w:color w:val="2E4652"/>
          <w:sz w:val="20"/>
          <w:szCs w:val="20"/>
          <w:lang w:val="en"/>
        </w:rPr>
        <w:t xml:space="preserve"> is more accessible than Hornung. Available both in hardback and paperback. Highly recommended.</w:t>
      </w:r>
    </w:p>
    <w:p w:rsidR="003B2A82" w:rsidRDefault="003B2A82" w:rsidP="00817E74">
      <w:pPr>
        <w:spacing w:after="150" w:line="240" w:lineRule="auto"/>
        <w:outlineLvl w:val="3"/>
        <w:rPr>
          <w:rFonts w:ascii="inherit" w:eastAsia="Times New Roman" w:hAnsi="inherit" w:cs="Arial"/>
          <w:color w:val="2E4652"/>
          <w:sz w:val="36"/>
          <w:szCs w:val="36"/>
          <w:lang w:val="en"/>
        </w:rPr>
      </w:pPr>
    </w:p>
    <w:p w:rsidR="003B2A82" w:rsidRPr="00817E74" w:rsidRDefault="003B2A82" w:rsidP="00817E74">
      <w:pPr>
        <w:spacing w:after="150" w:line="240" w:lineRule="auto"/>
        <w:outlineLvl w:val="3"/>
        <w:rPr>
          <w:rFonts w:ascii="inherit" w:eastAsia="Times New Roman" w:hAnsi="inherit" w:cs="Arial"/>
          <w:color w:val="2E4652"/>
          <w:sz w:val="36"/>
          <w:szCs w:val="36"/>
          <w:lang w:val="en"/>
        </w:rPr>
      </w:pP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lastRenderedPageBreak/>
        <w:t>Egyptian Religion</w:t>
      </w:r>
    </w:p>
    <w:p w:rsidR="00817E74" w:rsidRPr="00817E74" w:rsidRDefault="00817E74" w:rsidP="00817E74">
      <w:pPr>
        <w:spacing w:after="0" w:line="240" w:lineRule="auto"/>
        <w:outlineLvl w:val="2"/>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By </w:t>
      </w:r>
      <w:proofErr w:type="spellStart"/>
      <w:r w:rsidRPr="00817E74">
        <w:rPr>
          <w:rFonts w:ascii="inherit" w:eastAsia="Times New Roman" w:hAnsi="inherit" w:cs="Arial"/>
          <w:color w:val="2E4652"/>
          <w:sz w:val="20"/>
          <w:szCs w:val="20"/>
          <w:lang w:val="en"/>
        </w:rPr>
        <w:t>Morenz</w:t>
      </w:r>
      <w:proofErr w:type="spellEnd"/>
      <w:r w:rsidRPr="00817E74">
        <w:rPr>
          <w:rFonts w:ascii="inherit" w:eastAsia="Times New Roman" w:hAnsi="inherit" w:cs="Arial"/>
          <w:color w:val="2E4652"/>
          <w:sz w:val="20"/>
          <w:szCs w:val="20"/>
          <w:lang w:val="en"/>
        </w:rPr>
        <w:t xml:space="preserve">, Siegfried. [translated from German], Cornell Paperbacks. ISBN 0-8014-8029-9 </w:t>
      </w:r>
    </w:p>
    <w:p w:rsidR="00817E74" w:rsidRPr="00817E74" w:rsidRDefault="00817E74" w:rsidP="00817E74">
      <w:pPr>
        <w:spacing w:after="150" w:line="240" w:lineRule="auto"/>
        <w:outlineLvl w:val="3"/>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A wonderful discussion of </w:t>
      </w:r>
      <w:proofErr w:type="spellStart"/>
      <w:r w:rsidRPr="00817E74">
        <w:rPr>
          <w:rFonts w:ascii="inherit" w:eastAsia="Times New Roman" w:hAnsi="inherit" w:cs="Arial"/>
          <w:color w:val="2E4652"/>
          <w:sz w:val="20"/>
          <w:szCs w:val="20"/>
          <w:lang w:val="en"/>
        </w:rPr>
        <w:t>Kemetic</w:t>
      </w:r>
      <w:proofErr w:type="spellEnd"/>
      <w:r w:rsidRPr="00817E74">
        <w:rPr>
          <w:rFonts w:ascii="inherit" w:eastAsia="Times New Roman" w:hAnsi="inherit" w:cs="Arial"/>
          <w:color w:val="2E4652"/>
          <w:sz w:val="20"/>
          <w:szCs w:val="20"/>
          <w:lang w:val="en"/>
        </w:rPr>
        <w:t xml:space="preserve"> religion from both theological and philosophical perspectives. Not an easy book to read, but a valuable one; I believe it to be superior to Henri Frankfort's book of the same title.</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Mythological Papyri</w:t>
      </w:r>
    </w:p>
    <w:p w:rsidR="00817E74" w:rsidRPr="00817E74" w:rsidRDefault="00817E74" w:rsidP="00817E74">
      <w:pPr>
        <w:spacing w:after="0" w:line="240" w:lineRule="auto"/>
        <w:outlineLvl w:val="2"/>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By </w:t>
      </w:r>
      <w:proofErr w:type="spellStart"/>
      <w:r w:rsidRPr="00817E74">
        <w:rPr>
          <w:rFonts w:ascii="inherit" w:eastAsia="Times New Roman" w:hAnsi="inherit" w:cs="Arial"/>
          <w:color w:val="2E4652"/>
          <w:sz w:val="20"/>
          <w:szCs w:val="20"/>
          <w:lang w:val="en"/>
        </w:rPr>
        <w:t>Piankoff</w:t>
      </w:r>
      <w:proofErr w:type="spellEnd"/>
      <w:r w:rsidRPr="00817E74">
        <w:rPr>
          <w:rFonts w:ascii="inherit" w:eastAsia="Times New Roman" w:hAnsi="inherit" w:cs="Arial"/>
          <w:color w:val="2E4652"/>
          <w:sz w:val="20"/>
          <w:szCs w:val="20"/>
          <w:lang w:val="en"/>
        </w:rPr>
        <w:t xml:space="preserve">, A, </w:t>
      </w:r>
      <w:proofErr w:type="spellStart"/>
      <w:r w:rsidRPr="00817E74">
        <w:rPr>
          <w:rFonts w:ascii="inherit" w:eastAsia="Times New Roman" w:hAnsi="inherit" w:cs="Arial"/>
          <w:color w:val="2E4652"/>
          <w:sz w:val="20"/>
          <w:szCs w:val="20"/>
          <w:lang w:val="en"/>
        </w:rPr>
        <w:t>Bollingen</w:t>
      </w:r>
      <w:proofErr w:type="spellEnd"/>
      <w:r w:rsidRPr="00817E74">
        <w:rPr>
          <w:rFonts w:ascii="inherit" w:eastAsia="Times New Roman" w:hAnsi="inherit" w:cs="Arial"/>
          <w:color w:val="2E4652"/>
          <w:sz w:val="20"/>
          <w:szCs w:val="20"/>
          <w:lang w:val="en"/>
        </w:rPr>
        <w:t xml:space="preserve"> Series, Egyptian Religious Texts and Representations, 1957. Out of print </w:t>
      </w:r>
    </w:p>
    <w:p w:rsidR="00817E74" w:rsidRPr="00817E74" w:rsidRDefault="00817E74" w:rsidP="00817E74">
      <w:pPr>
        <w:spacing w:after="150" w:line="240" w:lineRule="auto"/>
        <w:outlineLvl w:val="3"/>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A collection of funerary papyri from a cache of tombs for priests of the Name of </w:t>
      </w:r>
      <w:proofErr w:type="spellStart"/>
      <w:r w:rsidRPr="00817E74">
        <w:rPr>
          <w:rFonts w:ascii="inherit" w:eastAsia="Times New Roman" w:hAnsi="inherit" w:cs="Arial"/>
          <w:color w:val="2E4652"/>
          <w:sz w:val="20"/>
          <w:szCs w:val="20"/>
          <w:lang w:val="en"/>
        </w:rPr>
        <w:t>Netjer</w:t>
      </w:r>
      <w:proofErr w:type="spellEnd"/>
      <w:r w:rsidRPr="00817E74">
        <w:rPr>
          <w:rFonts w:ascii="inherit" w:eastAsia="Times New Roman" w:hAnsi="inherit" w:cs="Arial"/>
          <w:color w:val="2E4652"/>
          <w:sz w:val="20"/>
          <w:szCs w:val="20"/>
          <w:lang w:val="en"/>
        </w:rPr>
        <w:t xml:space="preserve"> known as Amen-Ra. A book with a transcription of hieroglyphs and their English translation is accompanied by more than 30 full reproductions of the papyri being discussed, several in color. Rare but useful information regarding different manifestations of </w:t>
      </w:r>
      <w:proofErr w:type="spellStart"/>
      <w:r w:rsidRPr="00817E74">
        <w:rPr>
          <w:rFonts w:ascii="inherit" w:eastAsia="Times New Roman" w:hAnsi="inherit" w:cs="Arial"/>
          <w:color w:val="2E4652"/>
          <w:sz w:val="20"/>
          <w:szCs w:val="20"/>
          <w:lang w:val="en"/>
        </w:rPr>
        <w:t>Netjer</w:t>
      </w:r>
      <w:proofErr w:type="spellEnd"/>
      <w:r w:rsidRPr="00817E74">
        <w:rPr>
          <w:rFonts w:ascii="inherit" w:eastAsia="Times New Roman" w:hAnsi="inherit" w:cs="Arial"/>
          <w:color w:val="2E4652"/>
          <w:sz w:val="20"/>
          <w:szCs w:val="20"/>
          <w:lang w:val="en"/>
        </w:rPr>
        <w:t xml:space="preserve"> and New Kingdom/Late Period funerary literature.</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The Mechanics of Ancient Egyptian Magical Practice</w:t>
      </w:r>
    </w:p>
    <w:p w:rsidR="00817E74" w:rsidRPr="00817E74" w:rsidRDefault="00817E74" w:rsidP="00817E74">
      <w:pPr>
        <w:spacing w:after="0" w:line="240" w:lineRule="auto"/>
        <w:outlineLvl w:val="2"/>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By </w:t>
      </w:r>
      <w:proofErr w:type="spellStart"/>
      <w:r w:rsidRPr="00817E74">
        <w:rPr>
          <w:rFonts w:ascii="inherit" w:eastAsia="Times New Roman" w:hAnsi="inherit" w:cs="Arial"/>
          <w:color w:val="2E4652"/>
          <w:sz w:val="20"/>
          <w:szCs w:val="20"/>
          <w:lang w:val="en"/>
        </w:rPr>
        <w:t>Ritner</w:t>
      </w:r>
      <w:proofErr w:type="spellEnd"/>
      <w:r w:rsidRPr="00817E74">
        <w:rPr>
          <w:rFonts w:ascii="inherit" w:eastAsia="Times New Roman" w:hAnsi="inherit" w:cs="Arial"/>
          <w:color w:val="2E4652"/>
          <w:sz w:val="20"/>
          <w:szCs w:val="20"/>
          <w:lang w:val="en"/>
        </w:rPr>
        <w:t xml:space="preserve">, Robert </w:t>
      </w:r>
      <w:proofErr w:type="spellStart"/>
      <w:r w:rsidRPr="00817E74">
        <w:rPr>
          <w:rFonts w:ascii="inherit" w:eastAsia="Times New Roman" w:hAnsi="inherit" w:cs="Arial"/>
          <w:color w:val="2E4652"/>
          <w:sz w:val="20"/>
          <w:szCs w:val="20"/>
          <w:lang w:val="en"/>
        </w:rPr>
        <w:t>Kriech</w:t>
      </w:r>
      <w:proofErr w:type="spellEnd"/>
      <w:r w:rsidRPr="00817E74">
        <w:rPr>
          <w:rFonts w:ascii="inherit" w:eastAsia="Times New Roman" w:hAnsi="inherit" w:cs="Arial"/>
          <w:color w:val="2E4652"/>
          <w:sz w:val="20"/>
          <w:szCs w:val="20"/>
          <w:lang w:val="en"/>
        </w:rPr>
        <w:t xml:space="preserve">, Oriental Institute of the University of Chicago, Studies in Ancient Oriental Civilization #54, 1993. ISBN 0-918986-756-3 </w:t>
      </w:r>
    </w:p>
    <w:p w:rsidR="00817E74" w:rsidRPr="00817E74" w:rsidRDefault="00817E74" w:rsidP="00817E74">
      <w:pPr>
        <w:spacing w:after="150" w:line="240" w:lineRule="auto"/>
        <w:outlineLvl w:val="3"/>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Perhaps the most ambitious study of ancient Egyptian "magic" to date, </w:t>
      </w:r>
      <w:proofErr w:type="spellStart"/>
      <w:r w:rsidRPr="00817E74">
        <w:rPr>
          <w:rFonts w:ascii="inherit" w:eastAsia="Times New Roman" w:hAnsi="inherit" w:cs="Arial"/>
          <w:color w:val="2E4652"/>
          <w:sz w:val="20"/>
          <w:szCs w:val="20"/>
          <w:lang w:val="en"/>
        </w:rPr>
        <w:t>Ritner's</w:t>
      </w:r>
      <w:proofErr w:type="spellEnd"/>
      <w:r w:rsidRPr="00817E74">
        <w:rPr>
          <w:rFonts w:ascii="inherit" w:eastAsia="Times New Roman" w:hAnsi="inherit" w:cs="Arial"/>
          <w:color w:val="2E4652"/>
          <w:sz w:val="20"/>
          <w:szCs w:val="20"/>
          <w:lang w:val="en"/>
        </w:rPr>
        <w:t xml:space="preserve"> dissertation is a compendium of source material for the structure and form of rites practiced in Kemet. While materials are limited for periods before the end of the New Kingdom (an issue for all Egyptology), </w:t>
      </w:r>
      <w:proofErr w:type="spellStart"/>
      <w:r w:rsidRPr="00817E74">
        <w:rPr>
          <w:rFonts w:ascii="inherit" w:eastAsia="Times New Roman" w:hAnsi="inherit" w:cs="Arial"/>
          <w:color w:val="2E4652"/>
          <w:sz w:val="20"/>
          <w:szCs w:val="20"/>
          <w:lang w:val="en"/>
        </w:rPr>
        <w:t>Ritner</w:t>
      </w:r>
      <w:proofErr w:type="spellEnd"/>
      <w:r w:rsidRPr="00817E74">
        <w:rPr>
          <w:rFonts w:ascii="inherit" w:eastAsia="Times New Roman" w:hAnsi="inherit" w:cs="Arial"/>
          <w:color w:val="2E4652"/>
          <w:sz w:val="20"/>
          <w:szCs w:val="20"/>
          <w:lang w:val="en"/>
        </w:rPr>
        <w:t xml:space="preserve"> has done a spectacular job of bringing together diverse symbolic, physical and theological points of interest, from the use of prayer for medicinal purposes to execration, blessing, divination and other ritual as "magic." Not for beginners; as a dissertation it expects readers to be familiar with </w:t>
      </w:r>
      <w:proofErr w:type="gramStart"/>
      <w:r w:rsidRPr="00817E74">
        <w:rPr>
          <w:rFonts w:ascii="inherit" w:eastAsia="Times New Roman" w:hAnsi="inherit" w:cs="Arial"/>
          <w:color w:val="2E4652"/>
          <w:sz w:val="20"/>
          <w:szCs w:val="20"/>
          <w:lang w:val="en"/>
        </w:rPr>
        <w:t>a number of</w:t>
      </w:r>
      <w:proofErr w:type="gramEnd"/>
      <w:r w:rsidRPr="00817E74">
        <w:rPr>
          <w:rFonts w:ascii="inherit" w:eastAsia="Times New Roman" w:hAnsi="inherit" w:cs="Arial"/>
          <w:color w:val="2E4652"/>
          <w:sz w:val="20"/>
          <w:szCs w:val="20"/>
          <w:lang w:val="en"/>
        </w:rPr>
        <w:t xml:space="preserve"> </w:t>
      </w:r>
      <w:proofErr w:type="spellStart"/>
      <w:r w:rsidRPr="00817E74">
        <w:rPr>
          <w:rFonts w:ascii="inherit" w:eastAsia="Times New Roman" w:hAnsi="inherit" w:cs="Arial"/>
          <w:color w:val="2E4652"/>
          <w:sz w:val="20"/>
          <w:szCs w:val="20"/>
          <w:lang w:val="en"/>
        </w:rPr>
        <w:t>Kemetic</w:t>
      </w:r>
      <w:proofErr w:type="spellEnd"/>
      <w:r w:rsidRPr="00817E74">
        <w:rPr>
          <w:rFonts w:ascii="inherit" w:eastAsia="Times New Roman" w:hAnsi="inherit" w:cs="Arial"/>
          <w:color w:val="2E4652"/>
          <w:sz w:val="20"/>
          <w:szCs w:val="20"/>
          <w:lang w:val="en"/>
        </w:rPr>
        <w:t xml:space="preserve"> philosophical arguments, and passages are rendered in hieroglyph, hieratic, demotic, Arabic, Coptic and European languages without translation.</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Myth and Symbol in Ancient Egypt</w:t>
      </w:r>
    </w:p>
    <w:p w:rsidR="00817E74" w:rsidRPr="00817E74" w:rsidRDefault="00817E74" w:rsidP="00817E74">
      <w:pPr>
        <w:spacing w:after="0" w:line="240" w:lineRule="auto"/>
        <w:outlineLvl w:val="2"/>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By Rundle-Clark, R.T, Thames and Hudson. ISBN 0-500-27112-7 </w:t>
      </w:r>
    </w:p>
    <w:p w:rsidR="00817E74" w:rsidRPr="00817E74" w:rsidRDefault="00817E74" w:rsidP="00817E74">
      <w:pPr>
        <w:spacing w:after="150" w:line="240" w:lineRule="auto"/>
        <w:outlineLvl w:val="3"/>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A concise discussion of the theology of Kemet as well as its differing myth cycles, symbolic language, cosmology, etc.</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Religion in Ancient Egypt: Gods, Myths and Personal Practice</w:t>
      </w:r>
    </w:p>
    <w:p w:rsidR="00817E74" w:rsidRPr="00817E74" w:rsidRDefault="00817E74" w:rsidP="00817E74">
      <w:pPr>
        <w:spacing w:after="0" w:line="240" w:lineRule="auto"/>
        <w:outlineLvl w:val="2"/>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By Schafer, Byron E., ed, Cornell University Press, 1991. ISBN 0-8014-2550-6 </w:t>
      </w:r>
    </w:p>
    <w:p w:rsidR="00817E74" w:rsidRPr="00817E74" w:rsidRDefault="00817E74" w:rsidP="00817E74">
      <w:pPr>
        <w:spacing w:after="150" w:line="240" w:lineRule="auto"/>
        <w:outlineLvl w:val="3"/>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A collection of scholarly papers on </w:t>
      </w:r>
      <w:proofErr w:type="spellStart"/>
      <w:r w:rsidRPr="00817E74">
        <w:rPr>
          <w:rFonts w:ascii="inherit" w:eastAsia="Times New Roman" w:hAnsi="inherit" w:cs="Arial"/>
          <w:color w:val="2E4652"/>
          <w:sz w:val="20"/>
          <w:szCs w:val="20"/>
          <w:lang w:val="en"/>
        </w:rPr>
        <w:t>Kemetic</w:t>
      </w:r>
      <w:proofErr w:type="spellEnd"/>
      <w:r w:rsidRPr="00817E74">
        <w:rPr>
          <w:rFonts w:ascii="inherit" w:eastAsia="Times New Roman" w:hAnsi="inherit" w:cs="Arial"/>
          <w:color w:val="2E4652"/>
          <w:sz w:val="20"/>
          <w:szCs w:val="20"/>
          <w:lang w:val="en"/>
        </w:rPr>
        <w:t xml:space="preserve"> religion, sacred kingship and conceptions of </w:t>
      </w:r>
      <w:proofErr w:type="spellStart"/>
      <w:r w:rsidRPr="00817E74">
        <w:rPr>
          <w:rFonts w:ascii="inherit" w:eastAsia="Times New Roman" w:hAnsi="inherit" w:cs="Arial"/>
          <w:color w:val="2E4652"/>
          <w:sz w:val="20"/>
          <w:szCs w:val="20"/>
          <w:lang w:val="en"/>
        </w:rPr>
        <w:t>Netjer</w:t>
      </w:r>
      <w:proofErr w:type="spellEnd"/>
      <w:r w:rsidRPr="00817E74">
        <w:rPr>
          <w:rFonts w:ascii="inherit" w:eastAsia="Times New Roman" w:hAnsi="inherit" w:cs="Arial"/>
          <w:color w:val="2E4652"/>
          <w:sz w:val="20"/>
          <w:szCs w:val="20"/>
          <w:lang w:val="en"/>
        </w:rPr>
        <w:t>.</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 xml:space="preserve">The </w:t>
      </w:r>
      <w:proofErr w:type="spellStart"/>
      <w:r w:rsidRPr="00817E74">
        <w:rPr>
          <w:rFonts w:ascii="inherit" w:eastAsia="Times New Roman" w:hAnsi="inherit" w:cs="Arial"/>
          <w:color w:val="2E4652"/>
          <w:sz w:val="27"/>
          <w:szCs w:val="27"/>
          <w:lang w:val="en"/>
        </w:rPr>
        <w:t>Neteru</w:t>
      </w:r>
      <w:proofErr w:type="spellEnd"/>
      <w:r w:rsidRPr="00817E74">
        <w:rPr>
          <w:rFonts w:ascii="inherit" w:eastAsia="Times New Roman" w:hAnsi="inherit" w:cs="Arial"/>
          <w:color w:val="2E4652"/>
          <w:sz w:val="27"/>
          <w:szCs w:val="27"/>
          <w:lang w:val="en"/>
        </w:rPr>
        <w:t xml:space="preserve"> of Kemet: An Introduction</w:t>
      </w:r>
    </w:p>
    <w:p w:rsidR="00817E74" w:rsidRPr="00817E74" w:rsidRDefault="00817E74" w:rsidP="00817E74">
      <w:pPr>
        <w:spacing w:after="0" w:line="240" w:lineRule="auto"/>
        <w:outlineLvl w:val="2"/>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By </w:t>
      </w:r>
      <w:proofErr w:type="spellStart"/>
      <w:r w:rsidRPr="00817E74">
        <w:rPr>
          <w:rFonts w:ascii="inherit" w:eastAsia="Times New Roman" w:hAnsi="inherit" w:cs="Arial"/>
          <w:color w:val="2E4652"/>
          <w:sz w:val="20"/>
          <w:szCs w:val="20"/>
          <w:lang w:val="en"/>
        </w:rPr>
        <w:t>Siuda</w:t>
      </w:r>
      <w:proofErr w:type="spellEnd"/>
      <w:r w:rsidRPr="00817E74">
        <w:rPr>
          <w:rFonts w:ascii="inherit" w:eastAsia="Times New Roman" w:hAnsi="inherit" w:cs="Arial"/>
          <w:color w:val="2E4652"/>
          <w:sz w:val="20"/>
          <w:szCs w:val="20"/>
          <w:lang w:val="en"/>
        </w:rPr>
        <w:t xml:space="preserve">, Rev. Tamara. (published as Tamara </w:t>
      </w:r>
      <w:proofErr w:type="spellStart"/>
      <w:r w:rsidRPr="00817E74">
        <w:rPr>
          <w:rFonts w:ascii="inherit" w:eastAsia="Times New Roman" w:hAnsi="inherit" w:cs="Arial"/>
          <w:color w:val="2E4652"/>
          <w:sz w:val="20"/>
          <w:szCs w:val="20"/>
          <w:lang w:val="en"/>
        </w:rPr>
        <w:t>Siuda-Legan</w:t>
      </w:r>
      <w:proofErr w:type="spellEnd"/>
      <w:r w:rsidRPr="00817E74">
        <w:rPr>
          <w:rFonts w:ascii="inherit" w:eastAsia="Times New Roman" w:hAnsi="inherit" w:cs="Arial"/>
          <w:color w:val="2E4652"/>
          <w:sz w:val="20"/>
          <w:szCs w:val="20"/>
          <w:lang w:val="en"/>
        </w:rPr>
        <w:t xml:space="preserve">), Eschaton Productions, 1994. ISBN 1-57353-105-7 </w:t>
      </w:r>
    </w:p>
    <w:p w:rsidR="00817E74" w:rsidRPr="00817E74" w:rsidRDefault="00817E74" w:rsidP="003B2A82">
      <w:pPr>
        <w:pStyle w:val="BodyText"/>
      </w:pPr>
      <w:r w:rsidRPr="00817E74">
        <w:t xml:space="preserve">While my first book, a short (80-page) illustrated workbook introducing 13 of the Names of </w:t>
      </w:r>
      <w:proofErr w:type="spellStart"/>
      <w:r w:rsidRPr="00817E74">
        <w:t>Netjer</w:t>
      </w:r>
      <w:proofErr w:type="spellEnd"/>
      <w:r w:rsidRPr="00817E74">
        <w:t xml:space="preserve">, is becoming outdated as I continue my studies (and will be replaced by a new and larger edition </w:t>
      </w:r>
      <w:proofErr w:type="gramStart"/>
      <w:r w:rsidRPr="00817E74">
        <w:t>in the near future</w:t>
      </w:r>
      <w:proofErr w:type="gramEnd"/>
      <w:r w:rsidRPr="00817E74">
        <w:t xml:space="preserve">), I still think it is a useful beginner's reference to </w:t>
      </w:r>
      <w:proofErr w:type="spellStart"/>
      <w:r w:rsidRPr="00817E74">
        <w:t>Netjer</w:t>
      </w:r>
      <w:proofErr w:type="spellEnd"/>
      <w:r w:rsidRPr="00817E74">
        <w:t xml:space="preserve"> and </w:t>
      </w:r>
      <w:proofErr w:type="spellStart"/>
      <w:r w:rsidRPr="00817E74">
        <w:t>Kemetic</w:t>
      </w:r>
      <w:proofErr w:type="spellEnd"/>
      <w:r w:rsidRPr="00817E74">
        <w:t xml:space="preserve"> religion. Includes hymns and meditations.</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Reading Egyptian Art: A Hieroglyphic Guide to Ancient Egyptian Painting and Sculpture</w:t>
      </w:r>
    </w:p>
    <w:p w:rsidR="00817E74" w:rsidRPr="00817E74" w:rsidRDefault="00817E74" w:rsidP="00817E74">
      <w:pPr>
        <w:spacing w:after="0" w:line="240" w:lineRule="auto"/>
        <w:outlineLvl w:val="2"/>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By Wilkinson, Richard H, Thames &amp; Hudson, 1992. ISBN 0-500-27751-6 </w:t>
      </w:r>
    </w:p>
    <w:p w:rsidR="00817E74" w:rsidRPr="00817E74" w:rsidRDefault="00817E74" w:rsidP="003B2A82">
      <w:pPr>
        <w:pStyle w:val="BodyText"/>
      </w:pPr>
      <w:r w:rsidRPr="00817E74">
        <w:t>First in a series of two excellent books, Wilkinson walks the reader through Gardiner's hieroglyphic sign-list, explaining the symbolic and artistic uses of each symbol with illustrated and/or photographed examples. Highly recommended.</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Symbol &amp; Magic in Egyptian Art</w:t>
      </w:r>
    </w:p>
    <w:p w:rsidR="00817E74" w:rsidRPr="00817E74" w:rsidRDefault="00817E74" w:rsidP="00817E74">
      <w:pPr>
        <w:spacing w:after="0" w:line="240" w:lineRule="auto"/>
        <w:outlineLvl w:val="2"/>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By ibid, Thames &amp; Hudson, 1994. ISBN 0-500-23663-1 </w:t>
      </w:r>
    </w:p>
    <w:p w:rsidR="00817E74" w:rsidRPr="00817E74" w:rsidRDefault="00817E74" w:rsidP="00817E74">
      <w:pPr>
        <w:spacing w:after="150" w:line="240" w:lineRule="auto"/>
        <w:outlineLvl w:val="3"/>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lastRenderedPageBreak/>
        <w:t xml:space="preserve">Expanding on the basic ideas of </w:t>
      </w:r>
      <w:r w:rsidRPr="00817E74">
        <w:rPr>
          <w:rFonts w:ascii="inherit" w:eastAsia="Times New Roman" w:hAnsi="inherit" w:cs="Arial"/>
          <w:color w:val="2E4652"/>
          <w:sz w:val="20"/>
          <w:szCs w:val="20"/>
          <w:u w:val="single"/>
          <w:lang w:val="en"/>
        </w:rPr>
        <w:t>Reading Egyptian Art</w:t>
      </w:r>
      <w:r w:rsidRPr="00817E74">
        <w:rPr>
          <w:rFonts w:ascii="inherit" w:eastAsia="Times New Roman" w:hAnsi="inherit" w:cs="Arial"/>
          <w:color w:val="2E4652"/>
          <w:sz w:val="20"/>
          <w:szCs w:val="20"/>
          <w:lang w:val="en"/>
        </w:rPr>
        <w:t xml:space="preserve">, Wilkinson's second book delves into other </w:t>
      </w:r>
      <w:proofErr w:type="spellStart"/>
      <w:r w:rsidRPr="00817E74">
        <w:rPr>
          <w:rFonts w:ascii="inherit" w:eastAsia="Times New Roman" w:hAnsi="inherit" w:cs="Arial"/>
          <w:color w:val="2E4652"/>
          <w:sz w:val="20"/>
          <w:szCs w:val="20"/>
          <w:lang w:val="en"/>
        </w:rPr>
        <w:t>symbologies</w:t>
      </w:r>
      <w:proofErr w:type="spellEnd"/>
      <w:r w:rsidRPr="00817E74">
        <w:rPr>
          <w:rFonts w:ascii="inherit" w:eastAsia="Times New Roman" w:hAnsi="inherit" w:cs="Arial"/>
          <w:color w:val="2E4652"/>
          <w:sz w:val="20"/>
          <w:szCs w:val="20"/>
          <w:lang w:val="en"/>
        </w:rPr>
        <w:t xml:space="preserve"> and iconographies of Egyptian art, including the canon of proportion, color palette, materials used, shapes, relative size and other artistic/stylistic elements, explaining his points with photographs of actual objects, </w:t>
      </w:r>
      <w:proofErr w:type="spellStart"/>
      <w:r w:rsidRPr="00817E74">
        <w:rPr>
          <w:rFonts w:ascii="inherit" w:eastAsia="Times New Roman" w:hAnsi="inherit" w:cs="Arial"/>
          <w:color w:val="2E4652"/>
          <w:sz w:val="20"/>
          <w:szCs w:val="20"/>
          <w:lang w:val="en"/>
        </w:rPr>
        <w:t>Kemetic</w:t>
      </w:r>
      <w:proofErr w:type="spellEnd"/>
      <w:r w:rsidRPr="00817E74">
        <w:rPr>
          <w:rFonts w:ascii="inherit" w:eastAsia="Times New Roman" w:hAnsi="inherit" w:cs="Arial"/>
          <w:color w:val="2E4652"/>
          <w:sz w:val="20"/>
          <w:szCs w:val="20"/>
          <w:lang w:val="en"/>
        </w:rPr>
        <w:t xml:space="preserve"> temples, tombs and papyri. Very highly recommended.</w:t>
      </w:r>
    </w:p>
    <w:p w:rsidR="00817E74" w:rsidRPr="00817E74" w:rsidRDefault="00817E74" w:rsidP="00817E74">
      <w:pPr>
        <w:spacing w:before="300" w:after="150" w:line="240" w:lineRule="auto"/>
        <w:outlineLvl w:val="1"/>
        <w:rPr>
          <w:rFonts w:ascii="inherit" w:eastAsia="Times New Roman" w:hAnsi="inherit" w:cs="Arial"/>
          <w:color w:val="2E4652"/>
          <w:sz w:val="45"/>
          <w:szCs w:val="45"/>
          <w:lang w:val="en"/>
        </w:rPr>
      </w:pPr>
      <w:r w:rsidRPr="00817E74">
        <w:rPr>
          <w:rFonts w:ascii="inherit" w:eastAsia="Times New Roman" w:hAnsi="inherit" w:cs="Arial"/>
          <w:color w:val="2E4652"/>
          <w:sz w:val="45"/>
          <w:szCs w:val="45"/>
          <w:lang w:val="en"/>
        </w:rPr>
        <w:t>Literature</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Echoes of Egyptian Voices: An Anthology of Ancient Egyptian Poetry</w:t>
      </w:r>
    </w:p>
    <w:p w:rsidR="00817E74" w:rsidRPr="00817E74" w:rsidRDefault="00817E74" w:rsidP="00817E74">
      <w:pPr>
        <w:spacing w:after="0" w:line="240" w:lineRule="auto"/>
        <w:outlineLvl w:val="2"/>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By Foster, John L., trans, University of Oklahoma Series in Classical Culture Volume 12, 1992. ISBN 0-8061-2411-3. Out of print </w:t>
      </w:r>
    </w:p>
    <w:p w:rsidR="00817E74" w:rsidRPr="00817E74" w:rsidRDefault="00817E74" w:rsidP="00817E74">
      <w:pPr>
        <w:spacing w:after="150" w:line="240" w:lineRule="auto"/>
        <w:outlineLvl w:val="3"/>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A collection of poetry including love songs, hymns and wisdom literature spanning Kemet's history, rendered in beautiful modern English prose. Highly recommended.</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 xml:space="preserve">Cry of the </w:t>
      </w:r>
      <w:proofErr w:type="spellStart"/>
      <w:r w:rsidRPr="00817E74">
        <w:rPr>
          <w:rFonts w:ascii="inherit" w:eastAsia="Times New Roman" w:hAnsi="inherit" w:cs="Arial"/>
          <w:color w:val="2E4652"/>
          <w:sz w:val="27"/>
          <w:szCs w:val="27"/>
          <w:lang w:val="en"/>
        </w:rPr>
        <w:t>Benu</w:t>
      </w:r>
      <w:proofErr w:type="spellEnd"/>
      <w:r w:rsidRPr="00817E74">
        <w:rPr>
          <w:rFonts w:ascii="inherit" w:eastAsia="Times New Roman" w:hAnsi="inherit" w:cs="Arial"/>
          <w:color w:val="2E4652"/>
          <w:sz w:val="27"/>
          <w:szCs w:val="27"/>
          <w:lang w:val="en"/>
        </w:rPr>
        <w:t xml:space="preserve"> Bird: An Egyptian Creation Story</w:t>
      </w:r>
    </w:p>
    <w:p w:rsidR="00817E74" w:rsidRPr="00817E74" w:rsidRDefault="00817E74" w:rsidP="00817E74">
      <w:pPr>
        <w:spacing w:after="0" w:line="240" w:lineRule="auto"/>
        <w:outlineLvl w:val="2"/>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By </w:t>
      </w:r>
      <w:proofErr w:type="spellStart"/>
      <w:r w:rsidRPr="00817E74">
        <w:rPr>
          <w:rFonts w:ascii="inherit" w:eastAsia="Times New Roman" w:hAnsi="inherit" w:cs="Arial"/>
          <w:color w:val="2E4652"/>
          <w:sz w:val="20"/>
          <w:szCs w:val="20"/>
          <w:lang w:val="en"/>
        </w:rPr>
        <w:t>Greger</w:t>
      </w:r>
      <w:proofErr w:type="spellEnd"/>
      <w:r w:rsidRPr="00817E74">
        <w:rPr>
          <w:rFonts w:ascii="inherit" w:eastAsia="Times New Roman" w:hAnsi="inherit" w:cs="Arial"/>
          <w:color w:val="2E4652"/>
          <w:sz w:val="20"/>
          <w:szCs w:val="20"/>
          <w:lang w:val="en"/>
        </w:rPr>
        <w:t xml:space="preserve">, C. Shana, Houghton Mifflin Co., 1996. ISBN 0-395-73573-4 </w:t>
      </w:r>
    </w:p>
    <w:p w:rsidR="00817E74" w:rsidRPr="00817E74" w:rsidRDefault="00817E74" w:rsidP="00817E74">
      <w:pPr>
        <w:spacing w:after="150" w:line="240" w:lineRule="auto"/>
        <w:outlineLvl w:val="3"/>
        <w:rPr>
          <w:rFonts w:ascii="inherit" w:eastAsia="Times New Roman" w:hAnsi="inherit" w:cs="Arial"/>
          <w:color w:val="2E4652"/>
          <w:sz w:val="20"/>
          <w:szCs w:val="20"/>
          <w:lang w:val="en"/>
        </w:rPr>
      </w:pPr>
      <w:r w:rsidRPr="00817E74">
        <w:rPr>
          <w:rFonts w:ascii="inherit" w:eastAsia="Times New Roman" w:hAnsi="inherit" w:cs="Arial"/>
          <w:color w:val="2E4652"/>
          <w:sz w:val="20"/>
          <w:szCs w:val="20"/>
          <w:lang w:val="en"/>
        </w:rPr>
        <w:t xml:space="preserve">This wonderfully illustrated (by the author) modern interpretation of the </w:t>
      </w:r>
      <w:proofErr w:type="gramStart"/>
      <w:r w:rsidRPr="00817E74">
        <w:rPr>
          <w:rFonts w:ascii="inherit" w:eastAsia="Times New Roman" w:hAnsi="inherit" w:cs="Arial"/>
          <w:color w:val="2E4652"/>
          <w:sz w:val="20"/>
          <w:szCs w:val="20"/>
          <w:lang w:val="en"/>
        </w:rPr>
        <w:t>An</w:t>
      </w:r>
      <w:proofErr w:type="gramEnd"/>
      <w:r w:rsidRPr="00817E74">
        <w:rPr>
          <w:rFonts w:ascii="inherit" w:eastAsia="Times New Roman" w:hAnsi="inherit" w:cs="Arial"/>
          <w:color w:val="2E4652"/>
          <w:sz w:val="20"/>
          <w:szCs w:val="20"/>
          <w:lang w:val="en"/>
        </w:rPr>
        <w:t xml:space="preserve"> (Heliopolis) creation story of </w:t>
      </w:r>
      <w:proofErr w:type="spellStart"/>
      <w:r w:rsidRPr="00817E74">
        <w:rPr>
          <w:rFonts w:ascii="inherit" w:eastAsia="Times New Roman" w:hAnsi="inherit" w:cs="Arial"/>
          <w:color w:val="2E4652"/>
          <w:sz w:val="20"/>
          <w:szCs w:val="20"/>
          <w:lang w:val="en"/>
        </w:rPr>
        <w:t>Tem</w:t>
      </w:r>
      <w:proofErr w:type="spellEnd"/>
      <w:r w:rsidRPr="00817E74">
        <w:rPr>
          <w:rFonts w:ascii="inherit" w:eastAsia="Times New Roman" w:hAnsi="inherit" w:cs="Arial"/>
          <w:color w:val="2E4652"/>
          <w:sz w:val="20"/>
          <w:szCs w:val="20"/>
          <w:lang w:val="en"/>
        </w:rPr>
        <w:t xml:space="preserve"> (</w:t>
      </w:r>
      <w:proofErr w:type="spellStart"/>
      <w:r w:rsidRPr="00817E74">
        <w:rPr>
          <w:rFonts w:ascii="inherit" w:eastAsia="Times New Roman" w:hAnsi="inherit" w:cs="Arial"/>
          <w:color w:val="2E4652"/>
          <w:sz w:val="20"/>
          <w:szCs w:val="20"/>
          <w:lang w:val="en"/>
        </w:rPr>
        <w:t>Atum</w:t>
      </w:r>
      <w:proofErr w:type="spellEnd"/>
      <w:r w:rsidRPr="00817E74">
        <w:rPr>
          <w:rFonts w:ascii="inherit" w:eastAsia="Times New Roman" w:hAnsi="inherit" w:cs="Arial"/>
          <w:color w:val="2E4652"/>
          <w:sz w:val="20"/>
          <w:szCs w:val="20"/>
          <w:lang w:val="en"/>
        </w:rPr>
        <w:t>) is a beautiful little book to share with children or the young at heart.</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 xml:space="preserve">Selections from the </w:t>
      </w:r>
      <w:proofErr w:type="spellStart"/>
      <w:r w:rsidRPr="00817E74">
        <w:rPr>
          <w:rFonts w:ascii="inherit" w:eastAsia="Times New Roman" w:hAnsi="inherit" w:cs="Arial"/>
          <w:color w:val="2E4652"/>
          <w:sz w:val="27"/>
          <w:szCs w:val="27"/>
          <w:lang w:val="en"/>
        </w:rPr>
        <w:t>Husia</w:t>
      </w:r>
      <w:proofErr w:type="spellEnd"/>
      <w:r w:rsidRPr="00817E74">
        <w:rPr>
          <w:rFonts w:ascii="inherit" w:eastAsia="Times New Roman" w:hAnsi="inherit" w:cs="Arial"/>
          <w:color w:val="2E4652"/>
          <w:sz w:val="27"/>
          <w:szCs w:val="27"/>
          <w:lang w:val="en"/>
        </w:rPr>
        <w:t>: Sacred Wisdom of Ancient Egypt</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Karenga, Maulana, University of </w:t>
      </w:r>
      <w:proofErr w:type="spellStart"/>
      <w:r w:rsidRPr="00817E74">
        <w:rPr>
          <w:rFonts w:ascii="inherit" w:eastAsia="Times New Roman" w:hAnsi="inherit" w:cs="Arial"/>
          <w:sz w:val="20"/>
          <w:szCs w:val="20"/>
          <w:lang w:val="en"/>
        </w:rPr>
        <w:t>Sankore</w:t>
      </w:r>
      <w:proofErr w:type="spellEnd"/>
      <w:r w:rsidRPr="00817E74">
        <w:rPr>
          <w:rFonts w:ascii="inherit" w:eastAsia="Times New Roman" w:hAnsi="inherit" w:cs="Arial"/>
          <w:sz w:val="20"/>
          <w:szCs w:val="20"/>
          <w:lang w:val="en"/>
        </w:rPr>
        <w:t xml:space="preserve"> Press, 1989. ISBN 0-9434-1206-4 </w:t>
      </w:r>
    </w:p>
    <w:p w:rsidR="00817E74" w:rsidRPr="00817E74" w:rsidRDefault="00817E74" w:rsidP="00817E74">
      <w:pPr>
        <w:spacing w:after="150" w:line="240" w:lineRule="auto"/>
        <w:outlineLvl w:val="3"/>
        <w:rPr>
          <w:rFonts w:ascii="inherit" w:eastAsia="Times New Roman" w:hAnsi="inherit" w:cs="Arial"/>
          <w:color w:val="2E4652"/>
          <w:sz w:val="36"/>
          <w:szCs w:val="36"/>
          <w:lang w:val="en"/>
        </w:rPr>
      </w:pPr>
      <w:r w:rsidRPr="00817E74">
        <w:rPr>
          <w:rFonts w:ascii="inherit" w:eastAsia="Times New Roman" w:hAnsi="inherit" w:cs="Arial"/>
          <w:sz w:val="20"/>
          <w:szCs w:val="20"/>
          <w:lang w:val="en"/>
        </w:rPr>
        <w:t xml:space="preserve">Maulana Karenga, the founder of the African-American winter holiday called Kwanzaa, has put together a very good collection of </w:t>
      </w:r>
      <w:proofErr w:type="spellStart"/>
      <w:r w:rsidRPr="00817E74">
        <w:rPr>
          <w:rFonts w:ascii="inherit" w:eastAsia="Times New Roman" w:hAnsi="inherit" w:cs="Arial"/>
          <w:sz w:val="20"/>
          <w:szCs w:val="20"/>
          <w:lang w:val="en"/>
        </w:rPr>
        <w:t>Kemetic</w:t>
      </w:r>
      <w:proofErr w:type="spellEnd"/>
      <w:r w:rsidRPr="00817E74">
        <w:rPr>
          <w:rFonts w:ascii="inherit" w:eastAsia="Times New Roman" w:hAnsi="inherit" w:cs="Arial"/>
          <w:sz w:val="20"/>
          <w:szCs w:val="20"/>
          <w:lang w:val="en"/>
        </w:rPr>
        <w:t xml:space="preserve"> texts in the </w:t>
      </w:r>
      <w:proofErr w:type="spellStart"/>
      <w:r w:rsidRPr="00817E74">
        <w:rPr>
          <w:rFonts w:ascii="inherit" w:eastAsia="Times New Roman" w:hAnsi="inherit" w:cs="Arial"/>
          <w:sz w:val="20"/>
          <w:szCs w:val="20"/>
          <w:lang w:val="en"/>
        </w:rPr>
        <w:t>Husia</w:t>
      </w:r>
      <w:proofErr w:type="spellEnd"/>
      <w:r w:rsidRPr="00817E74">
        <w:rPr>
          <w:rFonts w:ascii="inherit" w:eastAsia="Times New Roman" w:hAnsi="inherit" w:cs="Arial"/>
          <w:sz w:val="20"/>
          <w:szCs w:val="20"/>
          <w:lang w:val="en"/>
        </w:rPr>
        <w:t>, (a word Karenga</w:t>
      </w:r>
      <w:r w:rsidRPr="00817E74">
        <w:rPr>
          <w:rFonts w:ascii="inherit" w:eastAsia="Times New Roman" w:hAnsi="inherit" w:cs="Arial"/>
          <w:sz w:val="36"/>
          <w:szCs w:val="36"/>
          <w:lang w:val="en"/>
        </w:rPr>
        <w:t xml:space="preserve"> </w:t>
      </w:r>
      <w:r w:rsidRPr="00817E74">
        <w:rPr>
          <w:rFonts w:ascii="inherit" w:eastAsia="Times New Roman" w:hAnsi="inherit" w:cs="Arial"/>
          <w:sz w:val="20"/>
          <w:szCs w:val="20"/>
          <w:lang w:val="en"/>
        </w:rPr>
        <w:t xml:space="preserve">coined from </w:t>
      </w:r>
      <w:r w:rsidRPr="00817E74">
        <w:rPr>
          <w:rFonts w:ascii="inherit" w:eastAsia="Times New Roman" w:hAnsi="inherit" w:cs="Arial"/>
          <w:i/>
          <w:iCs/>
          <w:sz w:val="20"/>
          <w:szCs w:val="20"/>
          <w:lang w:val="en"/>
        </w:rPr>
        <w:t>Hu</w:t>
      </w:r>
      <w:r w:rsidRPr="00817E74">
        <w:rPr>
          <w:rFonts w:ascii="inherit" w:eastAsia="Times New Roman" w:hAnsi="inherit" w:cs="Arial"/>
          <w:sz w:val="20"/>
          <w:szCs w:val="20"/>
          <w:lang w:val="en"/>
        </w:rPr>
        <w:t xml:space="preserve"> and </w:t>
      </w:r>
      <w:r w:rsidRPr="00817E74">
        <w:rPr>
          <w:rFonts w:ascii="inherit" w:eastAsia="Times New Roman" w:hAnsi="inherit" w:cs="Arial"/>
          <w:i/>
          <w:iCs/>
          <w:sz w:val="20"/>
          <w:szCs w:val="20"/>
          <w:lang w:val="en"/>
        </w:rPr>
        <w:t>Sia</w:t>
      </w:r>
      <w:r w:rsidRPr="00817E74">
        <w:rPr>
          <w:rFonts w:ascii="inherit" w:eastAsia="Times New Roman" w:hAnsi="inherit" w:cs="Arial"/>
          <w:sz w:val="20"/>
          <w:szCs w:val="20"/>
          <w:lang w:val="en"/>
        </w:rPr>
        <w:t xml:space="preserve">, the two guardians of Ra) an anthology of ancient Egyptian wisdom texts, hymns and other spiritual works. As part of Karenga's project to create one central source for African spirituality texts, this book is a wonderful addition to any </w:t>
      </w:r>
      <w:proofErr w:type="spellStart"/>
      <w:r w:rsidRPr="00817E74">
        <w:rPr>
          <w:rFonts w:ascii="inherit" w:eastAsia="Times New Roman" w:hAnsi="inherit" w:cs="Arial"/>
          <w:sz w:val="20"/>
          <w:szCs w:val="20"/>
          <w:lang w:val="en"/>
        </w:rPr>
        <w:t>Kemetic</w:t>
      </w:r>
      <w:proofErr w:type="spellEnd"/>
      <w:r w:rsidRPr="00817E74">
        <w:rPr>
          <w:rFonts w:ascii="inherit" w:eastAsia="Times New Roman" w:hAnsi="inherit" w:cs="Arial"/>
          <w:sz w:val="20"/>
          <w:szCs w:val="20"/>
          <w:lang w:val="en"/>
        </w:rPr>
        <w:t xml:space="preserve"> or African or spiritual/religious library. A disappointment is that he appears not to have done his own translations from the hieroglyphs but to have relied on other authors' translations - perhaps in a future version Karenga will take his own turn at translating the ancient texts, as his current paraphrases are insightful and uplifting.</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Ancient Egyptian Literature</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w:t>
      </w:r>
      <w:proofErr w:type="spellStart"/>
      <w:r w:rsidRPr="00817E74">
        <w:rPr>
          <w:rFonts w:ascii="inherit" w:eastAsia="Times New Roman" w:hAnsi="inherit" w:cs="Arial"/>
          <w:sz w:val="20"/>
          <w:szCs w:val="20"/>
          <w:lang w:val="en"/>
        </w:rPr>
        <w:t>Lichtheim</w:t>
      </w:r>
      <w:proofErr w:type="spellEnd"/>
      <w:r w:rsidRPr="00817E74">
        <w:rPr>
          <w:rFonts w:ascii="inherit" w:eastAsia="Times New Roman" w:hAnsi="inherit" w:cs="Arial"/>
          <w:sz w:val="20"/>
          <w:szCs w:val="20"/>
          <w:lang w:val="en"/>
        </w:rPr>
        <w:t xml:space="preserve">, Miriam, </w:t>
      </w:r>
      <w:proofErr w:type="spellStart"/>
      <w:r w:rsidRPr="00817E74">
        <w:rPr>
          <w:rFonts w:ascii="inherit" w:eastAsia="Times New Roman" w:hAnsi="inherit" w:cs="Arial"/>
          <w:sz w:val="20"/>
          <w:szCs w:val="20"/>
          <w:lang w:val="en"/>
        </w:rPr>
        <w:t>transl</w:t>
      </w:r>
      <w:proofErr w:type="spellEnd"/>
      <w:r w:rsidRPr="00817E74">
        <w:rPr>
          <w:rFonts w:ascii="inherit" w:eastAsia="Times New Roman" w:hAnsi="inherit" w:cs="Arial"/>
          <w:sz w:val="20"/>
          <w:szCs w:val="20"/>
          <w:lang w:val="en"/>
        </w:rPr>
        <w:t xml:space="preserve">, (3 volumes). University of California Press, 1976. ISBN 0-520-03615-8 </w:t>
      </w:r>
    </w:p>
    <w:p w:rsidR="00817E74" w:rsidRPr="00817E74" w:rsidRDefault="00817E74" w:rsidP="00817E74">
      <w:pPr>
        <w:spacing w:after="150" w:line="240" w:lineRule="auto"/>
        <w:outlineLvl w:val="3"/>
        <w:rPr>
          <w:rFonts w:ascii="inherit" w:eastAsia="Times New Roman" w:hAnsi="inherit" w:cs="Arial"/>
          <w:sz w:val="20"/>
          <w:szCs w:val="20"/>
          <w:lang w:val="en"/>
        </w:rPr>
      </w:pPr>
      <w:r w:rsidRPr="00817E74">
        <w:rPr>
          <w:rFonts w:ascii="inherit" w:eastAsia="Times New Roman" w:hAnsi="inherit" w:cs="Arial"/>
          <w:sz w:val="20"/>
          <w:szCs w:val="20"/>
          <w:lang w:val="en"/>
        </w:rPr>
        <w:t xml:space="preserve">A collection of </w:t>
      </w:r>
      <w:proofErr w:type="spellStart"/>
      <w:r w:rsidRPr="00817E74">
        <w:rPr>
          <w:rFonts w:ascii="inherit" w:eastAsia="Times New Roman" w:hAnsi="inherit" w:cs="Arial"/>
          <w:sz w:val="20"/>
          <w:szCs w:val="20"/>
          <w:lang w:val="en"/>
        </w:rPr>
        <w:t>Kemetic</w:t>
      </w:r>
      <w:proofErr w:type="spellEnd"/>
      <w:r w:rsidRPr="00817E74">
        <w:rPr>
          <w:rFonts w:ascii="inherit" w:eastAsia="Times New Roman" w:hAnsi="inherit" w:cs="Arial"/>
          <w:sz w:val="20"/>
          <w:szCs w:val="20"/>
          <w:lang w:val="en"/>
        </w:rPr>
        <w:t xml:space="preserve"> literature arranged chronologically in three volumes: Old and Middle Kingdoms, The New Kingdom, and Late Period and beyond. Covers well-known </w:t>
      </w:r>
      <w:proofErr w:type="spellStart"/>
      <w:r w:rsidRPr="00817E74">
        <w:rPr>
          <w:rFonts w:ascii="inherit" w:eastAsia="Times New Roman" w:hAnsi="inherit" w:cs="Arial"/>
          <w:sz w:val="20"/>
          <w:szCs w:val="20"/>
          <w:lang w:val="en"/>
        </w:rPr>
        <w:t>Kemetic</w:t>
      </w:r>
      <w:proofErr w:type="spellEnd"/>
      <w:r w:rsidRPr="00817E74">
        <w:rPr>
          <w:rFonts w:ascii="inherit" w:eastAsia="Times New Roman" w:hAnsi="inherit" w:cs="Arial"/>
          <w:sz w:val="20"/>
          <w:szCs w:val="20"/>
          <w:lang w:val="en"/>
        </w:rPr>
        <w:t xml:space="preserve"> religious and philosophical texts and includes poetry, short stories and instructional literature. Highly recommended.</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Voices from Ancient Egypt: An Anthology of Middle Kingdom Writings</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Parkinson, R.B, University of Oklahoma Press, 1991. ISBN 0-8061-2362-1 </w:t>
      </w:r>
    </w:p>
    <w:p w:rsidR="00817E74" w:rsidRPr="00817E74" w:rsidRDefault="00817E74" w:rsidP="00817E74">
      <w:pPr>
        <w:spacing w:after="150" w:line="240" w:lineRule="auto"/>
        <w:outlineLvl w:val="3"/>
        <w:rPr>
          <w:rFonts w:ascii="inherit" w:eastAsia="Times New Roman" w:hAnsi="inherit" w:cs="Arial"/>
          <w:sz w:val="20"/>
          <w:szCs w:val="20"/>
          <w:lang w:val="en"/>
        </w:rPr>
      </w:pPr>
      <w:r w:rsidRPr="00817E74">
        <w:rPr>
          <w:rFonts w:ascii="inherit" w:eastAsia="Times New Roman" w:hAnsi="inherit" w:cs="Arial"/>
          <w:sz w:val="20"/>
          <w:szCs w:val="20"/>
          <w:lang w:val="en"/>
        </w:rPr>
        <w:t xml:space="preserve">A collection of writings from Kemet's Middle Kingdom, including hymns, short stories, letters (even "hate mail"!) and magical formulae. An interesting look at one period of </w:t>
      </w:r>
      <w:proofErr w:type="spellStart"/>
      <w:r w:rsidRPr="00817E74">
        <w:rPr>
          <w:rFonts w:ascii="inherit" w:eastAsia="Times New Roman" w:hAnsi="inherit" w:cs="Arial"/>
          <w:sz w:val="20"/>
          <w:szCs w:val="20"/>
          <w:lang w:val="en"/>
        </w:rPr>
        <w:t>Kemetic</w:t>
      </w:r>
      <w:proofErr w:type="spellEnd"/>
      <w:r w:rsidRPr="00817E74">
        <w:rPr>
          <w:rFonts w:ascii="inherit" w:eastAsia="Times New Roman" w:hAnsi="inherit" w:cs="Arial"/>
          <w:sz w:val="20"/>
          <w:szCs w:val="20"/>
          <w:lang w:val="en"/>
        </w:rPr>
        <w:t xml:space="preserve"> history from its own literature, with good interpretations alongside the texts. Highly recommended.</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Mythological Papyri</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w:t>
      </w:r>
      <w:proofErr w:type="spellStart"/>
      <w:r w:rsidRPr="00817E74">
        <w:rPr>
          <w:rFonts w:ascii="inherit" w:eastAsia="Times New Roman" w:hAnsi="inherit" w:cs="Arial"/>
          <w:sz w:val="20"/>
          <w:szCs w:val="20"/>
          <w:lang w:val="en"/>
        </w:rPr>
        <w:t>Piankoff</w:t>
      </w:r>
      <w:proofErr w:type="spellEnd"/>
      <w:r w:rsidRPr="00817E74">
        <w:rPr>
          <w:rFonts w:ascii="inherit" w:eastAsia="Times New Roman" w:hAnsi="inherit" w:cs="Arial"/>
          <w:sz w:val="20"/>
          <w:szCs w:val="20"/>
          <w:lang w:val="en"/>
        </w:rPr>
        <w:t xml:space="preserve">, A, </w:t>
      </w:r>
      <w:proofErr w:type="spellStart"/>
      <w:r w:rsidRPr="00817E74">
        <w:rPr>
          <w:rFonts w:ascii="inherit" w:eastAsia="Times New Roman" w:hAnsi="inherit" w:cs="Arial"/>
          <w:sz w:val="20"/>
          <w:szCs w:val="20"/>
          <w:lang w:val="en"/>
        </w:rPr>
        <w:t>Bollingen</w:t>
      </w:r>
      <w:proofErr w:type="spellEnd"/>
      <w:r w:rsidRPr="00817E74">
        <w:rPr>
          <w:rFonts w:ascii="inherit" w:eastAsia="Times New Roman" w:hAnsi="inherit" w:cs="Arial"/>
          <w:sz w:val="20"/>
          <w:szCs w:val="20"/>
          <w:lang w:val="en"/>
        </w:rPr>
        <w:t xml:space="preserve"> Series, Egyptian Religious Texts and Representations, 1957. Out of print </w:t>
      </w:r>
    </w:p>
    <w:p w:rsidR="00817E74" w:rsidRPr="00817E74" w:rsidRDefault="00817E74" w:rsidP="00817E74">
      <w:pPr>
        <w:spacing w:after="150" w:line="240" w:lineRule="auto"/>
        <w:outlineLvl w:val="3"/>
        <w:rPr>
          <w:rFonts w:ascii="inherit" w:eastAsia="Times New Roman" w:hAnsi="inherit" w:cs="Arial"/>
          <w:sz w:val="20"/>
          <w:szCs w:val="20"/>
          <w:lang w:val="en"/>
        </w:rPr>
      </w:pPr>
      <w:r w:rsidRPr="00817E74">
        <w:rPr>
          <w:rFonts w:ascii="inherit" w:eastAsia="Times New Roman" w:hAnsi="inherit" w:cs="Arial"/>
          <w:sz w:val="20"/>
          <w:szCs w:val="20"/>
          <w:lang w:val="en"/>
        </w:rPr>
        <w:t xml:space="preserve">A collection of funerary papyri from a cache of tombs for priests of the Name of </w:t>
      </w:r>
      <w:proofErr w:type="spellStart"/>
      <w:r w:rsidRPr="00817E74">
        <w:rPr>
          <w:rFonts w:ascii="inherit" w:eastAsia="Times New Roman" w:hAnsi="inherit" w:cs="Arial"/>
          <w:sz w:val="20"/>
          <w:szCs w:val="20"/>
          <w:lang w:val="en"/>
        </w:rPr>
        <w:t>Netjer</w:t>
      </w:r>
      <w:proofErr w:type="spellEnd"/>
      <w:r w:rsidRPr="00817E74">
        <w:rPr>
          <w:rFonts w:ascii="inherit" w:eastAsia="Times New Roman" w:hAnsi="inherit" w:cs="Arial"/>
          <w:sz w:val="20"/>
          <w:szCs w:val="20"/>
          <w:lang w:val="en"/>
        </w:rPr>
        <w:t xml:space="preserve"> known as Amen-Ra. A book with a transcription of hieroglyphs and their English translation is accompanied by more than 30 full reproductions of the papyri being discussed, several in color. Rare but useful information regarding different manifestations of </w:t>
      </w:r>
      <w:proofErr w:type="spellStart"/>
      <w:r w:rsidRPr="00817E74">
        <w:rPr>
          <w:rFonts w:ascii="inherit" w:eastAsia="Times New Roman" w:hAnsi="inherit" w:cs="Arial"/>
          <w:sz w:val="20"/>
          <w:szCs w:val="20"/>
          <w:lang w:val="en"/>
        </w:rPr>
        <w:t>Netjer</w:t>
      </w:r>
      <w:proofErr w:type="spellEnd"/>
      <w:r w:rsidRPr="00817E74">
        <w:rPr>
          <w:rFonts w:ascii="inherit" w:eastAsia="Times New Roman" w:hAnsi="inherit" w:cs="Arial"/>
          <w:sz w:val="20"/>
          <w:szCs w:val="20"/>
          <w:lang w:val="en"/>
        </w:rPr>
        <w:t xml:space="preserve"> and New Kingdom/Late Period funerary literature.</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The Litany of Ra</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lastRenderedPageBreak/>
        <w:t xml:space="preserve">By ibid, </w:t>
      </w:r>
      <w:proofErr w:type="spellStart"/>
      <w:r w:rsidRPr="00817E74">
        <w:rPr>
          <w:rFonts w:ascii="inherit" w:eastAsia="Times New Roman" w:hAnsi="inherit" w:cs="Arial"/>
          <w:sz w:val="20"/>
          <w:szCs w:val="20"/>
          <w:lang w:val="en"/>
        </w:rPr>
        <w:t>Bollingen</w:t>
      </w:r>
      <w:proofErr w:type="spellEnd"/>
      <w:r w:rsidRPr="00817E74">
        <w:rPr>
          <w:rFonts w:ascii="inherit" w:eastAsia="Times New Roman" w:hAnsi="inherit" w:cs="Arial"/>
          <w:sz w:val="20"/>
          <w:szCs w:val="20"/>
          <w:lang w:val="en"/>
        </w:rPr>
        <w:t xml:space="preserve"> Series, Egyptian Religious Texts and Representations, 1957. Out of print </w:t>
      </w:r>
    </w:p>
    <w:p w:rsidR="00817E74" w:rsidRPr="00817E74" w:rsidRDefault="00817E74" w:rsidP="00817E74">
      <w:pPr>
        <w:spacing w:after="150" w:line="240" w:lineRule="auto"/>
        <w:outlineLvl w:val="3"/>
        <w:rPr>
          <w:rFonts w:ascii="inherit" w:eastAsia="Times New Roman" w:hAnsi="inherit" w:cs="Arial"/>
          <w:sz w:val="20"/>
          <w:szCs w:val="20"/>
          <w:lang w:val="en"/>
        </w:rPr>
      </w:pPr>
      <w:r w:rsidRPr="00817E74">
        <w:rPr>
          <w:rFonts w:ascii="inherit" w:eastAsia="Times New Roman" w:hAnsi="inherit" w:cs="Arial"/>
          <w:sz w:val="20"/>
          <w:szCs w:val="20"/>
          <w:lang w:val="en"/>
        </w:rPr>
        <w:t xml:space="preserve">This </w:t>
      </w:r>
      <w:proofErr w:type="spellStart"/>
      <w:r w:rsidRPr="00817E74">
        <w:rPr>
          <w:rFonts w:ascii="inherit" w:eastAsia="Times New Roman" w:hAnsi="inherit" w:cs="Arial"/>
          <w:sz w:val="20"/>
          <w:szCs w:val="20"/>
          <w:lang w:val="en"/>
        </w:rPr>
        <w:t>Bollingen</w:t>
      </w:r>
      <w:proofErr w:type="spellEnd"/>
      <w:r w:rsidRPr="00817E74">
        <w:rPr>
          <w:rFonts w:ascii="inherit" w:eastAsia="Times New Roman" w:hAnsi="inherit" w:cs="Arial"/>
          <w:sz w:val="20"/>
          <w:szCs w:val="20"/>
          <w:lang w:val="en"/>
        </w:rPr>
        <w:t xml:space="preserve"> volume features the Great Litany of Ra and other solar hymns, as well as a description of the Senet-board (considered to be one of the world's first board games but attributed with a religious context by ancient sources) from a theological perspective.</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Tutankhamen's Gift</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Sabuda, Robert, writer &amp; illustrator, </w:t>
      </w:r>
      <w:proofErr w:type="spellStart"/>
      <w:r w:rsidRPr="00817E74">
        <w:rPr>
          <w:rFonts w:ascii="inherit" w:eastAsia="Times New Roman" w:hAnsi="inherit" w:cs="Arial"/>
          <w:sz w:val="20"/>
          <w:szCs w:val="20"/>
          <w:lang w:val="en"/>
        </w:rPr>
        <w:t>Atheneum</w:t>
      </w:r>
      <w:proofErr w:type="spellEnd"/>
      <w:r w:rsidRPr="00817E74">
        <w:rPr>
          <w:rFonts w:ascii="inherit" w:eastAsia="Times New Roman" w:hAnsi="inherit" w:cs="Arial"/>
          <w:sz w:val="20"/>
          <w:szCs w:val="20"/>
          <w:lang w:val="en"/>
        </w:rPr>
        <w:t xml:space="preserve"> Books for Young Readers/Simon &amp; Schuster, 1994. ISBN 0-689-31818-9 </w:t>
      </w:r>
    </w:p>
    <w:p w:rsidR="00817E74" w:rsidRPr="00817E74" w:rsidRDefault="00817E74" w:rsidP="00817E74">
      <w:pPr>
        <w:spacing w:after="150" w:line="240" w:lineRule="auto"/>
        <w:outlineLvl w:val="3"/>
        <w:rPr>
          <w:rFonts w:ascii="inherit" w:eastAsia="Times New Roman" w:hAnsi="inherit" w:cs="Arial"/>
          <w:sz w:val="20"/>
          <w:szCs w:val="20"/>
          <w:lang w:val="en"/>
        </w:rPr>
      </w:pPr>
      <w:r w:rsidRPr="00817E74">
        <w:rPr>
          <w:rFonts w:ascii="inherit" w:eastAsia="Times New Roman" w:hAnsi="inherit" w:cs="Arial"/>
          <w:sz w:val="20"/>
          <w:szCs w:val="20"/>
          <w:lang w:val="en"/>
        </w:rPr>
        <w:t xml:space="preserve">Another wonderful book for children, </w:t>
      </w:r>
      <w:r w:rsidRPr="00817E74">
        <w:rPr>
          <w:rFonts w:ascii="inherit" w:eastAsia="Times New Roman" w:hAnsi="inherit" w:cs="Arial"/>
          <w:sz w:val="20"/>
          <w:szCs w:val="20"/>
          <w:u w:val="single"/>
          <w:lang w:val="en"/>
        </w:rPr>
        <w:t>Tutankhamen's Gift</w:t>
      </w:r>
      <w:r w:rsidRPr="00817E74">
        <w:rPr>
          <w:rFonts w:ascii="inherit" w:eastAsia="Times New Roman" w:hAnsi="inherit" w:cs="Arial"/>
          <w:sz w:val="20"/>
          <w:szCs w:val="20"/>
          <w:lang w:val="en"/>
        </w:rPr>
        <w:t xml:space="preserve"> tells a story of the 18th Dynasty boy-king and how he righted wrongs committed against </w:t>
      </w:r>
      <w:proofErr w:type="spellStart"/>
      <w:r w:rsidRPr="00817E74">
        <w:rPr>
          <w:rFonts w:ascii="inherit" w:eastAsia="Times New Roman" w:hAnsi="inherit" w:cs="Arial"/>
          <w:sz w:val="20"/>
          <w:szCs w:val="20"/>
          <w:lang w:val="en"/>
        </w:rPr>
        <w:t>Netjer</w:t>
      </w:r>
      <w:proofErr w:type="spellEnd"/>
      <w:r w:rsidRPr="00817E74">
        <w:rPr>
          <w:rFonts w:ascii="inherit" w:eastAsia="Times New Roman" w:hAnsi="inherit" w:cs="Arial"/>
          <w:sz w:val="20"/>
          <w:szCs w:val="20"/>
          <w:lang w:val="en"/>
        </w:rPr>
        <w:t xml:space="preserve"> by his predecessor, Amenhotep IV/Akhenaten. A fresh look at a still-controversial period of </w:t>
      </w:r>
      <w:proofErr w:type="spellStart"/>
      <w:r w:rsidRPr="00817E74">
        <w:rPr>
          <w:rFonts w:ascii="inherit" w:eastAsia="Times New Roman" w:hAnsi="inherit" w:cs="Arial"/>
          <w:sz w:val="20"/>
          <w:szCs w:val="20"/>
          <w:lang w:val="en"/>
        </w:rPr>
        <w:t>Kemetic</w:t>
      </w:r>
      <w:proofErr w:type="spellEnd"/>
      <w:r w:rsidRPr="00817E74">
        <w:rPr>
          <w:rFonts w:ascii="inherit" w:eastAsia="Times New Roman" w:hAnsi="inherit" w:cs="Arial"/>
          <w:sz w:val="20"/>
          <w:szCs w:val="20"/>
          <w:lang w:val="en"/>
        </w:rPr>
        <w:t xml:space="preserve"> history.</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The Literature of Ancient Egypt: An Anthology of Stories, Instruction and Poetry</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Simpson, William Kelly, ed, Yale University Press, 1972. ISBN 0-300-01711-1 </w:t>
      </w:r>
    </w:p>
    <w:p w:rsidR="00817E74" w:rsidRPr="00817E74" w:rsidRDefault="00817E74" w:rsidP="00817E74">
      <w:pPr>
        <w:spacing w:after="150" w:line="240" w:lineRule="auto"/>
        <w:outlineLvl w:val="3"/>
        <w:rPr>
          <w:rFonts w:ascii="inherit" w:eastAsia="Times New Roman" w:hAnsi="inherit" w:cs="Arial"/>
          <w:sz w:val="20"/>
          <w:szCs w:val="20"/>
          <w:lang w:val="en"/>
        </w:rPr>
      </w:pPr>
      <w:r w:rsidRPr="00817E74">
        <w:rPr>
          <w:rFonts w:ascii="inherit" w:eastAsia="Times New Roman" w:hAnsi="inherit" w:cs="Arial"/>
          <w:sz w:val="20"/>
          <w:szCs w:val="20"/>
          <w:lang w:val="en"/>
        </w:rPr>
        <w:t xml:space="preserve">Another anthology of </w:t>
      </w:r>
      <w:proofErr w:type="spellStart"/>
      <w:r w:rsidRPr="00817E74">
        <w:rPr>
          <w:rFonts w:ascii="inherit" w:eastAsia="Times New Roman" w:hAnsi="inherit" w:cs="Arial"/>
          <w:sz w:val="20"/>
          <w:szCs w:val="20"/>
          <w:lang w:val="en"/>
        </w:rPr>
        <w:t>Kemetic</w:t>
      </w:r>
      <w:proofErr w:type="spellEnd"/>
      <w:r w:rsidRPr="00817E74">
        <w:rPr>
          <w:rFonts w:ascii="inherit" w:eastAsia="Times New Roman" w:hAnsi="inherit" w:cs="Arial"/>
          <w:sz w:val="20"/>
          <w:szCs w:val="20"/>
          <w:lang w:val="en"/>
        </w:rPr>
        <w:t xml:space="preserve"> texts, collected from different Egyptologists' translations. Often used as a textbook in college courses and </w:t>
      </w:r>
      <w:proofErr w:type="gramStart"/>
      <w:r w:rsidRPr="00817E74">
        <w:rPr>
          <w:rFonts w:ascii="inherit" w:eastAsia="Times New Roman" w:hAnsi="inherit" w:cs="Arial"/>
          <w:sz w:val="20"/>
          <w:szCs w:val="20"/>
          <w:lang w:val="en"/>
        </w:rPr>
        <w:t>a good selection</w:t>
      </w:r>
      <w:proofErr w:type="gramEnd"/>
      <w:r w:rsidRPr="00817E74">
        <w:rPr>
          <w:rFonts w:ascii="inherit" w:eastAsia="Times New Roman" w:hAnsi="inherit" w:cs="Arial"/>
          <w:sz w:val="20"/>
          <w:szCs w:val="20"/>
          <w:lang w:val="en"/>
        </w:rPr>
        <w:t xml:space="preserve"> of material from different time periods in </w:t>
      </w:r>
      <w:proofErr w:type="spellStart"/>
      <w:r w:rsidRPr="00817E74">
        <w:rPr>
          <w:rFonts w:ascii="inherit" w:eastAsia="Times New Roman" w:hAnsi="inherit" w:cs="Arial"/>
          <w:sz w:val="20"/>
          <w:szCs w:val="20"/>
          <w:lang w:val="en"/>
        </w:rPr>
        <w:t>Kemetic</w:t>
      </w:r>
      <w:proofErr w:type="spellEnd"/>
      <w:r w:rsidRPr="00817E74">
        <w:rPr>
          <w:rFonts w:ascii="inherit" w:eastAsia="Times New Roman" w:hAnsi="inherit" w:cs="Arial"/>
          <w:sz w:val="20"/>
          <w:szCs w:val="20"/>
          <w:lang w:val="en"/>
        </w:rPr>
        <w:t xml:space="preserve"> history.</w:t>
      </w:r>
    </w:p>
    <w:p w:rsidR="00817E74" w:rsidRPr="00817E74" w:rsidRDefault="00817E74" w:rsidP="00817E74">
      <w:pPr>
        <w:spacing w:before="300" w:after="150" w:line="240" w:lineRule="auto"/>
        <w:outlineLvl w:val="1"/>
        <w:rPr>
          <w:rFonts w:ascii="inherit" w:eastAsia="Times New Roman" w:hAnsi="inherit" w:cs="Arial"/>
          <w:sz w:val="24"/>
          <w:szCs w:val="24"/>
          <w:lang w:val="en"/>
        </w:rPr>
      </w:pPr>
      <w:r w:rsidRPr="00817E74">
        <w:rPr>
          <w:rFonts w:ascii="inherit" w:eastAsia="Times New Roman" w:hAnsi="inherit" w:cs="Arial"/>
          <w:sz w:val="24"/>
          <w:szCs w:val="24"/>
          <w:lang w:val="en"/>
        </w:rPr>
        <w:t>History and Society</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Chronicle of the Pharaohs: The Reign-By-Reign Record of the Rulers and Dynasties of Ancient Egypt</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Clayton, Peter, Thames &amp; Hudson, 1994. ISBN 0-500-05074-0 </w:t>
      </w:r>
    </w:p>
    <w:p w:rsidR="00817E74" w:rsidRPr="00817E74" w:rsidRDefault="00817E74" w:rsidP="00817E74">
      <w:pPr>
        <w:spacing w:after="150" w:line="240" w:lineRule="auto"/>
        <w:outlineLvl w:val="3"/>
        <w:rPr>
          <w:rFonts w:ascii="inherit" w:eastAsia="Times New Roman" w:hAnsi="inherit" w:cs="Arial"/>
          <w:sz w:val="20"/>
          <w:szCs w:val="20"/>
          <w:lang w:val="en"/>
        </w:rPr>
      </w:pPr>
      <w:r w:rsidRPr="00817E74">
        <w:rPr>
          <w:rFonts w:ascii="inherit" w:eastAsia="Times New Roman" w:hAnsi="inherit" w:cs="Arial"/>
          <w:sz w:val="20"/>
          <w:szCs w:val="20"/>
          <w:lang w:val="en"/>
        </w:rPr>
        <w:t xml:space="preserve">Exactly as the title suggests, this coffee-table book is a perfect crash course in </w:t>
      </w:r>
      <w:proofErr w:type="spellStart"/>
      <w:r w:rsidRPr="00817E74">
        <w:rPr>
          <w:rFonts w:ascii="inherit" w:eastAsia="Times New Roman" w:hAnsi="inherit" w:cs="Arial"/>
          <w:sz w:val="20"/>
          <w:szCs w:val="20"/>
          <w:lang w:val="en"/>
        </w:rPr>
        <w:t>Kemetic</w:t>
      </w:r>
      <w:proofErr w:type="spellEnd"/>
      <w:r w:rsidRPr="00817E74">
        <w:rPr>
          <w:rFonts w:ascii="inherit" w:eastAsia="Times New Roman" w:hAnsi="inherit" w:cs="Arial"/>
          <w:sz w:val="20"/>
          <w:szCs w:val="20"/>
          <w:lang w:val="en"/>
        </w:rPr>
        <w:t xml:space="preserve"> history, going through the lines of rulers from the shadowy Horus </w:t>
      </w:r>
      <w:proofErr w:type="spellStart"/>
      <w:r w:rsidRPr="00817E74">
        <w:rPr>
          <w:rFonts w:ascii="inherit" w:eastAsia="Times New Roman" w:hAnsi="inherit" w:cs="Arial"/>
          <w:sz w:val="20"/>
          <w:szCs w:val="20"/>
          <w:lang w:val="en"/>
        </w:rPr>
        <w:t>Qaa</w:t>
      </w:r>
      <w:proofErr w:type="spellEnd"/>
      <w:r w:rsidRPr="00817E74">
        <w:rPr>
          <w:rFonts w:ascii="inherit" w:eastAsia="Times New Roman" w:hAnsi="inherit" w:cs="Arial"/>
          <w:sz w:val="20"/>
          <w:szCs w:val="20"/>
          <w:lang w:val="en"/>
        </w:rPr>
        <w:t>, Scorpion and Nar-</w:t>
      </w:r>
      <w:proofErr w:type="spellStart"/>
      <w:r w:rsidRPr="00817E74">
        <w:rPr>
          <w:rFonts w:ascii="inherit" w:eastAsia="Times New Roman" w:hAnsi="inherit" w:cs="Arial"/>
          <w:sz w:val="20"/>
          <w:szCs w:val="20"/>
          <w:lang w:val="en"/>
        </w:rPr>
        <w:t>mer</w:t>
      </w:r>
      <w:proofErr w:type="spellEnd"/>
      <w:r w:rsidRPr="00817E74">
        <w:rPr>
          <w:rFonts w:ascii="inherit" w:eastAsia="Times New Roman" w:hAnsi="inherit" w:cs="Arial"/>
          <w:sz w:val="20"/>
          <w:szCs w:val="20"/>
          <w:lang w:val="en"/>
        </w:rPr>
        <w:t xml:space="preserve"> to the last of the Ptolemies, Cleopatra VII. Plenty of pictures, charts and information for any Egyptophile, and remarkably error-free for a mass-market book. Highly recommended.</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 xml:space="preserve">Egyptian Grammar: Being </w:t>
      </w:r>
      <w:proofErr w:type="gramStart"/>
      <w:r w:rsidRPr="00817E74">
        <w:rPr>
          <w:rFonts w:ascii="inherit" w:eastAsia="Times New Roman" w:hAnsi="inherit" w:cs="Arial"/>
          <w:color w:val="2E4652"/>
          <w:sz w:val="27"/>
          <w:szCs w:val="27"/>
          <w:lang w:val="en"/>
        </w:rPr>
        <w:t>An</w:t>
      </w:r>
      <w:proofErr w:type="gramEnd"/>
      <w:r w:rsidRPr="00817E74">
        <w:rPr>
          <w:rFonts w:ascii="inherit" w:eastAsia="Times New Roman" w:hAnsi="inherit" w:cs="Arial"/>
          <w:color w:val="2E4652"/>
          <w:sz w:val="27"/>
          <w:szCs w:val="27"/>
          <w:lang w:val="en"/>
        </w:rPr>
        <w:t xml:space="preserve"> Introduction to the Study of Hieroglyphs</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Gardiner, Sir Alan, Griffith Institute, Ashmolean Museum, Oxford, 1957 (3rd ed., 1988). ISBN 0-900416-35-1 </w:t>
      </w:r>
    </w:p>
    <w:p w:rsidR="00817E74" w:rsidRPr="00817E74" w:rsidRDefault="00817E74" w:rsidP="00817E74">
      <w:pPr>
        <w:spacing w:after="150" w:line="240" w:lineRule="auto"/>
        <w:outlineLvl w:val="3"/>
        <w:rPr>
          <w:rFonts w:ascii="inherit" w:eastAsia="Times New Roman" w:hAnsi="inherit" w:cs="Arial"/>
          <w:sz w:val="20"/>
          <w:szCs w:val="20"/>
          <w:lang w:val="en"/>
        </w:rPr>
      </w:pPr>
      <w:r w:rsidRPr="00817E74">
        <w:rPr>
          <w:rFonts w:ascii="inherit" w:eastAsia="Times New Roman" w:hAnsi="inherit" w:cs="Arial"/>
          <w:i/>
          <w:iCs/>
          <w:sz w:val="20"/>
          <w:szCs w:val="20"/>
          <w:lang w:val="en"/>
        </w:rPr>
        <w:t>The</w:t>
      </w:r>
      <w:r w:rsidRPr="00817E74">
        <w:rPr>
          <w:rFonts w:ascii="inherit" w:eastAsia="Times New Roman" w:hAnsi="inherit" w:cs="Arial"/>
          <w:sz w:val="20"/>
          <w:szCs w:val="20"/>
          <w:lang w:val="en"/>
        </w:rPr>
        <w:t xml:space="preserve"> authority in college courses, Gardiner's book remains the best comprehensive resource on learning to write and read hieroglyphs (Old through Middle Kingdom), though a worthy successor by professor James Hoch is in the works and should be available by the end of 1998. Gardiner's tome is expensive ($70 at this writing) but essential for the serious student of </w:t>
      </w:r>
      <w:proofErr w:type="spellStart"/>
      <w:r w:rsidRPr="00817E74">
        <w:rPr>
          <w:rFonts w:ascii="inherit" w:eastAsia="Times New Roman" w:hAnsi="inherit" w:cs="Arial"/>
          <w:sz w:val="20"/>
          <w:szCs w:val="20"/>
          <w:lang w:val="en"/>
        </w:rPr>
        <w:t>Kemetic</w:t>
      </w:r>
      <w:proofErr w:type="spellEnd"/>
      <w:r w:rsidRPr="00817E74">
        <w:rPr>
          <w:rFonts w:ascii="inherit" w:eastAsia="Times New Roman" w:hAnsi="inherit" w:cs="Arial"/>
          <w:sz w:val="20"/>
          <w:szCs w:val="20"/>
          <w:lang w:val="en"/>
        </w:rPr>
        <w:t xml:space="preserve"> language and the hieroglyphic script.</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The Calendars of Ancient Egypt</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Parker, R.A, Oriental Institute of the University of Chicago, 1950. Out of print </w:t>
      </w:r>
    </w:p>
    <w:p w:rsidR="00817E74" w:rsidRPr="00817E74" w:rsidRDefault="00817E74" w:rsidP="00817E74">
      <w:pPr>
        <w:pStyle w:val="BodyText3"/>
        <w:rPr>
          <w:color w:val="auto"/>
          <w:sz w:val="20"/>
          <w:szCs w:val="20"/>
        </w:rPr>
      </w:pPr>
      <w:r w:rsidRPr="00817E74">
        <w:rPr>
          <w:color w:val="auto"/>
          <w:sz w:val="20"/>
          <w:szCs w:val="20"/>
        </w:rPr>
        <w:t xml:space="preserve">A detailed comparison of different papyri and texts to complete a calendar of Kemet, with festivals, etc. Compares the three </w:t>
      </w:r>
      <w:proofErr w:type="gramStart"/>
      <w:r w:rsidRPr="00817E74">
        <w:rPr>
          <w:color w:val="auto"/>
          <w:sz w:val="20"/>
          <w:szCs w:val="20"/>
        </w:rPr>
        <w:t>different types</w:t>
      </w:r>
      <w:proofErr w:type="gramEnd"/>
      <w:r w:rsidRPr="00817E74">
        <w:rPr>
          <w:color w:val="auto"/>
          <w:sz w:val="20"/>
          <w:szCs w:val="20"/>
        </w:rPr>
        <w:t xml:space="preserve"> of </w:t>
      </w:r>
      <w:proofErr w:type="spellStart"/>
      <w:r w:rsidRPr="00817E74">
        <w:rPr>
          <w:color w:val="auto"/>
          <w:sz w:val="20"/>
          <w:szCs w:val="20"/>
        </w:rPr>
        <w:t>Kemetic</w:t>
      </w:r>
      <w:proofErr w:type="spellEnd"/>
      <w:r w:rsidRPr="00817E74">
        <w:rPr>
          <w:color w:val="auto"/>
          <w:sz w:val="20"/>
          <w:szCs w:val="20"/>
        </w:rPr>
        <w:t xml:space="preserve"> calendars as well (solar/lunar/civil).</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Ancient Lives: Daily Life in Egypt of the Pharaohs</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Romer, John, Henry Holt &amp; Company, 1984. ISBN 0-8050-1244-3 </w:t>
      </w:r>
    </w:p>
    <w:p w:rsidR="00817E74" w:rsidRPr="00817E74" w:rsidRDefault="00817E74" w:rsidP="00817E74">
      <w:pPr>
        <w:spacing w:after="150" w:line="240" w:lineRule="auto"/>
        <w:outlineLvl w:val="3"/>
        <w:rPr>
          <w:rFonts w:ascii="inherit" w:eastAsia="Times New Roman" w:hAnsi="inherit" w:cs="Arial"/>
          <w:sz w:val="20"/>
          <w:szCs w:val="20"/>
          <w:lang w:val="en"/>
        </w:rPr>
      </w:pPr>
      <w:r w:rsidRPr="00817E74">
        <w:rPr>
          <w:rFonts w:ascii="inherit" w:eastAsia="Times New Roman" w:hAnsi="inherit" w:cs="Arial"/>
          <w:sz w:val="20"/>
          <w:szCs w:val="20"/>
          <w:lang w:val="en"/>
        </w:rPr>
        <w:t xml:space="preserve">A social history of one well-documented </w:t>
      </w:r>
      <w:proofErr w:type="spellStart"/>
      <w:r w:rsidRPr="00817E74">
        <w:rPr>
          <w:rFonts w:ascii="inherit" w:eastAsia="Times New Roman" w:hAnsi="inherit" w:cs="Arial"/>
          <w:sz w:val="20"/>
          <w:szCs w:val="20"/>
          <w:lang w:val="en"/>
        </w:rPr>
        <w:t>Kemetic</w:t>
      </w:r>
      <w:proofErr w:type="spellEnd"/>
      <w:r w:rsidRPr="00817E74">
        <w:rPr>
          <w:rFonts w:ascii="inherit" w:eastAsia="Times New Roman" w:hAnsi="inherit" w:cs="Arial"/>
          <w:sz w:val="20"/>
          <w:szCs w:val="20"/>
          <w:lang w:val="en"/>
        </w:rPr>
        <w:t xml:space="preserve"> community: </w:t>
      </w:r>
      <w:proofErr w:type="gramStart"/>
      <w:r w:rsidRPr="00817E74">
        <w:rPr>
          <w:rFonts w:ascii="inherit" w:eastAsia="Times New Roman" w:hAnsi="inherit" w:cs="Arial"/>
          <w:sz w:val="20"/>
          <w:szCs w:val="20"/>
          <w:lang w:val="en"/>
        </w:rPr>
        <w:t>the</w:t>
      </w:r>
      <w:proofErr w:type="gramEnd"/>
      <w:r w:rsidRPr="00817E74">
        <w:rPr>
          <w:rFonts w:ascii="inherit" w:eastAsia="Times New Roman" w:hAnsi="inherit" w:cs="Arial"/>
          <w:sz w:val="20"/>
          <w:szCs w:val="20"/>
          <w:lang w:val="en"/>
        </w:rPr>
        <w:t xml:space="preserve"> New Kingdom to Late Period "City of the Artisans" at Deir el-Medina outside the Valley of the Kings at modern-day Luxor. Useful for a glimpse of the lives of the families of one village across several centuries, and Romer's </w:t>
      </w:r>
      <w:proofErr w:type="spellStart"/>
      <w:r w:rsidRPr="00817E74">
        <w:rPr>
          <w:rFonts w:ascii="inherit" w:eastAsia="Times New Roman" w:hAnsi="inherit" w:cs="Arial"/>
          <w:sz w:val="20"/>
          <w:szCs w:val="20"/>
          <w:lang w:val="en"/>
        </w:rPr>
        <w:t>nonscholarly</w:t>
      </w:r>
      <w:proofErr w:type="spellEnd"/>
      <w:r w:rsidRPr="00817E74">
        <w:rPr>
          <w:rFonts w:ascii="inherit" w:eastAsia="Times New Roman" w:hAnsi="inherit" w:cs="Arial"/>
          <w:sz w:val="20"/>
          <w:szCs w:val="20"/>
          <w:lang w:val="en"/>
        </w:rPr>
        <w:t xml:space="preserve"> style will engage even a beginner.</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Blacks in Antiquity: Ethiopians in the Greco-Roman Experience</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Snowden, Jr., Frank M, Belknap-Harvard, 1970. ISBN 0-674-07626-5 </w:t>
      </w:r>
    </w:p>
    <w:p w:rsidR="00817E74" w:rsidRPr="00817E74" w:rsidRDefault="00817E74" w:rsidP="00817E74">
      <w:pPr>
        <w:spacing w:after="150" w:line="240" w:lineRule="auto"/>
        <w:outlineLvl w:val="3"/>
        <w:rPr>
          <w:rFonts w:ascii="inherit" w:eastAsia="Times New Roman" w:hAnsi="inherit" w:cs="Arial"/>
          <w:sz w:val="20"/>
          <w:szCs w:val="20"/>
          <w:lang w:val="en"/>
        </w:rPr>
      </w:pPr>
      <w:r w:rsidRPr="00817E74">
        <w:rPr>
          <w:rFonts w:ascii="inherit" w:eastAsia="Times New Roman" w:hAnsi="inherit" w:cs="Arial"/>
          <w:sz w:val="20"/>
          <w:szCs w:val="20"/>
          <w:lang w:val="en"/>
        </w:rPr>
        <w:lastRenderedPageBreak/>
        <w:t>An excellent treatment of the subject of Africans, including ancient Egyptians, in the classical Mediterranean world: their function and expression in Greco-Roman history, their contributions to classical culture, etc. An important and often overlooked subject.</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Ancient Egypt: A Social History</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Trigger, B.G.; Kemp, B.J.; O'Connor, D.; and Lloyd, A.B, Cambridge University Press, 1983 </w:t>
      </w:r>
    </w:p>
    <w:p w:rsidR="00817E74" w:rsidRPr="00817E74" w:rsidRDefault="00817E74" w:rsidP="00817E74">
      <w:pPr>
        <w:spacing w:after="150" w:line="240" w:lineRule="auto"/>
        <w:outlineLvl w:val="3"/>
        <w:rPr>
          <w:rFonts w:ascii="inherit" w:eastAsia="Times New Roman" w:hAnsi="inherit" w:cs="Arial"/>
          <w:sz w:val="20"/>
          <w:szCs w:val="20"/>
          <w:lang w:val="en"/>
        </w:rPr>
      </w:pPr>
      <w:r w:rsidRPr="00817E74">
        <w:rPr>
          <w:rFonts w:ascii="inherit" w:eastAsia="Times New Roman" w:hAnsi="inherit" w:cs="Arial"/>
          <w:sz w:val="20"/>
          <w:szCs w:val="20"/>
          <w:lang w:val="en"/>
        </w:rPr>
        <w:t xml:space="preserve">What </w:t>
      </w:r>
      <w:proofErr w:type="spellStart"/>
      <w:r w:rsidRPr="00817E74">
        <w:rPr>
          <w:rFonts w:ascii="inherit" w:eastAsia="Times New Roman" w:hAnsi="inherit" w:cs="Arial"/>
          <w:sz w:val="20"/>
          <w:szCs w:val="20"/>
          <w:lang w:val="en"/>
        </w:rPr>
        <w:t>Erman</w:t>
      </w:r>
      <w:proofErr w:type="spellEnd"/>
      <w:r w:rsidRPr="00817E74">
        <w:rPr>
          <w:rFonts w:ascii="inherit" w:eastAsia="Times New Roman" w:hAnsi="inherit" w:cs="Arial"/>
          <w:sz w:val="20"/>
          <w:szCs w:val="20"/>
          <w:lang w:val="en"/>
        </w:rPr>
        <w:t xml:space="preserve"> began for the study of </w:t>
      </w:r>
      <w:proofErr w:type="spellStart"/>
      <w:r w:rsidRPr="00817E74">
        <w:rPr>
          <w:rFonts w:ascii="inherit" w:eastAsia="Times New Roman" w:hAnsi="inherit" w:cs="Arial"/>
          <w:sz w:val="20"/>
          <w:szCs w:val="20"/>
          <w:lang w:val="en"/>
        </w:rPr>
        <w:t>Kemetic</w:t>
      </w:r>
      <w:proofErr w:type="spellEnd"/>
      <w:r w:rsidRPr="00817E74">
        <w:rPr>
          <w:rFonts w:ascii="inherit" w:eastAsia="Times New Roman" w:hAnsi="inherit" w:cs="Arial"/>
          <w:sz w:val="20"/>
          <w:szCs w:val="20"/>
          <w:lang w:val="en"/>
        </w:rPr>
        <w:t xml:space="preserve"> culture with </w:t>
      </w:r>
      <w:r w:rsidRPr="00817E74">
        <w:rPr>
          <w:rFonts w:ascii="inherit" w:eastAsia="Times New Roman" w:hAnsi="inherit" w:cs="Arial"/>
          <w:sz w:val="20"/>
          <w:szCs w:val="20"/>
          <w:u w:val="single"/>
          <w:lang w:val="en"/>
        </w:rPr>
        <w:t>Life in Ancient Egypt</w:t>
      </w:r>
      <w:r w:rsidRPr="00817E74">
        <w:rPr>
          <w:rFonts w:ascii="inherit" w:eastAsia="Times New Roman" w:hAnsi="inherit" w:cs="Arial"/>
          <w:sz w:val="20"/>
          <w:szCs w:val="20"/>
          <w:lang w:val="en"/>
        </w:rPr>
        <w:t xml:space="preserve">, this team of scholars brings full circle. Chronologically arranged from Predynastic to Late Periods, this book details the social structure of </w:t>
      </w:r>
      <w:proofErr w:type="spellStart"/>
      <w:r w:rsidRPr="00817E74">
        <w:rPr>
          <w:rFonts w:ascii="inherit" w:eastAsia="Times New Roman" w:hAnsi="inherit" w:cs="Arial"/>
          <w:sz w:val="20"/>
          <w:szCs w:val="20"/>
          <w:lang w:val="en"/>
        </w:rPr>
        <w:t>Kemetic</w:t>
      </w:r>
      <w:proofErr w:type="spellEnd"/>
      <w:r w:rsidRPr="00817E74">
        <w:rPr>
          <w:rFonts w:ascii="inherit" w:eastAsia="Times New Roman" w:hAnsi="inherit" w:cs="Arial"/>
          <w:sz w:val="20"/>
          <w:szCs w:val="20"/>
          <w:lang w:val="en"/>
        </w:rPr>
        <w:t xml:space="preserve"> life as evidenced through hard data (archaeological finds, study of bodies, structures, texts and other contemporary societies). One of the most useful introductions to </w:t>
      </w:r>
      <w:proofErr w:type="spellStart"/>
      <w:r w:rsidRPr="00817E74">
        <w:rPr>
          <w:rFonts w:ascii="inherit" w:eastAsia="Times New Roman" w:hAnsi="inherit" w:cs="Arial"/>
          <w:sz w:val="20"/>
          <w:szCs w:val="20"/>
          <w:lang w:val="en"/>
        </w:rPr>
        <w:t>Kemetic</w:t>
      </w:r>
      <w:proofErr w:type="spellEnd"/>
      <w:r w:rsidRPr="00817E74">
        <w:rPr>
          <w:rFonts w:ascii="inherit" w:eastAsia="Times New Roman" w:hAnsi="inherit" w:cs="Arial"/>
          <w:sz w:val="20"/>
          <w:szCs w:val="20"/>
          <w:lang w:val="en"/>
        </w:rPr>
        <w:t xml:space="preserve"> culture in print. </w:t>
      </w:r>
      <w:proofErr w:type="gramStart"/>
      <w:r w:rsidRPr="00817E74">
        <w:rPr>
          <w:rFonts w:ascii="inherit" w:eastAsia="Times New Roman" w:hAnsi="inherit" w:cs="Arial"/>
          <w:sz w:val="20"/>
          <w:szCs w:val="20"/>
          <w:lang w:val="en"/>
        </w:rPr>
        <w:t>Additionally</w:t>
      </w:r>
      <w:proofErr w:type="gramEnd"/>
      <w:r w:rsidRPr="00817E74">
        <w:rPr>
          <w:rFonts w:ascii="inherit" w:eastAsia="Times New Roman" w:hAnsi="inherit" w:cs="Arial"/>
          <w:sz w:val="20"/>
          <w:szCs w:val="20"/>
          <w:lang w:val="en"/>
        </w:rPr>
        <w:t xml:space="preserve"> important is its detailed history of Nubia, and Kemet's relation to other African nations before and after its time, not often seen in Egyptology books.</w:t>
      </w:r>
    </w:p>
    <w:p w:rsidR="00817E74" w:rsidRPr="00817E74" w:rsidRDefault="00817E74" w:rsidP="00817E74">
      <w:pPr>
        <w:spacing w:before="300" w:after="150" w:line="240" w:lineRule="auto"/>
        <w:outlineLvl w:val="1"/>
        <w:rPr>
          <w:rFonts w:ascii="inherit" w:eastAsia="Times New Roman" w:hAnsi="inherit" w:cs="Arial"/>
          <w:color w:val="2E4652"/>
          <w:sz w:val="24"/>
          <w:szCs w:val="24"/>
          <w:lang w:val="en"/>
        </w:rPr>
      </w:pPr>
      <w:r w:rsidRPr="00817E74">
        <w:rPr>
          <w:rFonts w:ascii="inherit" w:eastAsia="Times New Roman" w:hAnsi="inherit" w:cs="Arial"/>
          <w:color w:val="2E4652"/>
          <w:sz w:val="24"/>
          <w:szCs w:val="24"/>
          <w:lang w:val="en"/>
        </w:rPr>
        <w:t>Funerary Texts</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 xml:space="preserve">The Pyramid Texts of </w:t>
      </w:r>
      <w:proofErr w:type="spellStart"/>
      <w:r w:rsidRPr="00817E74">
        <w:rPr>
          <w:rFonts w:ascii="inherit" w:eastAsia="Times New Roman" w:hAnsi="inherit" w:cs="Arial"/>
          <w:color w:val="2E4652"/>
          <w:sz w:val="27"/>
          <w:szCs w:val="27"/>
          <w:lang w:val="en"/>
        </w:rPr>
        <w:t>Unas</w:t>
      </w:r>
      <w:proofErr w:type="spellEnd"/>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w:t>
      </w:r>
      <w:proofErr w:type="spellStart"/>
      <w:r w:rsidRPr="00817E74">
        <w:rPr>
          <w:rFonts w:ascii="inherit" w:eastAsia="Times New Roman" w:hAnsi="inherit" w:cs="Arial"/>
          <w:sz w:val="20"/>
          <w:szCs w:val="20"/>
          <w:lang w:val="en"/>
        </w:rPr>
        <w:t>Piankoff</w:t>
      </w:r>
      <w:proofErr w:type="spellEnd"/>
      <w:r w:rsidRPr="00817E74">
        <w:rPr>
          <w:rFonts w:ascii="inherit" w:eastAsia="Times New Roman" w:hAnsi="inherit" w:cs="Arial"/>
          <w:sz w:val="20"/>
          <w:szCs w:val="20"/>
          <w:lang w:val="en"/>
        </w:rPr>
        <w:t xml:space="preserve">, A, </w:t>
      </w:r>
      <w:proofErr w:type="spellStart"/>
      <w:r w:rsidRPr="00817E74">
        <w:rPr>
          <w:rFonts w:ascii="inherit" w:eastAsia="Times New Roman" w:hAnsi="inherit" w:cs="Arial"/>
          <w:sz w:val="20"/>
          <w:szCs w:val="20"/>
          <w:lang w:val="en"/>
        </w:rPr>
        <w:t>Bollingen</w:t>
      </w:r>
      <w:proofErr w:type="spellEnd"/>
      <w:r w:rsidRPr="00817E74">
        <w:rPr>
          <w:rFonts w:ascii="inherit" w:eastAsia="Times New Roman" w:hAnsi="inherit" w:cs="Arial"/>
          <w:sz w:val="20"/>
          <w:szCs w:val="20"/>
          <w:lang w:val="en"/>
        </w:rPr>
        <w:t xml:space="preserve"> Series, Egyptian Religious Texts and Representations, 1957. Out of print </w:t>
      </w:r>
    </w:p>
    <w:p w:rsidR="00817E74" w:rsidRPr="00817E74" w:rsidRDefault="00817E74" w:rsidP="00817E74">
      <w:pPr>
        <w:spacing w:after="150" w:line="240" w:lineRule="auto"/>
        <w:outlineLvl w:val="3"/>
        <w:rPr>
          <w:rFonts w:ascii="inherit" w:eastAsia="Times New Roman" w:hAnsi="inherit" w:cs="Arial"/>
          <w:sz w:val="20"/>
          <w:szCs w:val="20"/>
          <w:lang w:val="en"/>
        </w:rPr>
      </w:pPr>
      <w:r w:rsidRPr="00817E74">
        <w:rPr>
          <w:rFonts w:ascii="inherit" w:eastAsia="Times New Roman" w:hAnsi="inherit" w:cs="Arial"/>
          <w:sz w:val="20"/>
          <w:szCs w:val="20"/>
          <w:lang w:val="en"/>
        </w:rPr>
        <w:t xml:space="preserve">Comprising another volume in </w:t>
      </w:r>
      <w:proofErr w:type="spellStart"/>
      <w:r w:rsidRPr="00817E74">
        <w:rPr>
          <w:rFonts w:ascii="inherit" w:eastAsia="Times New Roman" w:hAnsi="inherit" w:cs="Arial"/>
          <w:sz w:val="20"/>
          <w:szCs w:val="20"/>
          <w:lang w:val="en"/>
        </w:rPr>
        <w:t>Bollingen's</w:t>
      </w:r>
      <w:proofErr w:type="spellEnd"/>
      <w:r w:rsidRPr="00817E74">
        <w:rPr>
          <w:rFonts w:ascii="inherit" w:eastAsia="Times New Roman" w:hAnsi="inherit" w:cs="Arial"/>
          <w:sz w:val="20"/>
          <w:szCs w:val="20"/>
          <w:lang w:val="en"/>
        </w:rPr>
        <w:t xml:space="preserve"> set of reproductions/translations of </w:t>
      </w:r>
      <w:proofErr w:type="spellStart"/>
      <w:r w:rsidRPr="00817E74">
        <w:rPr>
          <w:rFonts w:ascii="inherit" w:eastAsia="Times New Roman" w:hAnsi="inherit" w:cs="Arial"/>
          <w:sz w:val="20"/>
          <w:szCs w:val="20"/>
          <w:lang w:val="en"/>
        </w:rPr>
        <w:t>Kemetic</w:t>
      </w:r>
      <w:proofErr w:type="spellEnd"/>
      <w:r w:rsidRPr="00817E74">
        <w:rPr>
          <w:rFonts w:ascii="inherit" w:eastAsia="Times New Roman" w:hAnsi="inherit" w:cs="Arial"/>
          <w:sz w:val="20"/>
          <w:szCs w:val="20"/>
          <w:lang w:val="en"/>
        </w:rPr>
        <w:t xml:space="preserve"> texts, the Pyramid Texts of </w:t>
      </w:r>
      <w:proofErr w:type="spellStart"/>
      <w:r w:rsidRPr="00817E74">
        <w:rPr>
          <w:rFonts w:ascii="inherit" w:eastAsia="Times New Roman" w:hAnsi="inherit" w:cs="Arial"/>
          <w:sz w:val="20"/>
          <w:szCs w:val="20"/>
          <w:lang w:val="en"/>
        </w:rPr>
        <w:t>Unas</w:t>
      </w:r>
      <w:proofErr w:type="spellEnd"/>
      <w:r w:rsidRPr="00817E74">
        <w:rPr>
          <w:rFonts w:ascii="inherit" w:eastAsia="Times New Roman" w:hAnsi="inherit" w:cs="Arial"/>
          <w:sz w:val="20"/>
          <w:szCs w:val="20"/>
          <w:lang w:val="en"/>
        </w:rPr>
        <w:t xml:space="preserve"> are perhaps the best known and most complete of the Pyramid Texts. Highly recommended.</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 xml:space="preserve">The Book of the Dead or Going Forth </w:t>
      </w:r>
      <w:proofErr w:type="gramStart"/>
      <w:r w:rsidRPr="00817E74">
        <w:rPr>
          <w:rFonts w:ascii="inherit" w:eastAsia="Times New Roman" w:hAnsi="inherit" w:cs="Arial"/>
          <w:color w:val="2E4652"/>
          <w:sz w:val="27"/>
          <w:szCs w:val="27"/>
          <w:lang w:val="en"/>
        </w:rPr>
        <w:t>By</w:t>
      </w:r>
      <w:proofErr w:type="gramEnd"/>
      <w:r w:rsidRPr="00817E74">
        <w:rPr>
          <w:rFonts w:ascii="inherit" w:eastAsia="Times New Roman" w:hAnsi="inherit" w:cs="Arial"/>
          <w:color w:val="2E4652"/>
          <w:sz w:val="27"/>
          <w:szCs w:val="27"/>
          <w:lang w:val="en"/>
        </w:rPr>
        <w:t xml:space="preserve"> Day: Ideas of the Ancient Egyptians concerning the hereafter as expressed in their own terms</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Allen, T.G., trans, Oriental Institute of the University of Chicago, Studies in Ancient Oriental Civilization #37, 1974. ISBN 226-6240-2 </w:t>
      </w:r>
    </w:p>
    <w:p w:rsidR="00817E74" w:rsidRPr="00817E74" w:rsidRDefault="00817E74" w:rsidP="00817E74">
      <w:pPr>
        <w:spacing w:after="150" w:line="240" w:lineRule="auto"/>
        <w:outlineLvl w:val="3"/>
        <w:rPr>
          <w:rFonts w:ascii="inherit" w:eastAsia="Times New Roman" w:hAnsi="inherit" w:cs="Arial"/>
          <w:sz w:val="20"/>
          <w:szCs w:val="20"/>
          <w:lang w:val="en"/>
        </w:rPr>
      </w:pPr>
      <w:r w:rsidRPr="00817E74">
        <w:rPr>
          <w:rFonts w:ascii="inherit" w:eastAsia="Times New Roman" w:hAnsi="inherit" w:cs="Arial"/>
          <w:sz w:val="20"/>
          <w:szCs w:val="20"/>
          <w:lang w:val="en"/>
        </w:rPr>
        <w:t>This is the best direct English translation currently available of all known source texts collectively referred to as the "Book of the Dead."</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Awakening Osiris: The Egyptian Book of the Dead</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Ellis, </w:t>
      </w:r>
      <w:proofErr w:type="spellStart"/>
      <w:r w:rsidRPr="00817E74">
        <w:rPr>
          <w:rFonts w:ascii="inherit" w:eastAsia="Times New Roman" w:hAnsi="inherit" w:cs="Arial"/>
          <w:sz w:val="20"/>
          <w:szCs w:val="20"/>
          <w:lang w:val="en"/>
        </w:rPr>
        <w:t>Normandi</w:t>
      </w:r>
      <w:proofErr w:type="spellEnd"/>
      <w:r w:rsidRPr="00817E74">
        <w:rPr>
          <w:rFonts w:ascii="inherit" w:eastAsia="Times New Roman" w:hAnsi="inherit" w:cs="Arial"/>
          <w:sz w:val="20"/>
          <w:szCs w:val="20"/>
          <w:lang w:val="en"/>
        </w:rPr>
        <w:t xml:space="preserve">, </w:t>
      </w:r>
      <w:proofErr w:type="spellStart"/>
      <w:r w:rsidRPr="00817E74">
        <w:rPr>
          <w:rFonts w:ascii="inherit" w:eastAsia="Times New Roman" w:hAnsi="inherit" w:cs="Arial"/>
          <w:sz w:val="20"/>
          <w:szCs w:val="20"/>
          <w:lang w:val="en"/>
        </w:rPr>
        <w:t>Phanes</w:t>
      </w:r>
      <w:proofErr w:type="spellEnd"/>
      <w:r w:rsidRPr="00817E74">
        <w:rPr>
          <w:rFonts w:ascii="inherit" w:eastAsia="Times New Roman" w:hAnsi="inherit" w:cs="Arial"/>
          <w:sz w:val="20"/>
          <w:szCs w:val="20"/>
          <w:lang w:val="en"/>
        </w:rPr>
        <w:t xml:space="preserve"> Press </w:t>
      </w:r>
    </w:p>
    <w:p w:rsidR="00817E74" w:rsidRPr="00817E74" w:rsidRDefault="00817E74" w:rsidP="00817E74">
      <w:pPr>
        <w:spacing w:after="150" w:line="240" w:lineRule="auto"/>
        <w:outlineLvl w:val="3"/>
        <w:rPr>
          <w:rFonts w:ascii="inherit" w:eastAsia="Times New Roman" w:hAnsi="inherit" w:cs="Arial"/>
          <w:sz w:val="20"/>
          <w:szCs w:val="20"/>
          <w:lang w:val="en"/>
        </w:rPr>
      </w:pPr>
      <w:r w:rsidRPr="00817E74">
        <w:rPr>
          <w:rFonts w:ascii="inherit" w:eastAsia="Times New Roman" w:hAnsi="inherit" w:cs="Arial"/>
          <w:sz w:val="20"/>
          <w:szCs w:val="20"/>
          <w:lang w:val="en"/>
        </w:rPr>
        <w:t>A retranslation of the contents of Papyrus Ani into modern English, with additional chapters written by the author. Not a scholarly text (Ellis bases her work on a paraphrase of the work of Sir E. A. Wallis Budge), but thought-provoking and beautiful. An audio version is available.</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The Ancient Egyptian Book of the Dead</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Faulkner, R.O., trans, University of Texas Press, Austin, 1990. ISBN 0-292-70425-9 </w:t>
      </w:r>
    </w:p>
    <w:p w:rsidR="00817E74" w:rsidRPr="00817E74" w:rsidRDefault="00817E74" w:rsidP="00817E74">
      <w:pPr>
        <w:pStyle w:val="BodyText3"/>
        <w:rPr>
          <w:color w:val="auto"/>
          <w:sz w:val="20"/>
          <w:szCs w:val="20"/>
        </w:rPr>
      </w:pPr>
      <w:r w:rsidRPr="00817E74">
        <w:rPr>
          <w:color w:val="auto"/>
          <w:sz w:val="20"/>
          <w:szCs w:val="20"/>
        </w:rPr>
        <w:t>Another direct translation, this one containing full-color reproductions from different papyri. More accessible than Allen due to its chapter-and-paragraph layout. Highly recommended.</w:t>
      </w:r>
    </w:p>
    <w:p w:rsidR="00817E74" w:rsidRPr="00817E74" w:rsidRDefault="00817E74" w:rsidP="00817E74">
      <w:pPr>
        <w:spacing w:before="150" w:after="150" w:line="240" w:lineRule="auto"/>
        <w:outlineLvl w:val="3"/>
        <w:rPr>
          <w:rFonts w:ascii="inherit" w:eastAsia="Times New Roman" w:hAnsi="inherit" w:cs="Arial"/>
          <w:color w:val="2E4652"/>
          <w:sz w:val="27"/>
          <w:szCs w:val="27"/>
          <w:lang w:val="en"/>
        </w:rPr>
      </w:pPr>
      <w:r w:rsidRPr="00817E74">
        <w:rPr>
          <w:rFonts w:ascii="inherit" w:eastAsia="Times New Roman" w:hAnsi="inherit" w:cs="Arial"/>
          <w:color w:val="2E4652"/>
          <w:sz w:val="27"/>
          <w:szCs w:val="27"/>
          <w:lang w:val="en"/>
        </w:rPr>
        <w:t>The Ancient Egyptian Coffin Texts</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ibid, Warminster: Aris &amp; Phillips, 1978. Out of print </w:t>
      </w:r>
    </w:p>
    <w:p w:rsidR="00817E74" w:rsidRPr="00817E74" w:rsidRDefault="00817E74" w:rsidP="00817E74">
      <w:pPr>
        <w:spacing w:after="150" w:line="240" w:lineRule="auto"/>
        <w:outlineLvl w:val="3"/>
        <w:rPr>
          <w:rFonts w:ascii="inherit" w:eastAsia="Times New Roman" w:hAnsi="inherit" w:cs="Arial"/>
          <w:sz w:val="20"/>
          <w:szCs w:val="20"/>
          <w:lang w:val="en"/>
        </w:rPr>
      </w:pPr>
      <w:r w:rsidRPr="00817E74">
        <w:rPr>
          <w:rFonts w:ascii="inherit" w:eastAsia="Times New Roman" w:hAnsi="inherit" w:cs="Arial"/>
          <w:sz w:val="20"/>
          <w:szCs w:val="20"/>
          <w:lang w:val="en"/>
        </w:rPr>
        <w:t>A volumes-long look at the Middle Kingdom funerary texts painted onto the tops and sides of coffins.</w:t>
      </w:r>
    </w:p>
    <w:p w:rsidR="00817E74" w:rsidRPr="00817E74" w:rsidRDefault="00817E74" w:rsidP="00817E74">
      <w:pPr>
        <w:pStyle w:val="Heading5"/>
      </w:pPr>
      <w:r w:rsidRPr="00817E74">
        <w:t>The Ancient Egyptian Pyramid Texts</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ibid, Warminster: Aris &amp; Phillips. Out of print </w:t>
      </w:r>
    </w:p>
    <w:p w:rsidR="00817E74" w:rsidRPr="00817E74" w:rsidRDefault="00817E74" w:rsidP="00817E74">
      <w:pPr>
        <w:spacing w:after="150" w:line="240" w:lineRule="auto"/>
        <w:outlineLvl w:val="3"/>
        <w:rPr>
          <w:rFonts w:ascii="inherit" w:eastAsia="Times New Roman" w:hAnsi="inherit" w:cs="Arial"/>
          <w:sz w:val="20"/>
          <w:szCs w:val="20"/>
          <w:lang w:val="en"/>
        </w:rPr>
      </w:pPr>
      <w:r w:rsidRPr="00817E74">
        <w:rPr>
          <w:rFonts w:ascii="inherit" w:eastAsia="Times New Roman" w:hAnsi="inherit" w:cs="Arial"/>
          <w:sz w:val="20"/>
          <w:szCs w:val="20"/>
          <w:lang w:val="en"/>
        </w:rPr>
        <w:t>Before the Book of the Dead and the Coffin Texts, there were the Pyramid Texts, enigmatic funerary formulas for the transition of the deceased Old Kingdom ruler into the afterworld. These are some of Kemet's oldest surviving religious texts. A paperback version of this compilation is sporadically available; if you see one, pick it up, as the book is hard to find.</w:t>
      </w:r>
    </w:p>
    <w:p w:rsidR="00817E74" w:rsidRPr="00817E74" w:rsidRDefault="00817E74" w:rsidP="00817E74">
      <w:pPr>
        <w:pStyle w:val="BodyText2"/>
      </w:pPr>
      <w:r w:rsidRPr="00817E74">
        <w:lastRenderedPageBreak/>
        <w:t xml:space="preserve">The Egyptian Book of the Dead: The Book of Going Forth </w:t>
      </w:r>
      <w:proofErr w:type="gramStart"/>
      <w:r w:rsidRPr="00817E74">
        <w:t>By</w:t>
      </w:r>
      <w:proofErr w:type="gramEnd"/>
      <w:r w:rsidRPr="00817E74">
        <w:t xml:space="preserve"> Day: The First Authentic Presentation of the Complete Papyrus of Ani, featuring integrated texts and full color images</w:t>
      </w:r>
    </w:p>
    <w:p w:rsidR="00817E74" w:rsidRPr="00817E74" w:rsidRDefault="00817E74" w:rsidP="00817E74">
      <w:pPr>
        <w:spacing w:after="0" w:line="240" w:lineRule="auto"/>
        <w:outlineLvl w:val="2"/>
        <w:rPr>
          <w:rFonts w:ascii="inherit" w:eastAsia="Times New Roman" w:hAnsi="inherit" w:cs="Arial"/>
          <w:sz w:val="20"/>
          <w:szCs w:val="20"/>
          <w:lang w:val="en"/>
        </w:rPr>
      </w:pPr>
      <w:r w:rsidRPr="00817E74">
        <w:rPr>
          <w:rFonts w:ascii="inherit" w:eastAsia="Times New Roman" w:hAnsi="inherit" w:cs="Arial"/>
          <w:sz w:val="20"/>
          <w:szCs w:val="20"/>
          <w:lang w:val="en"/>
        </w:rPr>
        <w:t xml:space="preserve">By ibid, Chronicle Books, San Francisco, 1994. ISBN 0-8118-0767-3 </w:t>
      </w:r>
    </w:p>
    <w:p w:rsidR="00817E74" w:rsidRPr="00817E74" w:rsidRDefault="00817E74" w:rsidP="00817E74">
      <w:pPr>
        <w:pStyle w:val="BodyText"/>
        <w:rPr>
          <w:color w:val="auto"/>
        </w:rPr>
      </w:pPr>
      <w:r w:rsidRPr="00817E74">
        <w:rPr>
          <w:color w:val="auto"/>
        </w:rPr>
        <w:t xml:space="preserve">The title says it all: a retranslation and new presentation of Papyrus Ani, in the correct sequence and with the reproductions of the papyrus corresponding to where the words are. Corrects many of Budge's </w:t>
      </w:r>
      <w:proofErr w:type="gramStart"/>
      <w:r w:rsidRPr="00817E74">
        <w:rPr>
          <w:color w:val="auto"/>
        </w:rPr>
        <w:t>mistakes, and</w:t>
      </w:r>
      <w:proofErr w:type="gramEnd"/>
      <w:r w:rsidRPr="00817E74">
        <w:rPr>
          <w:color w:val="auto"/>
        </w:rPr>
        <w:t xml:space="preserve"> has wondrous commentary. A must for any </w:t>
      </w:r>
      <w:proofErr w:type="spellStart"/>
      <w:r w:rsidRPr="00817E74">
        <w:rPr>
          <w:color w:val="auto"/>
        </w:rPr>
        <w:t>Kemetic</w:t>
      </w:r>
      <w:proofErr w:type="spellEnd"/>
      <w:r w:rsidRPr="00817E74">
        <w:rPr>
          <w:color w:val="auto"/>
        </w:rPr>
        <w:t xml:space="preserve"> library. Oversized.</w:t>
      </w:r>
    </w:p>
    <w:p w:rsidR="00817E74" w:rsidRDefault="00817E74" w:rsidP="00FB61D3"/>
    <w:p w:rsidR="00A20EB2" w:rsidRPr="00A20EB2" w:rsidRDefault="00A20EB2" w:rsidP="00A20EB2">
      <w:pPr>
        <w:pBdr>
          <w:bottom w:val="single" w:sz="6" w:space="7" w:color="EEEEEE"/>
        </w:pBdr>
        <w:spacing w:before="600" w:after="300" w:line="240" w:lineRule="auto"/>
        <w:outlineLvl w:val="0"/>
        <w:rPr>
          <w:rFonts w:ascii="inherit" w:eastAsia="Times New Roman" w:hAnsi="inherit" w:cs="Arial"/>
          <w:color w:val="2E4652"/>
          <w:kern w:val="36"/>
          <w:sz w:val="54"/>
          <w:szCs w:val="54"/>
          <w:lang w:val="en"/>
        </w:rPr>
      </w:pPr>
      <w:r w:rsidRPr="00A20EB2">
        <w:rPr>
          <w:rFonts w:ascii="inherit" w:eastAsia="Times New Roman" w:hAnsi="inherit" w:cs="Arial"/>
          <w:color w:val="2E4652"/>
          <w:kern w:val="36"/>
          <w:sz w:val="54"/>
          <w:szCs w:val="54"/>
          <w:lang w:val="en"/>
        </w:rPr>
        <w:t>Archaeology and Egyptology</w:t>
      </w:r>
    </w:p>
    <w:p w:rsidR="00A20EB2" w:rsidRPr="00A20EB2" w:rsidRDefault="00A20EB2" w:rsidP="00A20EB2">
      <w:pPr>
        <w:spacing w:after="150" w:line="240" w:lineRule="auto"/>
        <w:rPr>
          <w:rFonts w:ascii="Helvetica" w:eastAsia="Times New Roman" w:hAnsi="Helvetica" w:cs="Arial"/>
          <w:color w:val="2E4652"/>
          <w:sz w:val="21"/>
          <w:szCs w:val="21"/>
          <w:lang w:val="en"/>
        </w:rPr>
      </w:pPr>
      <w:r w:rsidRPr="00A20EB2">
        <w:rPr>
          <w:rFonts w:ascii="Helvetica" w:eastAsia="Times New Roman" w:hAnsi="Helvetica" w:cs="Arial"/>
          <w:b/>
          <w:bCs/>
          <w:color w:val="2E4652"/>
          <w:sz w:val="21"/>
          <w:szCs w:val="21"/>
          <w:lang w:val="en"/>
        </w:rPr>
        <w:t>Please note: Inclusion here does not necessarily constitute endorsement or our agreement with all subject matter found on any site.</w:t>
      </w:r>
    </w:p>
    <w:p w:rsidR="00A20EB2" w:rsidRPr="00A20EB2" w:rsidRDefault="00A20EB2" w:rsidP="00A20EB2">
      <w:pPr>
        <w:spacing w:before="300" w:after="150" w:line="240" w:lineRule="auto"/>
        <w:outlineLvl w:val="1"/>
        <w:rPr>
          <w:rFonts w:ascii="inherit" w:eastAsia="Times New Roman" w:hAnsi="inherit" w:cs="Arial"/>
          <w:color w:val="2E4652"/>
          <w:sz w:val="45"/>
          <w:szCs w:val="45"/>
          <w:lang w:val="en"/>
        </w:rPr>
      </w:pPr>
      <w:r w:rsidRPr="00A20EB2">
        <w:rPr>
          <w:rFonts w:ascii="inherit" w:eastAsia="Times New Roman" w:hAnsi="inherit" w:cs="Arial"/>
          <w:color w:val="2E4652"/>
          <w:sz w:val="45"/>
          <w:szCs w:val="45"/>
          <w:lang w:val="en"/>
        </w:rPr>
        <w:t xml:space="preserve">Links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72" w:history="1">
        <w:r w:rsidRPr="00A20EB2">
          <w:rPr>
            <w:rFonts w:ascii="Helvetica" w:eastAsia="Times New Roman" w:hAnsi="Helvetica" w:cs="Arial"/>
            <w:color w:val="428BCA"/>
            <w:sz w:val="21"/>
            <w:szCs w:val="21"/>
            <w:lang w:val="en"/>
          </w:rPr>
          <w:t xml:space="preserve">Venezuela </w:t>
        </w:r>
        <w:proofErr w:type="spellStart"/>
        <w:r w:rsidRPr="00A20EB2">
          <w:rPr>
            <w:rFonts w:ascii="Helvetica" w:eastAsia="Times New Roman" w:hAnsi="Helvetica" w:cs="Arial"/>
            <w:color w:val="428BCA"/>
            <w:sz w:val="21"/>
            <w:szCs w:val="21"/>
            <w:lang w:val="en"/>
          </w:rPr>
          <w:t>Egiptológica</w:t>
        </w:r>
        <w:proofErr w:type="spellEnd"/>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Web </w:t>
      </w:r>
      <w:proofErr w:type="spellStart"/>
      <w:r w:rsidRPr="00A20EB2">
        <w:rPr>
          <w:rFonts w:ascii="Helvetica" w:eastAsia="Times New Roman" w:hAnsi="Helvetica" w:cs="Arial"/>
          <w:color w:val="2E4652"/>
          <w:sz w:val="21"/>
          <w:szCs w:val="21"/>
          <w:lang w:val="en"/>
        </w:rPr>
        <w:t>dedicada</w:t>
      </w:r>
      <w:proofErr w:type="spellEnd"/>
      <w:r w:rsidRPr="00A20EB2">
        <w:rPr>
          <w:rFonts w:ascii="Helvetica" w:eastAsia="Times New Roman" w:hAnsi="Helvetica" w:cs="Arial"/>
          <w:color w:val="2E4652"/>
          <w:sz w:val="21"/>
          <w:szCs w:val="21"/>
          <w:lang w:val="en"/>
        </w:rPr>
        <w:t xml:space="preserve"> a </w:t>
      </w:r>
      <w:proofErr w:type="spellStart"/>
      <w:r w:rsidRPr="00A20EB2">
        <w:rPr>
          <w:rFonts w:ascii="Helvetica" w:eastAsia="Times New Roman" w:hAnsi="Helvetica" w:cs="Arial"/>
          <w:color w:val="2E4652"/>
          <w:sz w:val="21"/>
          <w:szCs w:val="21"/>
          <w:lang w:val="en"/>
        </w:rPr>
        <w:t>difundir</w:t>
      </w:r>
      <w:proofErr w:type="spellEnd"/>
      <w:r w:rsidRPr="00A20EB2">
        <w:rPr>
          <w:rFonts w:ascii="Helvetica" w:eastAsia="Times New Roman" w:hAnsi="Helvetica" w:cs="Arial"/>
          <w:color w:val="2E4652"/>
          <w:sz w:val="21"/>
          <w:szCs w:val="21"/>
          <w:lang w:val="en"/>
        </w:rPr>
        <w:t xml:space="preserve"> la </w:t>
      </w:r>
      <w:proofErr w:type="spellStart"/>
      <w:r w:rsidRPr="00A20EB2">
        <w:rPr>
          <w:rFonts w:ascii="Helvetica" w:eastAsia="Times New Roman" w:hAnsi="Helvetica" w:cs="Arial"/>
          <w:color w:val="2E4652"/>
          <w:sz w:val="21"/>
          <w:szCs w:val="21"/>
          <w:lang w:val="en"/>
        </w:rPr>
        <w:t>Egiptologia</w:t>
      </w:r>
      <w:proofErr w:type="spellEnd"/>
      <w:r w:rsidRPr="00A20EB2">
        <w:rPr>
          <w:rFonts w:ascii="Helvetica" w:eastAsia="Times New Roman" w:hAnsi="Helvetica" w:cs="Arial"/>
          <w:color w:val="2E4652"/>
          <w:sz w:val="21"/>
          <w:szCs w:val="21"/>
          <w:lang w:val="en"/>
        </w:rPr>
        <w:t xml:space="preserve"> </w:t>
      </w:r>
      <w:proofErr w:type="spellStart"/>
      <w:r w:rsidRPr="00A20EB2">
        <w:rPr>
          <w:rFonts w:ascii="Helvetica" w:eastAsia="Times New Roman" w:hAnsi="Helvetica" w:cs="Arial"/>
          <w:color w:val="2E4652"/>
          <w:sz w:val="21"/>
          <w:szCs w:val="21"/>
          <w:lang w:val="en"/>
        </w:rPr>
        <w:t>en</w:t>
      </w:r>
      <w:proofErr w:type="spellEnd"/>
      <w:r w:rsidRPr="00A20EB2">
        <w:rPr>
          <w:rFonts w:ascii="Helvetica" w:eastAsia="Times New Roman" w:hAnsi="Helvetica" w:cs="Arial"/>
          <w:color w:val="2E4652"/>
          <w:sz w:val="21"/>
          <w:szCs w:val="21"/>
          <w:lang w:val="en"/>
        </w:rPr>
        <w:t xml:space="preserve"> Venezuela. </w:t>
      </w:r>
      <w:proofErr w:type="spellStart"/>
      <w:r w:rsidRPr="00A20EB2">
        <w:rPr>
          <w:rFonts w:ascii="Helvetica" w:eastAsia="Times New Roman" w:hAnsi="Helvetica" w:cs="Arial"/>
          <w:color w:val="2E4652"/>
          <w:sz w:val="21"/>
          <w:szCs w:val="21"/>
          <w:lang w:val="en"/>
        </w:rPr>
        <w:t>Artículos</w:t>
      </w:r>
      <w:proofErr w:type="spellEnd"/>
      <w:r w:rsidRPr="00A20EB2">
        <w:rPr>
          <w:rFonts w:ascii="Helvetica" w:eastAsia="Times New Roman" w:hAnsi="Helvetica" w:cs="Arial"/>
          <w:color w:val="2E4652"/>
          <w:sz w:val="21"/>
          <w:szCs w:val="21"/>
          <w:lang w:val="en"/>
        </w:rPr>
        <w:t xml:space="preserve">, </w:t>
      </w:r>
      <w:proofErr w:type="spellStart"/>
      <w:r w:rsidRPr="00A20EB2">
        <w:rPr>
          <w:rFonts w:ascii="Helvetica" w:eastAsia="Times New Roman" w:hAnsi="Helvetica" w:cs="Arial"/>
          <w:color w:val="2E4652"/>
          <w:sz w:val="21"/>
          <w:szCs w:val="21"/>
          <w:lang w:val="en"/>
        </w:rPr>
        <w:t>imágenes</w:t>
      </w:r>
      <w:proofErr w:type="spellEnd"/>
      <w:r w:rsidRPr="00A20EB2">
        <w:rPr>
          <w:rFonts w:ascii="Helvetica" w:eastAsia="Times New Roman" w:hAnsi="Helvetica" w:cs="Arial"/>
          <w:color w:val="2E4652"/>
          <w:sz w:val="21"/>
          <w:szCs w:val="21"/>
          <w:lang w:val="en"/>
        </w:rPr>
        <w:t xml:space="preserve">, videos, </w:t>
      </w:r>
      <w:proofErr w:type="spellStart"/>
      <w:r w:rsidRPr="00A20EB2">
        <w:rPr>
          <w:rFonts w:ascii="Helvetica" w:eastAsia="Times New Roman" w:hAnsi="Helvetica" w:cs="Arial"/>
          <w:color w:val="2E4652"/>
          <w:sz w:val="21"/>
          <w:szCs w:val="21"/>
          <w:lang w:val="en"/>
        </w:rPr>
        <w:t>foros</w:t>
      </w:r>
      <w:proofErr w:type="spellEnd"/>
      <w:r w:rsidRPr="00A20EB2">
        <w:rPr>
          <w:rFonts w:ascii="Helvetica" w:eastAsia="Times New Roman" w:hAnsi="Helvetica" w:cs="Arial"/>
          <w:color w:val="2E4652"/>
          <w:sz w:val="21"/>
          <w:szCs w:val="21"/>
          <w:lang w:val="en"/>
        </w:rPr>
        <w:t xml:space="preserve">, club </w:t>
      </w:r>
      <w:proofErr w:type="spellStart"/>
      <w:r w:rsidRPr="00A20EB2">
        <w:rPr>
          <w:rFonts w:ascii="Helvetica" w:eastAsia="Times New Roman" w:hAnsi="Helvetica" w:cs="Arial"/>
          <w:color w:val="2E4652"/>
          <w:sz w:val="21"/>
          <w:szCs w:val="21"/>
          <w:lang w:val="en"/>
        </w:rPr>
        <w:t>egiptológico</w:t>
      </w:r>
      <w:proofErr w:type="spellEnd"/>
      <w:r w:rsidRPr="00A20EB2">
        <w:rPr>
          <w:rFonts w:ascii="Helvetica" w:eastAsia="Times New Roman" w:hAnsi="Helvetica" w:cs="Arial"/>
          <w:color w:val="2E4652"/>
          <w:sz w:val="21"/>
          <w:szCs w:val="21"/>
          <w:lang w:val="en"/>
        </w:rPr>
        <w:t xml:space="preserve"> y </w:t>
      </w:r>
      <w:proofErr w:type="spellStart"/>
      <w:r w:rsidRPr="00A20EB2">
        <w:rPr>
          <w:rFonts w:ascii="Helvetica" w:eastAsia="Times New Roman" w:hAnsi="Helvetica" w:cs="Arial"/>
          <w:color w:val="2E4652"/>
          <w:sz w:val="21"/>
          <w:szCs w:val="21"/>
          <w:lang w:val="en"/>
        </w:rPr>
        <w:t>más</w:t>
      </w:r>
      <w:proofErr w:type="spellEnd"/>
      <w:r w:rsidRPr="00A20EB2">
        <w:rPr>
          <w:rFonts w:ascii="Helvetica" w:eastAsia="Times New Roman" w:hAnsi="Helvetica" w:cs="Arial"/>
          <w:color w:val="2E4652"/>
          <w:sz w:val="21"/>
          <w:szCs w:val="21"/>
          <w:lang w:val="en"/>
        </w:rPr>
        <w:t>...</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07/29/2012 - 2:21pm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73" w:history="1">
        <w:r w:rsidRPr="00A20EB2">
          <w:rPr>
            <w:rFonts w:ascii="Helvetica" w:eastAsia="Times New Roman" w:hAnsi="Helvetica" w:cs="Arial"/>
            <w:color w:val="428BCA"/>
            <w:sz w:val="21"/>
            <w:szCs w:val="21"/>
            <w:lang w:val="en"/>
          </w:rPr>
          <w:t>The Egyptian Society of South Africa</w:t>
        </w:r>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07/29/2012 - 2:21pm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74" w:history="1">
        <w:r w:rsidRPr="00A20EB2">
          <w:rPr>
            <w:rFonts w:ascii="Helvetica" w:eastAsia="Times New Roman" w:hAnsi="Helvetica" w:cs="Arial"/>
            <w:color w:val="428BCA"/>
            <w:sz w:val="21"/>
            <w:szCs w:val="21"/>
            <w:lang w:val="en"/>
          </w:rPr>
          <w:t>Internet Archaeology</w:t>
        </w:r>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07/29/2012 - 2:20pm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75" w:history="1">
        <w:r w:rsidRPr="00A20EB2">
          <w:rPr>
            <w:rFonts w:ascii="Helvetica" w:eastAsia="Times New Roman" w:hAnsi="Helvetica" w:cs="Arial"/>
            <w:color w:val="428BCA"/>
            <w:sz w:val="21"/>
            <w:szCs w:val="21"/>
            <w:lang w:val="en"/>
          </w:rPr>
          <w:t>Archaeological Institute of America</w:t>
        </w:r>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07/29/2012 - 2:19pm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76" w:history="1">
        <w:r w:rsidRPr="00A20EB2">
          <w:rPr>
            <w:rFonts w:ascii="Helvetica" w:eastAsia="Times New Roman" w:hAnsi="Helvetica" w:cs="Arial"/>
            <w:color w:val="428BCA"/>
            <w:sz w:val="21"/>
            <w:szCs w:val="21"/>
            <w:lang w:val="en"/>
          </w:rPr>
          <w:t>American Research Center in Egypt (ARCE)</w:t>
        </w:r>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07/29/2012 - 2:18pm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77" w:history="1">
        <w:proofErr w:type="spellStart"/>
        <w:r w:rsidRPr="00A20EB2">
          <w:rPr>
            <w:rFonts w:ascii="Helvetica" w:eastAsia="Times New Roman" w:hAnsi="Helvetica" w:cs="Arial"/>
            <w:color w:val="428BCA"/>
            <w:sz w:val="21"/>
            <w:szCs w:val="21"/>
            <w:lang w:val="en"/>
          </w:rPr>
          <w:t>Informationsblatt</w:t>
        </w:r>
        <w:proofErr w:type="spellEnd"/>
        <w:r w:rsidRPr="00A20EB2">
          <w:rPr>
            <w:rFonts w:ascii="Helvetica" w:eastAsia="Times New Roman" w:hAnsi="Helvetica" w:cs="Arial"/>
            <w:color w:val="428BCA"/>
            <w:sz w:val="21"/>
            <w:szCs w:val="21"/>
            <w:lang w:val="en"/>
          </w:rPr>
          <w:t xml:space="preserve"> der </w:t>
        </w:r>
        <w:proofErr w:type="spellStart"/>
        <w:r w:rsidRPr="00A20EB2">
          <w:rPr>
            <w:rFonts w:ascii="Helvetica" w:eastAsia="Times New Roman" w:hAnsi="Helvetica" w:cs="Arial"/>
            <w:color w:val="428BCA"/>
            <w:sz w:val="21"/>
            <w:szCs w:val="21"/>
            <w:lang w:val="en"/>
          </w:rPr>
          <w:t>deutschsprachigen</w:t>
        </w:r>
        <w:proofErr w:type="spellEnd"/>
        <w:r w:rsidRPr="00A20EB2">
          <w:rPr>
            <w:rFonts w:ascii="Helvetica" w:eastAsia="Times New Roman" w:hAnsi="Helvetica" w:cs="Arial"/>
            <w:color w:val="428BCA"/>
            <w:sz w:val="21"/>
            <w:szCs w:val="21"/>
            <w:lang w:val="en"/>
          </w:rPr>
          <w:t xml:space="preserve"> </w:t>
        </w:r>
        <w:proofErr w:type="spellStart"/>
        <w:r w:rsidRPr="00A20EB2">
          <w:rPr>
            <w:rFonts w:ascii="Helvetica" w:eastAsia="Times New Roman" w:hAnsi="Helvetica" w:cs="Arial"/>
            <w:color w:val="428BCA"/>
            <w:sz w:val="21"/>
            <w:szCs w:val="21"/>
            <w:lang w:val="en"/>
          </w:rPr>
          <w:t>Ägyptologie</w:t>
        </w:r>
        <w:proofErr w:type="spellEnd"/>
        <w:r w:rsidRPr="00A20EB2">
          <w:rPr>
            <w:rFonts w:ascii="Helvetica" w:eastAsia="Times New Roman" w:hAnsi="Helvetica" w:cs="Arial"/>
            <w:color w:val="428BCA"/>
            <w:sz w:val="21"/>
            <w:szCs w:val="21"/>
            <w:lang w:val="en"/>
          </w:rPr>
          <w:t xml:space="preserve"> Online</w:t>
        </w:r>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German journal on Ancient Egypt.</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07/29/2012 - 2:18pm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78" w:history="1">
        <w:r w:rsidRPr="00A20EB2">
          <w:rPr>
            <w:rFonts w:ascii="Helvetica" w:eastAsia="Times New Roman" w:hAnsi="Helvetica" w:cs="Arial"/>
            <w:color w:val="428BCA"/>
            <w:sz w:val="21"/>
            <w:szCs w:val="21"/>
            <w:lang w:val="en"/>
          </w:rPr>
          <w:t>KMT Journal</w:t>
        </w:r>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07/29/2012 - 2:17pm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79" w:history="1">
        <w:r w:rsidRPr="00A20EB2">
          <w:rPr>
            <w:rFonts w:ascii="Helvetica" w:eastAsia="Times New Roman" w:hAnsi="Helvetica" w:cs="Arial"/>
            <w:color w:val="428BCA"/>
            <w:sz w:val="21"/>
            <w:szCs w:val="21"/>
            <w:lang w:val="en"/>
          </w:rPr>
          <w:t>Archaeology Magazine Online</w:t>
        </w:r>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07/29/2012 - 2:16pm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80" w:history="1">
        <w:r w:rsidRPr="00A20EB2">
          <w:rPr>
            <w:rFonts w:ascii="Helvetica" w:eastAsia="Times New Roman" w:hAnsi="Helvetica" w:cs="Arial"/>
            <w:color w:val="428BCA"/>
            <w:sz w:val="21"/>
            <w:szCs w:val="21"/>
            <w:lang w:val="en"/>
          </w:rPr>
          <w:t>Ancient Egypt Research Associates</w:t>
        </w:r>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07/29/2012 - 2:15pm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81" w:history="1">
        <w:proofErr w:type="spellStart"/>
        <w:r w:rsidRPr="00A20EB2">
          <w:rPr>
            <w:rFonts w:ascii="Helvetica" w:eastAsia="Times New Roman" w:hAnsi="Helvetica" w:cs="Arial"/>
            <w:color w:val="428BCA"/>
            <w:sz w:val="21"/>
            <w:szCs w:val="21"/>
            <w:lang w:val="en"/>
          </w:rPr>
          <w:t>ThinkQuest</w:t>
        </w:r>
        <w:proofErr w:type="spellEnd"/>
        <w:r w:rsidRPr="00A20EB2">
          <w:rPr>
            <w:rFonts w:ascii="Helvetica" w:eastAsia="Times New Roman" w:hAnsi="Helvetica" w:cs="Arial"/>
            <w:color w:val="428BCA"/>
            <w:sz w:val="21"/>
            <w:szCs w:val="21"/>
            <w:lang w:val="en"/>
          </w:rPr>
          <w:t>: Ancient Nubia</w:t>
        </w:r>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07/29/2012 - 2:13pm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82" w:history="1">
        <w:r w:rsidRPr="00A20EB2">
          <w:rPr>
            <w:rFonts w:ascii="Helvetica" w:eastAsia="Times New Roman" w:hAnsi="Helvetica" w:cs="Arial"/>
            <w:color w:val="428BCA"/>
            <w:sz w:val="21"/>
            <w:szCs w:val="21"/>
            <w:lang w:val="en"/>
          </w:rPr>
          <w:t>The Pronunciation of Ancient Egyptian</w:t>
        </w:r>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07/29/2012 - 2:13pm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83" w:history="1">
        <w:r w:rsidRPr="00A20EB2">
          <w:rPr>
            <w:rFonts w:ascii="Helvetica" w:eastAsia="Times New Roman" w:hAnsi="Helvetica" w:cs="Arial"/>
            <w:color w:val="428BCA"/>
            <w:sz w:val="21"/>
            <w:szCs w:val="21"/>
            <w:lang w:val="en"/>
          </w:rPr>
          <w:t xml:space="preserve">The Plateau: Official Homepage of Dr. </w:t>
        </w:r>
        <w:proofErr w:type="spellStart"/>
        <w:r w:rsidRPr="00A20EB2">
          <w:rPr>
            <w:rFonts w:ascii="Helvetica" w:eastAsia="Times New Roman" w:hAnsi="Helvetica" w:cs="Arial"/>
            <w:color w:val="428BCA"/>
            <w:sz w:val="21"/>
            <w:szCs w:val="21"/>
            <w:lang w:val="en"/>
          </w:rPr>
          <w:t>Zahi</w:t>
        </w:r>
        <w:proofErr w:type="spellEnd"/>
        <w:r w:rsidRPr="00A20EB2">
          <w:rPr>
            <w:rFonts w:ascii="Helvetica" w:eastAsia="Times New Roman" w:hAnsi="Helvetica" w:cs="Arial"/>
            <w:color w:val="428BCA"/>
            <w:sz w:val="21"/>
            <w:szCs w:val="21"/>
            <w:lang w:val="en"/>
          </w:rPr>
          <w:t xml:space="preserve"> </w:t>
        </w:r>
        <w:proofErr w:type="spellStart"/>
        <w:r w:rsidRPr="00A20EB2">
          <w:rPr>
            <w:rFonts w:ascii="Helvetica" w:eastAsia="Times New Roman" w:hAnsi="Helvetica" w:cs="Arial"/>
            <w:color w:val="428BCA"/>
            <w:sz w:val="21"/>
            <w:szCs w:val="21"/>
            <w:lang w:val="en"/>
          </w:rPr>
          <w:t>Hawass</w:t>
        </w:r>
        <w:proofErr w:type="spellEnd"/>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07/29/2012 - 2:13pm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84" w:history="1">
        <w:r w:rsidRPr="00A20EB2">
          <w:rPr>
            <w:rFonts w:ascii="Helvetica" w:eastAsia="Times New Roman" w:hAnsi="Helvetica" w:cs="Arial"/>
            <w:color w:val="428BCA"/>
            <w:sz w:val="21"/>
            <w:szCs w:val="21"/>
            <w:lang w:val="en"/>
          </w:rPr>
          <w:t>Manchester Ancient Egyptology Society</w:t>
        </w:r>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Local Egyptology society web-site, in North-west Great Britain, with Egyptological information, musings, reviews, links to other British Egyptology societies and other Egyptological resource.</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07/29/2012 - 2:12pm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85" w:history="1">
        <w:r w:rsidRPr="00A20EB2">
          <w:rPr>
            <w:rFonts w:ascii="Helvetica" w:eastAsia="Times New Roman" w:hAnsi="Helvetica" w:cs="Arial"/>
            <w:color w:val="428BCA"/>
            <w:sz w:val="21"/>
            <w:szCs w:val="21"/>
            <w:lang w:val="en"/>
          </w:rPr>
          <w:t>Fruit of the Nile</w:t>
        </w:r>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Information about gods, goddesses, pharaohs, dynasties and symbols of Ancient Egypt.</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07/29/2012 - 2:10pm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86" w:history="1">
        <w:r w:rsidRPr="00A20EB2">
          <w:rPr>
            <w:rFonts w:ascii="Helvetica" w:eastAsia="Times New Roman" w:hAnsi="Helvetica" w:cs="Arial"/>
            <w:color w:val="428BCA"/>
            <w:sz w:val="21"/>
            <w:szCs w:val="21"/>
            <w:lang w:val="en"/>
          </w:rPr>
          <w:t>Theban Mapping Project</w:t>
        </w:r>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07/29/2012 - 2:05pm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87" w:history="1">
        <w:r w:rsidRPr="00A20EB2">
          <w:rPr>
            <w:rFonts w:ascii="Helvetica" w:eastAsia="Times New Roman" w:hAnsi="Helvetica" w:cs="Arial"/>
            <w:color w:val="428BCA"/>
            <w:sz w:val="21"/>
            <w:szCs w:val="21"/>
            <w:lang w:val="en"/>
          </w:rPr>
          <w:t>Nova Online/Tour the Giza Pyramids</w:t>
        </w:r>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07/29/2012 - 2:05pm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88" w:history="1">
        <w:r w:rsidRPr="00A20EB2">
          <w:rPr>
            <w:rFonts w:ascii="Helvetica" w:eastAsia="Times New Roman" w:hAnsi="Helvetica" w:cs="Arial"/>
            <w:color w:val="428BCA"/>
            <w:sz w:val="21"/>
            <w:szCs w:val="21"/>
            <w:lang w:val="en"/>
          </w:rPr>
          <w:t>Djoser's Step Pyramid Complex</w:t>
        </w:r>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07/29/2012 - 2:04pm </w:t>
      </w:r>
    </w:p>
    <w:p w:rsidR="00A20EB2" w:rsidRPr="00A20EB2" w:rsidRDefault="00A20EB2" w:rsidP="00A20EB2">
      <w:pPr>
        <w:numPr>
          <w:ilvl w:val="0"/>
          <w:numId w:val="15"/>
        </w:numPr>
        <w:spacing w:before="100" w:beforeAutospacing="1" w:after="100" w:afterAutospacing="1" w:line="240" w:lineRule="auto"/>
        <w:ind w:left="495"/>
        <w:rPr>
          <w:rFonts w:ascii="Helvetica" w:eastAsia="Times New Roman" w:hAnsi="Helvetica" w:cs="Arial"/>
          <w:color w:val="2E4652"/>
          <w:sz w:val="21"/>
          <w:szCs w:val="21"/>
          <w:lang w:val="en"/>
        </w:rPr>
      </w:pPr>
      <w:hyperlink r:id="rId189" w:history="1">
        <w:r w:rsidRPr="00A20EB2">
          <w:rPr>
            <w:rFonts w:ascii="Helvetica" w:eastAsia="Times New Roman" w:hAnsi="Helvetica" w:cs="Arial"/>
            <w:color w:val="428BCA"/>
            <w:sz w:val="21"/>
            <w:szCs w:val="21"/>
            <w:lang w:val="en"/>
          </w:rPr>
          <w:t>Giza 3D Project</w:t>
        </w:r>
      </w:hyperlink>
      <w:r w:rsidRPr="00A20EB2">
        <w:rPr>
          <w:rFonts w:ascii="Helvetica" w:eastAsia="Times New Roman" w:hAnsi="Helvetica" w:cs="Arial"/>
          <w:color w:val="2E4652"/>
          <w:sz w:val="21"/>
          <w:szCs w:val="21"/>
          <w:lang w:val="en"/>
        </w:rPr>
        <w:t xml:space="preserve"> </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proofErr w:type="gramStart"/>
      <w:r w:rsidRPr="00A20EB2">
        <w:rPr>
          <w:rFonts w:ascii="Helvetica" w:eastAsia="Times New Roman" w:hAnsi="Helvetica" w:cs="Arial"/>
          <w:color w:val="2E4652"/>
          <w:sz w:val="21"/>
          <w:szCs w:val="21"/>
          <w:lang w:val="en"/>
        </w:rPr>
        <w:t>A 3D reconstruction of the Giza Necropolis,</w:t>
      </w:r>
      <w:proofErr w:type="gramEnd"/>
      <w:r w:rsidRPr="00A20EB2">
        <w:rPr>
          <w:rFonts w:ascii="Helvetica" w:eastAsia="Times New Roman" w:hAnsi="Helvetica" w:cs="Arial"/>
          <w:color w:val="2E4652"/>
          <w:sz w:val="21"/>
          <w:szCs w:val="21"/>
          <w:lang w:val="en"/>
        </w:rPr>
        <w:t xml:space="preserve"> based on the "Giza Archives Project". It gives a very informative overview of the Giza Plateau and all its features. Roam at will in 3D throughout the Necropolis, follow guided tours of the monuments, and browse all the pictures and collected objects meticulously reconstructed in 3D.</w:t>
      </w:r>
    </w:p>
    <w:p w:rsidR="00A20EB2" w:rsidRPr="00A20EB2" w:rsidRDefault="00A20EB2" w:rsidP="00A20EB2">
      <w:pPr>
        <w:spacing w:before="100" w:beforeAutospacing="1" w:after="100" w:afterAutospacing="1" w:line="240" w:lineRule="auto"/>
        <w:ind w:left="495"/>
        <w:rPr>
          <w:rFonts w:ascii="Helvetica" w:eastAsia="Times New Roman" w:hAnsi="Helvetica" w:cs="Arial"/>
          <w:color w:val="2E4652"/>
          <w:sz w:val="21"/>
          <w:szCs w:val="21"/>
          <w:lang w:val="en"/>
        </w:rPr>
      </w:pPr>
      <w:r w:rsidRPr="00A20EB2">
        <w:rPr>
          <w:rFonts w:ascii="Helvetica" w:eastAsia="Times New Roman" w:hAnsi="Helvetica" w:cs="Arial"/>
          <w:color w:val="2E4652"/>
          <w:sz w:val="21"/>
          <w:szCs w:val="21"/>
          <w:lang w:val="en"/>
        </w:rPr>
        <w:t xml:space="preserve">Added: 07/29/2012 - 1:50pm </w:t>
      </w:r>
    </w:p>
    <w:p w:rsidR="00817E74" w:rsidRDefault="00817E74" w:rsidP="00FB61D3">
      <w:bookmarkStart w:id="1" w:name="_GoBack"/>
      <w:bookmarkEnd w:id="1"/>
    </w:p>
    <w:p w:rsidR="00C806B9" w:rsidRDefault="00C806B9" w:rsidP="00B24621"/>
    <w:sectPr w:rsidR="00C80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altName w:val="Arial"/>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404F22"/>
    <w:multiLevelType w:val="multilevel"/>
    <w:tmpl w:val="3320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666B4"/>
    <w:multiLevelType w:val="multilevel"/>
    <w:tmpl w:val="ABE0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2389E"/>
    <w:multiLevelType w:val="multilevel"/>
    <w:tmpl w:val="9E4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350F4"/>
    <w:multiLevelType w:val="multilevel"/>
    <w:tmpl w:val="E86E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90F70"/>
    <w:multiLevelType w:val="multilevel"/>
    <w:tmpl w:val="CC40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51B5D"/>
    <w:multiLevelType w:val="multilevel"/>
    <w:tmpl w:val="FE74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E24E8"/>
    <w:multiLevelType w:val="multilevel"/>
    <w:tmpl w:val="0B44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D2252"/>
    <w:multiLevelType w:val="multilevel"/>
    <w:tmpl w:val="CF1C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E5918"/>
    <w:multiLevelType w:val="multilevel"/>
    <w:tmpl w:val="79B8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E30BE"/>
    <w:multiLevelType w:val="multilevel"/>
    <w:tmpl w:val="2E66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8260A"/>
    <w:multiLevelType w:val="multilevel"/>
    <w:tmpl w:val="E95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72D09"/>
    <w:multiLevelType w:val="multilevel"/>
    <w:tmpl w:val="D976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F7E15"/>
    <w:multiLevelType w:val="multilevel"/>
    <w:tmpl w:val="9704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D45F9A"/>
    <w:multiLevelType w:val="multilevel"/>
    <w:tmpl w:val="E564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6E6091"/>
    <w:multiLevelType w:val="multilevel"/>
    <w:tmpl w:val="DA14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9"/>
  </w:num>
  <w:num w:numId="4">
    <w:abstractNumId w:val="6"/>
  </w:num>
  <w:num w:numId="5">
    <w:abstractNumId w:val="11"/>
  </w:num>
  <w:num w:numId="6">
    <w:abstractNumId w:val="10"/>
  </w:num>
  <w:num w:numId="7">
    <w:abstractNumId w:val="4"/>
  </w:num>
  <w:num w:numId="8">
    <w:abstractNumId w:val="3"/>
  </w:num>
  <w:num w:numId="9">
    <w:abstractNumId w:val="1"/>
  </w:num>
  <w:num w:numId="10">
    <w:abstractNumId w:val="5"/>
  </w:num>
  <w:num w:numId="11">
    <w:abstractNumId w:val="7"/>
  </w:num>
  <w:num w:numId="12">
    <w:abstractNumId w:val="0"/>
  </w:num>
  <w:num w:numId="13">
    <w:abstractNumId w:val="12"/>
  </w:num>
  <w:num w:numId="14">
    <w:abstractNumId w:val="1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621"/>
    <w:rsid w:val="000D339D"/>
    <w:rsid w:val="0011439F"/>
    <w:rsid w:val="00234E23"/>
    <w:rsid w:val="00356FEA"/>
    <w:rsid w:val="00380657"/>
    <w:rsid w:val="003B2A82"/>
    <w:rsid w:val="004757BC"/>
    <w:rsid w:val="00512F59"/>
    <w:rsid w:val="00817E74"/>
    <w:rsid w:val="008F30B8"/>
    <w:rsid w:val="009D0DD7"/>
    <w:rsid w:val="00A20EB2"/>
    <w:rsid w:val="00B17FF4"/>
    <w:rsid w:val="00B24621"/>
    <w:rsid w:val="00BB49A9"/>
    <w:rsid w:val="00BF4347"/>
    <w:rsid w:val="00C375C6"/>
    <w:rsid w:val="00C806B9"/>
    <w:rsid w:val="00FB6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07520"/>
  <w15:chartTrackingRefBased/>
  <w15:docId w15:val="{9C843872-B44F-41C0-A61B-6AAC2312E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621"/>
    <w:pPr>
      <w:keepNext/>
      <w:outlineLvl w:val="0"/>
    </w:pPr>
    <w:rPr>
      <w:b/>
      <w:bCs/>
    </w:rPr>
  </w:style>
  <w:style w:type="paragraph" w:styleId="Heading2">
    <w:name w:val="heading 2"/>
    <w:basedOn w:val="Normal"/>
    <w:next w:val="Normal"/>
    <w:link w:val="Heading2Char"/>
    <w:uiPriority w:val="9"/>
    <w:unhideWhenUsed/>
    <w:qFormat/>
    <w:rsid w:val="00C806B9"/>
    <w:pPr>
      <w:keepNext/>
      <w:outlineLvl w:val="1"/>
    </w:pPr>
    <w:rPr>
      <w:b/>
      <w:sz w:val="28"/>
      <w:szCs w:val="28"/>
    </w:rPr>
  </w:style>
  <w:style w:type="paragraph" w:styleId="Heading3">
    <w:name w:val="heading 3"/>
    <w:basedOn w:val="Normal"/>
    <w:next w:val="Normal"/>
    <w:link w:val="Heading3Char"/>
    <w:uiPriority w:val="9"/>
    <w:semiHidden/>
    <w:unhideWhenUsed/>
    <w:qFormat/>
    <w:rsid w:val="00817E7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D339D"/>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817E74"/>
    <w:pPr>
      <w:keepNext/>
      <w:spacing w:before="150" w:after="150" w:line="240" w:lineRule="auto"/>
      <w:outlineLvl w:val="4"/>
    </w:pPr>
    <w:rPr>
      <w:rFonts w:ascii="inherit" w:eastAsia="Times New Roman" w:hAnsi="inherit" w:cs="Arial"/>
      <w:color w:val="2E4652"/>
      <w:sz w:val="27"/>
      <w:szCs w:val="27"/>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4621"/>
    <w:rPr>
      <w:color w:val="0000FF" w:themeColor="hyperlink"/>
      <w:u w:val="single"/>
    </w:rPr>
  </w:style>
  <w:style w:type="character" w:styleId="UnresolvedMention">
    <w:name w:val="Unresolved Mention"/>
    <w:basedOn w:val="DefaultParagraphFont"/>
    <w:uiPriority w:val="99"/>
    <w:semiHidden/>
    <w:unhideWhenUsed/>
    <w:rsid w:val="00B24621"/>
    <w:rPr>
      <w:color w:val="605E5C"/>
      <w:shd w:val="clear" w:color="auto" w:fill="E1DFDD"/>
    </w:rPr>
  </w:style>
  <w:style w:type="character" w:customStyle="1" w:styleId="Heading1Char">
    <w:name w:val="Heading 1 Char"/>
    <w:basedOn w:val="DefaultParagraphFont"/>
    <w:link w:val="Heading1"/>
    <w:uiPriority w:val="9"/>
    <w:rsid w:val="00B24621"/>
    <w:rPr>
      <w:b/>
      <w:bCs/>
    </w:rPr>
  </w:style>
  <w:style w:type="character" w:customStyle="1" w:styleId="Heading2Char">
    <w:name w:val="Heading 2 Char"/>
    <w:basedOn w:val="DefaultParagraphFont"/>
    <w:link w:val="Heading2"/>
    <w:uiPriority w:val="9"/>
    <w:rsid w:val="00C806B9"/>
    <w:rPr>
      <w:b/>
      <w:sz w:val="28"/>
      <w:szCs w:val="28"/>
    </w:rPr>
  </w:style>
  <w:style w:type="character" w:customStyle="1" w:styleId="Heading4Char">
    <w:name w:val="Heading 4 Char"/>
    <w:basedOn w:val="DefaultParagraphFont"/>
    <w:link w:val="Heading4"/>
    <w:uiPriority w:val="9"/>
    <w:semiHidden/>
    <w:rsid w:val="000D339D"/>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817E74"/>
    <w:rPr>
      <w:rFonts w:asciiTheme="majorHAnsi" w:eastAsiaTheme="majorEastAsia" w:hAnsiTheme="majorHAnsi" w:cstheme="majorBidi"/>
      <w:color w:val="243F60" w:themeColor="accent1" w:themeShade="7F"/>
      <w:sz w:val="24"/>
      <w:szCs w:val="24"/>
    </w:rPr>
  </w:style>
  <w:style w:type="paragraph" w:styleId="BodyText">
    <w:name w:val="Body Text"/>
    <w:basedOn w:val="Normal"/>
    <w:link w:val="BodyTextChar"/>
    <w:uiPriority w:val="99"/>
    <w:unhideWhenUsed/>
    <w:rsid w:val="00817E74"/>
    <w:pPr>
      <w:spacing w:after="150" w:line="240" w:lineRule="auto"/>
      <w:outlineLvl w:val="3"/>
    </w:pPr>
    <w:rPr>
      <w:rFonts w:ascii="inherit" w:eastAsia="Times New Roman" w:hAnsi="inherit" w:cs="Arial"/>
      <w:color w:val="2E4652"/>
      <w:sz w:val="20"/>
      <w:szCs w:val="20"/>
      <w:lang w:val="en"/>
    </w:rPr>
  </w:style>
  <w:style w:type="character" w:customStyle="1" w:styleId="BodyTextChar">
    <w:name w:val="Body Text Char"/>
    <w:basedOn w:val="DefaultParagraphFont"/>
    <w:link w:val="BodyText"/>
    <w:uiPriority w:val="99"/>
    <w:rsid w:val="00817E74"/>
    <w:rPr>
      <w:rFonts w:ascii="inherit" w:eastAsia="Times New Roman" w:hAnsi="inherit" w:cs="Arial"/>
      <w:color w:val="2E4652"/>
      <w:sz w:val="20"/>
      <w:szCs w:val="20"/>
      <w:lang w:val="en"/>
    </w:rPr>
  </w:style>
  <w:style w:type="paragraph" w:styleId="BodyText2">
    <w:name w:val="Body Text 2"/>
    <w:basedOn w:val="Normal"/>
    <w:link w:val="BodyText2Char"/>
    <w:uiPriority w:val="99"/>
    <w:unhideWhenUsed/>
    <w:rsid w:val="00817E74"/>
    <w:pPr>
      <w:spacing w:before="150" w:after="150" w:line="240" w:lineRule="auto"/>
      <w:outlineLvl w:val="3"/>
    </w:pPr>
    <w:rPr>
      <w:rFonts w:ascii="inherit" w:eastAsia="Times New Roman" w:hAnsi="inherit" w:cs="Arial"/>
      <w:color w:val="2E4652"/>
      <w:sz w:val="24"/>
      <w:szCs w:val="24"/>
      <w:lang w:val="en"/>
    </w:rPr>
  </w:style>
  <w:style w:type="character" w:customStyle="1" w:styleId="BodyText2Char">
    <w:name w:val="Body Text 2 Char"/>
    <w:basedOn w:val="DefaultParagraphFont"/>
    <w:link w:val="BodyText2"/>
    <w:uiPriority w:val="99"/>
    <w:rsid w:val="00817E74"/>
    <w:rPr>
      <w:rFonts w:ascii="inherit" w:eastAsia="Times New Roman" w:hAnsi="inherit" w:cs="Arial"/>
      <w:color w:val="2E4652"/>
      <w:sz w:val="24"/>
      <w:szCs w:val="24"/>
      <w:lang w:val="en"/>
    </w:rPr>
  </w:style>
  <w:style w:type="character" w:customStyle="1" w:styleId="Heading5Char">
    <w:name w:val="Heading 5 Char"/>
    <w:basedOn w:val="DefaultParagraphFont"/>
    <w:link w:val="Heading5"/>
    <w:uiPriority w:val="9"/>
    <w:rsid w:val="00817E74"/>
    <w:rPr>
      <w:rFonts w:ascii="inherit" w:eastAsia="Times New Roman" w:hAnsi="inherit" w:cs="Arial"/>
      <w:color w:val="2E4652"/>
      <w:sz w:val="27"/>
      <w:szCs w:val="27"/>
      <w:lang w:val="en"/>
    </w:rPr>
  </w:style>
  <w:style w:type="paragraph" w:styleId="BodyText3">
    <w:name w:val="Body Text 3"/>
    <w:basedOn w:val="Normal"/>
    <w:link w:val="BodyText3Char"/>
    <w:uiPriority w:val="99"/>
    <w:unhideWhenUsed/>
    <w:rsid w:val="00817E74"/>
    <w:pPr>
      <w:spacing w:after="150" w:line="240" w:lineRule="auto"/>
      <w:outlineLvl w:val="3"/>
    </w:pPr>
    <w:rPr>
      <w:rFonts w:ascii="inherit" w:eastAsia="Times New Roman" w:hAnsi="inherit" w:cs="Arial"/>
      <w:color w:val="2E4652"/>
      <w:sz w:val="36"/>
      <w:szCs w:val="36"/>
      <w:lang w:val="en"/>
    </w:rPr>
  </w:style>
  <w:style w:type="character" w:customStyle="1" w:styleId="BodyText3Char">
    <w:name w:val="Body Text 3 Char"/>
    <w:basedOn w:val="DefaultParagraphFont"/>
    <w:link w:val="BodyText3"/>
    <w:uiPriority w:val="99"/>
    <w:rsid w:val="00817E74"/>
    <w:rPr>
      <w:rFonts w:ascii="inherit" w:eastAsia="Times New Roman" w:hAnsi="inherit" w:cs="Arial"/>
      <w:color w:val="2E4652"/>
      <w:sz w:val="36"/>
      <w:szCs w:val="36"/>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171084">
      <w:bodyDiv w:val="1"/>
      <w:marLeft w:val="0"/>
      <w:marRight w:val="0"/>
      <w:marTop w:val="0"/>
      <w:marBottom w:val="0"/>
      <w:divBdr>
        <w:top w:val="none" w:sz="0" w:space="0" w:color="auto"/>
        <w:left w:val="none" w:sz="0" w:space="0" w:color="auto"/>
        <w:bottom w:val="none" w:sz="0" w:space="0" w:color="auto"/>
        <w:right w:val="none" w:sz="0" w:space="0" w:color="auto"/>
      </w:divBdr>
      <w:divsChild>
        <w:div w:id="1159885555">
          <w:marLeft w:val="0"/>
          <w:marRight w:val="0"/>
          <w:marTop w:val="0"/>
          <w:marBottom w:val="0"/>
          <w:divBdr>
            <w:top w:val="none" w:sz="0" w:space="0" w:color="auto"/>
            <w:left w:val="none" w:sz="0" w:space="0" w:color="auto"/>
            <w:bottom w:val="none" w:sz="0" w:space="0" w:color="auto"/>
            <w:right w:val="none" w:sz="0" w:space="0" w:color="auto"/>
          </w:divBdr>
          <w:divsChild>
            <w:div w:id="405151037">
              <w:marLeft w:val="0"/>
              <w:marRight w:val="0"/>
              <w:marTop w:val="0"/>
              <w:marBottom w:val="0"/>
              <w:divBdr>
                <w:top w:val="none" w:sz="0" w:space="0" w:color="auto"/>
                <w:left w:val="none" w:sz="0" w:space="0" w:color="auto"/>
                <w:bottom w:val="none" w:sz="0" w:space="0" w:color="auto"/>
                <w:right w:val="none" w:sz="0" w:space="0" w:color="auto"/>
              </w:divBdr>
              <w:divsChild>
                <w:div w:id="2011253586">
                  <w:marLeft w:val="-225"/>
                  <w:marRight w:val="-225"/>
                  <w:marTop w:val="0"/>
                  <w:marBottom w:val="0"/>
                  <w:divBdr>
                    <w:top w:val="none" w:sz="0" w:space="0" w:color="auto"/>
                    <w:left w:val="none" w:sz="0" w:space="0" w:color="auto"/>
                    <w:bottom w:val="none" w:sz="0" w:space="0" w:color="auto"/>
                    <w:right w:val="none" w:sz="0" w:space="0" w:color="auto"/>
                  </w:divBdr>
                  <w:divsChild>
                    <w:div w:id="383455263">
                      <w:marLeft w:val="0"/>
                      <w:marRight w:val="0"/>
                      <w:marTop w:val="0"/>
                      <w:marBottom w:val="0"/>
                      <w:divBdr>
                        <w:top w:val="none" w:sz="0" w:space="0" w:color="auto"/>
                        <w:left w:val="none" w:sz="0" w:space="0" w:color="auto"/>
                        <w:bottom w:val="none" w:sz="0" w:space="0" w:color="auto"/>
                        <w:right w:val="none" w:sz="0" w:space="0" w:color="auto"/>
                      </w:divBdr>
                      <w:divsChild>
                        <w:div w:id="85812608">
                          <w:marLeft w:val="0"/>
                          <w:marRight w:val="0"/>
                          <w:marTop w:val="0"/>
                          <w:marBottom w:val="0"/>
                          <w:divBdr>
                            <w:top w:val="none" w:sz="0" w:space="0" w:color="auto"/>
                            <w:left w:val="none" w:sz="0" w:space="0" w:color="auto"/>
                            <w:bottom w:val="none" w:sz="0" w:space="0" w:color="auto"/>
                            <w:right w:val="none" w:sz="0" w:space="0" w:color="auto"/>
                          </w:divBdr>
                          <w:divsChild>
                            <w:div w:id="1299649984">
                              <w:marLeft w:val="0"/>
                              <w:marRight w:val="0"/>
                              <w:marTop w:val="0"/>
                              <w:marBottom w:val="0"/>
                              <w:divBdr>
                                <w:top w:val="none" w:sz="0" w:space="0" w:color="auto"/>
                                <w:left w:val="none" w:sz="0" w:space="0" w:color="auto"/>
                                <w:bottom w:val="none" w:sz="0" w:space="0" w:color="auto"/>
                                <w:right w:val="none" w:sz="0" w:space="0" w:color="auto"/>
                              </w:divBdr>
                              <w:divsChild>
                                <w:div w:id="1238903314">
                                  <w:marLeft w:val="0"/>
                                  <w:marRight w:val="0"/>
                                  <w:marTop w:val="0"/>
                                  <w:marBottom w:val="0"/>
                                  <w:divBdr>
                                    <w:top w:val="none" w:sz="0" w:space="0" w:color="auto"/>
                                    <w:left w:val="none" w:sz="0" w:space="0" w:color="auto"/>
                                    <w:bottom w:val="none" w:sz="0" w:space="0" w:color="auto"/>
                                    <w:right w:val="none" w:sz="0" w:space="0" w:color="auto"/>
                                  </w:divBdr>
                                  <w:divsChild>
                                    <w:div w:id="1921140092">
                                      <w:marLeft w:val="0"/>
                                      <w:marRight w:val="0"/>
                                      <w:marTop w:val="0"/>
                                      <w:marBottom w:val="0"/>
                                      <w:divBdr>
                                        <w:top w:val="none" w:sz="0" w:space="0" w:color="auto"/>
                                        <w:left w:val="none" w:sz="0" w:space="0" w:color="auto"/>
                                        <w:bottom w:val="none" w:sz="0" w:space="0" w:color="auto"/>
                                        <w:right w:val="none" w:sz="0" w:space="0" w:color="auto"/>
                                      </w:divBdr>
                                      <w:divsChild>
                                        <w:div w:id="319433017">
                                          <w:marLeft w:val="0"/>
                                          <w:marRight w:val="0"/>
                                          <w:marTop w:val="0"/>
                                          <w:marBottom w:val="0"/>
                                          <w:divBdr>
                                            <w:top w:val="none" w:sz="0" w:space="0" w:color="auto"/>
                                            <w:left w:val="none" w:sz="0" w:space="0" w:color="auto"/>
                                            <w:bottom w:val="none" w:sz="0" w:space="0" w:color="auto"/>
                                            <w:right w:val="none" w:sz="0" w:space="0" w:color="auto"/>
                                          </w:divBdr>
                                          <w:divsChild>
                                            <w:div w:id="754594483">
                                              <w:marLeft w:val="0"/>
                                              <w:marRight w:val="0"/>
                                              <w:marTop w:val="0"/>
                                              <w:marBottom w:val="0"/>
                                              <w:divBdr>
                                                <w:top w:val="none" w:sz="0" w:space="0" w:color="auto"/>
                                                <w:left w:val="none" w:sz="0" w:space="0" w:color="auto"/>
                                                <w:bottom w:val="none" w:sz="0" w:space="0" w:color="auto"/>
                                                <w:right w:val="none" w:sz="0" w:space="0" w:color="auto"/>
                                              </w:divBdr>
                                              <w:divsChild>
                                                <w:div w:id="1034884295">
                                                  <w:marLeft w:val="0"/>
                                                  <w:marRight w:val="0"/>
                                                  <w:marTop w:val="0"/>
                                                  <w:marBottom w:val="0"/>
                                                  <w:divBdr>
                                                    <w:top w:val="none" w:sz="0" w:space="0" w:color="auto"/>
                                                    <w:left w:val="none" w:sz="0" w:space="0" w:color="auto"/>
                                                    <w:bottom w:val="none" w:sz="0" w:space="0" w:color="auto"/>
                                                    <w:right w:val="none" w:sz="0" w:space="0" w:color="auto"/>
                                                  </w:divBdr>
                                                  <w:divsChild>
                                                    <w:div w:id="197251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698314">
                                  <w:marLeft w:val="0"/>
                                  <w:marRight w:val="0"/>
                                  <w:marTop w:val="0"/>
                                  <w:marBottom w:val="0"/>
                                  <w:divBdr>
                                    <w:top w:val="none" w:sz="0" w:space="0" w:color="auto"/>
                                    <w:left w:val="none" w:sz="0" w:space="0" w:color="auto"/>
                                    <w:bottom w:val="none" w:sz="0" w:space="0" w:color="auto"/>
                                    <w:right w:val="none" w:sz="0" w:space="0" w:color="auto"/>
                                  </w:divBdr>
                                  <w:divsChild>
                                    <w:div w:id="1055465563">
                                      <w:marLeft w:val="0"/>
                                      <w:marRight w:val="0"/>
                                      <w:marTop w:val="0"/>
                                      <w:marBottom w:val="0"/>
                                      <w:divBdr>
                                        <w:top w:val="none" w:sz="0" w:space="0" w:color="auto"/>
                                        <w:left w:val="none" w:sz="0" w:space="0" w:color="auto"/>
                                        <w:bottom w:val="none" w:sz="0" w:space="0" w:color="auto"/>
                                        <w:right w:val="none" w:sz="0" w:space="0" w:color="auto"/>
                                      </w:divBdr>
                                      <w:divsChild>
                                        <w:div w:id="1760365353">
                                          <w:marLeft w:val="0"/>
                                          <w:marRight w:val="0"/>
                                          <w:marTop w:val="0"/>
                                          <w:marBottom w:val="0"/>
                                          <w:divBdr>
                                            <w:top w:val="none" w:sz="0" w:space="0" w:color="auto"/>
                                            <w:left w:val="none" w:sz="0" w:space="0" w:color="auto"/>
                                            <w:bottom w:val="none" w:sz="0" w:space="0" w:color="auto"/>
                                            <w:right w:val="none" w:sz="0" w:space="0" w:color="auto"/>
                                          </w:divBdr>
                                          <w:divsChild>
                                            <w:div w:id="1331642485">
                                              <w:marLeft w:val="0"/>
                                              <w:marRight w:val="0"/>
                                              <w:marTop w:val="0"/>
                                              <w:marBottom w:val="0"/>
                                              <w:divBdr>
                                                <w:top w:val="none" w:sz="0" w:space="0" w:color="auto"/>
                                                <w:left w:val="none" w:sz="0" w:space="0" w:color="auto"/>
                                                <w:bottom w:val="none" w:sz="0" w:space="0" w:color="auto"/>
                                                <w:right w:val="none" w:sz="0" w:space="0" w:color="auto"/>
                                              </w:divBdr>
                                              <w:divsChild>
                                                <w:div w:id="680400996">
                                                  <w:marLeft w:val="0"/>
                                                  <w:marRight w:val="0"/>
                                                  <w:marTop w:val="0"/>
                                                  <w:marBottom w:val="0"/>
                                                  <w:divBdr>
                                                    <w:top w:val="none" w:sz="0" w:space="0" w:color="auto"/>
                                                    <w:left w:val="none" w:sz="0" w:space="0" w:color="auto"/>
                                                    <w:bottom w:val="none" w:sz="0" w:space="0" w:color="auto"/>
                                                    <w:right w:val="none" w:sz="0" w:space="0" w:color="auto"/>
                                                  </w:divBdr>
                                                  <w:divsChild>
                                                    <w:div w:id="1197693135">
                                                      <w:marLeft w:val="0"/>
                                                      <w:marRight w:val="0"/>
                                                      <w:marTop w:val="0"/>
                                                      <w:marBottom w:val="0"/>
                                                      <w:divBdr>
                                                        <w:top w:val="none" w:sz="0" w:space="0" w:color="auto"/>
                                                        <w:left w:val="none" w:sz="0" w:space="0" w:color="auto"/>
                                                        <w:bottom w:val="none" w:sz="0" w:space="0" w:color="auto"/>
                                                        <w:right w:val="none" w:sz="0" w:space="0" w:color="auto"/>
                                                      </w:divBdr>
                                                      <w:divsChild>
                                                        <w:div w:id="1201360603">
                                                          <w:marLeft w:val="0"/>
                                                          <w:marRight w:val="0"/>
                                                          <w:marTop w:val="0"/>
                                                          <w:marBottom w:val="0"/>
                                                          <w:divBdr>
                                                            <w:top w:val="none" w:sz="0" w:space="0" w:color="auto"/>
                                                            <w:left w:val="none" w:sz="0" w:space="0" w:color="auto"/>
                                                            <w:bottom w:val="none" w:sz="0" w:space="0" w:color="auto"/>
                                                            <w:right w:val="none" w:sz="0" w:space="0" w:color="auto"/>
                                                          </w:divBdr>
                                                          <w:divsChild>
                                                            <w:div w:id="1332757410">
                                                              <w:marLeft w:val="0"/>
                                                              <w:marRight w:val="0"/>
                                                              <w:marTop w:val="0"/>
                                                              <w:marBottom w:val="0"/>
                                                              <w:divBdr>
                                                                <w:top w:val="none" w:sz="0" w:space="0" w:color="auto"/>
                                                                <w:left w:val="none" w:sz="0" w:space="0" w:color="auto"/>
                                                                <w:bottom w:val="none" w:sz="0" w:space="0" w:color="auto"/>
                                                                <w:right w:val="none" w:sz="0" w:space="0" w:color="auto"/>
                                                              </w:divBdr>
                                                              <w:divsChild>
                                                                <w:div w:id="36317377">
                                                                  <w:marLeft w:val="0"/>
                                                                  <w:marRight w:val="0"/>
                                                                  <w:marTop w:val="0"/>
                                                                  <w:marBottom w:val="0"/>
                                                                  <w:divBdr>
                                                                    <w:top w:val="none" w:sz="0" w:space="0" w:color="auto"/>
                                                                    <w:left w:val="none" w:sz="0" w:space="0" w:color="auto"/>
                                                                    <w:bottom w:val="none" w:sz="0" w:space="0" w:color="auto"/>
                                                                    <w:right w:val="none" w:sz="0" w:space="0" w:color="auto"/>
                                                                  </w:divBdr>
                                                                </w:div>
                                                                <w:div w:id="79910264">
                                                                  <w:marLeft w:val="0"/>
                                                                  <w:marRight w:val="0"/>
                                                                  <w:marTop w:val="0"/>
                                                                  <w:marBottom w:val="0"/>
                                                                  <w:divBdr>
                                                                    <w:top w:val="none" w:sz="0" w:space="0" w:color="auto"/>
                                                                    <w:left w:val="none" w:sz="0" w:space="0" w:color="auto"/>
                                                                    <w:bottom w:val="none" w:sz="0" w:space="0" w:color="auto"/>
                                                                    <w:right w:val="none" w:sz="0" w:space="0" w:color="auto"/>
                                                                  </w:divBdr>
                                                                </w:div>
                                                                <w:div w:id="128402196">
                                                                  <w:marLeft w:val="0"/>
                                                                  <w:marRight w:val="0"/>
                                                                  <w:marTop w:val="0"/>
                                                                  <w:marBottom w:val="0"/>
                                                                  <w:divBdr>
                                                                    <w:top w:val="none" w:sz="0" w:space="0" w:color="auto"/>
                                                                    <w:left w:val="none" w:sz="0" w:space="0" w:color="auto"/>
                                                                    <w:bottom w:val="none" w:sz="0" w:space="0" w:color="auto"/>
                                                                    <w:right w:val="none" w:sz="0" w:space="0" w:color="auto"/>
                                                                  </w:divBdr>
                                                                </w:div>
                                                                <w:div w:id="2128308367">
                                                                  <w:marLeft w:val="0"/>
                                                                  <w:marRight w:val="0"/>
                                                                  <w:marTop w:val="0"/>
                                                                  <w:marBottom w:val="0"/>
                                                                  <w:divBdr>
                                                                    <w:top w:val="none" w:sz="0" w:space="0" w:color="auto"/>
                                                                    <w:left w:val="none" w:sz="0" w:space="0" w:color="auto"/>
                                                                    <w:bottom w:val="none" w:sz="0" w:space="0" w:color="auto"/>
                                                                    <w:right w:val="none" w:sz="0" w:space="0" w:color="auto"/>
                                                                  </w:divBdr>
                                                                </w:div>
                                                                <w:div w:id="1687638895">
                                                                  <w:marLeft w:val="0"/>
                                                                  <w:marRight w:val="0"/>
                                                                  <w:marTop w:val="0"/>
                                                                  <w:marBottom w:val="0"/>
                                                                  <w:divBdr>
                                                                    <w:top w:val="none" w:sz="0" w:space="0" w:color="auto"/>
                                                                    <w:left w:val="none" w:sz="0" w:space="0" w:color="auto"/>
                                                                    <w:bottom w:val="none" w:sz="0" w:space="0" w:color="auto"/>
                                                                    <w:right w:val="none" w:sz="0" w:space="0" w:color="auto"/>
                                                                  </w:divBdr>
                                                                </w:div>
                                                                <w:div w:id="1657105325">
                                                                  <w:marLeft w:val="0"/>
                                                                  <w:marRight w:val="0"/>
                                                                  <w:marTop w:val="0"/>
                                                                  <w:marBottom w:val="0"/>
                                                                  <w:divBdr>
                                                                    <w:top w:val="none" w:sz="0" w:space="0" w:color="auto"/>
                                                                    <w:left w:val="none" w:sz="0" w:space="0" w:color="auto"/>
                                                                    <w:bottom w:val="none" w:sz="0" w:space="0" w:color="auto"/>
                                                                    <w:right w:val="none" w:sz="0" w:space="0" w:color="auto"/>
                                                                  </w:divBdr>
                                                                </w:div>
                                                                <w:div w:id="87115694">
                                                                  <w:marLeft w:val="0"/>
                                                                  <w:marRight w:val="0"/>
                                                                  <w:marTop w:val="0"/>
                                                                  <w:marBottom w:val="0"/>
                                                                  <w:divBdr>
                                                                    <w:top w:val="none" w:sz="0" w:space="0" w:color="auto"/>
                                                                    <w:left w:val="none" w:sz="0" w:space="0" w:color="auto"/>
                                                                    <w:bottom w:val="none" w:sz="0" w:space="0" w:color="auto"/>
                                                                    <w:right w:val="none" w:sz="0" w:space="0" w:color="auto"/>
                                                                  </w:divBdr>
                                                                </w:div>
                                                                <w:div w:id="2096971712">
                                                                  <w:marLeft w:val="0"/>
                                                                  <w:marRight w:val="0"/>
                                                                  <w:marTop w:val="0"/>
                                                                  <w:marBottom w:val="0"/>
                                                                  <w:divBdr>
                                                                    <w:top w:val="none" w:sz="0" w:space="0" w:color="auto"/>
                                                                    <w:left w:val="none" w:sz="0" w:space="0" w:color="auto"/>
                                                                    <w:bottom w:val="none" w:sz="0" w:space="0" w:color="auto"/>
                                                                    <w:right w:val="none" w:sz="0" w:space="0" w:color="auto"/>
                                                                  </w:divBdr>
                                                                </w:div>
                                                                <w:div w:id="998000140">
                                                                  <w:marLeft w:val="0"/>
                                                                  <w:marRight w:val="0"/>
                                                                  <w:marTop w:val="0"/>
                                                                  <w:marBottom w:val="0"/>
                                                                  <w:divBdr>
                                                                    <w:top w:val="none" w:sz="0" w:space="0" w:color="auto"/>
                                                                    <w:left w:val="none" w:sz="0" w:space="0" w:color="auto"/>
                                                                    <w:bottom w:val="none" w:sz="0" w:space="0" w:color="auto"/>
                                                                    <w:right w:val="none" w:sz="0" w:space="0" w:color="auto"/>
                                                                  </w:divBdr>
                                                                </w:div>
                                                                <w:div w:id="1435856908">
                                                                  <w:marLeft w:val="0"/>
                                                                  <w:marRight w:val="0"/>
                                                                  <w:marTop w:val="0"/>
                                                                  <w:marBottom w:val="0"/>
                                                                  <w:divBdr>
                                                                    <w:top w:val="none" w:sz="0" w:space="0" w:color="auto"/>
                                                                    <w:left w:val="none" w:sz="0" w:space="0" w:color="auto"/>
                                                                    <w:bottom w:val="none" w:sz="0" w:space="0" w:color="auto"/>
                                                                    <w:right w:val="none" w:sz="0" w:space="0" w:color="auto"/>
                                                                  </w:divBdr>
                                                                </w:div>
                                                                <w:div w:id="705063128">
                                                                  <w:marLeft w:val="0"/>
                                                                  <w:marRight w:val="0"/>
                                                                  <w:marTop w:val="0"/>
                                                                  <w:marBottom w:val="0"/>
                                                                  <w:divBdr>
                                                                    <w:top w:val="none" w:sz="0" w:space="0" w:color="auto"/>
                                                                    <w:left w:val="none" w:sz="0" w:space="0" w:color="auto"/>
                                                                    <w:bottom w:val="none" w:sz="0" w:space="0" w:color="auto"/>
                                                                    <w:right w:val="none" w:sz="0" w:space="0" w:color="auto"/>
                                                                  </w:divBdr>
                                                                </w:div>
                                                                <w:div w:id="1455177928">
                                                                  <w:marLeft w:val="0"/>
                                                                  <w:marRight w:val="0"/>
                                                                  <w:marTop w:val="0"/>
                                                                  <w:marBottom w:val="0"/>
                                                                  <w:divBdr>
                                                                    <w:top w:val="none" w:sz="0" w:space="0" w:color="auto"/>
                                                                    <w:left w:val="none" w:sz="0" w:space="0" w:color="auto"/>
                                                                    <w:bottom w:val="none" w:sz="0" w:space="0" w:color="auto"/>
                                                                    <w:right w:val="none" w:sz="0" w:space="0" w:color="auto"/>
                                                                  </w:divBdr>
                                                                </w:div>
                                                                <w:div w:id="1522283509">
                                                                  <w:marLeft w:val="0"/>
                                                                  <w:marRight w:val="0"/>
                                                                  <w:marTop w:val="0"/>
                                                                  <w:marBottom w:val="0"/>
                                                                  <w:divBdr>
                                                                    <w:top w:val="none" w:sz="0" w:space="0" w:color="auto"/>
                                                                    <w:left w:val="none" w:sz="0" w:space="0" w:color="auto"/>
                                                                    <w:bottom w:val="none" w:sz="0" w:space="0" w:color="auto"/>
                                                                    <w:right w:val="none" w:sz="0" w:space="0" w:color="auto"/>
                                                                  </w:divBdr>
                                                                </w:div>
                                                                <w:div w:id="1355960176">
                                                                  <w:marLeft w:val="0"/>
                                                                  <w:marRight w:val="0"/>
                                                                  <w:marTop w:val="0"/>
                                                                  <w:marBottom w:val="0"/>
                                                                  <w:divBdr>
                                                                    <w:top w:val="none" w:sz="0" w:space="0" w:color="auto"/>
                                                                    <w:left w:val="none" w:sz="0" w:space="0" w:color="auto"/>
                                                                    <w:bottom w:val="none" w:sz="0" w:space="0" w:color="auto"/>
                                                                    <w:right w:val="none" w:sz="0" w:space="0" w:color="auto"/>
                                                                  </w:divBdr>
                                                                </w:div>
                                                                <w:div w:id="157574179">
                                                                  <w:marLeft w:val="0"/>
                                                                  <w:marRight w:val="0"/>
                                                                  <w:marTop w:val="0"/>
                                                                  <w:marBottom w:val="0"/>
                                                                  <w:divBdr>
                                                                    <w:top w:val="none" w:sz="0" w:space="0" w:color="auto"/>
                                                                    <w:left w:val="none" w:sz="0" w:space="0" w:color="auto"/>
                                                                    <w:bottom w:val="none" w:sz="0" w:space="0" w:color="auto"/>
                                                                    <w:right w:val="none" w:sz="0" w:space="0" w:color="auto"/>
                                                                  </w:divBdr>
                                                                </w:div>
                                                                <w:div w:id="1002583479">
                                                                  <w:marLeft w:val="0"/>
                                                                  <w:marRight w:val="0"/>
                                                                  <w:marTop w:val="0"/>
                                                                  <w:marBottom w:val="0"/>
                                                                  <w:divBdr>
                                                                    <w:top w:val="none" w:sz="0" w:space="0" w:color="auto"/>
                                                                    <w:left w:val="none" w:sz="0" w:space="0" w:color="auto"/>
                                                                    <w:bottom w:val="none" w:sz="0" w:space="0" w:color="auto"/>
                                                                    <w:right w:val="none" w:sz="0" w:space="0" w:color="auto"/>
                                                                  </w:divBdr>
                                                                </w:div>
                                                                <w:div w:id="1274366526">
                                                                  <w:marLeft w:val="0"/>
                                                                  <w:marRight w:val="0"/>
                                                                  <w:marTop w:val="0"/>
                                                                  <w:marBottom w:val="0"/>
                                                                  <w:divBdr>
                                                                    <w:top w:val="none" w:sz="0" w:space="0" w:color="auto"/>
                                                                    <w:left w:val="none" w:sz="0" w:space="0" w:color="auto"/>
                                                                    <w:bottom w:val="none" w:sz="0" w:space="0" w:color="auto"/>
                                                                    <w:right w:val="none" w:sz="0" w:space="0" w:color="auto"/>
                                                                  </w:divBdr>
                                                                </w:div>
                                                                <w:div w:id="1340497712">
                                                                  <w:marLeft w:val="0"/>
                                                                  <w:marRight w:val="0"/>
                                                                  <w:marTop w:val="0"/>
                                                                  <w:marBottom w:val="0"/>
                                                                  <w:divBdr>
                                                                    <w:top w:val="none" w:sz="0" w:space="0" w:color="auto"/>
                                                                    <w:left w:val="none" w:sz="0" w:space="0" w:color="auto"/>
                                                                    <w:bottom w:val="none" w:sz="0" w:space="0" w:color="auto"/>
                                                                    <w:right w:val="none" w:sz="0" w:space="0" w:color="auto"/>
                                                                  </w:divBdr>
                                                                </w:div>
                                                                <w:div w:id="132770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85950684">
      <w:bodyDiv w:val="1"/>
      <w:marLeft w:val="0"/>
      <w:marRight w:val="0"/>
      <w:marTop w:val="0"/>
      <w:marBottom w:val="0"/>
      <w:divBdr>
        <w:top w:val="none" w:sz="0" w:space="0" w:color="auto"/>
        <w:left w:val="none" w:sz="0" w:space="0" w:color="auto"/>
        <w:bottom w:val="none" w:sz="0" w:space="0" w:color="auto"/>
        <w:right w:val="none" w:sz="0" w:space="0" w:color="auto"/>
      </w:divBdr>
      <w:divsChild>
        <w:div w:id="198785022">
          <w:marLeft w:val="0"/>
          <w:marRight w:val="0"/>
          <w:marTop w:val="0"/>
          <w:marBottom w:val="0"/>
          <w:divBdr>
            <w:top w:val="none" w:sz="0" w:space="0" w:color="auto"/>
            <w:left w:val="none" w:sz="0" w:space="0" w:color="auto"/>
            <w:bottom w:val="none" w:sz="0" w:space="0" w:color="auto"/>
            <w:right w:val="none" w:sz="0" w:space="0" w:color="auto"/>
          </w:divBdr>
          <w:divsChild>
            <w:div w:id="303170187">
              <w:marLeft w:val="0"/>
              <w:marRight w:val="0"/>
              <w:marTop w:val="0"/>
              <w:marBottom w:val="0"/>
              <w:divBdr>
                <w:top w:val="none" w:sz="0" w:space="0" w:color="auto"/>
                <w:left w:val="none" w:sz="0" w:space="0" w:color="auto"/>
                <w:bottom w:val="none" w:sz="0" w:space="0" w:color="auto"/>
                <w:right w:val="none" w:sz="0" w:space="0" w:color="auto"/>
              </w:divBdr>
              <w:divsChild>
                <w:div w:id="280692927">
                  <w:marLeft w:val="-225"/>
                  <w:marRight w:val="-225"/>
                  <w:marTop w:val="0"/>
                  <w:marBottom w:val="0"/>
                  <w:divBdr>
                    <w:top w:val="none" w:sz="0" w:space="0" w:color="auto"/>
                    <w:left w:val="none" w:sz="0" w:space="0" w:color="auto"/>
                    <w:bottom w:val="none" w:sz="0" w:space="0" w:color="auto"/>
                    <w:right w:val="none" w:sz="0" w:space="0" w:color="auto"/>
                  </w:divBdr>
                  <w:divsChild>
                    <w:div w:id="1829007492">
                      <w:marLeft w:val="0"/>
                      <w:marRight w:val="0"/>
                      <w:marTop w:val="0"/>
                      <w:marBottom w:val="0"/>
                      <w:divBdr>
                        <w:top w:val="none" w:sz="0" w:space="0" w:color="auto"/>
                        <w:left w:val="none" w:sz="0" w:space="0" w:color="auto"/>
                        <w:bottom w:val="none" w:sz="0" w:space="0" w:color="auto"/>
                        <w:right w:val="none" w:sz="0" w:space="0" w:color="auto"/>
                      </w:divBdr>
                      <w:divsChild>
                        <w:div w:id="1767268782">
                          <w:marLeft w:val="0"/>
                          <w:marRight w:val="0"/>
                          <w:marTop w:val="0"/>
                          <w:marBottom w:val="0"/>
                          <w:divBdr>
                            <w:top w:val="none" w:sz="0" w:space="0" w:color="auto"/>
                            <w:left w:val="none" w:sz="0" w:space="0" w:color="auto"/>
                            <w:bottom w:val="none" w:sz="0" w:space="0" w:color="auto"/>
                            <w:right w:val="none" w:sz="0" w:space="0" w:color="auto"/>
                          </w:divBdr>
                          <w:divsChild>
                            <w:div w:id="1486966439">
                              <w:marLeft w:val="0"/>
                              <w:marRight w:val="0"/>
                              <w:marTop w:val="0"/>
                              <w:marBottom w:val="0"/>
                              <w:divBdr>
                                <w:top w:val="none" w:sz="0" w:space="0" w:color="auto"/>
                                <w:left w:val="none" w:sz="0" w:space="0" w:color="auto"/>
                                <w:bottom w:val="none" w:sz="0" w:space="0" w:color="auto"/>
                                <w:right w:val="none" w:sz="0" w:space="0" w:color="auto"/>
                              </w:divBdr>
                              <w:divsChild>
                                <w:div w:id="1421214652">
                                  <w:marLeft w:val="0"/>
                                  <w:marRight w:val="0"/>
                                  <w:marTop w:val="0"/>
                                  <w:marBottom w:val="0"/>
                                  <w:divBdr>
                                    <w:top w:val="none" w:sz="0" w:space="0" w:color="auto"/>
                                    <w:left w:val="none" w:sz="0" w:space="0" w:color="auto"/>
                                    <w:bottom w:val="none" w:sz="0" w:space="0" w:color="auto"/>
                                    <w:right w:val="none" w:sz="0" w:space="0" w:color="auto"/>
                                  </w:divBdr>
                                  <w:divsChild>
                                    <w:div w:id="114256041">
                                      <w:marLeft w:val="0"/>
                                      <w:marRight w:val="0"/>
                                      <w:marTop w:val="0"/>
                                      <w:marBottom w:val="0"/>
                                      <w:divBdr>
                                        <w:top w:val="none" w:sz="0" w:space="0" w:color="auto"/>
                                        <w:left w:val="none" w:sz="0" w:space="0" w:color="auto"/>
                                        <w:bottom w:val="none" w:sz="0" w:space="0" w:color="auto"/>
                                        <w:right w:val="none" w:sz="0" w:space="0" w:color="auto"/>
                                      </w:divBdr>
                                      <w:divsChild>
                                        <w:div w:id="1112477684">
                                          <w:marLeft w:val="0"/>
                                          <w:marRight w:val="0"/>
                                          <w:marTop w:val="0"/>
                                          <w:marBottom w:val="0"/>
                                          <w:divBdr>
                                            <w:top w:val="none" w:sz="0" w:space="0" w:color="auto"/>
                                            <w:left w:val="none" w:sz="0" w:space="0" w:color="auto"/>
                                            <w:bottom w:val="none" w:sz="0" w:space="0" w:color="auto"/>
                                            <w:right w:val="none" w:sz="0" w:space="0" w:color="auto"/>
                                          </w:divBdr>
                                          <w:divsChild>
                                            <w:div w:id="392237129">
                                              <w:marLeft w:val="0"/>
                                              <w:marRight w:val="0"/>
                                              <w:marTop w:val="0"/>
                                              <w:marBottom w:val="0"/>
                                              <w:divBdr>
                                                <w:top w:val="none" w:sz="0" w:space="0" w:color="auto"/>
                                                <w:left w:val="none" w:sz="0" w:space="0" w:color="auto"/>
                                                <w:bottom w:val="none" w:sz="0" w:space="0" w:color="auto"/>
                                                <w:right w:val="none" w:sz="0" w:space="0" w:color="auto"/>
                                              </w:divBdr>
                                            </w:div>
                                          </w:divsChild>
                                        </w:div>
                                        <w:div w:id="1551308818">
                                          <w:marLeft w:val="0"/>
                                          <w:marRight w:val="0"/>
                                          <w:marTop w:val="0"/>
                                          <w:marBottom w:val="0"/>
                                          <w:divBdr>
                                            <w:top w:val="none" w:sz="0" w:space="0" w:color="auto"/>
                                            <w:left w:val="none" w:sz="0" w:space="0" w:color="auto"/>
                                            <w:bottom w:val="none" w:sz="0" w:space="0" w:color="auto"/>
                                            <w:right w:val="none" w:sz="0" w:space="0" w:color="auto"/>
                                          </w:divBdr>
                                          <w:divsChild>
                                            <w:div w:id="473105230">
                                              <w:marLeft w:val="0"/>
                                              <w:marRight w:val="0"/>
                                              <w:marTop w:val="0"/>
                                              <w:marBottom w:val="0"/>
                                              <w:divBdr>
                                                <w:top w:val="none" w:sz="0" w:space="0" w:color="auto"/>
                                                <w:left w:val="none" w:sz="0" w:space="0" w:color="auto"/>
                                                <w:bottom w:val="none" w:sz="0" w:space="0" w:color="auto"/>
                                                <w:right w:val="none" w:sz="0" w:space="0" w:color="auto"/>
                                              </w:divBdr>
                                              <w:divsChild>
                                                <w:div w:id="1616592691">
                                                  <w:marLeft w:val="0"/>
                                                  <w:marRight w:val="0"/>
                                                  <w:marTop w:val="0"/>
                                                  <w:marBottom w:val="0"/>
                                                  <w:divBdr>
                                                    <w:top w:val="none" w:sz="0" w:space="0" w:color="auto"/>
                                                    <w:left w:val="none" w:sz="0" w:space="0" w:color="auto"/>
                                                    <w:bottom w:val="none" w:sz="0" w:space="0" w:color="auto"/>
                                                    <w:right w:val="none" w:sz="0" w:space="0" w:color="auto"/>
                                                  </w:divBdr>
                                                  <w:divsChild>
                                                    <w:div w:id="2115247816">
                                                      <w:marLeft w:val="0"/>
                                                      <w:marRight w:val="0"/>
                                                      <w:marTop w:val="0"/>
                                                      <w:marBottom w:val="0"/>
                                                      <w:divBdr>
                                                        <w:top w:val="none" w:sz="0" w:space="0" w:color="auto"/>
                                                        <w:left w:val="none" w:sz="0" w:space="0" w:color="auto"/>
                                                        <w:bottom w:val="none" w:sz="0" w:space="0" w:color="auto"/>
                                                        <w:right w:val="none" w:sz="0" w:space="0" w:color="auto"/>
                                                      </w:divBdr>
                                                      <w:divsChild>
                                                        <w:div w:id="1493176290">
                                                          <w:marLeft w:val="0"/>
                                                          <w:marRight w:val="0"/>
                                                          <w:marTop w:val="0"/>
                                                          <w:marBottom w:val="150"/>
                                                          <w:divBdr>
                                                            <w:top w:val="single" w:sz="6" w:space="0" w:color="92BACA"/>
                                                            <w:left w:val="none" w:sz="0" w:space="0" w:color="auto"/>
                                                            <w:bottom w:val="none" w:sz="0" w:space="0" w:color="auto"/>
                                                            <w:right w:val="none" w:sz="0" w:space="0" w:color="auto"/>
                                                          </w:divBdr>
                                                          <w:divsChild>
                                                            <w:div w:id="270862693">
                                                              <w:marLeft w:val="0"/>
                                                              <w:marRight w:val="0"/>
                                                              <w:marTop w:val="0"/>
                                                              <w:marBottom w:val="0"/>
                                                              <w:divBdr>
                                                                <w:top w:val="none" w:sz="0" w:space="0" w:color="auto"/>
                                                                <w:left w:val="none" w:sz="0" w:space="0" w:color="auto"/>
                                                                <w:bottom w:val="none" w:sz="0" w:space="0" w:color="auto"/>
                                                                <w:right w:val="none" w:sz="0" w:space="0" w:color="auto"/>
                                                              </w:divBdr>
                                                            </w:div>
                                                            <w:div w:id="1719088404">
                                                              <w:marLeft w:val="0"/>
                                                              <w:marRight w:val="0"/>
                                                              <w:marTop w:val="0"/>
                                                              <w:marBottom w:val="0"/>
                                                              <w:divBdr>
                                                                <w:top w:val="none" w:sz="0" w:space="0" w:color="auto"/>
                                                                <w:left w:val="none" w:sz="0" w:space="0" w:color="auto"/>
                                                                <w:bottom w:val="none" w:sz="0" w:space="0" w:color="auto"/>
                                                                <w:right w:val="none" w:sz="0" w:space="0" w:color="auto"/>
                                                              </w:divBdr>
                                                              <w:divsChild>
                                                                <w:div w:id="202867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4366">
                                                          <w:marLeft w:val="0"/>
                                                          <w:marRight w:val="0"/>
                                                          <w:marTop w:val="0"/>
                                                          <w:marBottom w:val="150"/>
                                                          <w:divBdr>
                                                            <w:top w:val="single" w:sz="6" w:space="0" w:color="92BACA"/>
                                                            <w:left w:val="none" w:sz="0" w:space="0" w:color="auto"/>
                                                            <w:bottom w:val="none" w:sz="0" w:space="0" w:color="auto"/>
                                                            <w:right w:val="none" w:sz="0" w:space="0" w:color="auto"/>
                                                          </w:divBdr>
                                                          <w:divsChild>
                                                            <w:div w:id="1297027255">
                                                              <w:marLeft w:val="0"/>
                                                              <w:marRight w:val="0"/>
                                                              <w:marTop w:val="0"/>
                                                              <w:marBottom w:val="0"/>
                                                              <w:divBdr>
                                                                <w:top w:val="none" w:sz="0" w:space="0" w:color="auto"/>
                                                                <w:left w:val="none" w:sz="0" w:space="0" w:color="auto"/>
                                                                <w:bottom w:val="none" w:sz="0" w:space="0" w:color="auto"/>
                                                                <w:right w:val="none" w:sz="0" w:space="0" w:color="auto"/>
                                                              </w:divBdr>
                                                            </w:div>
                                                            <w:div w:id="844395168">
                                                              <w:marLeft w:val="0"/>
                                                              <w:marRight w:val="0"/>
                                                              <w:marTop w:val="0"/>
                                                              <w:marBottom w:val="0"/>
                                                              <w:divBdr>
                                                                <w:top w:val="none" w:sz="0" w:space="0" w:color="auto"/>
                                                                <w:left w:val="none" w:sz="0" w:space="0" w:color="auto"/>
                                                                <w:bottom w:val="none" w:sz="0" w:space="0" w:color="auto"/>
                                                                <w:right w:val="none" w:sz="0" w:space="0" w:color="auto"/>
                                                              </w:divBdr>
                                                              <w:divsChild>
                                                                <w:div w:id="121997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7699">
                                                          <w:marLeft w:val="0"/>
                                                          <w:marRight w:val="0"/>
                                                          <w:marTop w:val="0"/>
                                                          <w:marBottom w:val="150"/>
                                                          <w:divBdr>
                                                            <w:top w:val="single" w:sz="6" w:space="0" w:color="92BACA"/>
                                                            <w:left w:val="none" w:sz="0" w:space="0" w:color="auto"/>
                                                            <w:bottom w:val="none" w:sz="0" w:space="0" w:color="auto"/>
                                                            <w:right w:val="none" w:sz="0" w:space="0" w:color="auto"/>
                                                          </w:divBdr>
                                                          <w:divsChild>
                                                            <w:div w:id="426078319">
                                                              <w:marLeft w:val="0"/>
                                                              <w:marRight w:val="0"/>
                                                              <w:marTop w:val="0"/>
                                                              <w:marBottom w:val="0"/>
                                                              <w:divBdr>
                                                                <w:top w:val="none" w:sz="0" w:space="0" w:color="auto"/>
                                                                <w:left w:val="none" w:sz="0" w:space="0" w:color="auto"/>
                                                                <w:bottom w:val="none" w:sz="0" w:space="0" w:color="auto"/>
                                                                <w:right w:val="none" w:sz="0" w:space="0" w:color="auto"/>
                                                              </w:divBdr>
                                                            </w:div>
                                                            <w:div w:id="1112045583">
                                                              <w:marLeft w:val="0"/>
                                                              <w:marRight w:val="0"/>
                                                              <w:marTop w:val="0"/>
                                                              <w:marBottom w:val="0"/>
                                                              <w:divBdr>
                                                                <w:top w:val="none" w:sz="0" w:space="0" w:color="auto"/>
                                                                <w:left w:val="none" w:sz="0" w:space="0" w:color="auto"/>
                                                                <w:bottom w:val="none" w:sz="0" w:space="0" w:color="auto"/>
                                                                <w:right w:val="none" w:sz="0" w:space="0" w:color="auto"/>
                                                              </w:divBdr>
                                                              <w:divsChild>
                                                                <w:div w:id="283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04553">
                                                          <w:marLeft w:val="0"/>
                                                          <w:marRight w:val="0"/>
                                                          <w:marTop w:val="0"/>
                                                          <w:marBottom w:val="150"/>
                                                          <w:divBdr>
                                                            <w:top w:val="single" w:sz="6" w:space="0" w:color="92BACA"/>
                                                            <w:left w:val="none" w:sz="0" w:space="0" w:color="auto"/>
                                                            <w:bottom w:val="none" w:sz="0" w:space="0" w:color="auto"/>
                                                            <w:right w:val="none" w:sz="0" w:space="0" w:color="auto"/>
                                                          </w:divBdr>
                                                          <w:divsChild>
                                                            <w:div w:id="529414561">
                                                              <w:marLeft w:val="0"/>
                                                              <w:marRight w:val="0"/>
                                                              <w:marTop w:val="0"/>
                                                              <w:marBottom w:val="0"/>
                                                              <w:divBdr>
                                                                <w:top w:val="none" w:sz="0" w:space="0" w:color="auto"/>
                                                                <w:left w:val="none" w:sz="0" w:space="0" w:color="auto"/>
                                                                <w:bottom w:val="none" w:sz="0" w:space="0" w:color="auto"/>
                                                                <w:right w:val="none" w:sz="0" w:space="0" w:color="auto"/>
                                                              </w:divBdr>
                                                            </w:div>
                                                            <w:div w:id="1802648897">
                                                              <w:marLeft w:val="0"/>
                                                              <w:marRight w:val="0"/>
                                                              <w:marTop w:val="0"/>
                                                              <w:marBottom w:val="0"/>
                                                              <w:divBdr>
                                                                <w:top w:val="none" w:sz="0" w:space="0" w:color="auto"/>
                                                                <w:left w:val="none" w:sz="0" w:space="0" w:color="auto"/>
                                                                <w:bottom w:val="none" w:sz="0" w:space="0" w:color="auto"/>
                                                                <w:right w:val="none" w:sz="0" w:space="0" w:color="auto"/>
                                                              </w:divBdr>
                                                              <w:divsChild>
                                                                <w:div w:id="756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46742">
                                                          <w:marLeft w:val="0"/>
                                                          <w:marRight w:val="0"/>
                                                          <w:marTop w:val="0"/>
                                                          <w:marBottom w:val="150"/>
                                                          <w:divBdr>
                                                            <w:top w:val="single" w:sz="6" w:space="0" w:color="92BACA"/>
                                                            <w:left w:val="none" w:sz="0" w:space="0" w:color="auto"/>
                                                            <w:bottom w:val="none" w:sz="0" w:space="0" w:color="auto"/>
                                                            <w:right w:val="none" w:sz="0" w:space="0" w:color="auto"/>
                                                          </w:divBdr>
                                                          <w:divsChild>
                                                            <w:div w:id="1686396305">
                                                              <w:marLeft w:val="0"/>
                                                              <w:marRight w:val="0"/>
                                                              <w:marTop w:val="0"/>
                                                              <w:marBottom w:val="0"/>
                                                              <w:divBdr>
                                                                <w:top w:val="none" w:sz="0" w:space="0" w:color="auto"/>
                                                                <w:left w:val="none" w:sz="0" w:space="0" w:color="auto"/>
                                                                <w:bottom w:val="none" w:sz="0" w:space="0" w:color="auto"/>
                                                                <w:right w:val="none" w:sz="0" w:space="0" w:color="auto"/>
                                                              </w:divBdr>
                                                            </w:div>
                                                            <w:div w:id="1083723950">
                                                              <w:marLeft w:val="0"/>
                                                              <w:marRight w:val="0"/>
                                                              <w:marTop w:val="0"/>
                                                              <w:marBottom w:val="0"/>
                                                              <w:divBdr>
                                                                <w:top w:val="none" w:sz="0" w:space="0" w:color="auto"/>
                                                                <w:left w:val="none" w:sz="0" w:space="0" w:color="auto"/>
                                                                <w:bottom w:val="none" w:sz="0" w:space="0" w:color="auto"/>
                                                                <w:right w:val="none" w:sz="0" w:space="0" w:color="auto"/>
                                                              </w:divBdr>
                                                              <w:divsChild>
                                                                <w:div w:id="81857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78058">
                                                          <w:marLeft w:val="0"/>
                                                          <w:marRight w:val="0"/>
                                                          <w:marTop w:val="0"/>
                                                          <w:marBottom w:val="150"/>
                                                          <w:divBdr>
                                                            <w:top w:val="single" w:sz="6" w:space="0" w:color="92BACA"/>
                                                            <w:left w:val="none" w:sz="0" w:space="0" w:color="auto"/>
                                                            <w:bottom w:val="none" w:sz="0" w:space="0" w:color="auto"/>
                                                            <w:right w:val="none" w:sz="0" w:space="0" w:color="auto"/>
                                                          </w:divBdr>
                                                          <w:divsChild>
                                                            <w:div w:id="1961187539">
                                                              <w:marLeft w:val="0"/>
                                                              <w:marRight w:val="0"/>
                                                              <w:marTop w:val="0"/>
                                                              <w:marBottom w:val="0"/>
                                                              <w:divBdr>
                                                                <w:top w:val="none" w:sz="0" w:space="0" w:color="auto"/>
                                                                <w:left w:val="none" w:sz="0" w:space="0" w:color="auto"/>
                                                                <w:bottom w:val="none" w:sz="0" w:space="0" w:color="auto"/>
                                                                <w:right w:val="none" w:sz="0" w:space="0" w:color="auto"/>
                                                              </w:divBdr>
                                                            </w:div>
                                                            <w:div w:id="1645550876">
                                                              <w:marLeft w:val="0"/>
                                                              <w:marRight w:val="0"/>
                                                              <w:marTop w:val="0"/>
                                                              <w:marBottom w:val="0"/>
                                                              <w:divBdr>
                                                                <w:top w:val="none" w:sz="0" w:space="0" w:color="auto"/>
                                                                <w:left w:val="none" w:sz="0" w:space="0" w:color="auto"/>
                                                                <w:bottom w:val="none" w:sz="0" w:space="0" w:color="auto"/>
                                                                <w:right w:val="none" w:sz="0" w:space="0" w:color="auto"/>
                                                              </w:divBdr>
                                                              <w:divsChild>
                                                                <w:div w:id="12613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98499">
                                                          <w:marLeft w:val="0"/>
                                                          <w:marRight w:val="0"/>
                                                          <w:marTop w:val="0"/>
                                                          <w:marBottom w:val="150"/>
                                                          <w:divBdr>
                                                            <w:top w:val="single" w:sz="6" w:space="0" w:color="92BACA"/>
                                                            <w:left w:val="none" w:sz="0" w:space="0" w:color="auto"/>
                                                            <w:bottom w:val="none" w:sz="0" w:space="0" w:color="auto"/>
                                                            <w:right w:val="none" w:sz="0" w:space="0" w:color="auto"/>
                                                          </w:divBdr>
                                                          <w:divsChild>
                                                            <w:div w:id="137305101">
                                                              <w:marLeft w:val="0"/>
                                                              <w:marRight w:val="0"/>
                                                              <w:marTop w:val="0"/>
                                                              <w:marBottom w:val="0"/>
                                                              <w:divBdr>
                                                                <w:top w:val="none" w:sz="0" w:space="0" w:color="auto"/>
                                                                <w:left w:val="none" w:sz="0" w:space="0" w:color="auto"/>
                                                                <w:bottom w:val="none" w:sz="0" w:space="0" w:color="auto"/>
                                                                <w:right w:val="none" w:sz="0" w:space="0" w:color="auto"/>
                                                              </w:divBdr>
                                                            </w:div>
                                                            <w:div w:id="151534487">
                                                              <w:marLeft w:val="0"/>
                                                              <w:marRight w:val="0"/>
                                                              <w:marTop w:val="0"/>
                                                              <w:marBottom w:val="0"/>
                                                              <w:divBdr>
                                                                <w:top w:val="none" w:sz="0" w:space="0" w:color="auto"/>
                                                                <w:left w:val="none" w:sz="0" w:space="0" w:color="auto"/>
                                                                <w:bottom w:val="none" w:sz="0" w:space="0" w:color="auto"/>
                                                                <w:right w:val="none" w:sz="0" w:space="0" w:color="auto"/>
                                                              </w:divBdr>
                                                              <w:divsChild>
                                                                <w:div w:id="70124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4909">
                                                          <w:marLeft w:val="0"/>
                                                          <w:marRight w:val="0"/>
                                                          <w:marTop w:val="0"/>
                                                          <w:marBottom w:val="150"/>
                                                          <w:divBdr>
                                                            <w:top w:val="single" w:sz="6" w:space="0" w:color="92BACA"/>
                                                            <w:left w:val="none" w:sz="0" w:space="0" w:color="auto"/>
                                                            <w:bottom w:val="none" w:sz="0" w:space="0" w:color="auto"/>
                                                            <w:right w:val="none" w:sz="0" w:space="0" w:color="auto"/>
                                                          </w:divBdr>
                                                          <w:divsChild>
                                                            <w:div w:id="2002807431">
                                                              <w:marLeft w:val="0"/>
                                                              <w:marRight w:val="0"/>
                                                              <w:marTop w:val="0"/>
                                                              <w:marBottom w:val="0"/>
                                                              <w:divBdr>
                                                                <w:top w:val="none" w:sz="0" w:space="0" w:color="auto"/>
                                                                <w:left w:val="none" w:sz="0" w:space="0" w:color="auto"/>
                                                                <w:bottom w:val="none" w:sz="0" w:space="0" w:color="auto"/>
                                                                <w:right w:val="none" w:sz="0" w:space="0" w:color="auto"/>
                                                              </w:divBdr>
                                                            </w:div>
                                                            <w:div w:id="1668055010">
                                                              <w:marLeft w:val="0"/>
                                                              <w:marRight w:val="0"/>
                                                              <w:marTop w:val="0"/>
                                                              <w:marBottom w:val="0"/>
                                                              <w:divBdr>
                                                                <w:top w:val="none" w:sz="0" w:space="0" w:color="auto"/>
                                                                <w:left w:val="none" w:sz="0" w:space="0" w:color="auto"/>
                                                                <w:bottom w:val="none" w:sz="0" w:space="0" w:color="auto"/>
                                                                <w:right w:val="none" w:sz="0" w:space="0" w:color="auto"/>
                                                              </w:divBdr>
                                                              <w:divsChild>
                                                                <w:div w:id="148832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2750">
                                                          <w:marLeft w:val="0"/>
                                                          <w:marRight w:val="0"/>
                                                          <w:marTop w:val="0"/>
                                                          <w:marBottom w:val="150"/>
                                                          <w:divBdr>
                                                            <w:top w:val="single" w:sz="6" w:space="0" w:color="92BACA"/>
                                                            <w:left w:val="none" w:sz="0" w:space="0" w:color="auto"/>
                                                            <w:bottom w:val="none" w:sz="0" w:space="0" w:color="auto"/>
                                                            <w:right w:val="none" w:sz="0" w:space="0" w:color="auto"/>
                                                          </w:divBdr>
                                                          <w:divsChild>
                                                            <w:div w:id="811600613">
                                                              <w:marLeft w:val="0"/>
                                                              <w:marRight w:val="0"/>
                                                              <w:marTop w:val="0"/>
                                                              <w:marBottom w:val="0"/>
                                                              <w:divBdr>
                                                                <w:top w:val="none" w:sz="0" w:space="0" w:color="auto"/>
                                                                <w:left w:val="none" w:sz="0" w:space="0" w:color="auto"/>
                                                                <w:bottom w:val="none" w:sz="0" w:space="0" w:color="auto"/>
                                                                <w:right w:val="none" w:sz="0" w:space="0" w:color="auto"/>
                                                              </w:divBdr>
                                                            </w:div>
                                                            <w:div w:id="981617106">
                                                              <w:marLeft w:val="0"/>
                                                              <w:marRight w:val="0"/>
                                                              <w:marTop w:val="0"/>
                                                              <w:marBottom w:val="0"/>
                                                              <w:divBdr>
                                                                <w:top w:val="none" w:sz="0" w:space="0" w:color="auto"/>
                                                                <w:left w:val="none" w:sz="0" w:space="0" w:color="auto"/>
                                                                <w:bottom w:val="none" w:sz="0" w:space="0" w:color="auto"/>
                                                                <w:right w:val="none" w:sz="0" w:space="0" w:color="auto"/>
                                                              </w:divBdr>
                                                              <w:divsChild>
                                                                <w:div w:id="182885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0531">
                                                          <w:marLeft w:val="0"/>
                                                          <w:marRight w:val="0"/>
                                                          <w:marTop w:val="0"/>
                                                          <w:marBottom w:val="150"/>
                                                          <w:divBdr>
                                                            <w:top w:val="single" w:sz="6" w:space="0" w:color="92BACA"/>
                                                            <w:left w:val="none" w:sz="0" w:space="0" w:color="auto"/>
                                                            <w:bottom w:val="none" w:sz="0" w:space="0" w:color="auto"/>
                                                            <w:right w:val="none" w:sz="0" w:space="0" w:color="auto"/>
                                                          </w:divBdr>
                                                          <w:divsChild>
                                                            <w:div w:id="2043165489">
                                                              <w:marLeft w:val="0"/>
                                                              <w:marRight w:val="0"/>
                                                              <w:marTop w:val="0"/>
                                                              <w:marBottom w:val="0"/>
                                                              <w:divBdr>
                                                                <w:top w:val="none" w:sz="0" w:space="0" w:color="auto"/>
                                                                <w:left w:val="none" w:sz="0" w:space="0" w:color="auto"/>
                                                                <w:bottom w:val="none" w:sz="0" w:space="0" w:color="auto"/>
                                                                <w:right w:val="none" w:sz="0" w:space="0" w:color="auto"/>
                                                              </w:divBdr>
                                                            </w:div>
                                                            <w:div w:id="1498035809">
                                                              <w:marLeft w:val="0"/>
                                                              <w:marRight w:val="0"/>
                                                              <w:marTop w:val="0"/>
                                                              <w:marBottom w:val="0"/>
                                                              <w:divBdr>
                                                                <w:top w:val="none" w:sz="0" w:space="0" w:color="auto"/>
                                                                <w:left w:val="none" w:sz="0" w:space="0" w:color="auto"/>
                                                                <w:bottom w:val="none" w:sz="0" w:space="0" w:color="auto"/>
                                                                <w:right w:val="none" w:sz="0" w:space="0" w:color="auto"/>
                                                              </w:divBdr>
                                                              <w:divsChild>
                                                                <w:div w:id="145374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155743">
                                                          <w:marLeft w:val="0"/>
                                                          <w:marRight w:val="0"/>
                                                          <w:marTop w:val="0"/>
                                                          <w:marBottom w:val="150"/>
                                                          <w:divBdr>
                                                            <w:top w:val="single" w:sz="6" w:space="0" w:color="92BACA"/>
                                                            <w:left w:val="none" w:sz="0" w:space="0" w:color="auto"/>
                                                            <w:bottom w:val="none" w:sz="0" w:space="0" w:color="auto"/>
                                                            <w:right w:val="none" w:sz="0" w:space="0" w:color="auto"/>
                                                          </w:divBdr>
                                                          <w:divsChild>
                                                            <w:div w:id="1264151705">
                                                              <w:marLeft w:val="0"/>
                                                              <w:marRight w:val="0"/>
                                                              <w:marTop w:val="0"/>
                                                              <w:marBottom w:val="0"/>
                                                              <w:divBdr>
                                                                <w:top w:val="none" w:sz="0" w:space="0" w:color="auto"/>
                                                                <w:left w:val="none" w:sz="0" w:space="0" w:color="auto"/>
                                                                <w:bottom w:val="none" w:sz="0" w:space="0" w:color="auto"/>
                                                                <w:right w:val="none" w:sz="0" w:space="0" w:color="auto"/>
                                                              </w:divBdr>
                                                            </w:div>
                                                            <w:div w:id="1902403786">
                                                              <w:marLeft w:val="0"/>
                                                              <w:marRight w:val="0"/>
                                                              <w:marTop w:val="0"/>
                                                              <w:marBottom w:val="0"/>
                                                              <w:divBdr>
                                                                <w:top w:val="none" w:sz="0" w:space="0" w:color="auto"/>
                                                                <w:left w:val="none" w:sz="0" w:space="0" w:color="auto"/>
                                                                <w:bottom w:val="none" w:sz="0" w:space="0" w:color="auto"/>
                                                                <w:right w:val="none" w:sz="0" w:space="0" w:color="auto"/>
                                                              </w:divBdr>
                                                              <w:divsChild>
                                                                <w:div w:id="14946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20383">
                                                          <w:marLeft w:val="0"/>
                                                          <w:marRight w:val="0"/>
                                                          <w:marTop w:val="0"/>
                                                          <w:marBottom w:val="150"/>
                                                          <w:divBdr>
                                                            <w:top w:val="single" w:sz="6" w:space="0" w:color="92BACA"/>
                                                            <w:left w:val="none" w:sz="0" w:space="0" w:color="auto"/>
                                                            <w:bottom w:val="none" w:sz="0" w:space="0" w:color="auto"/>
                                                            <w:right w:val="none" w:sz="0" w:space="0" w:color="auto"/>
                                                          </w:divBdr>
                                                          <w:divsChild>
                                                            <w:div w:id="2135560147">
                                                              <w:marLeft w:val="0"/>
                                                              <w:marRight w:val="0"/>
                                                              <w:marTop w:val="0"/>
                                                              <w:marBottom w:val="0"/>
                                                              <w:divBdr>
                                                                <w:top w:val="none" w:sz="0" w:space="0" w:color="auto"/>
                                                                <w:left w:val="none" w:sz="0" w:space="0" w:color="auto"/>
                                                                <w:bottom w:val="none" w:sz="0" w:space="0" w:color="auto"/>
                                                                <w:right w:val="none" w:sz="0" w:space="0" w:color="auto"/>
                                                              </w:divBdr>
                                                            </w:div>
                                                            <w:div w:id="712730520">
                                                              <w:marLeft w:val="0"/>
                                                              <w:marRight w:val="0"/>
                                                              <w:marTop w:val="0"/>
                                                              <w:marBottom w:val="0"/>
                                                              <w:divBdr>
                                                                <w:top w:val="none" w:sz="0" w:space="0" w:color="auto"/>
                                                                <w:left w:val="none" w:sz="0" w:space="0" w:color="auto"/>
                                                                <w:bottom w:val="none" w:sz="0" w:space="0" w:color="auto"/>
                                                                <w:right w:val="none" w:sz="0" w:space="0" w:color="auto"/>
                                                              </w:divBdr>
                                                              <w:divsChild>
                                                                <w:div w:id="5326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4936">
                                                          <w:marLeft w:val="0"/>
                                                          <w:marRight w:val="0"/>
                                                          <w:marTop w:val="0"/>
                                                          <w:marBottom w:val="150"/>
                                                          <w:divBdr>
                                                            <w:top w:val="single" w:sz="6" w:space="0" w:color="92BACA"/>
                                                            <w:left w:val="none" w:sz="0" w:space="0" w:color="auto"/>
                                                            <w:bottom w:val="none" w:sz="0" w:space="0" w:color="auto"/>
                                                            <w:right w:val="none" w:sz="0" w:space="0" w:color="auto"/>
                                                          </w:divBdr>
                                                          <w:divsChild>
                                                            <w:div w:id="428887119">
                                                              <w:marLeft w:val="0"/>
                                                              <w:marRight w:val="0"/>
                                                              <w:marTop w:val="0"/>
                                                              <w:marBottom w:val="0"/>
                                                              <w:divBdr>
                                                                <w:top w:val="none" w:sz="0" w:space="0" w:color="auto"/>
                                                                <w:left w:val="none" w:sz="0" w:space="0" w:color="auto"/>
                                                                <w:bottom w:val="none" w:sz="0" w:space="0" w:color="auto"/>
                                                                <w:right w:val="none" w:sz="0" w:space="0" w:color="auto"/>
                                                              </w:divBdr>
                                                            </w:div>
                                                            <w:div w:id="1683359815">
                                                              <w:marLeft w:val="0"/>
                                                              <w:marRight w:val="0"/>
                                                              <w:marTop w:val="0"/>
                                                              <w:marBottom w:val="0"/>
                                                              <w:divBdr>
                                                                <w:top w:val="none" w:sz="0" w:space="0" w:color="auto"/>
                                                                <w:left w:val="none" w:sz="0" w:space="0" w:color="auto"/>
                                                                <w:bottom w:val="none" w:sz="0" w:space="0" w:color="auto"/>
                                                                <w:right w:val="none" w:sz="0" w:space="0" w:color="auto"/>
                                                              </w:divBdr>
                                                              <w:divsChild>
                                                                <w:div w:id="50031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252">
                                                          <w:marLeft w:val="0"/>
                                                          <w:marRight w:val="0"/>
                                                          <w:marTop w:val="0"/>
                                                          <w:marBottom w:val="150"/>
                                                          <w:divBdr>
                                                            <w:top w:val="single" w:sz="6" w:space="0" w:color="92BACA"/>
                                                            <w:left w:val="none" w:sz="0" w:space="0" w:color="auto"/>
                                                            <w:bottom w:val="none" w:sz="0" w:space="0" w:color="auto"/>
                                                            <w:right w:val="none" w:sz="0" w:space="0" w:color="auto"/>
                                                          </w:divBdr>
                                                          <w:divsChild>
                                                            <w:div w:id="303004900">
                                                              <w:marLeft w:val="0"/>
                                                              <w:marRight w:val="0"/>
                                                              <w:marTop w:val="0"/>
                                                              <w:marBottom w:val="0"/>
                                                              <w:divBdr>
                                                                <w:top w:val="none" w:sz="0" w:space="0" w:color="auto"/>
                                                                <w:left w:val="none" w:sz="0" w:space="0" w:color="auto"/>
                                                                <w:bottom w:val="none" w:sz="0" w:space="0" w:color="auto"/>
                                                                <w:right w:val="none" w:sz="0" w:space="0" w:color="auto"/>
                                                              </w:divBdr>
                                                            </w:div>
                                                            <w:div w:id="178861313">
                                                              <w:marLeft w:val="0"/>
                                                              <w:marRight w:val="0"/>
                                                              <w:marTop w:val="0"/>
                                                              <w:marBottom w:val="0"/>
                                                              <w:divBdr>
                                                                <w:top w:val="none" w:sz="0" w:space="0" w:color="auto"/>
                                                                <w:left w:val="none" w:sz="0" w:space="0" w:color="auto"/>
                                                                <w:bottom w:val="none" w:sz="0" w:space="0" w:color="auto"/>
                                                                <w:right w:val="none" w:sz="0" w:space="0" w:color="auto"/>
                                                              </w:divBdr>
                                                              <w:divsChild>
                                                                <w:div w:id="169013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5695">
                                                          <w:marLeft w:val="0"/>
                                                          <w:marRight w:val="0"/>
                                                          <w:marTop w:val="0"/>
                                                          <w:marBottom w:val="150"/>
                                                          <w:divBdr>
                                                            <w:top w:val="single" w:sz="6" w:space="0" w:color="92BACA"/>
                                                            <w:left w:val="none" w:sz="0" w:space="0" w:color="auto"/>
                                                            <w:bottom w:val="none" w:sz="0" w:space="0" w:color="auto"/>
                                                            <w:right w:val="none" w:sz="0" w:space="0" w:color="auto"/>
                                                          </w:divBdr>
                                                          <w:divsChild>
                                                            <w:div w:id="1726947353">
                                                              <w:marLeft w:val="0"/>
                                                              <w:marRight w:val="0"/>
                                                              <w:marTop w:val="0"/>
                                                              <w:marBottom w:val="0"/>
                                                              <w:divBdr>
                                                                <w:top w:val="none" w:sz="0" w:space="0" w:color="auto"/>
                                                                <w:left w:val="none" w:sz="0" w:space="0" w:color="auto"/>
                                                                <w:bottom w:val="none" w:sz="0" w:space="0" w:color="auto"/>
                                                                <w:right w:val="none" w:sz="0" w:space="0" w:color="auto"/>
                                                              </w:divBdr>
                                                            </w:div>
                                                            <w:div w:id="826239584">
                                                              <w:marLeft w:val="0"/>
                                                              <w:marRight w:val="0"/>
                                                              <w:marTop w:val="0"/>
                                                              <w:marBottom w:val="0"/>
                                                              <w:divBdr>
                                                                <w:top w:val="none" w:sz="0" w:space="0" w:color="auto"/>
                                                                <w:left w:val="none" w:sz="0" w:space="0" w:color="auto"/>
                                                                <w:bottom w:val="none" w:sz="0" w:space="0" w:color="auto"/>
                                                                <w:right w:val="none" w:sz="0" w:space="0" w:color="auto"/>
                                                              </w:divBdr>
                                                              <w:divsChild>
                                                                <w:div w:id="191885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80896">
                                                          <w:marLeft w:val="0"/>
                                                          <w:marRight w:val="0"/>
                                                          <w:marTop w:val="0"/>
                                                          <w:marBottom w:val="150"/>
                                                          <w:divBdr>
                                                            <w:top w:val="single" w:sz="6" w:space="0" w:color="92BACA"/>
                                                            <w:left w:val="none" w:sz="0" w:space="0" w:color="auto"/>
                                                            <w:bottom w:val="none" w:sz="0" w:space="0" w:color="auto"/>
                                                            <w:right w:val="none" w:sz="0" w:space="0" w:color="auto"/>
                                                          </w:divBdr>
                                                          <w:divsChild>
                                                            <w:div w:id="564872426">
                                                              <w:marLeft w:val="0"/>
                                                              <w:marRight w:val="0"/>
                                                              <w:marTop w:val="0"/>
                                                              <w:marBottom w:val="0"/>
                                                              <w:divBdr>
                                                                <w:top w:val="none" w:sz="0" w:space="0" w:color="auto"/>
                                                                <w:left w:val="none" w:sz="0" w:space="0" w:color="auto"/>
                                                                <w:bottom w:val="none" w:sz="0" w:space="0" w:color="auto"/>
                                                                <w:right w:val="none" w:sz="0" w:space="0" w:color="auto"/>
                                                              </w:divBdr>
                                                            </w:div>
                                                            <w:div w:id="349836597">
                                                              <w:marLeft w:val="0"/>
                                                              <w:marRight w:val="0"/>
                                                              <w:marTop w:val="0"/>
                                                              <w:marBottom w:val="0"/>
                                                              <w:divBdr>
                                                                <w:top w:val="none" w:sz="0" w:space="0" w:color="auto"/>
                                                                <w:left w:val="none" w:sz="0" w:space="0" w:color="auto"/>
                                                                <w:bottom w:val="none" w:sz="0" w:space="0" w:color="auto"/>
                                                                <w:right w:val="none" w:sz="0" w:space="0" w:color="auto"/>
                                                              </w:divBdr>
                                                              <w:divsChild>
                                                                <w:div w:id="172991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3584">
                                                          <w:marLeft w:val="0"/>
                                                          <w:marRight w:val="0"/>
                                                          <w:marTop w:val="0"/>
                                                          <w:marBottom w:val="150"/>
                                                          <w:divBdr>
                                                            <w:top w:val="single" w:sz="6" w:space="0" w:color="92BACA"/>
                                                            <w:left w:val="none" w:sz="0" w:space="0" w:color="auto"/>
                                                            <w:bottom w:val="none" w:sz="0" w:space="0" w:color="auto"/>
                                                            <w:right w:val="none" w:sz="0" w:space="0" w:color="auto"/>
                                                          </w:divBdr>
                                                          <w:divsChild>
                                                            <w:div w:id="1432513176">
                                                              <w:marLeft w:val="0"/>
                                                              <w:marRight w:val="0"/>
                                                              <w:marTop w:val="0"/>
                                                              <w:marBottom w:val="0"/>
                                                              <w:divBdr>
                                                                <w:top w:val="none" w:sz="0" w:space="0" w:color="auto"/>
                                                                <w:left w:val="none" w:sz="0" w:space="0" w:color="auto"/>
                                                                <w:bottom w:val="none" w:sz="0" w:space="0" w:color="auto"/>
                                                                <w:right w:val="none" w:sz="0" w:space="0" w:color="auto"/>
                                                              </w:divBdr>
                                                            </w:div>
                                                            <w:div w:id="1855416347">
                                                              <w:marLeft w:val="0"/>
                                                              <w:marRight w:val="0"/>
                                                              <w:marTop w:val="0"/>
                                                              <w:marBottom w:val="0"/>
                                                              <w:divBdr>
                                                                <w:top w:val="none" w:sz="0" w:space="0" w:color="auto"/>
                                                                <w:left w:val="none" w:sz="0" w:space="0" w:color="auto"/>
                                                                <w:bottom w:val="none" w:sz="0" w:space="0" w:color="auto"/>
                                                                <w:right w:val="none" w:sz="0" w:space="0" w:color="auto"/>
                                                              </w:divBdr>
                                                              <w:divsChild>
                                                                <w:div w:id="180600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00267">
                                                          <w:marLeft w:val="0"/>
                                                          <w:marRight w:val="0"/>
                                                          <w:marTop w:val="0"/>
                                                          <w:marBottom w:val="150"/>
                                                          <w:divBdr>
                                                            <w:top w:val="single" w:sz="6" w:space="0" w:color="92BACA"/>
                                                            <w:left w:val="none" w:sz="0" w:space="0" w:color="auto"/>
                                                            <w:bottom w:val="none" w:sz="0" w:space="0" w:color="auto"/>
                                                            <w:right w:val="none" w:sz="0" w:space="0" w:color="auto"/>
                                                          </w:divBdr>
                                                          <w:divsChild>
                                                            <w:div w:id="1678995332">
                                                              <w:marLeft w:val="0"/>
                                                              <w:marRight w:val="0"/>
                                                              <w:marTop w:val="0"/>
                                                              <w:marBottom w:val="0"/>
                                                              <w:divBdr>
                                                                <w:top w:val="none" w:sz="0" w:space="0" w:color="auto"/>
                                                                <w:left w:val="none" w:sz="0" w:space="0" w:color="auto"/>
                                                                <w:bottom w:val="none" w:sz="0" w:space="0" w:color="auto"/>
                                                                <w:right w:val="none" w:sz="0" w:space="0" w:color="auto"/>
                                                              </w:divBdr>
                                                            </w:div>
                                                            <w:div w:id="1845390930">
                                                              <w:marLeft w:val="0"/>
                                                              <w:marRight w:val="0"/>
                                                              <w:marTop w:val="0"/>
                                                              <w:marBottom w:val="0"/>
                                                              <w:divBdr>
                                                                <w:top w:val="none" w:sz="0" w:space="0" w:color="auto"/>
                                                                <w:left w:val="none" w:sz="0" w:space="0" w:color="auto"/>
                                                                <w:bottom w:val="none" w:sz="0" w:space="0" w:color="auto"/>
                                                                <w:right w:val="none" w:sz="0" w:space="0" w:color="auto"/>
                                                              </w:divBdr>
                                                              <w:divsChild>
                                                                <w:div w:id="111721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60208">
                                                          <w:marLeft w:val="0"/>
                                                          <w:marRight w:val="0"/>
                                                          <w:marTop w:val="0"/>
                                                          <w:marBottom w:val="150"/>
                                                          <w:divBdr>
                                                            <w:top w:val="single" w:sz="6" w:space="0" w:color="92BACA"/>
                                                            <w:left w:val="none" w:sz="0" w:space="0" w:color="auto"/>
                                                            <w:bottom w:val="none" w:sz="0" w:space="0" w:color="auto"/>
                                                            <w:right w:val="none" w:sz="0" w:space="0" w:color="auto"/>
                                                          </w:divBdr>
                                                          <w:divsChild>
                                                            <w:div w:id="1177960666">
                                                              <w:marLeft w:val="0"/>
                                                              <w:marRight w:val="0"/>
                                                              <w:marTop w:val="0"/>
                                                              <w:marBottom w:val="0"/>
                                                              <w:divBdr>
                                                                <w:top w:val="none" w:sz="0" w:space="0" w:color="auto"/>
                                                                <w:left w:val="none" w:sz="0" w:space="0" w:color="auto"/>
                                                                <w:bottom w:val="none" w:sz="0" w:space="0" w:color="auto"/>
                                                                <w:right w:val="none" w:sz="0" w:space="0" w:color="auto"/>
                                                              </w:divBdr>
                                                            </w:div>
                                                            <w:div w:id="1154882032">
                                                              <w:marLeft w:val="0"/>
                                                              <w:marRight w:val="0"/>
                                                              <w:marTop w:val="0"/>
                                                              <w:marBottom w:val="0"/>
                                                              <w:divBdr>
                                                                <w:top w:val="none" w:sz="0" w:space="0" w:color="auto"/>
                                                                <w:left w:val="none" w:sz="0" w:space="0" w:color="auto"/>
                                                                <w:bottom w:val="none" w:sz="0" w:space="0" w:color="auto"/>
                                                                <w:right w:val="none" w:sz="0" w:space="0" w:color="auto"/>
                                                              </w:divBdr>
                                                              <w:divsChild>
                                                                <w:div w:id="208706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75013">
                                                          <w:marLeft w:val="0"/>
                                                          <w:marRight w:val="0"/>
                                                          <w:marTop w:val="0"/>
                                                          <w:marBottom w:val="150"/>
                                                          <w:divBdr>
                                                            <w:top w:val="single" w:sz="6" w:space="0" w:color="92BACA"/>
                                                            <w:left w:val="none" w:sz="0" w:space="0" w:color="auto"/>
                                                            <w:bottom w:val="none" w:sz="0" w:space="0" w:color="auto"/>
                                                            <w:right w:val="none" w:sz="0" w:space="0" w:color="auto"/>
                                                          </w:divBdr>
                                                          <w:divsChild>
                                                            <w:div w:id="1110592688">
                                                              <w:marLeft w:val="0"/>
                                                              <w:marRight w:val="0"/>
                                                              <w:marTop w:val="0"/>
                                                              <w:marBottom w:val="0"/>
                                                              <w:divBdr>
                                                                <w:top w:val="none" w:sz="0" w:space="0" w:color="auto"/>
                                                                <w:left w:val="none" w:sz="0" w:space="0" w:color="auto"/>
                                                                <w:bottom w:val="none" w:sz="0" w:space="0" w:color="auto"/>
                                                                <w:right w:val="none" w:sz="0" w:space="0" w:color="auto"/>
                                                              </w:divBdr>
                                                            </w:div>
                                                            <w:div w:id="2035760688">
                                                              <w:marLeft w:val="0"/>
                                                              <w:marRight w:val="0"/>
                                                              <w:marTop w:val="0"/>
                                                              <w:marBottom w:val="0"/>
                                                              <w:divBdr>
                                                                <w:top w:val="none" w:sz="0" w:space="0" w:color="auto"/>
                                                                <w:left w:val="none" w:sz="0" w:space="0" w:color="auto"/>
                                                                <w:bottom w:val="none" w:sz="0" w:space="0" w:color="auto"/>
                                                                <w:right w:val="none" w:sz="0" w:space="0" w:color="auto"/>
                                                              </w:divBdr>
                                                              <w:divsChild>
                                                                <w:div w:id="31873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88836">
                                                          <w:marLeft w:val="0"/>
                                                          <w:marRight w:val="0"/>
                                                          <w:marTop w:val="0"/>
                                                          <w:marBottom w:val="150"/>
                                                          <w:divBdr>
                                                            <w:top w:val="single" w:sz="6" w:space="0" w:color="92BACA"/>
                                                            <w:left w:val="none" w:sz="0" w:space="0" w:color="auto"/>
                                                            <w:bottom w:val="none" w:sz="0" w:space="0" w:color="auto"/>
                                                            <w:right w:val="none" w:sz="0" w:space="0" w:color="auto"/>
                                                          </w:divBdr>
                                                          <w:divsChild>
                                                            <w:div w:id="1204446715">
                                                              <w:marLeft w:val="0"/>
                                                              <w:marRight w:val="0"/>
                                                              <w:marTop w:val="0"/>
                                                              <w:marBottom w:val="0"/>
                                                              <w:divBdr>
                                                                <w:top w:val="none" w:sz="0" w:space="0" w:color="auto"/>
                                                                <w:left w:val="none" w:sz="0" w:space="0" w:color="auto"/>
                                                                <w:bottom w:val="none" w:sz="0" w:space="0" w:color="auto"/>
                                                                <w:right w:val="none" w:sz="0" w:space="0" w:color="auto"/>
                                                              </w:divBdr>
                                                            </w:div>
                                                            <w:div w:id="1844970624">
                                                              <w:marLeft w:val="0"/>
                                                              <w:marRight w:val="0"/>
                                                              <w:marTop w:val="0"/>
                                                              <w:marBottom w:val="0"/>
                                                              <w:divBdr>
                                                                <w:top w:val="none" w:sz="0" w:space="0" w:color="auto"/>
                                                                <w:left w:val="none" w:sz="0" w:space="0" w:color="auto"/>
                                                                <w:bottom w:val="none" w:sz="0" w:space="0" w:color="auto"/>
                                                                <w:right w:val="none" w:sz="0" w:space="0" w:color="auto"/>
                                                              </w:divBdr>
                                                              <w:divsChild>
                                                                <w:div w:id="20513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81077">
                                                          <w:marLeft w:val="0"/>
                                                          <w:marRight w:val="0"/>
                                                          <w:marTop w:val="0"/>
                                                          <w:marBottom w:val="150"/>
                                                          <w:divBdr>
                                                            <w:top w:val="single" w:sz="6" w:space="0" w:color="92BACA"/>
                                                            <w:left w:val="none" w:sz="0" w:space="0" w:color="auto"/>
                                                            <w:bottom w:val="none" w:sz="0" w:space="0" w:color="auto"/>
                                                            <w:right w:val="none" w:sz="0" w:space="0" w:color="auto"/>
                                                          </w:divBdr>
                                                          <w:divsChild>
                                                            <w:div w:id="840581216">
                                                              <w:marLeft w:val="0"/>
                                                              <w:marRight w:val="0"/>
                                                              <w:marTop w:val="0"/>
                                                              <w:marBottom w:val="0"/>
                                                              <w:divBdr>
                                                                <w:top w:val="none" w:sz="0" w:space="0" w:color="auto"/>
                                                                <w:left w:val="none" w:sz="0" w:space="0" w:color="auto"/>
                                                                <w:bottom w:val="none" w:sz="0" w:space="0" w:color="auto"/>
                                                                <w:right w:val="none" w:sz="0" w:space="0" w:color="auto"/>
                                                              </w:divBdr>
                                                            </w:div>
                                                            <w:div w:id="1813205760">
                                                              <w:marLeft w:val="0"/>
                                                              <w:marRight w:val="0"/>
                                                              <w:marTop w:val="0"/>
                                                              <w:marBottom w:val="0"/>
                                                              <w:divBdr>
                                                                <w:top w:val="none" w:sz="0" w:space="0" w:color="auto"/>
                                                                <w:left w:val="none" w:sz="0" w:space="0" w:color="auto"/>
                                                                <w:bottom w:val="none" w:sz="0" w:space="0" w:color="auto"/>
                                                                <w:right w:val="none" w:sz="0" w:space="0" w:color="auto"/>
                                                              </w:divBdr>
                                                              <w:divsChild>
                                                                <w:div w:id="83718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18394">
                                                          <w:marLeft w:val="0"/>
                                                          <w:marRight w:val="0"/>
                                                          <w:marTop w:val="0"/>
                                                          <w:marBottom w:val="150"/>
                                                          <w:divBdr>
                                                            <w:top w:val="single" w:sz="6" w:space="0" w:color="92BACA"/>
                                                            <w:left w:val="none" w:sz="0" w:space="0" w:color="auto"/>
                                                            <w:bottom w:val="none" w:sz="0" w:space="0" w:color="auto"/>
                                                            <w:right w:val="none" w:sz="0" w:space="0" w:color="auto"/>
                                                          </w:divBdr>
                                                          <w:divsChild>
                                                            <w:div w:id="1033991950">
                                                              <w:marLeft w:val="0"/>
                                                              <w:marRight w:val="0"/>
                                                              <w:marTop w:val="0"/>
                                                              <w:marBottom w:val="0"/>
                                                              <w:divBdr>
                                                                <w:top w:val="none" w:sz="0" w:space="0" w:color="auto"/>
                                                                <w:left w:val="none" w:sz="0" w:space="0" w:color="auto"/>
                                                                <w:bottom w:val="none" w:sz="0" w:space="0" w:color="auto"/>
                                                                <w:right w:val="none" w:sz="0" w:space="0" w:color="auto"/>
                                                              </w:divBdr>
                                                            </w:div>
                                                            <w:div w:id="723604680">
                                                              <w:marLeft w:val="0"/>
                                                              <w:marRight w:val="0"/>
                                                              <w:marTop w:val="0"/>
                                                              <w:marBottom w:val="0"/>
                                                              <w:divBdr>
                                                                <w:top w:val="none" w:sz="0" w:space="0" w:color="auto"/>
                                                                <w:left w:val="none" w:sz="0" w:space="0" w:color="auto"/>
                                                                <w:bottom w:val="none" w:sz="0" w:space="0" w:color="auto"/>
                                                                <w:right w:val="none" w:sz="0" w:space="0" w:color="auto"/>
                                                              </w:divBdr>
                                                              <w:divsChild>
                                                                <w:div w:id="20159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054">
                                                          <w:marLeft w:val="0"/>
                                                          <w:marRight w:val="0"/>
                                                          <w:marTop w:val="0"/>
                                                          <w:marBottom w:val="150"/>
                                                          <w:divBdr>
                                                            <w:top w:val="single" w:sz="6" w:space="0" w:color="92BACA"/>
                                                            <w:left w:val="none" w:sz="0" w:space="0" w:color="auto"/>
                                                            <w:bottom w:val="none" w:sz="0" w:space="0" w:color="auto"/>
                                                            <w:right w:val="none" w:sz="0" w:space="0" w:color="auto"/>
                                                          </w:divBdr>
                                                          <w:divsChild>
                                                            <w:div w:id="648629587">
                                                              <w:marLeft w:val="0"/>
                                                              <w:marRight w:val="0"/>
                                                              <w:marTop w:val="0"/>
                                                              <w:marBottom w:val="0"/>
                                                              <w:divBdr>
                                                                <w:top w:val="none" w:sz="0" w:space="0" w:color="auto"/>
                                                                <w:left w:val="none" w:sz="0" w:space="0" w:color="auto"/>
                                                                <w:bottom w:val="none" w:sz="0" w:space="0" w:color="auto"/>
                                                                <w:right w:val="none" w:sz="0" w:space="0" w:color="auto"/>
                                                              </w:divBdr>
                                                            </w:div>
                                                            <w:div w:id="926420029">
                                                              <w:marLeft w:val="0"/>
                                                              <w:marRight w:val="0"/>
                                                              <w:marTop w:val="0"/>
                                                              <w:marBottom w:val="0"/>
                                                              <w:divBdr>
                                                                <w:top w:val="none" w:sz="0" w:space="0" w:color="auto"/>
                                                                <w:left w:val="none" w:sz="0" w:space="0" w:color="auto"/>
                                                                <w:bottom w:val="none" w:sz="0" w:space="0" w:color="auto"/>
                                                                <w:right w:val="none" w:sz="0" w:space="0" w:color="auto"/>
                                                              </w:divBdr>
                                                              <w:divsChild>
                                                                <w:div w:id="27853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71544">
                                                          <w:marLeft w:val="0"/>
                                                          <w:marRight w:val="0"/>
                                                          <w:marTop w:val="0"/>
                                                          <w:marBottom w:val="150"/>
                                                          <w:divBdr>
                                                            <w:top w:val="single" w:sz="6" w:space="0" w:color="92BACA"/>
                                                            <w:left w:val="none" w:sz="0" w:space="0" w:color="auto"/>
                                                            <w:bottom w:val="none" w:sz="0" w:space="0" w:color="auto"/>
                                                            <w:right w:val="none" w:sz="0" w:space="0" w:color="auto"/>
                                                          </w:divBdr>
                                                          <w:divsChild>
                                                            <w:div w:id="1944920501">
                                                              <w:marLeft w:val="0"/>
                                                              <w:marRight w:val="0"/>
                                                              <w:marTop w:val="0"/>
                                                              <w:marBottom w:val="0"/>
                                                              <w:divBdr>
                                                                <w:top w:val="none" w:sz="0" w:space="0" w:color="auto"/>
                                                                <w:left w:val="none" w:sz="0" w:space="0" w:color="auto"/>
                                                                <w:bottom w:val="none" w:sz="0" w:space="0" w:color="auto"/>
                                                                <w:right w:val="none" w:sz="0" w:space="0" w:color="auto"/>
                                                              </w:divBdr>
                                                            </w:div>
                                                            <w:div w:id="1434982173">
                                                              <w:marLeft w:val="0"/>
                                                              <w:marRight w:val="0"/>
                                                              <w:marTop w:val="0"/>
                                                              <w:marBottom w:val="0"/>
                                                              <w:divBdr>
                                                                <w:top w:val="none" w:sz="0" w:space="0" w:color="auto"/>
                                                                <w:left w:val="none" w:sz="0" w:space="0" w:color="auto"/>
                                                                <w:bottom w:val="none" w:sz="0" w:space="0" w:color="auto"/>
                                                                <w:right w:val="none" w:sz="0" w:space="0" w:color="auto"/>
                                                              </w:divBdr>
                                                              <w:divsChild>
                                                                <w:div w:id="78480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859771">
                                                          <w:marLeft w:val="0"/>
                                                          <w:marRight w:val="0"/>
                                                          <w:marTop w:val="0"/>
                                                          <w:marBottom w:val="150"/>
                                                          <w:divBdr>
                                                            <w:top w:val="single" w:sz="6" w:space="0" w:color="92BACA"/>
                                                            <w:left w:val="none" w:sz="0" w:space="0" w:color="auto"/>
                                                            <w:bottom w:val="none" w:sz="0" w:space="0" w:color="auto"/>
                                                            <w:right w:val="none" w:sz="0" w:space="0" w:color="auto"/>
                                                          </w:divBdr>
                                                          <w:divsChild>
                                                            <w:div w:id="1405374472">
                                                              <w:marLeft w:val="0"/>
                                                              <w:marRight w:val="0"/>
                                                              <w:marTop w:val="0"/>
                                                              <w:marBottom w:val="0"/>
                                                              <w:divBdr>
                                                                <w:top w:val="none" w:sz="0" w:space="0" w:color="auto"/>
                                                                <w:left w:val="none" w:sz="0" w:space="0" w:color="auto"/>
                                                                <w:bottom w:val="none" w:sz="0" w:space="0" w:color="auto"/>
                                                                <w:right w:val="none" w:sz="0" w:space="0" w:color="auto"/>
                                                              </w:divBdr>
                                                            </w:div>
                                                            <w:div w:id="991446235">
                                                              <w:marLeft w:val="0"/>
                                                              <w:marRight w:val="0"/>
                                                              <w:marTop w:val="0"/>
                                                              <w:marBottom w:val="0"/>
                                                              <w:divBdr>
                                                                <w:top w:val="none" w:sz="0" w:space="0" w:color="auto"/>
                                                                <w:left w:val="none" w:sz="0" w:space="0" w:color="auto"/>
                                                                <w:bottom w:val="none" w:sz="0" w:space="0" w:color="auto"/>
                                                                <w:right w:val="none" w:sz="0" w:space="0" w:color="auto"/>
                                                              </w:divBdr>
                                                              <w:divsChild>
                                                                <w:div w:id="191885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3222">
                                                          <w:marLeft w:val="0"/>
                                                          <w:marRight w:val="0"/>
                                                          <w:marTop w:val="0"/>
                                                          <w:marBottom w:val="150"/>
                                                          <w:divBdr>
                                                            <w:top w:val="single" w:sz="6" w:space="0" w:color="92BACA"/>
                                                            <w:left w:val="none" w:sz="0" w:space="0" w:color="auto"/>
                                                            <w:bottom w:val="none" w:sz="0" w:space="0" w:color="auto"/>
                                                            <w:right w:val="none" w:sz="0" w:space="0" w:color="auto"/>
                                                          </w:divBdr>
                                                          <w:divsChild>
                                                            <w:div w:id="1466578719">
                                                              <w:marLeft w:val="0"/>
                                                              <w:marRight w:val="0"/>
                                                              <w:marTop w:val="0"/>
                                                              <w:marBottom w:val="0"/>
                                                              <w:divBdr>
                                                                <w:top w:val="none" w:sz="0" w:space="0" w:color="auto"/>
                                                                <w:left w:val="none" w:sz="0" w:space="0" w:color="auto"/>
                                                                <w:bottom w:val="none" w:sz="0" w:space="0" w:color="auto"/>
                                                                <w:right w:val="none" w:sz="0" w:space="0" w:color="auto"/>
                                                              </w:divBdr>
                                                            </w:div>
                                                            <w:div w:id="608977556">
                                                              <w:marLeft w:val="0"/>
                                                              <w:marRight w:val="0"/>
                                                              <w:marTop w:val="0"/>
                                                              <w:marBottom w:val="0"/>
                                                              <w:divBdr>
                                                                <w:top w:val="none" w:sz="0" w:space="0" w:color="auto"/>
                                                                <w:left w:val="none" w:sz="0" w:space="0" w:color="auto"/>
                                                                <w:bottom w:val="none" w:sz="0" w:space="0" w:color="auto"/>
                                                                <w:right w:val="none" w:sz="0" w:space="0" w:color="auto"/>
                                                              </w:divBdr>
                                                              <w:divsChild>
                                                                <w:div w:id="7692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77687">
                                                          <w:marLeft w:val="0"/>
                                                          <w:marRight w:val="0"/>
                                                          <w:marTop w:val="0"/>
                                                          <w:marBottom w:val="150"/>
                                                          <w:divBdr>
                                                            <w:top w:val="single" w:sz="6" w:space="0" w:color="92BACA"/>
                                                            <w:left w:val="none" w:sz="0" w:space="0" w:color="auto"/>
                                                            <w:bottom w:val="none" w:sz="0" w:space="0" w:color="auto"/>
                                                            <w:right w:val="none" w:sz="0" w:space="0" w:color="auto"/>
                                                          </w:divBdr>
                                                          <w:divsChild>
                                                            <w:div w:id="981694626">
                                                              <w:marLeft w:val="0"/>
                                                              <w:marRight w:val="0"/>
                                                              <w:marTop w:val="0"/>
                                                              <w:marBottom w:val="0"/>
                                                              <w:divBdr>
                                                                <w:top w:val="none" w:sz="0" w:space="0" w:color="auto"/>
                                                                <w:left w:val="none" w:sz="0" w:space="0" w:color="auto"/>
                                                                <w:bottom w:val="none" w:sz="0" w:space="0" w:color="auto"/>
                                                                <w:right w:val="none" w:sz="0" w:space="0" w:color="auto"/>
                                                              </w:divBdr>
                                                            </w:div>
                                                            <w:div w:id="564756093">
                                                              <w:marLeft w:val="0"/>
                                                              <w:marRight w:val="0"/>
                                                              <w:marTop w:val="0"/>
                                                              <w:marBottom w:val="0"/>
                                                              <w:divBdr>
                                                                <w:top w:val="none" w:sz="0" w:space="0" w:color="auto"/>
                                                                <w:left w:val="none" w:sz="0" w:space="0" w:color="auto"/>
                                                                <w:bottom w:val="none" w:sz="0" w:space="0" w:color="auto"/>
                                                                <w:right w:val="none" w:sz="0" w:space="0" w:color="auto"/>
                                                              </w:divBdr>
                                                              <w:divsChild>
                                                                <w:div w:id="201741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65877">
                                                          <w:marLeft w:val="0"/>
                                                          <w:marRight w:val="0"/>
                                                          <w:marTop w:val="0"/>
                                                          <w:marBottom w:val="150"/>
                                                          <w:divBdr>
                                                            <w:top w:val="single" w:sz="6" w:space="0" w:color="92BACA"/>
                                                            <w:left w:val="none" w:sz="0" w:space="0" w:color="auto"/>
                                                            <w:bottom w:val="none" w:sz="0" w:space="0" w:color="auto"/>
                                                            <w:right w:val="none" w:sz="0" w:space="0" w:color="auto"/>
                                                          </w:divBdr>
                                                          <w:divsChild>
                                                            <w:div w:id="1059480061">
                                                              <w:marLeft w:val="0"/>
                                                              <w:marRight w:val="0"/>
                                                              <w:marTop w:val="0"/>
                                                              <w:marBottom w:val="0"/>
                                                              <w:divBdr>
                                                                <w:top w:val="none" w:sz="0" w:space="0" w:color="auto"/>
                                                                <w:left w:val="none" w:sz="0" w:space="0" w:color="auto"/>
                                                                <w:bottom w:val="none" w:sz="0" w:space="0" w:color="auto"/>
                                                                <w:right w:val="none" w:sz="0" w:space="0" w:color="auto"/>
                                                              </w:divBdr>
                                                            </w:div>
                                                            <w:div w:id="370497258">
                                                              <w:marLeft w:val="0"/>
                                                              <w:marRight w:val="0"/>
                                                              <w:marTop w:val="0"/>
                                                              <w:marBottom w:val="0"/>
                                                              <w:divBdr>
                                                                <w:top w:val="none" w:sz="0" w:space="0" w:color="auto"/>
                                                                <w:left w:val="none" w:sz="0" w:space="0" w:color="auto"/>
                                                                <w:bottom w:val="none" w:sz="0" w:space="0" w:color="auto"/>
                                                                <w:right w:val="none" w:sz="0" w:space="0" w:color="auto"/>
                                                              </w:divBdr>
                                                              <w:divsChild>
                                                                <w:div w:id="11476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8161">
                                                          <w:marLeft w:val="0"/>
                                                          <w:marRight w:val="0"/>
                                                          <w:marTop w:val="0"/>
                                                          <w:marBottom w:val="150"/>
                                                          <w:divBdr>
                                                            <w:top w:val="single" w:sz="6" w:space="0" w:color="92BACA"/>
                                                            <w:left w:val="none" w:sz="0" w:space="0" w:color="auto"/>
                                                            <w:bottom w:val="none" w:sz="0" w:space="0" w:color="auto"/>
                                                            <w:right w:val="none" w:sz="0" w:space="0" w:color="auto"/>
                                                          </w:divBdr>
                                                          <w:divsChild>
                                                            <w:div w:id="1389572044">
                                                              <w:marLeft w:val="0"/>
                                                              <w:marRight w:val="0"/>
                                                              <w:marTop w:val="0"/>
                                                              <w:marBottom w:val="0"/>
                                                              <w:divBdr>
                                                                <w:top w:val="none" w:sz="0" w:space="0" w:color="auto"/>
                                                                <w:left w:val="none" w:sz="0" w:space="0" w:color="auto"/>
                                                                <w:bottom w:val="none" w:sz="0" w:space="0" w:color="auto"/>
                                                                <w:right w:val="none" w:sz="0" w:space="0" w:color="auto"/>
                                                              </w:divBdr>
                                                            </w:div>
                                                            <w:div w:id="2030058290">
                                                              <w:marLeft w:val="0"/>
                                                              <w:marRight w:val="0"/>
                                                              <w:marTop w:val="0"/>
                                                              <w:marBottom w:val="0"/>
                                                              <w:divBdr>
                                                                <w:top w:val="none" w:sz="0" w:space="0" w:color="auto"/>
                                                                <w:left w:val="none" w:sz="0" w:space="0" w:color="auto"/>
                                                                <w:bottom w:val="none" w:sz="0" w:space="0" w:color="auto"/>
                                                                <w:right w:val="none" w:sz="0" w:space="0" w:color="auto"/>
                                                              </w:divBdr>
                                                              <w:divsChild>
                                                                <w:div w:id="78985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61336">
                                                          <w:marLeft w:val="0"/>
                                                          <w:marRight w:val="0"/>
                                                          <w:marTop w:val="0"/>
                                                          <w:marBottom w:val="150"/>
                                                          <w:divBdr>
                                                            <w:top w:val="single" w:sz="6" w:space="0" w:color="92BACA"/>
                                                            <w:left w:val="none" w:sz="0" w:space="0" w:color="auto"/>
                                                            <w:bottom w:val="none" w:sz="0" w:space="0" w:color="auto"/>
                                                            <w:right w:val="none" w:sz="0" w:space="0" w:color="auto"/>
                                                          </w:divBdr>
                                                          <w:divsChild>
                                                            <w:div w:id="771172668">
                                                              <w:marLeft w:val="0"/>
                                                              <w:marRight w:val="0"/>
                                                              <w:marTop w:val="0"/>
                                                              <w:marBottom w:val="0"/>
                                                              <w:divBdr>
                                                                <w:top w:val="none" w:sz="0" w:space="0" w:color="auto"/>
                                                                <w:left w:val="none" w:sz="0" w:space="0" w:color="auto"/>
                                                                <w:bottom w:val="none" w:sz="0" w:space="0" w:color="auto"/>
                                                                <w:right w:val="none" w:sz="0" w:space="0" w:color="auto"/>
                                                              </w:divBdr>
                                                            </w:div>
                                                            <w:div w:id="596523756">
                                                              <w:marLeft w:val="0"/>
                                                              <w:marRight w:val="0"/>
                                                              <w:marTop w:val="0"/>
                                                              <w:marBottom w:val="0"/>
                                                              <w:divBdr>
                                                                <w:top w:val="none" w:sz="0" w:space="0" w:color="auto"/>
                                                                <w:left w:val="none" w:sz="0" w:space="0" w:color="auto"/>
                                                                <w:bottom w:val="none" w:sz="0" w:space="0" w:color="auto"/>
                                                                <w:right w:val="none" w:sz="0" w:space="0" w:color="auto"/>
                                                              </w:divBdr>
                                                              <w:divsChild>
                                                                <w:div w:id="192429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80227">
                                                          <w:marLeft w:val="0"/>
                                                          <w:marRight w:val="0"/>
                                                          <w:marTop w:val="0"/>
                                                          <w:marBottom w:val="150"/>
                                                          <w:divBdr>
                                                            <w:top w:val="single" w:sz="6" w:space="0" w:color="92BACA"/>
                                                            <w:left w:val="none" w:sz="0" w:space="0" w:color="auto"/>
                                                            <w:bottom w:val="none" w:sz="0" w:space="0" w:color="auto"/>
                                                            <w:right w:val="none" w:sz="0" w:space="0" w:color="auto"/>
                                                          </w:divBdr>
                                                          <w:divsChild>
                                                            <w:div w:id="1014645894">
                                                              <w:marLeft w:val="0"/>
                                                              <w:marRight w:val="0"/>
                                                              <w:marTop w:val="0"/>
                                                              <w:marBottom w:val="0"/>
                                                              <w:divBdr>
                                                                <w:top w:val="none" w:sz="0" w:space="0" w:color="auto"/>
                                                                <w:left w:val="none" w:sz="0" w:space="0" w:color="auto"/>
                                                                <w:bottom w:val="none" w:sz="0" w:space="0" w:color="auto"/>
                                                                <w:right w:val="none" w:sz="0" w:space="0" w:color="auto"/>
                                                              </w:divBdr>
                                                            </w:div>
                                                            <w:div w:id="45221994">
                                                              <w:marLeft w:val="0"/>
                                                              <w:marRight w:val="0"/>
                                                              <w:marTop w:val="0"/>
                                                              <w:marBottom w:val="0"/>
                                                              <w:divBdr>
                                                                <w:top w:val="none" w:sz="0" w:space="0" w:color="auto"/>
                                                                <w:left w:val="none" w:sz="0" w:space="0" w:color="auto"/>
                                                                <w:bottom w:val="none" w:sz="0" w:space="0" w:color="auto"/>
                                                                <w:right w:val="none" w:sz="0" w:space="0" w:color="auto"/>
                                                              </w:divBdr>
                                                              <w:divsChild>
                                                                <w:div w:id="18823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6713">
                                                          <w:marLeft w:val="0"/>
                                                          <w:marRight w:val="0"/>
                                                          <w:marTop w:val="0"/>
                                                          <w:marBottom w:val="150"/>
                                                          <w:divBdr>
                                                            <w:top w:val="single" w:sz="6" w:space="0" w:color="92BACA"/>
                                                            <w:left w:val="none" w:sz="0" w:space="0" w:color="auto"/>
                                                            <w:bottom w:val="none" w:sz="0" w:space="0" w:color="auto"/>
                                                            <w:right w:val="none" w:sz="0" w:space="0" w:color="auto"/>
                                                          </w:divBdr>
                                                          <w:divsChild>
                                                            <w:div w:id="2098137003">
                                                              <w:marLeft w:val="0"/>
                                                              <w:marRight w:val="0"/>
                                                              <w:marTop w:val="0"/>
                                                              <w:marBottom w:val="0"/>
                                                              <w:divBdr>
                                                                <w:top w:val="none" w:sz="0" w:space="0" w:color="auto"/>
                                                                <w:left w:val="none" w:sz="0" w:space="0" w:color="auto"/>
                                                                <w:bottom w:val="none" w:sz="0" w:space="0" w:color="auto"/>
                                                                <w:right w:val="none" w:sz="0" w:space="0" w:color="auto"/>
                                                              </w:divBdr>
                                                            </w:div>
                                                            <w:div w:id="960649444">
                                                              <w:marLeft w:val="0"/>
                                                              <w:marRight w:val="0"/>
                                                              <w:marTop w:val="0"/>
                                                              <w:marBottom w:val="0"/>
                                                              <w:divBdr>
                                                                <w:top w:val="none" w:sz="0" w:space="0" w:color="auto"/>
                                                                <w:left w:val="none" w:sz="0" w:space="0" w:color="auto"/>
                                                                <w:bottom w:val="none" w:sz="0" w:space="0" w:color="auto"/>
                                                                <w:right w:val="none" w:sz="0" w:space="0" w:color="auto"/>
                                                              </w:divBdr>
                                                              <w:divsChild>
                                                                <w:div w:id="116891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19073">
                                                          <w:marLeft w:val="0"/>
                                                          <w:marRight w:val="0"/>
                                                          <w:marTop w:val="0"/>
                                                          <w:marBottom w:val="150"/>
                                                          <w:divBdr>
                                                            <w:top w:val="single" w:sz="6" w:space="0" w:color="92BACA"/>
                                                            <w:left w:val="none" w:sz="0" w:space="0" w:color="auto"/>
                                                            <w:bottom w:val="none" w:sz="0" w:space="0" w:color="auto"/>
                                                            <w:right w:val="none" w:sz="0" w:space="0" w:color="auto"/>
                                                          </w:divBdr>
                                                          <w:divsChild>
                                                            <w:div w:id="966859633">
                                                              <w:marLeft w:val="0"/>
                                                              <w:marRight w:val="0"/>
                                                              <w:marTop w:val="0"/>
                                                              <w:marBottom w:val="0"/>
                                                              <w:divBdr>
                                                                <w:top w:val="none" w:sz="0" w:space="0" w:color="auto"/>
                                                                <w:left w:val="none" w:sz="0" w:space="0" w:color="auto"/>
                                                                <w:bottom w:val="none" w:sz="0" w:space="0" w:color="auto"/>
                                                                <w:right w:val="none" w:sz="0" w:space="0" w:color="auto"/>
                                                              </w:divBdr>
                                                            </w:div>
                                                            <w:div w:id="1008369391">
                                                              <w:marLeft w:val="0"/>
                                                              <w:marRight w:val="0"/>
                                                              <w:marTop w:val="0"/>
                                                              <w:marBottom w:val="0"/>
                                                              <w:divBdr>
                                                                <w:top w:val="none" w:sz="0" w:space="0" w:color="auto"/>
                                                                <w:left w:val="none" w:sz="0" w:space="0" w:color="auto"/>
                                                                <w:bottom w:val="none" w:sz="0" w:space="0" w:color="auto"/>
                                                                <w:right w:val="none" w:sz="0" w:space="0" w:color="auto"/>
                                                              </w:divBdr>
                                                              <w:divsChild>
                                                                <w:div w:id="125293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4011329">
      <w:bodyDiv w:val="1"/>
      <w:marLeft w:val="0"/>
      <w:marRight w:val="0"/>
      <w:marTop w:val="0"/>
      <w:marBottom w:val="0"/>
      <w:divBdr>
        <w:top w:val="none" w:sz="0" w:space="0" w:color="auto"/>
        <w:left w:val="none" w:sz="0" w:space="0" w:color="auto"/>
        <w:bottom w:val="none" w:sz="0" w:space="0" w:color="auto"/>
        <w:right w:val="none" w:sz="0" w:space="0" w:color="auto"/>
      </w:divBdr>
      <w:divsChild>
        <w:div w:id="1237713117">
          <w:marLeft w:val="0"/>
          <w:marRight w:val="0"/>
          <w:marTop w:val="0"/>
          <w:marBottom w:val="0"/>
          <w:divBdr>
            <w:top w:val="none" w:sz="0" w:space="0" w:color="auto"/>
            <w:left w:val="none" w:sz="0" w:space="0" w:color="auto"/>
            <w:bottom w:val="none" w:sz="0" w:space="0" w:color="auto"/>
            <w:right w:val="none" w:sz="0" w:space="0" w:color="auto"/>
          </w:divBdr>
          <w:divsChild>
            <w:div w:id="625232266">
              <w:marLeft w:val="0"/>
              <w:marRight w:val="0"/>
              <w:marTop w:val="0"/>
              <w:marBottom w:val="0"/>
              <w:divBdr>
                <w:top w:val="none" w:sz="0" w:space="0" w:color="auto"/>
                <w:left w:val="none" w:sz="0" w:space="0" w:color="auto"/>
                <w:bottom w:val="none" w:sz="0" w:space="0" w:color="auto"/>
                <w:right w:val="none" w:sz="0" w:space="0" w:color="auto"/>
              </w:divBdr>
              <w:divsChild>
                <w:div w:id="367800648">
                  <w:marLeft w:val="-225"/>
                  <w:marRight w:val="-225"/>
                  <w:marTop w:val="0"/>
                  <w:marBottom w:val="0"/>
                  <w:divBdr>
                    <w:top w:val="none" w:sz="0" w:space="0" w:color="auto"/>
                    <w:left w:val="none" w:sz="0" w:space="0" w:color="auto"/>
                    <w:bottom w:val="none" w:sz="0" w:space="0" w:color="auto"/>
                    <w:right w:val="none" w:sz="0" w:space="0" w:color="auto"/>
                  </w:divBdr>
                  <w:divsChild>
                    <w:div w:id="333337466">
                      <w:marLeft w:val="0"/>
                      <w:marRight w:val="0"/>
                      <w:marTop w:val="0"/>
                      <w:marBottom w:val="0"/>
                      <w:divBdr>
                        <w:top w:val="none" w:sz="0" w:space="0" w:color="auto"/>
                        <w:left w:val="none" w:sz="0" w:space="0" w:color="auto"/>
                        <w:bottom w:val="none" w:sz="0" w:space="0" w:color="auto"/>
                        <w:right w:val="none" w:sz="0" w:space="0" w:color="auto"/>
                      </w:divBdr>
                      <w:divsChild>
                        <w:div w:id="1008409088">
                          <w:marLeft w:val="0"/>
                          <w:marRight w:val="0"/>
                          <w:marTop w:val="0"/>
                          <w:marBottom w:val="0"/>
                          <w:divBdr>
                            <w:top w:val="none" w:sz="0" w:space="0" w:color="auto"/>
                            <w:left w:val="none" w:sz="0" w:space="0" w:color="auto"/>
                            <w:bottom w:val="none" w:sz="0" w:space="0" w:color="auto"/>
                            <w:right w:val="none" w:sz="0" w:space="0" w:color="auto"/>
                          </w:divBdr>
                          <w:divsChild>
                            <w:div w:id="339700595">
                              <w:marLeft w:val="0"/>
                              <w:marRight w:val="0"/>
                              <w:marTop w:val="0"/>
                              <w:marBottom w:val="0"/>
                              <w:divBdr>
                                <w:top w:val="none" w:sz="0" w:space="0" w:color="auto"/>
                                <w:left w:val="none" w:sz="0" w:space="0" w:color="auto"/>
                                <w:bottom w:val="none" w:sz="0" w:space="0" w:color="auto"/>
                                <w:right w:val="none" w:sz="0" w:space="0" w:color="auto"/>
                              </w:divBdr>
                              <w:divsChild>
                                <w:div w:id="250626794">
                                  <w:marLeft w:val="0"/>
                                  <w:marRight w:val="0"/>
                                  <w:marTop w:val="0"/>
                                  <w:marBottom w:val="0"/>
                                  <w:divBdr>
                                    <w:top w:val="none" w:sz="0" w:space="0" w:color="auto"/>
                                    <w:left w:val="none" w:sz="0" w:space="0" w:color="auto"/>
                                    <w:bottom w:val="none" w:sz="0" w:space="0" w:color="auto"/>
                                    <w:right w:val="none" w:sz="0" w:space="0" w:color="auto"/>
                                  </w:divBdr>
                                  <w:divsChild>
                                    <w:div w:id="2055150384">
                                      <w:marLeft w:val="0"/>
                                      <w:marRight w:val="0"/>
                                      <w:marTop w:val="0"/>
                                      <w:marBottom w:val="0"/>
                                      <w:divBdr>
                                        <w:top w:val="none" w:sz="0" w:space="0" w:color="auto"/>
                                        <w:left w:val="none" w:sz="0" w:space="0" w:color="auto"/>
                                        <w:bottom w:val="none" w:sz="0" w:space="0" w:color="auto"/>
                                        <w:right w:val="none" w:sz="0" w:space="0" w:color="auto"/>
                                      </w:divBdr>
                                      <w:divsChild>
                                        <w:div w:id="1327980487">
                                          <w:marLeft w:val="0"/>
                                          <w:marRight w:val="0"/>
                                          <w:marTop w:val="0"/>
                                          <w:marBottom w:val="0"/>
                                          <w:divBdr>
                                            <w:top w:val="none" w:sz="0" w:space="0" w:color="auto"/>
                                            <w:left w:val="none" w:sz="0" w:space="0" w:color="auto"/>
                                            <w:bottom w:val="none" w:sz="0" w:space="0" w:color="auto"/>
                                            <w:right w:val="none" w:sz="0" w:space="0" w:color="auto"/>
                                          </w:divBdr>
                                          <w:divsChild>
                                            <w:div w:id="617417137">
                                              <w:marLeft w:val="0"/>
                                              <w:marRight w:val="0"/>
                                              <w:marTop w:val="0"/>
                                              <w:marBottom w:val="0"/>
                                              <w:divBdr>
                                                <w:top w:val="none" w:sz="0" w:space="0" w:color="auto"/>
                                                <w:left w:val="none" w:sz="0" w:space="0" w:color="auto"/>
                                                <w:bottom w:val="none" w:sz="0" w:space="0" w:color="auto"/>
                                                <w:right w:val="none" w:sz="0" w:space="0" w:color="auto"/>
                                              </w:divBdr>
                                            </w:div>
                                          </w:divsChild>
                                        </w:div>
                                        <w:div w:id="653684343">
                                          <w:marLeft w:val="0"/>
                                          <w:marRight w:val="0"/>
                                          <w:marTop w:val="0"/>
                                          <w:marBottom w:val="0"/>
                                          <w:divBdr>
                                            <w:top w:val="none" w:sz="0" w:space="0" w:color="auto"/>
                                            <w:left w:val="none" w:sz="0" w:space="0" w:color="auto"/>
                                            <w:bottom w:val="none" w:sz="0" w:space="0" w:color="auto"/>
                                            <w:right w:val="none" w:sz="0" w:space="0" w:color="auto"/>
                                          </w:divBdr>
                                          <w:divsChild>
                                            <w:div w:id="1014919804">
                                              <w:marLeft w:val="0"/>
                                              <w:marRight w:val="0"/>
                                              <w:marTop w:val="0"/>
                                              <w:marBottom w:val="0"/>
                                              <w:divBdr>
                                                <w:top w:val="none" w:sz="0" w:space="0" w:color="auto"/>
                                                <w:left w:val="none" w:sz="0" w:space="0" w:color="auto"/>
                                                <w:bottom w:val="none" w:sz="0" w:space="0" w:color="auto"/>
                                                <w:right w:val="none" w:sz="0" w:space="0" w:color="auto"/>
                                              </w:divBdr>
                                              <w:divsChild>
                                                <w:div w:id="211963320">
                                                  <w:marLeft w:val="0"/>
                                                  <w:marRight w:val="0"/>
                                                  <w:marTop w:val="0"/>
                                                  <w:marBottom w:val="0"/>
                                                  <w:divBdr>
                                                    <w:top w:val="none" w:sz="0" w:space="0" w:color="auto"/>
                                                    <w:left w:val="none" w:sz="0" w:space="0" w:color="auto"/>
                                                    <w:bottom w:val="none" w:sz="0" w:space="0" w:color="auto"/>
                                                    <w:right w:val="none" w:sz="0" w:space="0" w:color="auto"/>
                                                  </w:divBdr>
                                                  <w:divsChild>
                                                    <w:div w:id="1156871410">
                                                      <w:marLeft w:val="0"/>
                                                      <w:marRight w:val="0"/>
                                                      <w:marTop w:val="0"/>
                                                      <w:marBottom w:val="0"/>
                                                      <w:divBdr>
                                                        <w:top w:val="none" w:sz="0" w:space="0" w:color="auto"/>
                                                        <w:left w:val="none" w:sz="0" w:space="0" w:color="auto"/>
                                                        <w:bottom w:val="none" w:sz="0" w:space="0" w:color="auto"/>
                                                        <w:right w:val="none" w:sz="0" w:space="0" w:color="auto"/>
                                                      </w:divBdr>
                                                      <w:divsChild>
                                                        <w:div w:id="1858688788">
                                                          <w:marLeft w:val="0"/>
                                                          <w:marRight w:val="0"/>
                                                          <w:marTop w:val="0"/>
                                                          <w:marBottom w:val="0"/>
                                                          <w:divBdr>
                                                            <w:top w:val="none" w:sz="0" w:space="0" w:color="auto"/>
                                                            <w:left w:val="none" w:sz="0" w:space="0" w:color="auto"/>
                                                            <w:bottom w:val="none" w:sz="0" w:space="0" w:color="auto"/>
                                                            <w:right w:val="none" w:sz="0" w:space="0" w:color="auto"/>
                                                          </w:divBdr>
                                                        </w:div>
                                                        <w:div w:id="1235512960">
                                                          <w:marLeft w:val="0"/>
                                                          <w:marRight w:val="0"/>
                                                          <w:marTop w:val="0"/>
                                                          <w:marBottom w:val="0"/>
                                                          <w:divBdr>
                                                            <w:top w:val="none" w:sz="0" w:space="0" w:color="auto"/>
                                                            <w:left w:val="none" w:sz="0" w:space="0" w:color="auto"/>
                                                            <w:bottom w:val="none" w:sz="0" w:space="0" w:color="auto"/>
                                                            <w:right w:val="none" w:sz="0" w:space="0" w:color="auto"/>
                                                          </w:divBdr>
                                                        </w:div>
                                                        <w:div w:id="1137336459">
                                                          <w:marLeft w:val="0"/>
                                                          <w:marRight w:val="0"/>
                                                          <w:marTop w:val="0"/>
                                                          <w:marBottom w:val="0"/>
                                                          <w:divBdr>
                                                            <w:top w:val="none" w:sz="0" w:space="0" w:color="auto"/>
                                                            <w:left w:val="none" w:sz="0" w:space="0" w:color="auto"/>
                                                            <w:bottom w:val="none" w:sz="0" w:space="0" w:color="auto"/>
                                                            <w:right w:val="none" w:sz="0" w:space="0" w:color="auto"/>
                                                          </w:divBdr>
                                                        </w:div>
                                                        <w:div w:id="1533153661">
                                                          <w:marLeft w:val="0"/>
                                                          <w:marRight w:val="0"/>
                                                          <w:marTop w:val="0"/>
                                                          <w:marBottom w:val="0"/>
                                                          <w:divBdr>
                                                            <w:top w:val="none" w:sz="0" w:space="0" w:color="auto"/>
                                                            <w:left w:val="none" w:sz="0" w:space="0" w:color="auto"/>
                                                            <w:bottom w:val="none" w:sz="0" w:space="0" w:color="auto"/>
                                                            <w:right w:val="none" w:sz="0" w:space="0" w:color="auto"/>
                                                          </w:divBdr>
                                                        </w:div>
                                                        <w:div w:id="2018844508">
                                                          <w:marLeft w:val="0"/>
                                                          <w:marRight w:val="0"/>
                                                          <w:marTop w:val="0"/>
                                                          <w:marBottom w:val="0"/>
                                                          <w:divBdr>
                                                            <w:top w:val="none" w:sz="0" w:space="0" w:color="auto"/>
                                                            <w:left w:val="none" w:sz="0" w:space="0" w:color="auto"/>
                                                            <w:bottom w:val="none" w:sz="0" w:space="0" w:color="auto"/>
                                                            <w:right w:val="none" w:sz="0" w:space="0" w:color="auto"/>
                                                          </w:divBdr>
                                                        </w:div>
                                                        <w:div w:id="639460273">
                                                          <w:marLeft w:val="0"/>
                                                          <w:marRight w:val="0"/>
                                                          <w:marTop w:val="0"/>
                                                          <w:marBottom w:val="0"/>
                                                          <w:divBdr>
                                                            <w:top w:val="none" w:sz="0" w:space="0" w:color="auto"/>
                                                            <w:left w:val="none" w:sz="0" w:space="0" w:color="auto"/>
                                                            <w:bottom w:val="none" w:sz="0" w:space="0" w:color="auto"/>
                                                            <w:right w:val="none" w:sz="0" w:space="0" w:color="auto"/>
                                                          </w:divBdr>
                                                        </w:div>
                                                        <w:div w:id="714081453">
                                                          <w:marLeft w:val="0"/>
                                                          <w:marRight w:val="0"/>
                                                          <w:marTop w:val="0"/>
                                                          <w:marBottom w:val="0"/>
                                                          <w:divBdr>
                                                            <w:top w:val="none" w:sz="0" w:space="0" w:color="auto"/>
                                                            <w:left w:val="none" w:sz="0" w:space="0" w:color="auto"/>
                                                            <w:bottom w:val="none" w:sz="0" w:space="0" w:color="auto"/>
                                                            <w:right w:val="none" w:sz="0" w:space="0" w:color="auto"/>
                                                          </w:divBdr>
                                                        </w:div>
                                                        <w:div w:id="1855874397">
                                                          <w:marLeft w:val="0"/>
                                                          <w:marRight w:val="0"/>
                                                          <w:marTop w:val="0"/>
                                                          <w:marBottom w:val="0"/>
                                                          <w:divBdr>
                                                            <w:top w:val="none" w:sz="0" w:space="0" w:color="auto"/>
                                                            <w:left w:val="none" w:sz="0" w:space="0" w:color="auto"/>
                                                            <w:bottom w:val="none" w:sz="0" w:space="0" w:color="auto"/>
                                                            <w:right w:val="none" w:sz="0" w:space="0" w:color="auto"/>
                                                          </w:divBdr>
                                                        </w:div>
                                                        <w:div w:id="1323122666">
                                                          <w:marLeft w:val="0"/>
                                                          <w:marRight w:val="0"/>
                                                          <w:marTop w:val="0"/>
                                                          <w:marBottom w:val="0"/>
                                                          <w:divBdr>
                                                            <w:top w:val="none" w:sz="0" w:space="0" w:color="auto"/>
                                                            <w:left w:val="none" w:sz="0" w:space="0" w:color="auto"/>
                                                            <w:bottom w:val="none" w:sz="0" w:space="0" w:color="auto"/>
                                                            <w:right w:val="none" w:sz="0" w:space="0" w:color="auto"/>
                                                          </w:divBdr>
                                                        </w:div>
                                                        <w:div w:id="319621899">
                                                          <w:marLeft w:val="0"/>
                                                          <w:marRight w:val="0"/>
                                                          <w:marTop w:val="0"/>
                                                          <w:marBottom w:val="0"/>
                                                          <w:divBdr>
                                                            <w:top w:val="none" w:sz="0" w:space="0" w:color="auto"/>
                                                            <w:left w:val="none" w:sz="0" w:space="0" w:color="auto"/>
                                                            <w:bottom w:val="none" w:sz="0" w:space="0" w:color="auto"/>
                                                            <w:right w:val="none" w:sz="0" w:space="0" w:color="auto"/>
                                                          </w:divBdr>
                                                        </w:div>
                                                        <w:div w:id="684332024">
                                                          <w:marLeft w:val="0"/>
                                                          <w:marRight w:val="0"/>
                                                          <w:marTop w:val="0"/>
                                                          <w:marBottom w:val="0"/>
                                                          <w:divBdr>
                                                            <w:top w:val="none" w:sz="0" w:space="0" w:color="auto"/>
                                                            <w:left w:val="none" w:sz="0" w:space="0" w:color="auto"/>
                                                            <w:bottom w:val="none" w:sz="0" w:space="0" w:color="auto"/>
                                                            <w:right w:val="none" w:sz="0" w:space="0" w:color="auto"/>
                                                          </w:divBdr>
                                                        </w:div>
                                                        <w:div w:id="567037943">
                                                          <w:marLeft w:val="0"/>
                                                          <w:marRight w:val="0"/>
                                                          <w:marTop w:val="0"/>
                                                          <w:marBottom w:val="0"/>
                                                          <w:divBdr>
                                                            <w:top w:val="none" w:sz="0" w:space="0" w:color="auto"/>
                                                            <w:left w:val="none" w:sz="0" w:space="0" w:color="auto"/>
                                                            <w:bottom w:val="none" w:sz="0" w:space="0" w:color="auto"/>
                                                            <w:right w:val="none" w:sz="0" w:space="0" w:color="auto"/>
                                                          </w:divBdr>
                                                        </w:div>
                                                        <w:div w:id="1580283264">
                                                          <w:marLeft w:val="0"/>
                                                          <w:marRight w:val="0"/>
                                                          <w:marTop w:val="0"/>
                                                          <w:marBottom w:val="0"/>
                                                          <w:divBdr>
                                                            <w:top w:val="none" w:sz="0" w:space="0" w:color="auto"/>
                                                            <w:left w:val="none" w:sz="0" w:space="0" w:color="auto"/>
                                                            <w:bottom w:val="none" w:sz="0" w:space="0" w:color="auto"/>
                                                            <w:right w:val="none" w:sz="0" w:space="0" w:color="auto"/>
                                                          </w:divBdr>
                                                        </w:div>
                                                        <w:div w:id="72044281">
                                                          <w:marLeft w:val="0"/>
                                                          <w:marRight w:val="0"/>
                                                          <w:marTop w:val="0"/>
                                                          <w:marBottom w:val="0"/>
                                                          <w:divBdr>
                                                            <w:top w:val="none" w:sz="0" w:space="0" w:color="auto"/>
                                                            <w:left w:val="none" w:sz="0" w:space="0" w:color="auto"/>
                                                            <w:bottom w:val="none" w:sz="0" w:space="0" w:color="auto"/>
                                                            <w:right w:val="none" w:sz="0" w:space="0" w:color="auto"/>
                                                          </w:divBdr>
                                                        </w:div>
                                                        <w:div w:id="1283655202">
                                                          <w:marLeft w:val="0"/>
                                                          <w:marRight w:val="0"/>
                                                          <w:marTop w:val="0"/>
                                                          <w:marBottom w:val="0"/>
                                                          <w:divBdr>
                                                            <w:top w:val="none" w:sz="0" w:space="0" w:color="auto"/>
                                                            <w:left w:val="none" w:sz="0" w:space="0" w:color="auto"/>
                                                            <w:bottom w:val="none" w:sz="0" w:space="0" w:color="auto"/>
                                                            <w:right w:val="none" w:sz="0" w:space="0" w:color="auto"/>
                                                          </w:divBdr>
                                                        </w:div>
                                                        <w:div w:id="1593776740">
                                                          <w:marLeft w:val="0"/>
                                                          <w:marRight w:val="0"/>
                                                          <w:marTop w:val="0"/>
                                                          <w:marBottom w:val="0"/>
                                                          <w:divBdr>
                                                            <w:top w:val="none" w:sz="0" w:space="0" w:color="auto"/>
                                                            <w:left w:val="none" w:sz="0" w:space="0" w:color="auto"/>
                                                            <w:bottom w:val="none" w:sz="0" w:space="0" w:color="auto"/>
                                                            <w:right w:val="none" w:sz="0" w:space="0" w:color="auto"/>
                                                          </w:divBdr>
                                                        </w:div>
                                                        <w:div w:id="1992443970">
                                                          <w:marLeft w:val="0"/>
                                                          <w:marRight w:val="0"/>
                                                          <w:marTop w:val="0"/>
                                                          <w:marBottom w:val="0"/>
                                                          <w:divBdr>
                                                            <w:top w:val="none" w:sz="0" w:space="0" w:color="auto"/>
                                                            <w:left w:val="none" w:sz="0" w:space="0" w:color="auto"/>
                                                            <w:bottom w:val="none" w:sz="0" w:space="0" w:color="auto"/>
                                                            <w:right w:val="none" w:sz="0" w:space="0" w:color="auto"/>
                                                          </w:divBdr>
                                                        </w:div>
                                                        <w:div w:id="461848627">
                                                          <w:marLeft w:val="0"/>
                                                          <w:marRight w:val="0"/>
                                                          <w:marTop w:val="0"/>
                                                          <w:marBottom w:val="0"/>
                                                          <w:divBdr>
                                                            <w:top w:val="none" w:sz="0" w:space="0" w:color="auto"/>
                                                            <w:left w:val="none" w:sz="0" w:space="0" w:color="auto"/>
                                                            <w:bottom w:val="none" w:sz="0" w:space="0" w:color="auto"/>
                                                            <w:right w:val="none" w:sz="0" w:space="0" w:color="auto"/>
                                                          </w:divBdr>
                                                        </w:div>
                                                        <w:div w:id="136803569">
                                                          <w:marLeft w:val="0"/>
                                                          <w:marRight w:val="0"/>
                                                          <w:marTop w:val="0"/>
                                                          <w:marBottom w:val="0"/>
                                                          <w:divBdr>
                                                            <w:top w:val="none" w:sz="0" w:space="0" w:color="auto"/>
                                                            <w:left w:val="none" w:sz="0" w:space="0" w:color="auto"/>
                                                            <w:bottom w:val="none" w:sz="0" w:space="0" w:color="auto"/>
                                                            <w:right w:val="none" w:sz="0" w:space="0" w:color="auto"/>
                                                          </w:divBdr>
                                                        </w:div>
                                                        <w:div w:id="1647397013">
                                                          <w:marLeft w:val="0"/>
                                                          <w:marRight w:val="0"/>
                                                          <w:marTop w:val="0"/>
                                                          <w:marBottom w:val="0"/>
                                                          <w:divBdr>
                                                            <w:top w:val="none" w:sz="0" w:space="0" w:color="auto"/>
                                                            <w:left w:val="none" w:sz="0" w:space="0" w:color="auto"/>
                                                            <w:bottom w:val="none" w:sz="0" w:space="0" w:color="auto"/>
                                                            <w:right w:val="none" w:sz="0" w:space="0" w:color="auto"/>
                                                          </w:divBdr>
                                                        </w:div>
                                                        <w:div w:id="405959345">
                                                          <w:marLeft w:val="0"/>
                                                          <w:marRight w:val="0"/>
                                                          <w:marTop w:val="0"/>
                                                          <w:marBottom w:val="0"/>
                                                          <w:divBdr>
                                                            <w:top w:val="none" w:sz="0" w:space="0" w:color="auto"/>
                                                            <w:left w:val="none" w:sz="0" w:space="0" w:color="auto"/>
                                                            <w:bottom w:val="none" w:sz="0" w:space="0" w:color="auto"/>
                                                            <w:right w:val="none" w:sz="0" w:space="0" w:color="auto"/>
                                                          </w:divBdr>
                                                        </w:div>
                                                        <w:div w:id="494800912">
                                                          <w:marLeft w:val="0"/>
                                                          <w:marRight w:val="0"/>
                                                          <w:marTop w:val="0"/>
                                                          <w:marBottom w:val="0"/>
                                                          <w:divBdr>
                                                            <w:top w:val="none" w:sz="0" w:space="0" w:color="auto"/>
                                                            <w:left w:val="none" w:sz="0" w:space="0" w:color="auto"/>
                                                            <w:bottom w:val="none" w:sz="0" w:space="0" w:color="auto"/>
                                                            <w:right w:val="none" w:sz="0" w:space="0" w:color="auto"/>
                                                          </w:divBdr>
                                                        </w:div>
                                                        <w:div w:id="1038118329">
                                                          <w:marLeft w:val="0"/>
                                                          <w:marRight w:val="0"/>
                                                          <w:marTop w:val="0"/>
                                                          <w:marBottom w:val="0"/>
                                                          <w:divBdr>
                                                            <w:top w:val="none" w:sz="0" w:space="0" w:color="auto"/>
                                                            <w:left w:val="none" w:sz="0" w:space="0" w:color="auto"/>
                                                            <w:bottom w:val="none" w:sz="0" w:space="0" w:color="auto"/>
                                                            <w:right w:val="none" w:sz="0" w:space="0" w:color="auto"/>
                                                          </w:divBdr>
                                                        </w:div>
                                                        <w:div w:id="1966810588">
                                                          <w:marLeft w:val="0"/>
                                                          <w:marRight w:val="0"/>
                                                          <w:marTop w:val="0"/>
                                                          <w:marBottom w:val="0"/>
                                                          <w:divBdr>
                                                            <w:top w:val="none" w:sz="0" w:space="0" w:color="auto"/>
                                                            <w:left w:val="none" w:sz="0" w:space="0" w:color="auto"/>
                                                            <w:bottom w:val="none" w:sz="0" w:space="0" w:color="auto"/>
                                                            <w:right w:val="none" w:sz="0" w:space="0" w:color="auto"/>
                                                          </w:divBdr>
                                                        </w:div>
                                                        <w:div w:id="44110297">
                                                          <w:marLeft w:val="0"/>
                                                          <w:marRight w:val="0"/>
                                                          <w:marTop w:val="0"/>
                                                          <w:marBottom w:val="0"/>
                                                          <w:divBdr>
                                                            <w:top w:val="none" w:sz="0" w:space="0" w:color="auto"/>
                                                            <w:left w:val="none" w:sz="0" w:space="0" w:color="auto"/>
                                                            <w:bottom w:val="none" w:sz="0" w:space="0" w:color="auto"/>
                                                            <w:right w:val="none" w:sz="0" w:space="0" w:color="auto"/>
                                                          </w:divBdr>
                                                        </w:div>
                                                        <w:div w:id="1342389549">
                                                          <w:marLeft w:val="0"/>
                                                          <w:marRight w:val="0"/>
                                                          <w:marTop w:val="0"/>
                                                          <w:marBottom w:val="0"/>
                                                          <w:divBdr>
                                                            <w:top w:val="none" w:sz="0" w:space="0" w:color="auto"/>
                                                            <w:left w:val="none" w:sz="0" w:space="0" w:color="auto"/>
                                                            <w:bottom w:val="none" w:sz="0" w:space="0" w:color="auto"/>
                                                            <w:right w:val="none" w:sz="0" w:space="0" w:color="auto"/>
                                                          </w:divBdr>
                                                        </w:div>
                                                        <w:div w:id="1887910703">
                                                          <w:marLeft w:val="0"/>
                                                          <w:marRight w:val="0"/>
                                                          <w:marTop w:val="0"/>
                                                          <w:marBottom w:val="0"/>
                                                          <w:divBdr>
                                                            <w:top w:val="none" w:sz="0" w:space="0" w:color="auto"/>
                                                            <w:left w:val="none" w:sz="0" w:space="0" w:color="auto"/>
                                                            <w:bottom w:val="none" w:sz="0" w:space="0" w:color="auto"/>
                                                            <w:right w:val="none" w:sz="0" w:space="0" w:color="auto"/>
                                                          </w:divBdr>
                                                        </w:div>
                                                        <w:div w:id="533231747">
                                                          <w:marLeft w:val="0"/>
                                                          <w:marRight w:val="0"/>
                                                          <w:marTop w:val="0"/>
                                                          <w:marBottom w:val="0"/>
                                                          <w:divBdr>
                                                            <w:top w:val="none" w:sz="0" w:space="0" w:color="auto"/>
                                                            <w:left w:val="none" w:sz="0" w:space="0" w:color="auto"/>
                                                            <w:bottom w:val="none" w:sz="0" w:space="0" w:color="auto"/>
                                                            <w:right w:val="none" w:sz="0" w:space="0" w:color="auto"/>
                                                          </w:divBdr>
                                                        </w:div>
                                                        <w:div w:id="1952007978">
                                                          <w:marLeft w:val="0"/>
                                                          <w:marRight w:val="0"/>
                                                          <w:marTop w:val="0"/>
                                                          <w:marBottom w:val="0"/>
                                                          <w:divBdr>
                                                            <w:top w:val="none" w:sz="0" w:space="0" w:color="auto"/>
                                                            <w:left w:val="none" w:sz="0" w:space="0" w:color="auto"/>
                                                            <w:bottom w:val="none" w:sz="0" w:space="0" w:color="auto"/>
                                                            <w:right w:val="none" w:sz="0" w:space="0" w:color="auto"/>
                                                          </w:divBdr>
                                                        </w:div>
                                                        <w:div w:id="1129323998">
                                                          <w:marLeft w:val="0"/>
                                                          <w:marRight w:val="0"/>
                                                          <w:marTop w:val="0"/>
                                                          <w:marBottom w:val="0"/>
                                                          <w:divBdr>
                                                            <w:top w:val="none" w:sz="0" w:space="0" w:color="auto"/>
                                                            <w:left w:val="none" w:sz="0" w:space="0" w:color="auto"/>
                                                            <w:bottom w:val="none" w:sz="0" w:space="0" w:color="auto"/>
                                                            <w:right w:val="none" w:sz="0" w:space="0" w:color="auto"/>
                                                          </w:divBdr>
                                                        </w:div>
                                                        <w:div w:id="1368482553">
                                                          <w:marLeft w:val="0"/>
                                                          <w:marRight w:val="0"/>
                                                          <w:marTop w:val="0"/>
                                                          <w:marBottom w:val="0"/>
                                                          <w:divBdr>
                                                            <w:top w:val="none" w:sz="0" w:space="0" w:color="auto"/>
                                                            <w:left w:val="none" w:sz="0" w:space="0" w:color="auto"/>
                                                            <w:bottom w:val="none" w:sz="0" w:space="0" w:color="auto"/>
                                                            <w:right w:val="none" w:sz="0" w:space="0" w:color="auto"/>
                                                          </w:divBdr>
                                                        </w:div>
                                                        <w:div w:id="257370388">
                                                          <w:marLeft w:val="0"/>
                                                          <w:marRight w:val="0"/>
                                                          <w:marTop w:val="0"/>
                                                          <w:marBottom w:val="0"/>
                                                          <w:divBdr>
                                                            <w:top w:val="none" w:sz="0" w:space="0" w:color="auto"/>
                                                            <w:left w:val="none" w:sz="0" w:space="0" w:color="auto"/>
                                                            <w:bottom w:val="none" w:sz="0" w:space="0" w:color="auto"/>
                                                            <w:right w:val="none" w:sz="0" w:space="0" w:color="auto"/>
                                                          </w:divBdr>
                                                        </w:div>
                                                        <w:div w:id="2135176150">
                                                          <w:marLeft w:val="0"/>
                                                          <w:marRight w:val="0"/>
                                                          <w:marTop w:val="0"/>
                                                          <w:marBottom w:val="0"/>
                                                          <w:divBdr>
                                                            <w:top w:val="none" w:sz="0" w:space="0" w:color="auto"/>
                                                            <w:left w:val="none" w:sz="0" w:space="0" w:color="auto"/>
                                                            <w:bottom w:val="none" w:sz="0" w:space="0" w:color="auto"/>
                                                            <w:right w:val="none" w:sz="0" w:space="0" w:color="auto"/>
                                                          </w:divBdr>
                                                        </w:div>
                                                        <w:div w:id="992950458">
                                                          <w:marLeft w:val="0"/>
                                                          <w:marRight w:val="0"/>
                                                          <w:marTop w:val="0"/>
                                                          <w:marBottom w:val="0"/>
                                                          <w:divBdr>
                                                            <w:top w:val="none" w:sz="0" w:space="0" w:color="auto"/>
                                                            <w:left w:val="none" w:sz="0" w:space="0" w:color="auto"/>
                                                            <w:bottom w:val="none" w:sz="0" w:space="0" w:color="auto"/>
                                                            <w:right w:val="none" w:sz="0" w:space="0" w:color="auto"/>
                                                          </w:divBdr>
                                                        </w:div>
                                                        <w:div w:id="1661536555">
                                                          <w:marLeft w:val="0"/>
                                                          <w:marRight w:val="0"/>
                                                          <w:marTop w:val="0"/>
                                                          <w:marBottom w:val="0"/>
                                                          <w:divBdr>
                                                            <w:top w:val="none" w:sz="0" w:space="0" w:color="auto"/>
                                                            <w:left w:val="none" w:sz="0" w:space="0" w:color="auto"/>
                                                            <w:bottom w:val="none" w:sz="0" w:space="0" w:color="auto"/>
                                                            <w:right w:val="none" w:sz="0" w:space="0" w:color="auto"/>
                                                          </w:divBdr>
                                                        </w:div>
                                                        <w:div w:id="976180103">
                                                          <w:marLeft w:val="0"/>
                                                          <w:marRight w:val="0"/>
                                                          <w:marTop w:val="0"/>
                                                          <w:marBottom w:val="0"/>
                                                          <w:divBdr>
                                                            <w:top w:val="none" w:sz="0" w:space="0" w:color="auto"/>
                                                            <w:left w:val="none" w:sz="0" w:space="0" w:color="auto"/>
                                                            <w:bottom w:val="none" w:sz="0" w:space="0" w:color="auto"/>
                                                            <w:right w:val="none" w:sz="0" w:space="0" w:color="auto"/>
                                                          </w:divBdr>
                                                        </w:div>
                                                        <w:div w:id="137767236">
                                                          <w:marLeft w:val="0"/>
                                                          <w:marRight w:val="0"/>
                                                          <w:marTop w:val="0"/>
                                                          <w:marBottom w:val="0"/>
                                                          <w:divBdr>
                                                            <w:top w:val="none" w:sz="0" w:space="0" w:color="auto"/>
                                                            <w:left w:val="none" w:sz="0" w:space="0" w:color="auto"/>
                                                            <w:bottom w:val="none" w:sz="0" w:space="0" w:color="auto"/>
                                                            <w:right w:val="none" w:sz="0" w:space="0" w:color="auto"/>
                                                          </w:divBdr>
                                                        </w:div>
                                                        <w:div w:id="833060396">
                                                          <w:marLeft w:val="0"/>
                                                          <w:marRight w:val="0"/>
                                                          <w:marTop w:val="0"/>
                                                          <w:marBottom w:val="0"/>
                                                          <w:divBdr>
                                                            <w:top w:val="none" w:sz="0" w:space="0" w:color="auto"/>
                                                            <w:left w:val="none" w:sz="0" w:space="0" w:color="auto"/>
                                                            <w:bottom w:val="none" w:sz="0" w:space="0" w:color="auto"/>
                                                            <w:right w:val="none" w:sz="0" w:space="0" w:color="auto"/>
                                                          </w:divBdr>
                                                        </w:div>
                                                        <w:div w:id="487209460">
                                                          <w:marLeft w:val="0"/>
                                                          <w:marRight w:val="0"/>
                                                          <w:marTop w:val="0"/>
                                                          <w:marBottom w:val="0"/>
                                                          <w:divBdr>
                                                            <w:top w:val="none" w:sz="0" w:space="0" w:color="auto"/>
                                                            <w:left w:val="none" w:sz="0" w:space="0" w:color="auto"/>
                                                            <w:bottom w:val="none" w:sz="0" w:space="0" w:color="auto"/>
                                                            <w:right w:val="none" w:sz="0" w:space="0" w:color="auto"/>
                                                          </w:divBdr>
                                                        </w:div>
                                                        <w:div w:id="1533613125">
                                                          <w:marLeft w:val="0"/>
                                                          <w:marRight w:val="0"/>
                                                          <w:marTop w:val="0"/>
                                                          <w:marBottom w:val="0"/>
                                                          <w:divBdr>
                                                            <w:top w:val="none" w:sz="0" w:space="0" w:color="auto"/>
                                                            <w:left w:val="none" w:sz="0" w:space="0" w:color="auto"/>
                                                            <w:bottom w:val="none" w:sz="0" w:space="0" w:color="auto"/>
                                                            <w:right w:val="none" w:sz="0" w:space="0" w:color="auto"/>
                                                          </w:divBdr>
                                                        </w:div>
                                                        <w:div w:id="882593555">
                                                          <w:marLeft w:val="0"/>
                                                          <w:marRight w:val="0"/>
                                                          <w:marTop w:val="0"/>
                                                          <w:marBottom w:val="0"/>
                                                          <w:divBdr>
                                                            <w:top w:val="none" w:sz="0" w:space="0" w:color="auto"/>
                                                            <w:left w:val="none" w:sz="0" w:space="0" w:color="auto"/>
                                                            <w:bottom w:val="none" w:sz="0" w:space="0" w:color="auto"/>
                                                            <w:right w:val="none" w:sz="0" w:space="0" w:color="auto"/>
                                                          </w:divBdr>
                                                        </w:div>
                                                        <w:div w:id="795760390">
                                                          <w:marLeft w:val="0"/>
                                                          <w:marRight w:val="0"/>
                                                          <w:marTop w:val="0"/>
                                                          <w:marBottom w:val="0"/>
                                                          <w:divBdr>
                                                            <w:top w:val="none" w:sz="0" w:space="0" w:color="auto"/>
                                                            <w:left w:val="none" w:sz="0" w:space="0" w:color="auto"/>
                                                            <w:bottom w:val="none" w:sz="0" w:space="0" w:color="auto"/>
                                                            <w:right w:val="none" w:sz="0" w:space="0" w:color="auto"/>
                                                          </w:divBdr>
                                                        </w:div>
                                                        <w:div w:id="829441147">
                                                          <w:marLeft w:val="0"/>
                                                          <w:marRight w:val="0"/>
                                                          <w:marTop w:val="0"/>
                                                          <w:marBottom w:val="0"/>
                                                          <w:divBdr>
                                                            <w:top w:val="none" w:sz="0" w:space="0" w:color="auto"/>
                                                            <w:left w:val="none" w:sz="0" w:space="0" w:color="auto"/>
                                                            <w:bottom w:val="none" w:sz="0" w:space="0" w:color="auto"/>
                                                            <w:right w:val="none" w:sz="0" w:space="0" w:color="auto"/>
                                                          </w:divBdr>
                                                        </w:div>
                                                        <w:div w:id="1306662611">
                                                          <w:marLeft w:val="0"/>
                                                          <w:marRight w:val="0"/>
                                                          <w:marTop w:val="0"/>
                                                          <w:marBottom w:val="0"/>
                                                          <w:divBdr>
                                                            <w:top w:val="none" w:sz="0" w:space="0" w:color="auto"/>
                                                            <w:left w:val="none" w:sz="0" w:space="0" w:color="auto"/>
                                                            <w:bottom w:val="none" w:sz="0" w:space="0" w:color="auto"/>
                                                            <w:right w:val="none" w:sz="0" w:space="0" w:color="auto"/>
                                                          </w:divBdr>
                                                        </w:div>
                                                        <w:div w:id="659965016">
                                                          <w:marLeft w:val="0"/>
                                                          <w:marRight w:val="0"/>
                                                          <w:marTop w:val="0"/>
                                                          <w:marBottom w:val="0"/>
                                                          <w:divBdr>
                                                            <w:top w:val="none" w:sz="0" w:space="0" w:color="auto"/>
                                                            <w:left w:val="none" w:sz="0" w:space="0" w:color="auto"/>
                                                            <w:bottom w:val="none" w:sz="0" w:space="0" w:color="auto"/>
                                                            <w:right w:val="none" w:sz="0" w:space="0" w:color="auto"/>
                                                          </w:divBdr>
                                                        </w:div>
                                                        <w:div w:id="2093089846">
                                                          <w:marLeft w:val="0"/>
                                                          <w:marRight w:val="0"/>
                                                          <w:marTop w:val="0"/>
                                                          <w:marBottom w:val="0"/>
                                                          <w:divBdr>
                                                            <w:top w:val="none" w:sz="0" w:space="0" w:color="auto"/>
                                                            <w:left w:val="none" w:sz="0" w:space="0" w:color="auto"/>
                                                            <w:bottom w:val="none" w:sz="0" w:space="0" w:color="auto"/>
                                                            <w:right w:val="none" w:sz="0" w:space="0" w:color="auto"/>
                                                          </w:divBdr>
                                                        </w:div>
                                                        <w:div w:id="635259583">
                                                          <w:marLeft w:val="0"/>
                                                          <w:marRight w:val="0"/>
                                                          <w:marTop w:val="0"/>
                                                          <w:marBottom w:val="0"/>
                                                          <w:divBdr>
                                                            <w:top w:val="none" w:sz="0" w:space="0" w:color="auto"/>
                                                            <w:left w:val="none" w:sz="0" w:space="0" w:color="auto"/>
                                                            <w:bottom w:val="none" w:sz="0" w:space="0" w:color="auto"/>
                                                            <w:right w:val="none" w:sz="0" w:space="0" w:color="auto"/>
                                                          </w:divBdr>
                                                        </w:div>
                                                        <w:div w:id="290356827">
                                                          <w:marLeft w:val="0"/>
                                                          <w:marRight w:val="0"/>
                                                          <w:marTop w:val="0"/>
                                                          <w:marBottom w:val="0"/>
                                                          <w:divBdr>
                                                            <w:top w:val="none" w:sz="0" w:space="0" w:color="auto"/>
                                                            <w:left w:val="none" w:sz="0" w:space="0" w:color="auto"/>
                                                            <w:bottom w:val="none" w:sz="0" w:space="0" w:color="auto"/>
                                                            <w:right w:val="none" w:sz="0" w:space="0" w:color="auto"/>
                                                          </w:divBdr>
                                                        </w:div>
                                                        <w:div w:id="185408098">
                                                          <w:marLeft w:val="0"/>
                                                          <w:marRight w:val="0"/>
                                                          <w:marTop w:val="0"/>
                                                          <w:marBottom w:val="0"/>
                                                          <w:divBdr>
                                                            <w:top w:val="none" w:sz="0" w:space="0" w:color="auto"/>
                                                            <w:left w:val="none" w:sz="0" w:space="0" w:color="auto"/>
                                                            <w:bottom w:val="none" w:sz="0" w:space="0" w:color="auto"/>
                                                            <w:right w:val="none" w:sz="0" w:space="0" w:color="auto"/>
                                                          </w:divBdr>
                                                        </w:div>
                                                        <w:div w:id="636036953">
                                                          <w:marLeft w:val="0"/>
                                                          <w:marRight w:val="0"/>
                                                          <w:marTop w:val="0"/>
                                                          <w:marBottom w:val="0"/>
                                                          <w:divBdr>
                                                            <w:top w:val="none" w:sz="0" w:space="0" w:color="auto"/>
                                                            <w:left w:val="none" w:sz="0" w:space="0" w:color="auto"/>
                                                            <w:bottom w:val="none" w:sz="0" w:space="0" w:color="auto"/>
                                                            <w:right w:val="none" w:sz="0" w:space="0" w:color="auto"/>
                                                          </w:divBdr>
                                                        </w:div>
                                                        <w:div w:id="343436237">
                                                          <w:marLeft w:val="0"/>
                                                          <w:marRight w:val="0"/>
                                                          <w:marTop w:val="0"/>
                                                          <w:marBottom w:val="0"/>
                                                          <w:divBdr>
                                                            <w:top w:val="none" w:sz="0" w:space="0" w:color="auto"/>
                                                            <w:left w:val="none" w:sz="0" w:space="0" w:color="auto"/>
                                                            <w:bottom w:val="none" w:sz="0" w:space="0" w:color="auto"/>
                                                            <w:right w:val="none" w:sz="0" w:space="0" w:color="auto"/>
                                                          </w:divBdr>
                                                        </w:div>
                                                        <w:div w:id="900680524">
                                                          <w:marLeft w:val="0"/>
                                                          <w:marRight w:val="0"/>
                                                          <w:marTop w:val="0"/>
                                                          <w:marBottom w:val="0"/>
                                                          <w:divBdr>
                                                            <w:top w:val="none" w:sz="0" w:space="0" w:color="auto"/>
                                                            <w:left w:val="none" w:sz="0" w:space="0" w:color="auto"/>
                                                            <w:bottom w:val="none" w:sz="0" w:space="0" w:color="auto"/>
                                                            <w:right w:val="none" w:sz="0" w:space="0" w:color="auto"/>
                                                          </w:divBdr>
                                                        </w:div>
                                                        <w:div w:id="1030230374">
                                                          <w:marLeft w:val="0"/>
                                                          <w:marRight w:val="0"/>
                                                          <w:marTop w:val="0"/>
                                                          <w:marBottom w:val="0"/>
                                                          <w:divBdr>
                                                            <w:top w:val="none" w:sz="0" w:space="0" w:color="auto"/>
                                                            <w:left w:val="none" w:sz="0" w:space="0" w:color="auto"/>
                                                            <w:bottom w:val="none" w:sz="0" w:space="0" w:color="auto"/>
                                                            <w:right w:val="none" w:sz="0" w:space="0" w:color="auto"/>
                                                          </w:divBdr>
                                                        </w:div>
                                                        <w:div w:id="240406377">
                                                          <w:marLeft w:val="0"/>
                                                          <w:marRight w:val="0"/>
                                                          <w:marTop w:val="0"/>
                                                          <w:marBottom w:val="0"/>
                                                          <w:divBdr>
                                                            <w:top w:val="none" w:sz="0" w:space="0" w:color="auto"/>
                                                            <w:left w:val="none" w:sz="0" w:space="0" w:color="auto"/>
                                                            <w:bottom w:val="none" w:sz="0" w:space="0" w:color="auto"/>
                                                            <w:right w:val="none" w:sz="0" w:space="0" w:color="auto"/>
                                                          </w:divBdr>
                                                        </w:div>
                                                        <w:div w:id="53702325">
                                                          <w:marLeft w:val="0"/>
                                                          <w:marRight w:val="0"/>
                                                          <w:marTop w:val="0"/>
                                                          <w:marBottom w:val="0"/>
                                                          <w:divBdr>
                                                            <w:top w:val="none" w:sz="0" w:space="0" w:color="auto"/>
                                                            <w:left w:val="none" w:sz="0" w:space="0" w:color="auto"/>
                                                            <w:bottom w:val="none" w:sz="0" w:space="0" w:color="auto"/>
                                                            <w:right w:val="none" w:sz="0" w:space="0" w:color="auto"/>
                                                          </w:divBdr>
                                                        </w:div>
                                                        <w:div w:id="760831821">
                                                          <w:marLeft w:val="0"/>
                                                          <w:marRight w:val="0"/>
                                                          <w:marTop w:val="0"/>
                                                          <w:marBottom w:val="0"/>
                                                          <w:divBdr>
                                                            <w:top w:val="none" w:sz="0" w:space="0" w:color="auto"/>
                                                            <w:left w:val="none" w:sz="0" w:space="0" w:color="auto"/>
                                                            <w:bottom w:val="none" w:sz="0" w:space="0" w:color="auto"/>
                                                            <w:right w:val="none" w:sz="0" w:space="0" w:color="auto"/>
                                                          </w:divBdr>
                                                        </w:div>
                                                        <w:div w:id="763308224">
                                                          <w:marLeft w:val="0"/>
                                                          <w:marRight w:val="0"/>
                                                          <w:marTop w:val="0"/>
                                                          <w:marBottom w:val="0"/>
                                                          <w:divBdr>
                                                            <w:top w:val="none" w:sz="0" w:space="0" w:color="auto"/>
                                                            <w:left w:val="none" w:sz="0" w:space="0" w:color="auto"/>
                                                            <w:bottom w:val="none" w:sz="0" w:space="0" w:color="auto"/>
                                                            <w:right w:val="none" w:sz="0" w:space="0" w:color="auto"/>
                                                          </w:divBdr>
                                                        </w:div>
                                                        <w:div w:id="1509520708">
                                                          <w:marLeft w:val="0"/>
                                                          <w:marRight w:val="0"/>
                                                          <w:marTop w:val="0"/>
                                                          <w:marBottom w:val="0"/>
                                                          <w:divBdr>
                                                            <w:top w:val="none" w:sz="0" w:space="0" w:color="auto"/>
                                                            <w:left w:val="none" w:sz="0" w:space="0" w:color="auto"/>
                                                            <w:bottom w:val="none" w:sz="0" w:space="0" w:color="auto"/>
                                                            <w:right w:val="none" w:sz="0" w:space="0" w:color="auto"/>
                                                          </w:divBdr>
                                                        </w:div>
                                                        <w:div w:id="128280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773402">
                                          <w:marLeft w:val="0"/>
                                          <w:marRight w:val="0"/>
                                          <w:marTop w:val="0"/>
                                          <w:marBottom w:val="0"/>
                                          <w:divBdr>
                                            <w:top w:val="none" w:sz="0" w:space="0" w:color="auto"/>
                                            <w:left w:val="none" w:sz="0" w:space="0" w:color="auto"/>
                                            <w:bottom w:val="none" w:sz="0" w:space="0" w:color="auto"/>
                                            <w:right w:val="none" w:sz="0" w:space="0" w:color="auto"/>
                                          </w:divBdr>
                                          <w:divsChild>
                                            <w:div w:id="1633904077">
                                              <w:marLeft w:val="0"/>
                                              <w:marRight w:val="0"/>
                                              <w:marTop w:val="0"/>
                                              <w:marBottom w:val="0"/>
                                              <w:divBdr>
                                                <w:top w:val="none" w:sz="0" w:space="0" w:color="auto"/>
                                                <w:left w:val="none" w:sz="0" w:space="0" w:color="auto"/>
                                                <w:bottom w:val="none" w:sz="0" w:space="0" w:color="auto"/>
                                                <w:right w:val="none" w:sz="0" w:space="0" w:color="auto"/>
                                              </w:divBdr>
                                              <w:divsChild>
                                                <w:div w:id="597718807">
                                                  <w:marLeft w:val="0"/>
                                                  <w:marRight w:val="0"/>
                                                  <w:marTop w:val="0"/>
                                                  <w:marBottom w:val="0"/>
                                                  <w:divBdr>
                                                    <w:top w:val="none" w:sz="0" w:space="0" w:color="auto"/>
                                                    <w:left w:val="none" w:sz="0" w:space="0" w:color="auto"/>
                                                    <w:bottom w:val="none" w:sz="0" w:space="0" w:color="auto"/>
                                                    <w:right w:val="none" w:sz="0" w:space="0" w:color="auto"/>
                                                  </w:divBdr>
                                                  <w:divsChild>
                                                    <w:div w:id="2027095663">
                                                      <w:marLeft w:val="0"/>
                                                      <w:marRight w:val="0"/>
                                                      <w:marTop w:val="0"/>
                                                      <w:marBottom w:val="0"/>
                                                      <w:divBdr>
                                                        <w:top w:val="none" w:sz="0" w:space="0" w:color="auto"/>
                                                        <w:left w:val="none" w:sz="0" w:space="0" w:color="auto"/>
                                                        <w:bottom w:val="none" w:sz="0" w:space="0" w:color="auto"/>
                                                        <w:right w:val="none" w:sz="0" w:space="0" w:color="auto"/>
                                                      </w:divBdr>
                                                    </w:div>
                                                    <w:div w:id="1145854977">
                                                      <w:marLeft w:val="0"/>
                                                      <w:marRight w:val="0"/>
                                                      <w:marTop w:val="0"/>
                                                      <w:marBottom w:val="0"/>
                                                      <w:divBdr>
                                                        <w:top w:val="none" w:sz="0" w:space="0" w:color="auto"/>
                                                        <w:left w:val="none" w:sz="0" w:space="0" w:color="auto"/>
                                                        <w:bottom w:val="none" w:sz="0" w:space="0" w:color="auto"/>
                                                        <w:right w:val="none" w:sz="0" w:space="0" w:color="auto"/>
                                                      </w:divBdr>
                                                      <w:divsChild>
                                                        <w:div w:id="1200585443">
                                                          <w:marLeft w:val="0"/>
                                                          <w:marRight w:val="0"/>
                                                          <w:marTop w:val="0"/>
                                                          <w:marBottom w:val="0"/>
                                                          <w:divBdr>
                                                            <w:top w:val="none" w:sz="0" w:space="0" w:color="auto"/>
                                                            <w:left w:val="none" w:sz="0" w:space="0" w:color="auto"/>
                                                            <w:bottom w:val="none" w:sz="0" w:space="0" w:color="auto"/>
                                                            <w:right w:val="none" w:sz="0" w:space="0" w:color="auto"/>
                                                          </w:divBdr>
                                                        </w:div>
                                                        <w:div w:id="1913659830">
                                                          <w:marLeft w:val="0"/>
                                                          <w:marRight w:val="0"/>
                                                          <w:marTop w:val="0"/>
                                                          <w:marBottom w:val="0"/>
                                                          <w:divBdr>
                                                            <w:top w:val="none" w:sz="0" w:space="0" w:color="auto"/>
                                                            <w:left w:val="none" w:sz="0" w:space="0" w:color="auto"/>
                                                            <w:bottom w:val="none" w:sz="0" w:space="0" w:color="auto"/>
                                                            <w:right w:val="none" w:sz="0" w:space="0" w:color="auto"/>
                                                          </w:divBdr>
                                                        </w:div>
                                                        <w:div w:id="1422947375">
                                                          <w:marLeft w:val="0"/>
                                                          <w:marRight w:val="0"/>
                                                          <w:marTop w:val="0"/>
                                                          <w:marBottom w:val="0"/>
                                                          <w:divBdr>
                                                            <w:top w:val="none" w:sz="0" w:space="0" w:color="auto"/>
                                                            <w:left w:val="none" w:sz="0" w:space="0" w:color="auto"/>
                                                            <w:bottom w:val="none" w:sz="0" w:space="0" w:color="auto"/>
                                                            <w:right w:val="none" w:sz="0" w:space="0" w:color="auto"/>
                                                          </w:divBdr>
                                                        </w:div>
                                                        <w:div w:id="1727099567">
                                                          <w:marLeft w:val="0"/>
                                                          <w:marRight w:val="0"/>
                                                          <w:marTop w:val="0"/>
                                                          <w:marBottom w:val="0"/>
                                                          <w:divBdr>
                                                            <w:top w:val="none" w:sz="0" w:space="0" w:color="auto"/>
                                                            <w:left w:val="none" w:sz="0" w:space="0" w:color="auto"/>
                                                            <w:bottom w:val="none" w:sz="0" w:space="0" w:color="auto"/>
                                                            <w:right w:val="none" w:sz="0" w:space="0" w:color="auto"/>
                                                          </w:divBdr>
                                                        </w:div>
                                                        <w:div w:id="1026448236">
                                                          <w:marLeft w:val="0"/>
                                                          <w:marRight w:val="0"/>
                                                          <w:marTop w:val="0"/>
                                                          <w:marBottom w:val="0"/>
                                                          <w:divBdr>
                                                            <w:top w:val="none" w:sz="0" w:space="0" w:color="auto"/>
                                                            <w:left w:val="none" w:sz="0" w:space="0" w:color="auto"/>
                                                            <w:bottom w:val="none" w:sz="0" w:space="0" w:color="auto"/>
                                                            <w:right w:val="none" w:sz="0" w:space="0" w:color="auto"/>
                                                          </w:divBdr>
                                                        </w:div>
                                                        <w:div w:id="154779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3421216">
      <w:bodyDiv w:val="1"/>
      <w:marLeft w:val="0"/>
      <w:marRight w:val="0"/>
      <w:marTop w:val="0"/>
      <w:marBottom w:val="0"/>
      <w:divBdr>
        <w:top w:val="none" w:sz="0" w:space="0" w:color="auto"/>
        <w:left w:val="none" w:sz="0" w:space="0" w:color="auto"/>
        <w:bottom w:val="none" w:sz="0" w:space="0" w:color="auto"/>
        <w:right w:val="none" w:sz="0" w:space="0" w:color="auto"/>
      </w:divBdr>
      <w:divsChild>
        <w:div w:id="1386830735">
          <w:marLeft w:val="0"/>
          <w:marRight w:val="0"/>
          <w:marTop w:val="0"/>
          <w:marBottom w:val="0"/>
          <w:divBdr>
            <w:top w:val="none" w:sz="0" w:space="0" w:color="auto"/>
            <w:left w:val="none" w:sz="0" w:space="0" w:color="auto"/>
            <w:bottom w:val="none" w:sz="0" w:space="0" w:color="auto"/>
            <w:right w:val="none" w:sz="0" w:space="0" w:color="auto"/>
          </w:divBdr>
          <w:divsChild>
            <w:div w:id="722560826">
              <w:marLeft w:val="0"/>
              <w:marRight w:val="0"/>
              <w:marTop w:val="0"/>
              <w:marBottom w:val="0"/>
              <w:divBdr>
                <w:top w:val="none" w:sz="0" w:space="0" w:color="auto"/>
                <w:left w:val="none" w:sz="0" w:space="0" w:color="auto"/>
                <w:bottom w:val="none" w:sz="0" w:space="0" w:color="auto"/>
                <w:right w:val="none" w:sz="0" w:space="0" w:color="auto"/>
              </w:divBdr>
              <w:divsChild>
                <w:div w:id="424691354">
                  <w:marLeft w:val="-225"/>
                  <w:marRight w:val="-225"/>
                  <w:marTop w:val="0"/>
                  <w:marBottom w:val="0"/>
                  <w:divBdr>
                    <w:top w:val="none" w:sz="0" w:space="0" w:color="auto"/>
                    <w:left w:val="none" w:sz="0" w:space="0" w:color="auto"/>
                    <w:bottom w:val="none" w:sz="0" w:space="0" w:color="auto"/>
                    <w:right w:val="none" w:sz="0" w:space="0" w:color="auto"/>
                  </w:divBdr>
                  <w:divsChild>
                    <w:div w:id="725109018">
                      <w:marLeft w:val="0"/>
                      <w:marRight w:val="0"/>
                      <w:marTop w:val="0"/>
                      <w:marBottom w:val="0"/>
                      <w:divBdr>
                        <w:top w:val="none" w:sz="0" w:space="0" w:color="auto"/>
                        <w:left w:val="none" w:sz="0" w:space="0" w:color="auto"/>
                        <w:bottom w:val="none" w:sz="0" w:space="0" w:color="auto"/>
                        <w:right w:val="none" w:sz="0" w:space="0" w:color="auto"/>
                      </w:divBdr>
                      <w:divsChild>
                        <w:div w:id="1448885837">
                          <w:marLeft w:val="0"/>
                          <w:marRight w:val="0"/>
                          <w:marTop w:val="0"/>
                          <w:marBottom w:val="0"/>
                          <w:divBdr>
                            <w:top w:val="none" w:sz="0" w:space="0" w:color="auto"/>
                            <w:left w:val="none" w:sz="0" w:space="0" w:color="auto"/>
                            <w:bottom w:val="none" w:sz="0" w:space="0" w:color="auto"/>
                            <w:right w:val="none" w:sz="0" w:space="0" w:color="auto"/>
                          </w:divBdr>
                          <w:divsChild>
                            <w:div w:id="599291321">
                              <w:marLeft w:val="0"/>
                              <w:marRight w:val="0"/>
                              <w:marTop w:val="0"/>
                              <w:marBottom w:val="0"/>
                              <w:divBdr>
                                <w:top w:val="none" w:sz="0" w:space="0" w:color="auto"/>
                                <w:left w:val="none" w:sz="0" w:space="0" w:color="auto"/>
                                <w:bottom w:val="none" w:sz="0" w:space="0" w:color="auto"/>
                                <w:right w:val="none" w:sz="0" w:space="0" w:color="auto"/>
                              </w:divBdr>
                              <w:divsChild>
                                <w:div w:id="774445179">
                                  <w:marLeft w:val="0"/>
                                  <w:marRight w:val="0"/>
                                  <w:marTop w:val="0"/>
                                  <w:marBottom w:val="0"/>
                                  <w:divBdr>
                                    <w:top w:val="none" w:sz="0" w:space="0" w:color="auto"/>
                                    <w:left w:val="none" w:sz="0" w:space="0" w:color="auto"/>
                                    <w:bottom w:val="none" w:sz="0" w:space="0" w:color="auto"/>
                                    <w:right w:val="none" w:sz="0" w:space="0" w:color="auto"/>
                                  </w:divBdr>
                                  <w:divsChild>
                                    <w:div w:id="1629697212">
                                      <w:marLeft w:val="0"/>
                                      <w:marRight w:val="0"/>
                                      <w:marTop w:val="0"/>
                                      <w:marBottom w:val="0"/>
                                      <w:divBdr>
                                        <w:top w:val="none" w:sz="0" w:space="0" w:color="auto"/>
                                        <w:left w:val="none" w:sz="0" w:space="0" w:color="auto"/>
                                        <w:bottom w:val="none" w:sz="0" w:space="0" w:color="auto"/>
                                        <w:right w:val="none" w:sz="0" w:space="0" w:color="auto"/>
                                      </w:divBdr>
                                      <w:divsChild>
                                        <w:div w:id="147910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1293524">
      <w:bodyDiv w:val="1"/>
      <w:marLeft w:val="0"/>
      <w:marRight w:val="0"/>
      <w:marTop w:val="0"/>
      <w:marBottom w:val="0"/>
      <w:divBdr>
        <w:top w:val="none" w:sz="0" w:space="0" w:color="auto"/>
        <w:left w:val="none" w:sz="0" w:space="0" w:color="auto"/>
        <w:bottom w:val="none" w:sz="0" w:space="0" w:color="auto"/>
        <w:right w:val="none" w:sz="0" w:space="0" w:color="auto"/>
      </w:divBdr>
      <w:divsChild>
        <w:div w:id="1515071752">
          <w:marLeft w:val="0"/>
          <w:marRight w:val="0"/>
          <w:marTop w:val="0"/>
          <w:marBottom w:val="0"/>
          <w:divBdr>
            <w:top w:val="none" w:sz="0" w:space="0" w:color="auto"/>
            <w:left w:val="none" w:sz="0" w:space="0" w:color="auto"/>
            <w:bottom w:val="none" w:sz="0" w:space="0" w:color="auto"/>
            <w:right w:val="none" w:sz="0" w:space="0" w:color="auto"/>
          </w:divBdr>
          <w:divsChild>
            <w:div w:id="1188326693">
              <w:marLeft w:val="0"/>
              <w:marRight w:val="0"/>
              <w:marTop w:val="0"/>
              <w:marBottom w:val="0"/>
              <w:divBdr>
                <w:top w:val="none" w:sz="0" w:space="0" w:color="auto"/>
                <w:left w:val="none" w:sz="0" w:space="0" w:color="auto"/>
                <w:bottom w:val="none" w:sz="0" w:space="0" w:color="auto"/>
                <w:right w:val="none" w:sz="0" w:space="0" w:color="auto"/>
              </w:divBdr>
              <w:divsChild>
                <w:div w:id="693192544">
                  <w:marLeft w:val="-225"/>
                  <w:marRight w:val="-225"/>
                  <w:marTop w:val="0"/>
                  <w:marBottom w:val="0"/>
                  <w:divBdr>
                    <w:top w:val="none" w:sz="0" w:space="0" w:color="auto"/>
                    <w:left w:val="none" w:sz="0" w:space="0" w:color="auto"/>
                    <w:bottom w:val="none" w:sz="0" w:space="0" w:color="auto"/>
                    <w:right w:val="none" w:sz="0" w:space="0" w:color="auto"/>
                  </w:divBdr>
                  <w:divsChild>
                    <w:div w:id="213666385">
                      <w:marLeft w:val="0"/>
                      <w:marRight w:val="0"/>
                      <w:marTop w:val="0"/>
                      <w:marBottom w:val="0"/>
                      <w:divBdr>
                        <w:top w:val="none" w:sz="0" w:space="0" w:color="auto"/>
                        <w:left w:val="none" w:sz="0" w:space="0" w:color="auto"/>
                        <w:bottom w:val="none" w:sz="0" w:space="0" w:color="auto"/>
                        <w:right w:val="none" w:sz="0" w:space="0" w:color="auto"/>
                      </w:divBdr>
                      <w:divsChild>
                        <w:div w:id="248466491">
                          <w:marLeft w:val="0"/>
                          <w:marRight w:val="0"/>
                          <w:marTop w:val="0"/>
                          <w:marBottom w:val="0"/>
                          <w:divBdr>
                            <w:top w:val="none" w:sz="0" w:space="0" w:color="auto"/>
                            <w:left w:val="none" w:sz="0" w:space="0" w:color="auto"/>
                            <w:bottom w:val="none" w:sz="0" w:space="0" w:color="auto"/>
                            <w:right w:val="none" w:sz="0" w:space="0" w:color="auto"/>
                          </w:divBdr>
                          <w:divsChild>
                            <w:div w:id="1322152111">
                              <w:marLeft w:val="0"/>
                              <w:marRight w:val="0"/>
                              <w:marTop w:val="0"/>
                              <w:marBottom w:val="0"/>
                              <w:divBdr>
                                <w:top w:val="none" w:sz="0" w:space="0" w:color="auto"/>
                                <w:left w:val="none" w:sz="0" w:space="0" w:color="auto"/>
                                <w:bottom w:val="none" w:sz="0" w:space="0" w:color="auto"/>
                                <w:right w:val="none" w:sz="0" w:space="0" w:color="auto"/>
                              </w:divBdr>
                              <w:divsChild>
                                <w:div w:id="659961909">
                                  <w:marLeft w:val="0"/>
                                  <w:marRight w:val="0"/>
                                  <w:marTop w:val="0"/>
                                  <w:marBottom w:val="0"/>
                                  <w:divBdr>
                                    <w:top w:val="none" w:sz="0" w:space="0" w:color="auto"/>
                                    <w:left w:val="none" w:sz="0" w:space="0" w:color="auto"/>
                                    <w:bottom w:val="none" w:sz="0" w:space="0" w:color="auto"/>
                                    <w:right w:val="none" w:sz="0" w:space="0" w:color="auto"/>
                                  </w:divBdr>
                                  <w:divsChild>
                                    <w:div w:id="475532330">
                                      <w:marLeft w:val="0"/>
                                      <w:marRight w:val="0"/>
                                      <w:marTop w:val="0"/>
                                      <w:marBottom w:val="0"/>
                                      <w:divBdr>
                                        <w:top w:val="none" w:sz="0" w:space="0" w:color="auto"/>
                                        <w:left w:val="none" w:sz="0" w:space="0" w:color="auto"/>
                                        <w:bottom w:val="none" w:sz="0" w:space="0" w:color="auto"/>
                                        <w:right w:val="none" w:sz="0" w:space="0" w:color="auto"/>
                                      </w:divBdr>
                                      <w:divsChild>
                                        <w:div w:id="1365133218">
                                          <w:marLeft w:val="0"/>
                                          <w:marRight w:val="0"/>
                                          <w:marTop w:val="0"/>
                                          <w:marBottom w:val="0"/>
                                          <w:divBdr>
                                            <w:top w:val="none" w:sz="0" w:space="0" w:color="auto"/>
                                            <w:left w:val="none" w:sz="0" w:space="0" w:color="auto"/>
                                            <w:bottom w:val="none" w:sz="0" w:space="0" w:color="auto"/>
                                            <w:right w:val="none" w:sz="0" w:space="0" w:color="auto"/>
                                          </w:divBdr>
                                          <w:divsChild>
                                            <w:div w:id="1064452860">
                                              <w:marLeft w:val="0"/>
                                              <w:marRight w:val="0"/>
                                              <w:marTop w:val="0"/>
                                              <w:marBottom w:val="0"/>
                                              <w:divBdr>
                                                <w:top w:val="none" w:sz="0" w:space="0" w:color="auto"/>
                                                <w:left w:val="none" w:sz="0" w:space="0" w:color="auto"/>
                                                <w:bottom w:val="none" w:sz="0" w:space="0" w:color="auto"/>
                                                <w:right w:val="none" w:sz="0" w:space="0" w:color="auto"/>
                                              </w:divBdr>
                                            </w:div>
                                          </w:divsChild>
                                        </w:div>
                                        <w:div w:id="1589382476">
                                          <w:marLeft w:val="0"/>
                                          <w:marRight w:val="0"/>
                                          <w:marTop w:val="0"/>
                                          <w:marBottom w:val="0"/>
                                          <w:divBdr>
                                            <w:top w:val="none" w:sz="0" w:space="0" w:color="auto"/>
                                            <w:left w:val="none" w:sz="0" w:space="0" w:color="auto"/>
                                            <w:bottom w:val="none" w:sz="0" w:space="0" w:color="auto"/>
                                            <w:right w:val="none" w:sz="0" w:space="0" w:color="auto"/>
                                          </w:divBdr>
                                          <w:divsChild>
                                            <w:div w:id="1933581813">
                                              <w:marLeft w:val="0"/>
                                              <w:marRight w:val="0"/>
                                              <w:marTop w:val="0"/>
                                              <w:marBottom w:val="0"/>
                                              <w:divBdr>
                                                <w:top w:val="none" w:sz="0" w:space="0" w:color="auto"/>
                                                <w:left w:val="none" w:sz="0" w:space="0" w:color="auto"/>
                                                <w:bottom w:val="none" w:sz="0" w:space="0" w:color="auto"/>
                                                <w:right w:val="none" w:sz="0" w:space="0" w:color="auto"/>
                                              </w:divBdr>
                                              <w:divsChild>
                                                <w:div w:id="2071148531">
                                                  <w:marLeft w:val="0"/>
                                                  <w:marRight w:val="0"/>
                                                  <w:marTop w:val="0"/>
                                                  <w:marBottom w:val="0"/>
                                                  <w:divBdr>
                                                    <w:top w:val="none" w:sz="0" w:space="0" w:color="auto"/>
                                                    <w:left w:val="none" w:sz="0" w:space="0" w:color="auto"/>
                                                    <w:bottom w:val="none" w:sz="0" w:space="0" w:color="auto"/>
                                                    <w:right w:val="none" w:sz="0" w:space="0" w:color="auto"/>
                                                  </w:divBdr>
                                                  <w:divsChild>
                                                    <w:div w:id="1303735297">
                                                      <w:marLeft w:val="0"/>
                                                      <w:marRight w:val="0"/>
                                                      <w:marTop w:val="0"/>
                                                      <w:marBottom w:val="0"/>
                                                      <w:divBdr>
                                                        <w:top w:val="none" w:sz="0" w:space="0" w:color="auto"/>
                                                        <w:left w:val="none" w:sz="0" w:space="0" w:color="auto"/>
                                                        <w:bottom w:val="none" w:sz="0" w:space="0" w:color="auto"/>
                                                        <w:right w:val="none" w:sz="0" w:space="0" w:color="auto"/>
                                                      </w:divBdr>
                                                      <w:divsChild>
                                                        <w:div w:id="969240446">
                                                          <w:marLeft w:val="0"/>
                                                          <w:marRight w:val="0"/>
                                                          <w:marTop w:val="0"/>
                                                          <w:marBottom w:val="0"/>
                                                          <w:divBdr>
                                                            <w:top w:val="none" w:sz="0" w:space="0" w:color="auto"/>
                                                            <w:left w:val="none" w:sz="0" w:space="0" w:color="auto"/>
                                                            <w:bottom w:val="none" w:sz="0" w:space="0" w:color="auto"/>
                                                            <w:right w:val="none" w:sz="0" w:space="0" w:color="auto"/>
                                                          </w:divBdr>
                                                          <w:divsChild>
                                                            <w:div w:id="163714093">
                                                              <w:marLeft w:val="0"/>
                                                              <w:marRight w:val="0"/>
                                                              <w:marTop w:val="0"/>
                                                              <w:marBottom w:val="0"/>
                                                              <w:divBdr>
                                                                <w:top w:val="none" w:sz="0" w:space="0" w:color="auto"/>
                                                                <w:left w:val="none" w:sz="0" w:space="0" w:color="auto"/>
                                                                <w:bottom w:val="none" w:sz="0" w:space="0" w:color="auto"/>
                                                                <w:right w:val="none" w:sz="0" w:space="0" w:color="auto"/>
                                                              </w:divBdr>
                                                            </w:div>
                                                            <w:div w:id="458840238">
                                                              <w:marLeft w:val="0"/>
                                                              <w:marRight w:val="0"/>
                                                              <w:marTop w:val="0"/>
                                                              <w:marBottom w:val="0"/>
                                                              <w:divBdr>
                                                                <w:top w:val="none" w:sz="0" w:space="0" w:color="auto"/>
                                                                <w:left w:val="none" w:sz="0" w:space="0" w:color="auto"/>
                                                                <w:bottom w:val="none" w:sz="0" w:space="0" w:color="auto"/>
                                                                <w:right w:val="none" w:sz="0" w:space="0" w:color="auto"/>
                                                              </w:divBdr>
                                                              <w:divsChild>
                                                                <w:div w:id="438991668">
                                                                  <w:marLeft w:val="0"/>
                                                                  <w:marRight w:val="0"/>
                                                                  <w:marTop w:val="0"/>
                                                                  <w:marBottom w:val="0"/>
                                                                  <w:divBdr>
                                                                    <w:top w:val="none" w:sz="0" w:space="0" w:color="auto"/>
                                                                    <w:left w:val="none" w:sz="0" w:space="0" w:color="auto"/>
                                                                    <w:bottom w:val="none" w:sz="0" w:space="0" w:color="auto"/>
                                                                    <w:right w:val="none" w:sz="0" w:space="0" w:color="auto"/>
                                                                  </w:divBdr>
                                                                </w:div>
                                                              </w:divsChild>
                                                            </w:div>
                                                            <w:div w:id="1052269824">
                                                              <w:marLeft w:val="0"/>
                                                              <w:marRight w:val="0"/>
                                                              <w:marTop w:val="0"/>
                                                              <w:marBottom w:val="0"/>
                                                              <w:divBdr>
                                                                <w:top w:val="none" w:sz="0" w:space="0" w:color="auto"/>
                                                                <w:left w:val="none" w:sz="0" w:space="0" w:color="auto"/>
                                                                <w:bottom w:val="none" w:sz="0" w:space="0" w:color="auto"/>
                                                                <w:right w:val="none" w:sz="0" w:space="0" w:color="auto"/>
                                                              </w:divBdr>
                                                            </w:div>
                                                            <w:div w:id="1795520814">
                                                              <w:marLeft w:val="0"/>
                                                              <w:marRight w:val="0"/>
                                                              <w:marTop w:val="0"/>
                                                              <w:marBottom w:val="0"/>
                                                              <w:divBdr>
                                                                <w:top w:val="none" w:sz="0" w:space="0" w:color="auto"/>
                                                                <w:left w:val="none" w:sz="0" w:space="0" w:color="auto"/>
                                                                <w:bottom w:val="none" w:sz="0" w:space="0" w:color="auto"/>
                                                                <w:right w:val="none" w:sz="0" w:space="0" w:color="auto"/>
                                                              </w:divBdr>
                                                            </w:div>
                                                            <w:div w:id="2096432846">
                                                              <w:marLeft w:val="0"/>
                                                              <w:marRight w:val="0"/>
                                                              <w:marTop w:val="0"/>
                                                              <w:marBottom w:val="0"/>
                                                              <w:divBdr>
                                                                <w:top w:val="none" w:sz="0" w:space="0" w:color="auto"/>
                                                                <w:left w:val="none" w:sz="0" w:space="0" w:color="auto"/>
                                                                <w:bottom w:val="none" w:sz="0" w:space="0" w:color="auto"/>
                                                                <w:right w:val="none" w:sz="0" w:space="0" w:color="auto"/>
                                                              </w:divBdr>
                                                            </w:div>
                                                            <w:div w:id="599414456">
                                                              <w:marLeft w:val="0"/>
                                                              <w:marRight w:val="0"/>
                                                              <w:marTop w:val="0"/>
                                                              <w:marBottom w:val="0"/>
                                                              <w:divBdr>
                                                                <w:top w:val="none" w:sz="0" w:space="0" w:color="auto"/>
                                                                <w:left w:val="none" w:sz="0" w:space="0" w:color="auto"/>
                                                                <w:bottom w:val="none" w:sz="0" w:space="0" w:color="auto"/>
                                                                <w:right w:val="none" w:sz="0" w:space="0" w:color="auto"/>
                                                              </w:divBdr>
                                                            </w:div>
                                                            <w:div w:id="2053915858">
                                                              <w:marLeft w:val="0"/>
                                                              <w:marRight w:val="0"/>
                                                              <w:marTop w:val="0"/>
                                                              <w:marBottom w:val="0"/>
                                                              <w:divBdr>
                                                                <w:top w:val="none" w:sz="0" w:space="0" w:color="auto"/>
                                                                <w:left w:val="none" w:sz="0" w:space="0" w:color="auto"/>
                                                                <w:bottom w:val="none" w:sz="0" w:space="0" w:color="auto"/>
                                                                <w:right w:val="none" w:sz="0" w:space="0" w:color="auto"/>
                                                              </w:divBdr>
                                                            </w:div>
                                                            <w:div w:id="1076244405">
                                                              <w:marLeft w:val="0"/>
                                                              <w:marRight w:val="0"/>
                                                              <w:marTop w:val="0"/>
                                                              <w:marBottom w:val="0"/>
                                                              <w:divBdr>
                                                                <w:top w:val="none" w:sz="0" w:space="0" w:color="auto"/>
                                                                <w:left w:val="none" w:sz="0" w:space="0" w:color="auto"/>
                                                                <w:bottom w:val="none" w:sz="0" w:space="0" w:color="auto"/>
                                                                <w:right w:val="none" w:sz="0" w:space="0" w:color="auto"/>
                                                              </w:divBdr>
                                                            </w:div>
                                                            <w:div w:id="1371107453">
                                                              <w:marLeft w:val="0"/>
                                                              <w:marRight w:val="0"/>
                                                              <w:marTop w:val="0"/>
                                                              <w:marBottom w:val="0"/>
                                                              <w:divBdr>
                                                                <w:top w:val="none" w:sz="0" w:space="0" w:color="auto"/>
                                                                <w:left w:val="none" w:sz="0" w:space="0" w:color="auto"/>
                                                                <w:bottom w:val="none" w:sz="0" w:space="0" w:color="auto"/>
                                                                <w:right w:val="none" w:sz="0" w:space="0" w:color="auto"/>
                                                              </w:divBdr>
                                                            </w:div>
                                                            <w:div w:id="471750986">
                                                              <w:marLeft w:val="0"/>
                                                              <w:marRight w:val="0"/>
                                                              <w:marTop w:val="0"/>
                                                              <w:marBottom w:val="0"/>
                                                              <w:divBdr>
                                                                <w:top w:val="none" w:sz="0" w:space="0" w:color="auto"/>
                                                                <w:left w:val="none" w:sz="0" w:space="0" w:color="auto"/>
                                                                <w:bottom w:val="none" w:sz="0" w:space="0" w:color="auto"/>
                                                                <w:right w:val="none" w:sz="0" w:space="0" w:color="auto"/>
                                                              </w:divBdr>
                                                            </w:div>
                                                            <w:div w:id="3745336">
                                                              <w:marLeft w:val="0"/>
                                                              <w:marRight w:val="0"/>
                                                              <w:marTop w:val="0"/>
                                                              <w:marBottom w:val="0"/>
                                                              <w:divBdr>
                                                                <w:top w:val="none" w:sz="0" w:space="0" w:color="auto"/>
                                                                <w:left w:val="none" w:sz="0" w:space="0" w:color="auto"/>
                                                                <w:bottom w:val="none" w:sz="0" w:space="0" w:color="auto"/>
                                                                <w:right w:val="none" w:sz="0" w:space="0" w:color="auto"/>
                                                              </w:divBdr>
                                                            </w:div>
                                                            <w:div w:id="1283655685">
                                                              <w:marLeft w:val="0"/>
                                                              <w:marRight w:val="0"/>
                                                              <w:marTop w:val="0"/>
                                                              <w:marBottom w:val="0"/>
                                                              <w:divBdr>
                                                                <w:top w:val="none" w:sz="0" w:space="0" w:color="auto"/>
                                                                <w:left w:val="none" w:sz="0" w:space="0" w:color="auto"/>
                                                                <w:bottom w:val="none" w:sz="0" w:space="0" w:color="auto"/>
                                                                <w:right w:val="none" w:sz="0" w:space="0" w:color="auto"/>
                                                              </w:divBdr>
                                                            </w:div>
                                                            <w:div w:id="1066729957">
                                                              <w:marLeft w:val="0"/>
                                                              <w:marRight w:val="0"/>
                                                              <w:marTop w:val="0"/>
                                                              <w:marBottom w:val="0"/>
                                                              <w:divBdr>
                                                                <w:top w:val="none" w:sz="0" w:space="0" w:color="auto"/>
                                                                <w:left w:val="none" w:sz="0" w:space="0" w:color="auto"/>
                                                                <w:bottom w:val="none" w:sz="0" w:space="0" w:color="auto"/>
                                                                <w:right w:val="none" w:sz="0" w:space="0" w:color="auto"/>
                                                              </w:divBdr>
                                                              <w:divsChild>
                                                                <w:div w:id="791944059">
                                                                  <w:marLeft w:val="0"/>
                                                                  <w:marRight w:val="0"/>
                                                                  <w:marTop w:val="0"/>
                                                                  <w:marBottom w:val="0"/>
                                                                  <w:divBdr>
                                                                    <w:top w:val="none" w:sz="0" w:space="0" w:color="auto"/>
                                                                    <w:left w:val="none" w:sz="0" w:space="0" w:color="auto"/>
                                                                    <w:bottom w:val="none" w:sz="0" w:space="0" w:color="auto"/>
                                                                    <w:right w:val="none" w:sz="0" w:space="0" w:color="auto"/>
                                                                  </w:divBdr>
                                                                </w:div>
                                                              </w:divsChild>
                                                            </w:div>
                                                            <w:div w:id="923105379">
                                                              <w:marLeft w:val="0"/>
                                                              <w:marRight w:val="0"/>
                                                              <w:marTop w:val="0"/>
                                                              <w:marBottom w:val="0"/>
                                                              <w:divBdr>
                                                                <w:top w:val="none" w:sz="0" w:space="0" w:color="auto"/>
                                                                <w:left w:val="none" w:sz="0" w:space="0" w:color="auto"/>
                                                                <w:bottom w:val="none" w:sz="0" w:space="0" w:color="auto"/>
                                                                <w:right w:val="none" w:sz="0" w:space="0" w:color="auto"/>
                                                              </w:divBdr>
                                                            </w:div>
                                                            <w:div w:id="120999302">
                                                              <w:marLeft w:val="0"/>
                                                              <w:marRight w:val="0"/>
                                                              <w:marTop w:val="0"/>
                                                              <w:marBottom w:val="0"/>
                                                              <w:divBdr>
                                                                <w:top w:val="none" w:sz="0" w:space="0" w:color="auto"/>
                                                                <w:left w:val="none" w:sz="0" w:space="0" w:color="auto"/>
                                                                <w:bottom w:val="none" w:sz="0" w:space="0" w:color="auto"/>
                                                                <w:right w:val="none" w:sz="0" w:space="0" w:color="auto"/>
                                                              </w:divBdr>
                                                            </w:div>
                                                            <w:div w:id="560797916">
                                                              <w:marLeft w:val="0"/>
                                                              <w:marRight w:val="0"/>
                                                              <w:marTop w:val="0"/>
                                                              <w:marBottom w:val="0"/>
                                                              <w:divBdr>
                                                                <w:top w:val="none" w:sz="0" w:space="0" w:color="auto"/>
                                                                <w:left w:val="none" w:sz="0" w:space="0" w:color="auto"/>
                                                                <w:bottom w:val="none" w:sz="0" w:space="0" w:color="auto"/>
                                                                <w:right w:val="none" w:sz="0" w:space="0" w:color="auto"/>
                                                              </w:divBdr>
                                                            </w:div>
                                                            <w:div w:id="1196692046">
                                                              <w:marLeft w:val="0"/>
                                                              <w:marRight w:val="0"/>
                                                              <w:marTop w:val="0"/>
                                                              <w:marBottom w:val="0"/>
                                                              <w:divBdr>
                                                                <w:top w:val="none" w:sz="0" w:space="0" w:color="auto"/>
                                                                <w:left w:val="none" w:sz="0" w:space="0" w:color="auto"/>
                                                                <w:bottom w:val="none" w:sz="0" w:space="0" w:color="auto"/>
                                                                <w:right w:val="none" w:sz="0" w:space="0" w:color="auto"/>
                                                              </w:divBdr>
                                                            </w:div>
                                                            <w:div w:id="1022900563">
                                                              <w:marLeft w:val="0"/>
                                                              <w:marRight w:val="0"/>
                                                              <w:marTop w:val="0"/>
                                                              <w:marBottom w:val="0"/>
                                                              <w:divBdr>
                                                                <w:top w:val="none" w:sz="0" w:space="0" w:color="auto"/>
                                                                <w:left w:val="none" w:sz="0" w:space="0" w:color="auto"/>
                                                                <w:bottom w:val="none" w:sz="0" w:space="0" w:color="auto"/>
                                                                <w:right w:val="none" w:sz="0" w:space="0" w:color="auto"/>
                                                              </w:divBdr>
                                                            </w:div>
                                                            <w:div w:id="1158766782">
                                                              <w:marLeft w:val="0"/>
                                                              <w:marRight w:val="0"/>
                                                              <w:marTop w:val="0"/>
                                                              <w:marBottom w:val="0"/>
                                                              <w:divBdr>
                                                                <w:top w:val="none" w:sz="0" w:space="0" w:color="auto"/>
                                                                <w:left w:val="none" w:sz="0" w:space="0" w:color="auto"/>
                                                                <w:bottom w:val="none" w:sz="0" w:space="0" w:color="auto"/>
                                                                <w:right w:val="none" w:sz="0" w:space="0" w:color="auto"/>
                                                              </w:divBdr>
                                                            </w:div>
                                                            <w:div w:id="1819221292">
                                                              <w:marLeft w:val="0"/>
                                                              <w:marRight w:val="0"/>
                                                              <w:marTop w:val="0"/>
                                                              <w:marBottom w:val="0"/>
                                                              <w:divBdr>
                                                                <w:top w:val="none" w:sz="0" w:space="0" w:color="auto"/>
                                                                <w:left w:val="none" w:sz="0" w:space="0" w:color="auto"/>
                                                                <w:bottom w:val="none" w:sz="0" w:space="0" w:color="auto"/>
                                                                <w:right w:val="none" w:sz="0" w:space="0" w:color="auto"/>
                                                              </w:divBdr>
                                                            </w:div>
                                                            <w:div w:id="797530243">
                                                              <w:marLeft w:val="0"/>
                                                              <w:marRight w:val="0"/>
                                                              <w:marTop w:val="0"/>
                                                              <w:marBottom w:val="0"/>
                                                              <w:divBdr>
                                                                <w:top w:val="none" w:sz="0" w:space="0" w:color="auto"/>
                                                                <w:left w:val="none" w:sz="0" w:space="0" w:color="auto"/>
                                                                <w:bottom w:val="none" w:sz="0" w:space="0" w:color="auto"/>
                                                                <w:right w:val="none" w:sz="0" w:space="0" w:color="auto"/>
                                                              </w:divBdr>
                                                            </w:div>
                                                            <w:div w:id="1196579170">
                                                              <w:marLeft w:val="0"/>
                                                              <w:marRight w:val="0"/>
                                                              <w:marTop w:val="0"/>
                                                              <w:marBottom w:val="0"/>
                                                              <w:divBdr>
                                                                <w:top w:val="none" w:sz="0" w:space="0" w:color="auto"/>
                                                                <w:left w:val="none" w:sz="0" w:space="0" w:color="auto"/>
                                                                <w:bottom w:val="none" w:sz="0" w:space="0" w:color="auto"/>
                                                                <w:right w:val="none" w:sz="0" w:space="0" w:color="auto"/>
                                                              </w:divBdr>
                                                            </w:div>
                                                            <w:div w:id="553010987">
                                                              <w:marLeft w:val="0"/>
                                                              <w:marRight w:val="0"/>
                                                              <w:marTop w:val="0"/>
                                                              <w:marBottom w:val="0"/>
                                                              <w:divBdr>
                                                                <w:top w:val="none" w:sz="0" w:space="0" w:color="auto"/>
                                                                <w:left w:val="none" w:sz="0" w:space="0" w:color="auto"/>
                                                                <w:bottom w:val="none" w:sz="0" w:space="0" w:color="auto"/>
                                                                <w:right w:val="none" w:sz="0" w:space="0" w:color="auto"/>
                                                              </w:divBdr>
                                                            </w:div>
                                                            <w:div w:id="1503739418">
                                                              <w:marLeft w:val="0"/>
                                                              <w:marRight w:val="0"/>
                                                              <w:marTop w:val="0"/>
                                                              <w:marBottom w:val="0"/>
                                                              <w:divBdr>
                                                                <w:top w:val="none" w:sz="0" w:space="0" w:color="auto"/>
                                                                <w:left w:val="none" w:sz="0" w:space="0" w:color="auto"/>
                                                                <w:bottom w:val="none" w:sz="0" w:space="0" w:color="auto"/>
                                                                <w:right w:val="none" w:sz="0" w:space="0" w:color="auto"/>
                                                              </w:divBdr>
                                                            </w:div>
                                                            <w:div w:id="327297312">
                                                              <w:marLeft w:val="0"/>
                                                              <w:marRight w:val="0"/>
                                                              <w:marTop w:val="0"/>
                                                              <w:marBottom w:val="0"/>
                                                              <w:divBdr>
                                                                <w:top w:val="none" w:sz="0" w:space="0" w:color="auto"/>
                                                                <w:left w:val="none" w:sz="0" w:space="0" w:color="auto"/>
                                                                <w:bottom w:val="none" w:sz="0" w:space="0" w:color="auto"/>
                                                                <w:right w:val="none" w:sz="0" w:space="0" w:color="auto"/>
                                                              </w:divBdr>
                                                            </w:div>
                                                            <w:div w:id="1012028069">
                                                              <w:marLeft w:val="0"/>
                                                              <w:marRight w:val="0"/>
                                                              <w:marTop w:val="0"/>
                                                              <w:marBottom w:val="0"/>
                                                              <w:divBdr>
                                                                <w:top w:val="none" w:sz="0" w:space="0" w:color="auto"/>
                                                                <w:left w:val="none" w:sz="0" w:space="0" w:color="auto"/>
                                                                <w:bottom w:val="none" w:sz="0" w:space="0" w:color="auto"/>
                                                                <w:right w:val="none" w:sz="0" w:space="0" w:color="auto"/>
                                                              </w:divBdr>
                                                            </w:div>
                                                            <w:div w:id="506791388">
                                                              <w:marLeft w:val="0"/>
                                                              <w:marRight w:val="0"/>
                                                              <w:marTop w:val="0"/>
                                                              <w:marBottom w:val="0"/>
                                                              <w:divBdr>
                                                                <w:top w:val="none" w:sz="0" w:space="0" w:color="auto"/>
                                                                <w:left w:val="none" w:sz="0" w:space="0" w:color="auto"/>
                                                                <w:bottom w:val="none" w:sz="0" w:space="0" w:color="auto"/>
                                                                <w:right w:val="none" w:sz="0" w:space="0" w:color="auto"/>
                                                              </w:divBdr>
                                                            </w:div>
                                                            <w:div w:id="1433428426">
                                                              <w:marLeft w:val="0"/>
                                                              <w:marRight w:val="0"/>
                                                              <w:marTop w:val="0"/>
                                                              <w:marBottom w:val="0"/>
                                                              <w:divBdr>
                                                                <w:top w:val="none" w:sz="0" w:space="0" w:color="auto"/>
                                                                <w:left w:val="none" w:sz="0" w:space="0" w:color="auto"/>
                                                                <w:bottom w:val="none" w:sz="0" w:space="0" w:color="auto"/>
                                                                <w:right w:val="none" w:sz="0" w:space="0" w:color="auto"/>
                                                              </w:divBdr>
                                                              <w:divsChild>
                                                                <w:div w:id="1296368916">
                                                                  <w:marLeft w:val="0"/>
                                                                  <w:marRight w:val="0"/>
                                                                  <w:marTop w:val="0"/>
                                                                  <w:marBottom w:val="0"/>
                                                                  <w:divBdr>
                                                                    <w:top w:val="none" w:sz="0" w:space="0" w:color="auto"/>
                                                                    <w:left w:val="none" w:sz="0" w:space="0" w:color="auto"/>
                                                                    <w:bottom w:val="none" w:sz="0" w:space="0" w:color="auto"/>
                                                                    <w:right w:val="none" w:sz="0" w:space="0" w:color="auto"/>
                                                                  </w:divBdr>
                                                                </w:div>
                                                              </w:divsChild>
                                                            </w:div>
                                                            <w:div w:id="400906957">
                                                              <w:marLeft w:val="0"/>
                                                              <w:marRight w:val="0"/>
                                                              <w:marTop w:val="0"/>
                                                              <w:marBottom w:val="0"/>
                                                              <w:divBdr>
                                                                <w:top w:val="none" w:sz="0" w:space="0" w:color="auto"/>
                                                                <w:left w:val="none" w:sz="0" w:space="0" w:color="auto"/>
                                                                <w:bottom w:val="none" w:sz="0" w:space="0" w:color="auto"/>
                                                                <w:right w:val="none" w:sz="0" w:space="0" w:color="auto"/>
                                                              </w:divBdr>
                                                            </w:div>
                                                            <w:div w:id="217671651">
                                                              <w:marLeft w:val="0"/>
                                                              <w:marRight w:val="0"/>
                                                              <w:marTop w:val="0"/>
                                                              <w:marBottom w:val="0"/>
                                                              <w:divBdr>
                                                                <w:top w:val="none" w:sz="0" w:space="0" w:color="auto"/>
                                                                <w:left w:val="none" w:sz="0" w:space="0" w:color="auto"/>
                                                                <w:bottom w:val="none" w:sz="0" w:space="0" w:color="auto"/>
                                                                <w:right w:val="none" w:sz="0" w:space="0" w:color="auto"/>
                                                              </w:divBdr>
                                                            </w:div>
                                                            <w:div w:id="798189273">
                                                              <w:marLeft w:val="0"/>
                                                              <w:marRight w:val="0"/>
                                                              <w:marTop w:val="0"/>
                                                              <w:marBottom w:val="0"/>
                                                              <w:divBdr>
                                                                <w:top w:val="none" w:sz="0" w:space="0" w:color="auto"/>
                                                                <w:left w:val="none" w:sz="0" w:space="0" w:color="auto"/>
                                                                <w:bottom w:val="none" w:sz="0" w:space="0" w:color="auto"/>
                                                                <w:right w:val="none" w:sz="0" w:space="0" w:color="auto"/>
                                                              </w:divBdr>
                                                              <w:divsChild>
                                                                <w:div w:id="455100295">
                                                                  <w:marLeft w:val="0"/>
                                                                  <w:marRight w:val="0"/>
                                                                  <w:marTop w:val="0"/>
                                                                  <w:marBottom w:val="0"/>
                                                                  <w:divBdr>
                                                                    <w:top w:val="none" w:sz="0" w:space="0" w:color="auto"/>
                                                                    <w:left w:val="none" w:sz="0" w:space="0" w:color="auto"/>
                                                                    <w:bottom w:val="none" w:sz="0" w:space="0" w:color="auto"/>
                                                                    <w:right w:val="none" w:sz="0" w:space="0" w:color="auto"/>
                                                                  </w:divBdr>
                                                                </w:div>
                                                              </w:divsChild>
                                                            </w:div>
                                                            <w:div w:id="1011681569">
                                                              <w:marLeft w:val="0"/>
                                                              <w:marRight w:val="0"/>
                                                              <w:marTop w:val="0"/>
                                                              <w:marBottom w:val="0"/>
                                                              <w:divBdr>
                                                                <w:top w:val="none" w:sz="0" w:space="0" w:color="auto"/>
                                                                <w:left w:val="none" w:sz="0" w:space="0" w:color="auto"/>
                                                                <w:bottom w:val="none" w:sz="0" w:space="0" w:color="auto"/>
                                                                <w:right w:val="none" w:sz="0" w:space="0" w:color="auto"/>
                                                              </w:divBdr>
                                                            </w:div>
                                                            <w:div w:id="1298878435">
                                                              <w:marLeft w:val="0"/>
                                                              <w:marRight w:val="0"/>
                                                              <w:marTop w:val="0"/>
                                                              <w:marBottom w:val="0"/>
                                                              <w:divBdr>
                                                                <w:top w:val="none" w:sz="0" w:space="0" w:color="auto"/>
                                                                <w:left w:val="none" w:sz="0" w:space="0" w:color="auto"/>
                                                                <w:bottom w:val="none" w:sz="0" w:space="0" w:color="auto"/>
                                                                <w:right w:val="none" w:sz="0" w:space="0" w:color="auto"/>
                                                              </w:divBdr>
                                                            </w:div>
                                                            <w:div w:id="1334410885">
                                                              <w:marLeft w:val="0"/>
                                                              <w:marRight w:val="0"/>
                                                              <w:marTop w:val="0"/>
                                                              <w:marBottom w:val="0"/>
                                                              <w:divBdr>
                                                                <w:top w:val="none" w:sz="0" w:space="0" w:color="auto"/>
                                                                <w:left w:val="none" w:sz="0" w:space="0" w:color="auto"/>
                                                                <w:bottom w:val="none" w:sz="0" w:space="0" w:color="auto"/>
                                                                <w:right w:val="none" w:sz="0" w:space="0" w:color="auto"/>
                                                              </w:divBdr>
                                                            </w:div>
                                                            <w:div w:id="1470632415">
                                                              <w:marLeft w:val="0"/>
                                                              <w:marRight w:val="0"/>
                                                              <w:marTop w:val="0"/>
                                                              <w:marBottom w:val="0"/>
                                                              <w:divBdr>
                                                                <w:top w:val="none" w:sz="0" w:space="0" w:color="auto"/>
                                                                <w:left w:val="none" w:sz="0" w:space="0" w:color="auto"/>
                                                                <w:bottom w:val="none" w:sz="0" w:space="0" w:color="auto"/>
                                                                <w:right w:val="none" w:sz="0" w:space="0" w:color="auto"/>
                                                              </w:divBdr>
                                                            </w:div>
                                                            <w:div w:id="339281823">
                                                              <w:marLeft w:val="0"/>
                                                              <w:marRight w:val="0"/>
                                                              <w:marTop w:val="0"/>
                                                              <w:marBottom w:val="0"/>
                                                              <w:divBdr>
                                                                <w:top w:val="none" w:sz="0" w:space="0" w:color="auto"/>
                                                                <w:left w:val="none" w:sz="0" w:space="0" w:color="auto"/>
                                                                <w:bottom w:val="none" w:sz="0" w:space="0" w:color="auto"/>
                                                                <w:right w:val="none" w:sz="0" w:space="0" w:color="auto"/>
                                                              </w:divBdr>
                                                            </w:div>
                                                            <w:div w:id="1642922168">
                                                              <w:marLeft w:val="0"/>
                                                              <w:marRight w:val="0"/>
                                                              <w:marTop w:val="0"/>
                                                              <w:marBottom w:val="0"/>
                                                              <w:divBdr>
                                                                <w:top w:val="none" w:sz="0" w:space="0" w:color="auto"/>
                                                                <w:left w:val="none" w:sz="0" w:space="0" w:color="auto"/>
                                                                <w:bottom w:val="none" w:sz="0" w:space="0" w:color="auto"/>
                                                                <w:right w:val="none" w:sz="0" w:space="0" w:color="auto"/>
                                                              </w:divBdr>
                                                            </w:div>
                                                            <w:div w:id="482894047">
                                                              <w:marLeft w:val="0"/>
                                                              <w:marRight w:val="0"/>
                                                              <w:marTop w:val="0"/>
                                                              <w:marBottom w:val="0"/>
                                                              <w:divBdr>
                                                                <w:top w:val="none" w:sz="0" w:space="0" w:color="auto"/>
                                                                <w:left w:val="none" w:sz="0" w:space="0" w:color="auto"/>
                                                                <w:bottom w:val="none" w:sz="0" w:space="0" w:color="auto"/>
                                                                <w:right w:val="none" w:sz="0" w:space="0" w:color="auto"/>
                                                              </w:divBdr>
                                                            </w:div>
                                                            <w:div w:id="2086301369">
                                                              <w:marLeft w:val="0"/>
                                                              <w:marRight w:val="0"/>
                                                              <w:marTop w:val="0"/>
                                                              <w:marBottom w:val="0"/>
                                                              <w:divBdr>
                                                                <w:top w:val="none" w:sz="0" w:space="0" w:color="auto"/>
                                                                <w:left w:val="none" w:sz="0" w:space="0" w:color="auto"/>
                                                                <w:bottom w:val="none" w:sz="0" w:space="0" w:color="auto"/>
                                                                <w:right w:val="none" w:sz="0" w:space="0" w:color="auto"/>
                                                              </w:divBdr>
                                                            </w:div>
                                                            <w:div w:id="609316166">
                                                              <w:marLeft w:val="0"/>
                                                              <w:marRight w:val="0"/>
                                                              <w:marTop w:val="0"/>
                                                              <w:marBottom w:val="0"/>
                                                              <w:divBdr>
                                                                <w:top w:val="none" w:sz="0" w:space="0" w:color="auto"/>
                                                                <w:left w:val="none" w:sz="0" w:space="0" w:color="auto"/>
                                                                <w:bottom w:val="none" w:sz="0" w:space="0" w:color="auto"/>
                                                                <w:right w:val="none" w:sz="0" w:space="0" w:color="auto"/>
                                                              </w:divBdr>
                                                              <w:divsChild>
                                                                <w:div w:id="1662614514">
                                                                  <w:marLeft w:val="0"/>
                                                                  <w:marRight w:val="0"/>
                                                                  <w:marTop w:val="0"/>
                                                                  <w:marBottom w:val="0"/>
                                                                  <w:divBdr>
                                                                    <w:top w:val="none" w:sz="0" w:space="0" w:color="auto"/>
                                                                    <w:left w:val="none" w:sz="0" w:space="0" w:color="auto"/>
                                                                    <w:bottom w:val="none" w:sz="0" w:space="0" w:color="auto"/>
                                                                    <w:right w:val="none" w:sz="0" w:space="0" w:color="auto"/>
                                                                  </w:divBdr>
                                                                </w:div>
                                                              </w:divsChild>
                                                            </w:div>
                                                            <w:div w:id="75779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2132338">
      <w:bodyDiv w:val="1"/>
      <w:marLeft w:val="0"/>
      <w:marRight w:val="0"/>
      <w:marTop w:val="0"/>
      <w:marBottom w:val="0"/>
      <w:divBdr>
        <w:top w:val="none" w:sz="0" w:space="0" w:color="auto"/>
        <w:left w:val="none" w:sz="0" w:space="0" w:color="auto"/>
        <w:bottom w:val="none" w:sz="0" w:space="0" w:color="auto"/>
        <w:right w:val="none" w:sz="0" w:space="0" w:color="auto"/>
      </w:divBdr>
      <w:divsChild>
        <w:div w:id="18364105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1220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2015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33292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79824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5861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846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7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873498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428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85914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644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494546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96833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53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112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38023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39431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5245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80987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7819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1897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9982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144067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82856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518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220916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06517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2184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39648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7200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4188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278489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201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4744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832270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4093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637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840510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18548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991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38179198">
      <w:bodyDiv w:val="1"/>
      <w:marLeft w:val="0"/>
      <w:marRight w:val="0"/>
      <w:marTop w:val="0"/>
      <w:marBottom w:val="0"/>
      <w:divBdr>
        <w:top w:val="none" w:sz="0" w:space="0" w:color="auto"/>
        <w:left w:val="none" w:sz="0" w:space="0" w:color="auto"/>
        <w:bottom w:val="none" w:sz="0" w:space="0" w:color="auto"/>
        <w:right w:val="none" w:sz="0" w:space="0" w:color="auto"/>
      </w:divBdr>
      <w:divsChild>
        <w:div w:id="1280911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638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099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055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98457440">
      <w:bodyDiv w:val="1"/>
      <w:marLeft w:val="0"/>
      <w:marRight w:val="0"/>
      <w:marTop w:val="0"/>
      <w:marBottom w:val="0"/>
      <w:divBdr>
        <w:top w:val="none" w:sz="0" w:space="0" w:color="auto"/>
        <w:left w:val="none" w:sz="0" w:space="0" w:color="auto"/>
        <w:bottom w:val="none" w:sz="0" w:space="0" w:color="auto"/>
        <w:right w:val="none" w:sz="0" w:space="0" w:color="auto"/>
      </w:divBdr>
      <w:divsChild>
        <w:div w:id="2101563492">
          <w:marLeft w:val="0"/>
          <w:marRight w:val="0"/>
          <w:marTop w:val="0"/>
          <w:marBottom w:val="0"/>
          <w:divBdr>
            <w:top w:val="none" w:sz="0" w:space="0" w:color="auto"/>
            <w:left w:val="none" w:sz="0" w:space="0" w:color="auto"/>
            <w:bottom w:val="none" w:sz="0" w:space="0" w:color="auto"/>
            <w:right w:val="none" w:sz="0" w:space="0" w:color="auto"/>
          </w:divBdr>
          <w:divsChild>
            <w:div w:id="981739226">
              <w:marLeft w:val="0"/>
              <w:marRight w:val="0"/>
              <w:marTop w:val="0"/>
              <w:marBottom w:val="0"/>
              <w:divBdr>
                <w:top w:val="none" w:sz="0" w:space="0" w:color="auto"/>
                <w:left w:val="none" w:sz="0" w:space="0" w:color="auto"/>
                <w:bottom w:val="none" w:sz="0" w:space="0" w:color="auto"/>
                <w:right w:val="none" w:sz="0" w:space="0" w:color="auto"/>
              </w:divBdr>
              <w:divsChild>
                <w:div w:id="494498919">
                  <w:marLeft w:val="-225"/>
                  <w:marRight w:val="-225"/>
                  <w:marTop w:val="0"/>
                  <w:marBottom w:val="0"/>
                  <w:divBdr>
                    <w:top w:val="none" w:sz="0" w:space="0" w:color="auto"/>
                    <w:left w:val="none" w:sz="0" w:space="0" w:color="auto"/>
                    <w:bottom w:val="none" w:sz="0" w:space="0" w:color="auto"/>
                    <w:right w:val="none" w:sz="0" w:space="0" w:color="auto"/>
                  </w:divBdr>
                  <w:divsChild>
                    <w:div w:id="1486700462">
                      <w:marLeft w:val="0"/>
                      <w:marRight w:val="0"/>
                      <w:marTop w:val="0"/>
                      <w:marBottom w:val="0"/>
                      <w:divBdr>
                        <w:top w:val="none" w:sz="0" w:space="0" w:color="auto"/>
                        <w:left w:val="none" w:sz="0" w:space="0" w:color="auto"/>
                        <w:bottom w:val="none" w:sz="0" w:space="0" w:color="auto"/>
                        <w:right w:val="none" w:sz="0" w:space="0" w:color="auto"/>
                      </w:divBdr>
                      <w:divsChild>
                        <w:div w:id="1145396116">
                          <w:marLeft w:val="0"/>
                          <w:marRight w:val="0"/>
                          <w:marTop w:val="0"/>
                          <w:marBottom w:val="0"/>
                          <w:divBdr>
                            <w:top w:val="none" w:sz="0" w:space="0" w:color="auto"/>
                            <w:left w:val="none" w:sz="0" w:space="0" w:color="auto"/>
                            <w:bottom w:val="none" w:sz="0" w:space="0" w:color="auto"/>
                            <w:right w:val="none" w:sz="0" w:space="0" w:color="auto"/>
                          </w:divBdr>
                          <w:divsChild>
                            <w:div w:id="201476470">
                              <w:marLeft w:val="0"/>
                              <w:marRight w:val="0"/>
                              <w:marTop w:val="0"/>
                              <w:marBottom w:val="0"/>
                              <w:divBdr>
                                <w:top w:val="none" w:sz="0" w:space="0" w:color="auto"/>
                                <w:left w:val="none" w:sz="0" w:space="0" w:color="auto"/>
                                <w:bottom w:val="none" w:sz="0" w:space="0" w:color="auto"/>
                                <w:right w:val="none" w:sz="0" w:space="0" w:color="auto"/>
                              </w:divBdr>
                              <w:divsChild>
                                <w:div w:id="625744034">
                                  <w:marLeft w:val="0"/>
                                  <w:marRight w:val="0"/>
                                  <w:marTop w:val="0"/>
                                  <w:marBottom w:val="0"/>
                                  <w:divBdr>
                                    <w:top w:val="none" w:sz="0" w:space="0" w:color="auto"/>
                                    <w:left w:val="none" w:sz="0" w:space="0" w:color="auto"/>
                                    <w:bottom w:val="none" w:sz="0" w:space="0" w:color="auto"/>
                                    <w:right w:val="none" w:sz="0" w:space="0" w:color="auto"/>
                                  </w:divBdr>
                                  <w:divsChild>
                                    <w:div w:id="1940671311">
                                      <w:marLeft w:val="0"/>
                                      <w:marRight w:val="0"/>
                                      <w:marTop w:val="0"/>
                                      <w:marBottom w:val="0"/>
                                      <w:divBdr>
                                        <w:top w:val="none" w:sz="0" w:space="0" w:color="auto"/>
                                        <w:left w:val="none" w:sz="0" w:space="0" w:color="auto"/>
                                        <w:bottom w:val="none" w:sz="0" w:space="0" w:color="auto"/>
                                        <w:right w:val="none" w:sz="0" w:space="0" w:color="auto"/>
                                      </w:divBdr>
                                      <w:divsChild>
                                        <w:div w:id="2031948070">
                                          <w:marLeft w:val="0"/>
                                          <w:marRight w:val="0"/>
                                          <w:marTop w:val="0"/>
                                          <w:marBottom w:val="0"/>
                                          <w:divBdr>
                                            <w:top w:val="none" w:sz="0" w:space="0" w:color="auto"/>
                                            <w:left w:val="none" w:sz="0" w:space="0" w:color="auto"/>
                                            <w:bottom w:val="none" w:sz="0" w:space="0" w:color="auto"/>
                                            <w:right w:val="none" w:sz="0" w:space="0" w:color="auto"/>
                                          </w:divBdr>
                                          <w:divsChild>
                                            <w:div w:id="506477925">
                                              <w:marLeft w:val="0"/>
                                              <w:marRight w:val="0"/>
                                              <w:marTop w:val="0"/>
                                              <w:marBottom w:val="0"/>
                                              <w:divBdr>
                                                <w:top w:val="none" w:sz="0" w:space="0" w:color="auto"/>
                                                <w:left w:val="none" w:sz="0" w:space="0" w:color="auto"/>
                                                <w:bottom w:val="none" w:sz="0" w:space="0" w:color="auto"/>
                                                <w:right w:val="none" w:sz="0" w:space="0" w:color="auto"/>
                                              </w:divBdr>
                                            </w:div>
                                          </w:divsChild>
                                        </w:div>
                                        <w:div w:id="1240676292">
                                          <w:marLeft w:val="0"/>
                                          <w:marRight w:val="0"/>
                                          <w:marTop w:val="0"/>
                                          <w:marBottom w:val="0"/>
                                          <w:divBdr>
                                            <w:top w:val="none" w:sz="0" w:space="0" w:color="auto"/>
                                            <w:left w:val="none" w:sz="0" w:space="0" w:color="auto"/>
                                            <w:bottom w:val="none" w:sz="0" w:space="0" w:color="auto"/>
                                            <w:right w:val="none" w:sz="0" w:space="0" w:color="auto"/>
                                          </w:divBdr>
                                          <w:divsChild>
                                            <w:div w:id="433483182">
                                              <w:marLeft w:val="0"/>
                                              <w:marRight w:val="0"/>
                                              <w:marTop w:val="0"/>
                                              <w:marBottom w:val="0"/>
                                              <w:divBdr>
                                                <w:top w:val="none" w:sz="0" w:space="0" w:color="auto"/>
                                                <w:left w:val="none" w:sz="0" w:space="0" w:color="auto"/>
                                                <w:bottom w:val="none" w:sz="0" w:space="0" w:color="auto"/>
                                                <w:right w:val="none" w:sz="0" w:space="0" w:color="auto"/>
                                              </w:divBdr>
                                              <w:divsChild>
                                                <w:div w:id="1453591623">
                                                  <w:marLeft w:val="0"/>
                                                  <w:marRight w:val="0"/>
                                                  <w:marTop w:val="0"/>
                                                  <w:marBottom w:val="0"/>
                                                  <w:divBdr>
                                                    <w:top w:val="none" w:sz="0" w:space="0" w:color="auto"/>
                                                    <w:left w:val="none" w:sz="0" w:space="0" w:color="auto"/>
                                                    <w:bottom w:val="none" w:sz="0" w:space="0" w:color="auto"/>
                                                    <w:right w:val="none" w:sz="0" w:space="0" w:color="auto"/>
                                                  </w:divBdr>
                                                  <w:divsChild>
                                                    <w:div w:id="1280339224">
                                                      <w:marLeft w:val="0"/>
                                                      <w:marRight w:val="0"/>
                                                      <w:marTop w:val="0"/>
                                                      <w:marBottom w:val="0"/>
                                                      <w:divBdr>
                                                        <w:top w:val="none" w:sz="0" w:space="0" w:color="auto"/>
                                                        <w:left w:val="none" w:sz="0" w:space="0" w:color="auto"/>
                                                        <w:bottom w:val="none" w:sz="0" w:space="0" w:color="auto"/>
                                                        <w:right w:val="none" w:sz="0" w:space="0" w:color="auto"/>
                                                      </w:divBdr>
                                                      <w:divsChild>
                                                        <w:div w:id="136383817">
                                                          <w:marLeft w:val="0"/>
                                                          <w:marRight w:val="0"/>
                                                          <w:marTop w:val="0"/>
                                                          <w:marBottom w:val="150"/>
                                                          <w:divBdr>
                                                            <w:top w:val="single" w:sz="6" w:space="0" w:color="92BACA"/>
                                                            <w:left w:val="none" w:sz="0" w:space="0" w:color="auto"/>
                                                            <w:bottom w:val="none" w:sz="0" w:space="0" w:color="auto"/>
                                                            <w:right w:val="none" w:sz="0" w:space="0" w:color="auto"/>
                                                          </w:divBdr>
                                                          <w:divsChild>
                                                            <w:div w:id="1598365264">
                                                              <w:marLeft w:val="0"/>
                                                              <w:marRight w:val="0"/>
                                                              <w:marTop w:val="0"/>
                                                              <w:marBottom w:val="0"/>
                                                              <w:divBdr>
                                                                <w:top w:val="none" w:sz="0" w:space="0" w:color="auto"/>
                                                                <w:left w:val="none" w:sz="0" w:space="0" w:color="auto"/>
                                                                <w:bottom w:val="none" w:sz="0" w:space="0" w:color="auto"/>
                                                                <w:right w:val="none" w:sz="0" w:space="0" w:color="auto"/>
                                                              </w:divBdr>
                                                            </w:div>
                                                            <w:div w:id="207305212">
                                                              <w:marLeft w:val="0"/>
                                                              <w:marRight w:val="0"/>
                                                              <w:marTop w:val="0"/>
                                                              <w:marBottom w:val="0"/>
                                                              <w:divBdr>
                                                                <w:top w:val="none" w:sz="0" w:space="0" w:color="auto"/>
                                                                <w:left w:val="none" w:sz="0" w:space="0" w:color="auto"/>
                                                                <w:bottom w:val="none" w:sz="0" w:space="0" w:color="auto"/>
                                                                <w:right w:val="none" w:sz="0" w:space="0" w:color="auto"/>
                                                              </w:divBdr>
                                                              <w:divsChild>
                                                                <w:div w:id="171908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7112">
                                                          <w:marLeft w:val="0"/>
                                                          <w:marRight w:val="0"/>
                                                          <w:marTop w:val="0"/>
                                                          <w:marBottom w:val="150"/>
                                                          <w:divBdr>
                                                            <w:top w:val="single" w:sz="6" w:space="0" w:color="92BACA"/>
                                                            <w:left w:val="none" w:sz="0" w:space="0" w:color="auto"/>
                                                            <w:bottom w:val="none" w:sz="0" w:space="0" w:color="auto"/>
                                                            <w:right w:val="none" w:sz="0" w:space="0" w:color="auto"/>
                                                          </w:divBdr>
                                                          <w:divsChild>
                                                            <w:div w:id="1018002870">
                                                              <w:marLeft w:val="0"/>
                                                              <w:marRight w:val="0"/>
                                                              <w:marTop w:val="0"/>
                                                              <w:marBottom w:val="0"/>
                                                              <w:divBdr>
                                                                <w:top w:val="none" w:sz="0" w:space="0" w:color="auto"/>
                                                                <w:left w:val="none" w:sz="0" w:space="0" w:color="auto"/>
                                                                <w:bottom w:val="none" w:sz="0" w:space="0" w:color="auto"/>
                                                                <w:right w:val="none" w:sz="0" w:space="0" w:color="auto"/>
                                                              </w:divBdr>
                                                            </w:div>
                                                            <w:div w:id="122774712">
                                                              <w:marLeft w:val="0"/>
                                                              <w:marRight w:val="0"/>
                                                              <w:marTop w:val="0"/>
                                                              <w:marBottom w:val="0"/>
                                                              <w:divBdr>
                                                                <w:top w:val="none" w:sz="0" w:space="0" w:color="auto"/>
                                                                <w:left w:val="none" w:sz="0" w:space="0" w:color="auto"/>
                                                                <w:bottom w:val="none" w:sz="0" w:space="0" w:color="auto"/>
                                                                <w:right w:val="none" w:sz="0" w:space="0" w:color="auto"/>
                                                              </w:divBdr>
                                                              <w:divsChild>
                                                                <w:div w:id="15456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1927">
                                                          <w:marLeft w:val="0"/>
                                                          <w:marRight w:val="0"/>
                                                          <w:marTop w:val="0"/>
                                                          <w:marBottom w:val="150"/>
                                                          <w:divBdr>
                                                            <w:top w:val="single" w:sz="6" w:space="0" w:color="92BACA"/>
                                                            <w:left w:val="none" w:sz="0" w:space="0" w:color="auto"/>
                                                            <w:bottom w:val="none" w:sz="0" w:space="0" w:color="auto"/>
                                                            <w:right w:val="none" w:sz="0" w:space="0" w:color="auto"/>
                                                          </w:divBdr>
                                                          <w:divsChild>
                                                            <w:div w:id="1023019212">
                                                              <w:marLeft w:val="0"/>
                                                              <w:marRight w:val="0"/>
                                                              <w:marTop w:val="0"/>
                                                              <w:marBottom w:val="0"/>
                                                              <w:divBdr>
                                                                <w:top w:val="none" w:sz="0" w:space="0" w:color="auto"/>
                                                                <w:left w:val="none" w:sz="0" w:space="0" w:color="auto"/>
                                                                <w:bottom w:val="none" w:sz="0" w:space="0" w:color="auto"/>
                                                                <w:right w:val="none" w:sz="0" w:space="0" w:color="auto"/>
                                                              </w:divBdr>
                                                            </w:div>
                                                            <w:div w:id="751661590">
                                                              <w:marLeft w:val="0"/>
                                                              <w:marRight w:val="0"/>
                                                              <w:marTop w:val="0"/>
                                                              <w:marBottom w:val="0"/>
                                                              <w:divBdr>
                                                                <w:top w:val="none" w:sz="0" w:space="0" w:color="auto"/>
                                                                <w:left w:val="none" w:sz="0" w:space="0" w:color="auto"/>
                                                                <w:bottom w:val="none" w:sz="0" w:space="0" w:color="auto"/>
                                                                <w:right w:val="none" w:sz="0" w:space="0" w:color="auto"/>
                                                              </w:divBdr>
                                                              <w:divsChild>
                                                                <w:div w:id="30023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25337">
                                                          <w:marLeft w:val="0"/>
                                                          <w:marRight w:val="0"/>
                                                          <w:marTop w:val="0"/>
                                                          <w:marBottom w:val="150"/>
                                                          <w:divBdr>
                                                            <w:top w:val="single" w:sz="6" w:space="0" w:color="92BACA"/>
                                                            <w:left w:val="none" w:sz="0" w:space="0" w:color="auto"/>
                                                            <w:bottom w:val="none" w:sz="0" w:space="0" w:color="auto"/>
                                                            <w:right w:val="none" w:sz="0" w:space="0" w:color="auto"/>
                                                          </w:divBdr>
                                                          <w:divsChild>
                                                            <w:div w:id="472020715">
                                                              <w:marLeft w:val="0"/>
                                                              <w:marRight w:val="0"/>
                                                              <w:marTop w:val="0"/>
                                                              <w:marBottom w:val="0"/>
                                                              <w:divBdr>
                                                                <w:top w:val="none" w:sz="0" w:space="0" w:color="auto"/>
                                                                <w:left w:val="none" w:sz="0" w:space="0" w:color="auto"/>
                                                                <w:bottom w:val="none" w:sz="0" w:space="0" w:color="auto"/>
                                                                <w:right w:val="none" w:sz="0" w:space="0" w:color="auto"/>
                                                              </w:divBdr>
                                                            </w:div>
                                                            <w:div w:id="2026134040">
                                                              <w:marLeft w:val="0"/>
                                                              <w:marRight w:val="0"/>
                                                              <w:marTop w:val="0"/>
                                                              <w:marBottom w:val="0"/>
                                                              <w:divBdr>
                                                                <w:top w:val="none" w:sz="0" w:space="0" w:color="auto"/>
                                                                <w:left w:val="none" w:sz="0" w:space="0" w:color="auto"/>
                                                                <w:bottom w:val="none" w:sz="0" w:space="0" w:color="auto"/>
                                                                <w:right w:val="none" w:sz="0" w:space="0" w:color="auto"/>
                                                              </w:divBdr>
                                                              <w:divsChild>
                                                                <w:div w:id="138926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81395">
                                                          <w:marLeft w:val="0"/>
                                                          <w:marRight w:val="0"/>
                                                          <w:marTop w:val="0"/>
                                                          <w:marBottom w:val="150"/>
                                                          <w:divBdr>
                                                            <w:top w:val="single" w:sz="6" w:space="0" w:color="92BACA"/>
                                                            <w:left w:val="none" w:sz="0" w:space="0" w:color="auto"/>
                                                            <w:bottom w:val="none" w:sz="0" w:space="0" w:color="auto"/>
                                                            <w:right w:val="none" w:sz="0" w:space="0" w:color="auto"/>
                                                          </w:divBdr>
                                                          <w:divsChild>
                                                            <w:div w:id="428962938">
                                                              <w:marLeft w:val="0"/>
                                                              <w:marRight w:val="0"/>
                                                              <w:marTop w:val="0"/>
                                                              <w:marBottom w:val="0"/>
                                                              <w:divBdr>
                                                                <w:top w:val="none" w:sz="0" w:space="0" w:color="auto"/>
                                                                <w:left w:val="none" w:sz="0" w:space="0" w:color="auto"/>
                                                                <w:bottom w:val="none" w:sz="0" w:space="0" w:color="auto"/>
                                                                <w:right w:val="none" w:sz="0" w:space="0" w:color="auto"/>
                                                              </w:divBdr>
                                                            </w:div>
                                                            <w:div w:id="1787847012">
                                                              <w:marLeft w:val="0"/>
                                                              <w:marRight w:val="0"/>
                                                              <w:marTop w:val="0"/>
                                                              <w:marBottom w:val="0"/>
                                                              <w:divBdr>
                                                                <w:top w:val="none" w:sz="0" w:space="0" w:color="auto"/>
                                                                <w:left w:val="none" w:sz="0" w:space="0" w:color="auto"/>
                                                                <w:bottom w:val="none" w:sz="0" w:space="0" w:color="auto"/>
                                                                <w:right w:val="none" w:sz="0" w:space="0" w:color="auto"/>
                                                              </w:divBdr>
                                                              <w:divsChild>
                                                                <w:div w:id="52324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84677">
                                                          <w:marLeft w:val="0"/>
                                                          <w:marRight w:val="0"/>
                                                          <w:marTop w:val="0"/>
                                                          <w:marBottom w:val="150"/>
                                                          <w:divBdr>
                                                            <w:top w:val="single" w:sz="6" w:space="0" w:color="92BACA"/>
                                                            <w:left w:val="none" w:sz="0" w:space="0" w:color="auto"/>
                                                            <w:bottom w:val="none" w:sz="0" w:space="0" w:color="auto"/>
                                                            <w:right w:val="none" w:sz="0" w:space="0" w:color="auto"/>
                                                          </w:divBdr>
                                                          <w:divsChild>
                                                            <w:div w:id="666054643">
                                                              <w:marLeft w:val="0"/>
                                                              <w:marRight w:val="0"/>
                                                              <w:marTop w:val="0"/>
                                                              <w:marBottom w:val="0"/>
                                                              <w:divBdr>
                                                                <w:top w:val="none" w:sz="0" w:space="0" w:color="auto"/>
                                                                <w:left w:val="none" w:sz="0" w:space="0" w:color="auto"/>
                                                                <w:bottom w:val="none" w:sz="0" w:space="0" w:color="auto"/>
                                                                <w:right w:val="none" w:sz="0" w:space="0" w:color="auto"/>
                                                              </w:divBdr>
                                                            </w:div>
                                                            <w:div w:id="58486174">
                                                              <w:marLeft w:val="0"/>
                                                              <w:marRight w:val="0"/>
                                                              <w:marTop w:val="0"/>
                                                              <w:marBottom w:val="0"/>
                                                              <w:divBdr>
                                                                <w:top w:val="none" w:sz="0" w:space="0" w:color="auto"/>
                                                                <w:left w:val="none" w:sz="0" w:space="0" w:color="auto"/>
                                                                <w:bottom w:val="none" w:sz="0" w:space="0" w:color="auto"/>
                                                                <w:right w:val="none" w:sz="0" w:space="0" w:color="auto"/>
                                                              </w:divBdr>
                                                              <w:divsChild>
                                                                <w:div w:id="27618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00151">
                                                          <w:marLeft w:val="0"/>
                                                          <w:marRight w:val="0"/>
                                                          <w:marTop w:val="0"/>
                                                          <w:marBottom w:val="150"/>
                                                          <w:divBdr>
                                                            <w:top w:val="single" w:sz="6" w:space="0" w:color="92BACA"/>
                                                            <w:left w:val="none" w:sz="0" w:space="0" w:color="auto"/>
                                                            <w:bottom w:val="none" w:sz="0" w:space="0" w:color="auto"/>
                                                            <w:right w:val="none" w:sz="0" w:space="0" w:color="auto"/>
                                                          </w:divBdr>
                                                          <w:divsChild>
                                                            <w:div w:id="728579670">
                                                              <w:marLeft w:val="0"/>
                                                              <w:marRight w:val="0"/>
                                                              <w:marTop w:val="0"/>
                                                              <w:marBottom w:val="0"/>
                                                              <w:divBdr>
                                                                <w:top w:val="none" w:sz="0" w:space="0" w:color="auto"/>
                                                                <w:left w:val="none" w:sz="0" w:space="0" w:color="auto"/>
                                                                <w:bottom w:val="none" w:sz="0" w:space="0" w:color="auto"/>
                                                                <w:right w:val="none" w:sz="0" w:space="0" w:color="auto"/>
                                                              </w:divBdr>
                                                            </w:div>
                                                            <w:div w:id="452289187">
                                                              <w:marLeft w:val="0"/>
                                                              <w:marRight w:val="0"/>
                                                              <w:marTop w:val="0"/>
                                                              <w:marBottom w:val="0"/>
                                                              <w:divBdr>
                                                                <w:top w:val="none" w:sz="0" w:space="0" w:color="auto"/>
                                                                <w:left w:val="none" w:sz="0" w:space="0" w:color="auto"/>
                                                                <w:bottom w:val="none" w:sz="0" w:space="0" w:color="auto"/>
                                                                <w:right w:val="none" w:sz="0" w:space="0" w:color="auto"/>
                                                              </w:divBdr>
                                                              <w:divsChild>
                                                                <w:div w:id="19288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698959">
                                                          <w:marLeft w:val="0"/>
                                                          <w:marRight w:val="0"/>
                                                          <w:marTop w:val="0"/>
                                                          <w:marBottom w:val="150"/>
                                                          <w:divBdr>
                                                            <w:top w:val="single" w:sz="6" w:space="0" w:color="92BACA"/>
                                                            <w:left w:val="none" w:sz="0" w:space="0" w:color="auto"/>
                                                            <w:bottom w:val="none" w:sz="0" w:space="0" w:color="auto"/>
                                                            <w:right w:val="none" w:sz="0" w:space="0" w:color="auto"/>
                                                          </w:divBdr>
                                                          <w:divsChild>
                                                            <w:div w:id="808861189">
                                                              <w:marLeft w:val="0"/>
                                                              <w:marRight w:val="0"/>
                                                              <w:marTop w:val="0"/>
                                                              <w:marBottom w:val="0"/>
                                                              <w:divBdr>
                                                                <w:top w:val="none" w:sz="0" w:space="0" w:color="auto"/>
                                                                <w:left w:val="none" w:sz="0" w:space="0" w:color="auto"/>
                                                                <w:bottom w:val="none" w:sz="0" w:space="0" w:color="auto"/>
                                                                <w:right w:val="none" w:sz="0" w:space="0" w:color="auto"/>
                                                              </w:divBdr>
                                                            </w:div>
                                                            <w:div w:id="384531045">
                                                              <w:marLeft w:val="0"/>
                                                              <w:marRight w:val="0"/>
                                                              <w:marTop w:val="0"/>
                                                              <w:marBottom w:val="0"/>
                                                              <w:divBdr>
                                                                <w:top w:val="none" w:sz="0" w:space="0" w:color="auto"/>
                                                                <w:left w:val="none" w:sz="0" w:space="0" w:color="auto"/>
                                                                <w:bottom w:val="none" w:sz="0" w:space="0" w:color="auto"/>
                                                                <w:right w:val="none" w:sz="0" w:space="0" w:color="auto"/>
                                                              </w:divBdr>
                                                              <w:divsChild>
                                                                <w:div w:id="136475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1174">
                                                          <w:marLeft w:val="0"/>
                                                          <w:marRight w:val="0"/>
                                                          <w:marTop w:val="0"/>
                                                          <w:marBottom w:val="150"/>
                                                          <w:divBdr>
                                                            <w:top w:val="single" w:sz="6" w:space="0" w:color="92BACA"/>
                                                            <w:left w:val="none" w:sz="0" w:space="0" w:color="auto"/>
                                                            <w:bottom w:val="none" w:sz="0" w:space="0" w:color="auto"/>
                                                            <w:right w:val="none" w:sz="0" w:space="0" w:color="auto"/>
                                                          </w:divBdr>
                                                          <w:divsChild>
                                                            <w:div w:id="1680810008">
                                                              <w:marLeft w:val="0"/>
                                                              <w:marRight w:val="0"/>
                                                              <w:marTop w:val="0"/>
                                                              <w:marBottom w:val="0"/>
                                                              <w:divBdr>
                                                                <w:top w:val="none" w:sz="0" w:space="0" w:color="auto"/>
                                                                <w:left w:val="none" w:sz="0" w:space="0" w:color="auto"/>
                                                                <w:bottom w:val="none" w:sz="0" w:space="0" w:color="auto"/>
                                                                <w:right w:val="none" w:sz="0" w:space="0" w:color="auto"/>
                                                              </w:divBdr>
                                                            </w:div>
                                                            <w:div w:id="1769540611">
                                                              <w:marLeft w:val="0"/>
                                                              <w:marRight w:val="0"/>
                                                              <w:marTop w:val="0"/>
                                                              <w:marBottom w:val="0"/>
                                                              <w:divBdr>
                                                                <w:top w:val="none" w:sz="0" w:space="0" w:color="auto"/>
                                                                <w:left w:val="none" w:sz="0" w:space="0" w:color="auto"/>
                                                                <w:bottom w:val="none" w:sz="0" w:space="0" w:color="auto"/>
                                                                <w:right w:val="none" w:sz="0" w:space="0" w:color="auto"/>
                                                              </w:divBdr>
                                                              <w:divsChild>
                                                                <w:div w:id="14515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0346">
                                                          <w:marLeft w:val="0"/>
                                                          <w:marRight w:val="0"/>
                                                          <w:marTop w:val="0"/>
                                                          <w:marBottom w:val="150"/>
                                                          <w:divBdr>
                                                            <w:top w:val="single" w:sz="6" w:space="0" w:color="92BACA"/>
                                                            <w:left w:val="none" w:sz="0" w:space="0" w:color="auto"/>
                                                            <w:bottom w:val="none" w:sz="0" w:space="0" w:color="auto"/>
                                                            <w:right w:val="none" w:sz="0" w:space="0" w:color="auto"/>
                                                          </w:divBdr>
                                                          <w:divsChild>
                                                            <w:div w:id="292634490">
                                                              <w:marLeft w:val="0"/>
                                                              <w:marRight w:val="0"/>
                                                              <w:marTop w:val="0"/>
                                                              <w:marBottom w:val="0"/>
                                                              <w:divBdr>
                                                                <w:top w:val="none" w:sz="0" w:space="0" w:color="auto"/>
                                                                <w:left w:val="none" w:sz="0" w:space="0" w:color="auto"/>
                                                                <w:bottom w:val="none" w:sz="0" w:space="0" w:color="auto"/>
                                                                <w:right w:val="none" w:sz="0" w:space="0" w:color="auto"/>
                                                              </w:divBdr>
                                                            </w:div>
                                                            <w:div w:id="1157459449">
                                                              <w:marLeft w:val="0"/>
                                                              <w:marRight w:val="0"/>
                                                              <w:marTop w:val="0"/>
                                                              <w:marBottom w:val="0"/>
                                                              <w:divBdr>
                                                                <w:top w:val="none" w:sz="0" w:space="0" w:color="auto"/>
                                                                <w:left w:val="none" w:sz="0" w:space="0" w:color="auto"/>
                                                                <w:bottom w:val="none" w:sz="0" w:space="0" w:color="auto"/>
                                                                <w:right w:val="none" w:sz="0" w:space="0" w:color="auto"/>
                                                              </w:divBdr>
                                                              <w:divsChild>
                                                                <w:div w:id="86737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77981">
                                                          <w:marLeft w:val="0"/>
                                                          <w:marRight w:val="0"/>
                                                          <w:marTop w:val="0"/>
                                                          <w:marBottom w:val="150"/>
                                                          <w:divBdr>
                                                            <w:top w:val="single" w:sz="6" w:space="0" w:color="92BACA"/>
                                                            <w:left w:val="none" w:sz="0" w:space="0" w:color="auto"/>
                                                            <w:bottom w:val="none" w:sz="0" w:space="0" w:color="auto"/>
                                                            <w:right w:val="none" w:sz="0" w:space="0" w:color="auto"/>
                                                          </w:divBdr>
                                                          <w:divsChild>
                                                            <w:div w:id="1238439752">
                                                              <w:marLeft w:val="0"/>
                                                              <w:marRight w:val="0"/>
                                                              <w:marTop w:val="0"/>
                                                              <w:marBottom w:val="0"/>
                                                              <w:divBdr>
                                                                <w:top w:val="none" w:sz="0" w:space="0" w:color="auto"/>
                                                                <w:left w:val="none" w:sz="0" w:space="0" w:color="auto"/>
                                                                <w:bottom w:val="none" w:sz="0" w:space="0" w:color="auto"/>
                                                                <w:right w:val="none" w:sz="0" w:space="0" w:color="auto"/>
                                                              </w:divBdr>
                                                            </w:div>
                                                            <w:div w:id="345711364">
                                                              <w:marLeft w:val="0"/>
                                                              <w:marRight w:val="0"/>
                                                              <w:marTop w:val="0"/>
                                                              <w:marBottom w:val="0"/>
                                                              <w:divBdr>
                                                                <w:top w:val="none" w:sz="0" w:space="0" w:color="auto"/>
                                                                <w:left w:val="none" w:sz="0" w:space="0" w:color="auto"/>
                                                                <w:bottom w:val="none" w:sz="0" w:space="0" w:color="auto"/>
                                                                <w:right w:val="none" w:sz="0" w:space="0" w:color="auto"/>
                                                              </w:divBdr>
                                                              <w:divsChild>
                                                                <w:div w:id="78126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2314">
                                                          <w:marLeft w:val="0"/>
                                                          <w:marRight w:val="0"/>
                                                          <w:marTop w:val="0"/>
                                                          <w:marBottom w:val="150"/>
                                                          <w:divBdr>
                                                            <w:top w:val="single" w:sz="6" w:space="0" w:color="92BACA"/>
                                                            <w:left w:val="none" w:sz="0" w:space="0" w:color="auto"/>
                                                            <w:bottom w:val="none" w:sz="0" w:space="0" w:color="auto"/>
                                                            <w:right w:val="none" w:sz="0" w:space="0" w:color="auto"/>
                                                          </w:divBdr>
                                                          <w:divsChild>
                                                            <w:div w:id="2027442341">
                                                              <w:marLeft w:val="0"/>
                                                              <w:marRight w:val="0"/>
                                                              <w:marTop w:val="0"/>
                                                              <w:marBottom w:val="0"/>
                                                              <w:divBdr>
                                                                <w:top w:val="none" w:sz="0" w:space="0" w:color="auto"/>
                                                                <w:left w:val="none" w:sz="0" w:space="0" w:color="auto"/>
                                                                <w:bottom w:val="none" w:sz="0" w:space="0" w:color="auto"/>
                                                                <w:right w:val="none" w:sz="0" w:space="0" w:color="auto"/>
                                                              </w:divBdr>
                                                            </w:div>
                                                            <w:div w:id="102463578">
                                                              <w:marLeft w:val="0"/>
                                                              <w:marRight w:val="0"/>
                                                              <w:marTop w:val="0"/>
                                                              <w:marBottom w:val="0"/>
                                                              <w:divBdr>
                                                                <w:top w:val="none" w:sz="0" w:space="0" w:color="auto"/>
                                                                <w:left w:val="none" w:sz="0" w:space="0" w:color="auto"/>
                                                                <w:bottom w:val="none" w:sz="0" w:space="0" w:color="auto"/>
                                                                <w:right w:val="none" w:sz="0" w:space="0" w:color="auto"/>
                                                              </w:divBdr>
                                                              <w:divsChild>
                                                                <w:div w:id="19991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23794">
                                                          <w:marLeft w:val="0"/>
                                                          <w:marRight w:val="0"/>
                                                          <w:marTop w:val="0"/>
                                                          <w:marBottom w:val="150"/>
                                                          <w:divBdr>
                                                            <w:top w:val="single" w:sz="6" w:space="0" w:color="92BACA"/>
                                                            <w:left w:val="none" w:sz="0" w:space="0" w:color="auto"/>
                                                            <w:bottom w:val="none" w:sz="0" w:space="0" w:color="auto"/>
                                                            <w:right w:val="none" w:sz="0" w:space="0" w:color="auto"/>
                                                          </w:divBdr>
                                                          <w:divsChild>
                                                            <w:div w:id="1707372523">
                                                              <w:marLeft w:val="0"/>
                                                              <w:marRight w:val="0"/>
                                                              <w:marTop w:val="0"/>
                                                              <w:marBottom w:val="0"/>
                                                              <w:divBdr>
                                                                <w:top w:val="none" w:sz="0" w:space="0" w:color="auto"/>
                                                                <w:left w:val="none" w:sz="0" w:space="0" w:color="auto"/>
                                                                <w:bottom w:val="none" w:sz="0" w:space="0" w:color="auto"/>
                                                                <w:right w:val="none" w:sz="0" w:space="0" w:color="auto"/>
                                                              </w:divBdr>
                                                            </w:div>
                                                            <w:div w:id="428622987">
                                                              <w:marLeft w:val="0"/>
                                                              <w:marRight w:val="0"/>
                                                              <w:marTop w:val="0"/>
                                                              <w:marBottom w:val="0"/>
                                                              <w:divBdr>
                                                                <w:top w:val="none" w:sz="0" w:space="0" w:color="auto"/>
                                                                <w:left w:val="none" w:sz="0" w:space="0" w:color="auto"/>
                                                                <w:bottom w:val="none" w:sz="0" w:space="0" w:color="auto"/>
                                                                <w:right w:val="none" w:sz="0" w:space="0" w:color="auto"/>
                                                              </w:divBdr>
                                                              <w:divsChild>
                                                                <w:div w:id="90276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09207">
                                                          <w:marLeft w:val="0"/>
                                                          <w:marRight w:val="0"/>
                                                          <w:marTop w:val="0"/>
                                                          <w:marBottom w:val="150"/>
                                                          <w:divBdr>
                                                            <w:top w:val="single" w:sz="6" w:space="0" w:color="92BACA"/>
                                                            <w:left w:val="none" w:sz="0" w:space="0" w:color="auto"/>
                                                            <w:bottom w:val="none" w:sz="0" w:space="0" w:color="auto"/>
                                                            <w:right w:val="none" w:sz="0" w:space="0" w:color="auto"/>
                                                          </w:divBdr>
                                                          <w:divsChild>
                                                            <w:div w:id="296647600">
                                                              <w:marLeft w:val="0"/>
                                                              <w:marRight w:val="0"/>
                                                              <w:marTop w:val="0"/>
                                                              <w:marBottom w:val="0"/>
                                                              <w:divBdr>
                                                                <w:top w:val="none" w:sz="0" w:space="0" w:color="auto"/>
                                                                <w:left w:val="none" w:sz="0" w:space="0" w:color="auto"/>
                                                                <w:bottom w:val="none" w:sz="0" w:space="0" w:color="auto"/>
                                                                <w:right w:val="none" w:sz="0" w:space="0" w:color="auto"/>
                                                              </w:divBdr>
                                                            </w:div>
                                                            <w:div w:id="390617520">
                                                              <w:marLeft w:val="0"/>
                                                              <w:marRight w:val="0"/>
                                                              <w:marTop w:val="0"/>
                                                              <w:marBottom w:val="0"/>
                                                              <w:divBdr>
                                                                <w:top w:val="none" w:sz="0" w:space="0" w:color="auto"/>
                                                                <w:left w:val="none" w:sz="0" w:space="0" w:color="auto"/>
                                                                <w:bottom w:val="none" w:sz="0" w:space="0" w:color="auto"/>
                                                                <w:right w:val="none" w:sz="0" w:space="0" w:color="auto"/>
                                                              </w:divBdr>
                                                              <w:divsChild>
                                                                <w:div w:id="106406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49922">
                                                          <w:marLeft w:val="0"/>
                                                          <w:marRight w:val="0"/>
                                                          <w:marTop w:val="0"/>
                                                          <w:marBottom w:val="150"/>
                                                          <w:divBdr>
                                                            <w:top w:val="single" w:sz="6" w:space="0" w:color="92BACA"/>
                                                            <w:left w:val="none" w:sz="0" w:space="0" w:color="auto"/>
                                                            <w:bottom w:val="none" w:sz="0" w:space="0" w:color="auto"/>
                                                            <w:right w:val="none" w:sz="0" w:space="0" w:color="auto"/>
                                                          </w:divBdr>
                                                          <w:divsChild>
                                                            <w:div w:id="1259095573">
                                                              <w:marLeft w:val="0"/>
                                                              <w:marRight w:val="0"/>
                                                              <w:marTop w:val="0"/>
                                                              <w:marBottom w:val="0"/>
                                                              <w:divBdr>
                                                                <w:top w:val="none" w:sz="0" w:space="0" w:color="auto"/>
                                                                <w:left w:val="none" w:sz="0" w:space="0" w:color="auto"/>
                                                                <w:bottom w:val="none" w:sz="0" w:space="0" w:color="auto"/>
                                                                <w:right w:val="none" w:sz="0" w:space="0" w:color="auto"/>
                                                              </w:divBdr>
                                                            </w:div>
                                                            <w:div w:id="306974887">
                                                              <w:marLeft w:val="0"/>
                                                              <w:marRight w:val="0"/>
                                                              <w:marTop w:val="0"/>
                                                              <w:marBottom w:val="0"/>
                                                              <w:divBdr>
                                                                <w:top w:val="none" w:sz="0" w:space="0" w:color="auto"/>
                                                                <w:left w:val="none" w:sz="0" w:space="0" w:color="auto"/>
                                                                <w:bottom w:val="none" w:sz="0" w:space="0" w:color="auto"/>
                                                                <w:right w:val="none" w:sz="0" w:space="0" w:color="auto"/>
                                                              </w:divBdr>
                                                              <w:divsChild>
                                                                <w:div w:id="50752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32072">
                                                          <w:marLeft w:val="0"/>
                                                          <w:marRight w:val="0"/>
                                                          <w:marTop w:val="0"/>
                                                          <w:marBottom w:val="150"/>
                                                          <w:divBdr>
                                                            <w:top w:val="single" w:sz="6" w:space="0" w:color="92BACA"/>
                                                            <w:left w:val="none" w:sz="0" w:space="0" w:color="auto"/>
                                                            <w:bottom w:val="none" w:sz="0" w:space="0" w:color="auto"/>
                                                            <w:right w:val="none" w:sz="0" w:space="0" w:color="auto"/>
                                                          </w:divBdr>
                                                          <w:divsChild>
                                                            <w:div w:id="2144689119">
                                                              <w:marLeft w:val="0"/>
                                                              <w:marRight w:val="0"/>
                                                              <w:marTop w:val="0"/>
                                                              <w:marBottom w:val="0"/>
                                                              <w:divBdr>
                                                                <w:top w:val="none" w:sz="0" w:space="0" w:color="auto"/>
                                                                <w:left w:val="none" w:sz="0" w:space="0" w:color="auto"/>
                                                                <w:bottom w:val="none" w:sz="0" w:space="0" w:color="auto"/>
                                                                <w:right w:val="none" w:sz="0" w:space="0" w:color="auto"/>
                                                              </w:divBdr>
                                                            </w:div>
                                                            <w:div w:id="1978799354">
                                                              <w:marLeft w:val="0"/>
                                                              <w:marRight w:val="0"/>
                                                              <w:marTop w:val="0"/>
                                                              <w:marBottom w:val="0"/>
                                                              <w:divBdr>
                                                                <w:top w:val="none" w:sz="0" w:space="0" w:color="auto"/>
                                                                <w:left w:val="none" w:sz="0" w:space="0" w:color="auto"/>
                                                                <w:bottom w:val="none" w:sz="0" w:space="0" w:color="auto"/>
                                                                <w:right w:val="none" w:sz="0" w:space="0" w:color="auto"/>
                                                              </w:divBdr>
                                                              <w:divsChild>
                                                                <w:div w:id="46605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04016">
                                                          <w:marLeft w:val="0"/>
                                                          <w:marRight w:val="0"/>
                                                          <w:marTop w:val="0"/>
                                                          <w:marBottom w:val="150"/>
                                                          <w:divBdr>
                                                            <w:top w:val="single" w:sz="6" w:space="0" w:color="92BACA"/>
                                                            <w:left w:val="none" w:sz="0" w:space="0" w:color="auto"/>
                                                            <w:bottom w:val="none" w:sz="0" w:space="0" w:color="auto"/>
                                                            <w:right w:val="none" w:sz="0" w:space="0" w:color="auto"/>
                                                          </w:divBdr>
                                                          <w:divsChild>
                                                            <w:div w:id="1721007166">
                                                              <w:marLeft w:val="0"/>
                                                              <w:marRight w:val="0"/>
                                                              <w:marTop w:val="0"/>
                                                              <w:marBottom w:val="0"/>
                                                              <w:divBdr>
                                                                <w:top w:val="none" w:sz="0" w:space="0" w:color="auto"/>
                                                                <w:left w:val="none" w:sz="0" w:space="0" w:color="auto"/>
                                                                <w:bottom w:val="none" w:sz="0" w:space="0" w:color="auto"/>
                                                                <w:right w:val="none" w:sz="0" w:space="0" w:color="auto"/>
                                                              </w:divBdr>
                                                            </w:div>
                                                            <w:div w:id="1714309579">
                                                              <w:marLeft w:val="0"/>
                                                              <w:marRight w:val="0"/>
                                                              <w:marTop w:val="0"/>
                                                              <w:marBottom w:val="0"/>
                                                              <w:divBdr>
                                                                <w:top w:val="none" w:sz="0" w:space="0" w:color="auto"/>
                                                                <w:left w:val="none" w:sz="0" w:space="0" w:color="auto"/>
                                                                <w:bottom w:val="none" w:sz="0" w:space="0" w:color="auto"/>
                                                                <w:right w:val="none" w:sz="0" w:space="0" w:color="auto"/>
                                                              </w:divBdr>
                                                              <w:divsChild>
                                                                <w:div w:id="214121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4813">
                                                          <w:marLeft w:val="0"/>
                                                          <w:marRight w:val="0"/>
                                                          <w:marTop w:val="0"/>
                                                          <w:marBottom w:val="150"/>
                                                          <w:divBdr>
                                                            <w:top w:val="single" w:sz="6" w:space="0" w:color="92BACA"/>
                                                            <w:left w:val="none" w:sz="0" w:space="0" w:color="auto"/>
                                                            <w:bottom w:val="none" w:sz="0" w:space="0" w:color="auto"/>
                                                            <w:right w:val="none" w:sz="0" w:space="0" w:color="auto"/>
                                                          </w:divBdr>
                                                          <w:divsChild>
                                                            <w:div w:id="1941643768">
                                                              <w:marLeft w:val="0"/>
                                                              <w:marRight w:val="0"/>
                                                              <w:marTop w:val="0"/>
                                                              <w:marBottom w:val="0"/>
                                                              <w:divBdr>
                                                                <w:top w:val="none" w:sz="0" w:space="0" w:color="auto"/>
                                                                <w:left w:val="none" w:sz="0" w:space="0" w:color="auto"/>
                                                                <w:bottom w:val="none" w:sz="0" w:space="0" w:color="auto"/>
                                                                <w:right w:val="none" w:sz="0" w:space="0" w:color="auto"/>
                                                              </w:divBdr>
                                                            </w:div>
                                                            <w:div w:id="739016106">
                                                              <w:marLeft w:val="0"/>
                                                              <w:marRight w:val="0"/>
                                                              <w:marTop w:val="0"/>
                                                              <w:marBottom w:val="0"/>
                                                              <w:divBdr>
                                                                <w:top w:val="none" w:sz="0" w:space="0" w:color="auto"/>
                                                                <w:left w:val="none" w:sz="0" w:space="0" w:color="auto"/>
                                                                <w:bottom w:val="none" w:sz="0" w:space="0" w:color="auto"/>
                                                                <w:right w:val="none" w:sz="0" w:space="0" w:color="auto"/>
                                                              </w:divBdr>
                                                              <w:divsChild>
                                                                <w:div w:id="119750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2760">
                                                          <w:marLeft w:val="0"/>
                                                          <w:marRight w:val="0"/>
                                                          <w:marTop w:val="0"/>
                                                          <w:marBottom w:val="150"/>
                                                          <w:divBdr>
                                                            <w:top w:val="single" w:sz="6" w:space="0" w:color="92BACA"/>
                                                            <w:left w:val="none" w:sz="0" w:space="0" w:color="auto"/>
                                                            <w:bottom w:val="none" w:sz="0" w:space="0" w:color="auto"/>
                                                            <w:right w:val="none" w:sz="0" w:space="0" w:color="auto"/>
                                                          </w:divBdr>
                                                          <w:divsChild>
                                                            <w:div w:id="1340351215">
                                                              <w:marLeft w:val="0"/>
                                                              <w:marRight w:val="0"/>
                                                              <w:marTop w:val="0"/>
                                                              <w:marBottom w:val="0"/>
                                                              <w:divBdr>
                                                                <w:top w:val="none" w:sz="0" w:space="0" w:color="auto"/>
                                                                <w:left w:val="none" w:sz="0" w:space="0" w:color="auto"/>
                                                                <w:bottom w:val="none" w:sz="0" w:space="0" w:color="auto"/>
                                                                <w:right w:val="none" w:sz="0" w:space="0" w:color="auto"/>
                                                              </w:divBdr>
                                                            </w:div>
                                                            <w:div w:id="146557666">
                                                              <w:marLeft w:val="0"/>
                                                              <w:marRight w:val="0"/>
                                                              <w:marTop w:val="0"/>
                                                              <w:marBottom w:val="0"/>
                                                              <w:divBdr>
                                                                <w:top w:val="none" w:sz="0" w:space="0" w:color="auto"/>
                                                                <w:left w:val="none" w:sz="0" w:space="0" w:color="auto"/>
                                                                <w:bottom w:val="none" w:sz="0" w:space="0" w:color="auto"/>
                                                                <w:right w:val="none" w:sz="0" w:space="0" w:color="auto"/>
                                                              </w:divBdr>
                                                              <w:divsChild>
                                                                <w:div w:id="10517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51769">
                                                          <w:marLeft w:val="0"/>
                                                          <w:marRight w:val="0"/>
                                                          <w:marTop w:val="0"/>
                                                          <w:marBottom w:val="150"/>
                                                          <w:divBdr>
                                                            <w:top w:val="single" w:sz="6" w:space="0" w:color="92BACA"/>
                                                            <w:left w:val="none" w:sz="0" w:space="0" w:color="auto"/>
                                                            <w:bottom w:val="none" w:sz="0" w:space="0" w:color="auto"/>
                                                            <w:right w:val="none" w:sz="0" w:space="0" w:color="auto"/>
                                                          </w:divBdr>
                                                          <w:divsChild>
                                                            <w:div w:id="1708867556">
                                                              <w:marLeft w:val="0"/>
                                                              <w:marRight w:val="0"/>
                                                              <w:marTop w:val="0"/>
                                                              <w:marBottom w:val="0"/>
                                                              <w:divBdr>
                                                                <w:top w:val="none" w:sz="0" w:space="0" w:color="auto"/>
                                                                <w:left w:val="none" w:sz="0" w:space="0" w:color="auto"/>
                                                                <w:bottom w:val="none" w:sz="0" w:space="0" w:color="auto"/>
                                                                <w:right w:val="none" w:sz="0" w:space="0" w:color="auto"/>
                                                              </w:divBdr>
                                                            </w:div>
                                                            <w:div w:id="1432316061">
                                                              <w:marLeft w:val="0"/>
                                                              <w:marRight w:val="0"/>
                                                              <w:marTop w:val="0"/>
                                                              <w:marBottom w:val="0"/>
                                                              <w:divBdr>
                                                                <w:top w:val="none" w:sz="0" w:space="0" w:color="auto"/>
                                                                <w:left w:val="none" w:sz="0" w:space="0" w:color="auto"/>
                                                                <w:bottom w:val="none" w:sz="0" w:space="0" w:color="auto"/>
                                                                <w:right w:val="none" w:sz="0" w:space="0" w:color="auto"/>
                                                              </w:divBdr>
                                                              <w:divsChild>
                                                                <w:div w:id="78901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747267">
                                                          <w:marLeft w:val="0"/>
                                                          <w:marRight w:val="0"/>
                                                          <w:marTop w:val="0"/>
                                                          <w:marBottom w:val="150"/>
                                                          <w:divBdr>
                                                            <w:top w:val="single" w:sz="6" w:space="0" w:color="92BACA"/>
                                                            <w:left w:val="none" w:sz="0" w:space="0" w:color="auto"/>
                                                            <w:bottom w:val="none" w:sz="0" w:space="0" w:color="auto"/>
                                                            <w:right w:val="none" w:sz="0" w:space="0" w:color="auto"/>
                                                          </w:divBdr>
                                                          <w:divsChild>
                                                            <w:div w:id="1762753797">
                                                              <w:marLeft w:val="0"/>
                                                              <w:marRight w:val="0"/>
                                                              <w:marTop w:val="0"/>
                                                              <w:marBottom w:val="0"/>
                                                              <w:divBdr>
                                                                <w:top w:val="none" w:sz="0" w:space="0" w:color="auto"/>
                                                                <w:left w:val="none" w:sz="0" w:space="0" w:color="auto"/>
                                                                <w:bottom w:val="none" w:sz="0" w:space="0" w:color="auto"/>
                                                                <w:right w:val="none" w:sz="0" w:space="0" w:color="auto"/>
                                                              </w:divBdr>
                                                            </w:div>
                                                            <w:div w:id="227769407">
                                                              <w:marLeft w:val="0"/>
                                                              <w:marRight w:val="0"/>
                                                              <w:marTop w:val="0"/>
                                                              <w:marBottom w:val="0"/>
                                                              <w:divBdr>
                                                                <w:top w:val="none" w:sz="0" w:space="0" w:color="auto"/>
                                                                <w:left w:val="none" w:sz="0" w:space="0" w:color="auto"/>
                                                                <w:bottom w:val="none" w:sz="0" w:space="0" w:color="auto"/>
                                                                <w:right w:val="none" w:sz="0" w:space="0" w:color="auto"/>
                                                              </w:divBdr>
                                                              <w:divsChild>
                                                                <w:div w:id="168312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851161">
                                                          <w:marLeft w:val="0"/>
                                                          <w:marRight w:val="0"/>
                                                          <w:marTop w:val="0"/>
                                                          <w:marBottom w:val="150"/>
                                                          <w:divBdr>
                                                            <w:top w:val="single" w:sz="6" w:space="0" w:color="92BACA"/>
                                                            <w:left w:val="none" w:sz="0" w:space="0" w:color="auto"/>
                                                            <w:bottom w:val="none" w:sz="0" w:space="0" w:color="auto"/>
                                                            <w:right w:val="none" w:sz="0" w:space="0" w:color="auto"/>
                                                          </w:divBdr>
                                                          <w:divsChild>
                                                            <w:div w:id="1592012433">
                                                              <w:marLeft w:val="0"/>
                                                              <w:marRight w:val="0"/>
                                                              <w:marTop w:val="0"/>
                                                              <w:marBottom w:val="0"/>
                                                              <w:divBdr>
                                                                <w:top w:val="none" w:sz="0" w:space="0" w:color="auto"/>
                                                                <w:left w:val="none" w:sz="0" w:space="0" w:color="auto"/>
                                                                <w:bottom w:val="none" w:sz="0" w:space="0" w:color="auto"/>
                                                                <w:right w:val="none" w:sz="0" w:space="0" w:color="auto"/>
                                                              </w:divBdr>
                                                            </w:div>
                                                            <w:div w:id="446388608">
                                                              <w:marLeft w:val="0"/>
                                                              <w:marRight w:val="0"/>
                                                              <w:marTop w:val="0"/>
                                                              <w:marBottom w:val="0"/>
                                                              <w:divBdr>
                                                                <w:top w:val="none" w:sz="0" w:space="0" w:color="auto"/>
                                                                <w:left w:val="none" w:sz="0" w:space="0" w:color="auto"/>
                                                                <w:bottom w:val="none" w:sz="0" w:space="0" w:color="auto"/>
                                                                <w:right w:val="none" w:sz="0" w:space="0" w:color="auto"/>
                                                              </w:divBdr>
                                                              <w:divsChild>
                                                                <w:div w:id="211046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3317">
                                                          <w:marLeft w:val="0"/>
                                                          <w:marRight w:val="0"/>
                                                          <w:marTop w:val="0"/>
                                                          <w:marBottom w:val="150"/>
                                                          <w:divBdr>
                                                            <w:top w:val="single" w:sz="6" w:space="0" w:color="92BACA"/>
                                                            <w:left w:val="none" w:sz="0" w:space="0" w:color="auto"/>
                                                            <w:bottom w:val="none" w:sz="0" w:space="0" w:color="auto"/>
                                                            <w:right w:val="none" w:sz="0" w:space="0" w:color="auto"/>
                                                          </w:divBdr>
                                                          <w:divsChild>
                                                            <w:div w:id="966811521">
                                                              <w:marLeft w:val="0"/>
                                                              <w:marRight w:val="0"/>
                                                              <w:marTop w:val="0"/>
                                                              <w:marBottom w:val="0"/>
                                                              <w:divBdr>
                                                                <w:top w:val="none" w:sz="0" w:space="0" w:color="auto"/>
                                                                <w:left w:val="none" w:sz="0" w:space="0" w:color="auto"/>
                                                                <w:bottom w:val="none" w:sz="0" w:space="0" w:color="auto"/>
                                                                <w:right w:val="none" w:sz="0" w:space="0" w:color="auto"/>
                                                              </w:divBdr>
                                                            </w:div>
                                                            <w:div w:id="602542761">
                                                              <w:marLeft w:val="0"/>
                                                              <w:marRight w:val="0"/>
                                                              <w:marTop w:val="0"/>
                                                              <w:marBottom w:val="0"/>
                                                              <w:divBdr>
                                                                <w:top w:val="none" w:sz="0" w:space="0" w:color="auto"/>
                                                                <w:left w:val="none" w:sz="0" w:space="0" w:color="auto"/>
                                                                <w:bottom w:val="none" w:sz="0" w:space="0" w:color="auto"/>
                                                                <w:right w:val="none" w:sz="0" w:space="0" w:color="auto"/>
                                                              </w:divBdr>
                                                              <w:divsChild>
                                                                <w:div w:id="23698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732749">
                                                          <w:marLeft w:val="0"/>
                                                          <w:marRight w:val="0"/>
                                                          <w:marTop w:val="0"/>
                                                          <w:marBottom w:val="150"/>
                                                          <w:divBdr>
                                                            <w:top w:val="single" w:sz="6" w:space="0" w:color="92BACA"/>
                                                            <w:left w:val="none" w:sz="0" w:space="0" w:color="auto"/>
                                                            <w:bottom w:val="none" w:sz="0" w:space="0" w:color="auto"/>
                                                            <w:right w:val="none" w:sz="0" w:space="0" w:color="auto"/>
                                                          </w:divBdr>
                                                          <w:divsChild>
                                                            <w:div w:id="288632567">
                                                              <w:marLeft w:val="0"/>
                                                              <w:marRight w:val="0"/>
                                                              <w:marTop w:val="0"/>
                                                              <w:marBottom w:val="0"/>
                                                              <w:divBdr>
                                                                <w:top w:val="none" w:sz="0" w:space="0" w:color="auto"/>
                                                                <w:left w:val="none" w:sz="0" w:space="0" w:color="auto"/>
                                                                <w:bottom w:val="none" w:sz="0" w:space="0" w:color="auto"/>
                                                                <w:right w:val="none" w:sz="0" w:space="0" w:color="auto"/>
                                                              </w:divBdr>
                                                            </w:div>
                                                            <w:div w:id="2044671461">
                                                              <w:marLeft w:val="0"/>
                                                              <w:marRight w:val="0"/>
                                                              <w:marTop w:val="0"/>
                                                              <w:marBottom w:val="0"/>
                                                              <w:divBdr>
                                                                <w:top w:val="none" w:sz="0" w:space="0" w:color="auto"/>
                                                                <w:left w:val="none" w:sz="0" w:space="0" w:color="auto"/>
                                                                <w:bottom w:val="none" w:sz="0" w:space="0" w:color="auto"/>
                                                                <w:right w:val="none" w:sz="0" w:space="0" w:color="auto"/>
                                                              </w:divBdr>
                                                              <w:divsChild>
                                                                <w:div w:id="151476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8096">
                                                          <w:marLeft w:val="0"/>
                                                          <w:marRight w:val="0"/>
                                                          <w:marTop w:val="0"/>
                                                          <w:marBottom w:val="150"/>
                                                          <w:divBdr>
                                                            <w:top w:val="single" w:sz="6" w:space="0" w:color="92BACA"/>
                                                            <w:left w:val="none" w:sz="0" w:space="0" w:color="auto"/>
                                                            <w:bottom w:val="none" w:sz="0" w:space="0" w:color="auto"/>
                                                            <w:right w:val="none" w:sz="0" w:space="0" w:color="auto"/>
                                                          </w:divBdr>
                                                          <w:divsChild>
                                                            <w:div w:id="1817992098">
                                                              <w:marLeft w:val="0"/>
                                                              <w:marRight w:val="0"/>
                                                              <w:marTop w:val="0"/>
                                                              <w:marBottom w:val="0"/>
                                                              <w:divBdr>
                                                                <w:top w:val="none" w:sz="0" w:space="0" w:color="auto"/>
                                                                <w:left w:val="none" w:sz="0" w:space="0" w:color="auto"/>
                                                                <w:bottom w:val="none" w:sz="0" w:space="0" w:color="auto"/>
                                                                <w:right w:val="none" w:sz="0" w:space="0" w:color="auto"/>
                                                              </w:divBdr>
                                                            </w:div>
                                                            <w:div w:id="1561941254">
                                                              <w:marLeft w:val="0"/>
                                                              <w:marRight w:val="0"/>
                                                              <w:marTop w:val="0"/>
                                                              <w:marBottom w:val="0"/>
                                                              <w:divBdr>
                                                                <w:top w:val="none" w:sz="0" w:space="0" w:color="auto"/>
                                                                <w:left w:val="none" w:sz="0" w:space="0" w:color="auto"/>
                                                                <w:bottom w:val="none" w:sz="0" w:space="0" w:color="auto"/>
                                                                <w:right w:val="none" w:sz="0" w:space="0" w:color="auto"/>
                                                              </w:divBdr>
                                                              <w:divsChild>
                                                                <w:div w:id="192718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8494">
                                                          <w:marLeft w:val="0"/>
                                                          <w:marRight w:val="0"/>
                                                          <w:marTop w:val="0"/>
                                                          <w:marBottom w:val="150"/>
                                                          <w:divBdr>
                                                            <w:top w:val="single" w:sz="6" w:space="0" w:color="92BACA"/>
                                                            <w:left w:val="none" w:sz="0" w:space="0" w:color="auto"/>
                                                            <w:bottom w:val="none" w:sz="0" w:space="0" w:color="auto"/>
                                                            <w:right w:val="none" w:sz="0" w:space="0" w:color="auto"/>
                                                          </w:divBdr>
                                                          <w:divsChild>
                                                            <w:div w:id="1994292523">
                                                              <w:marLeft w:val="0"/>
                                                              <w:marRight w:val="0"/>
                                                              <w:marTop w:val="0"/>
                                                              <w:marBottom w:val="0"/>
                                                              <w:divBdr>
                                                                <w:top w:val="none" w:sz="0" w:space="0" w:color="auto"/>
                                                                <w:left w:val="none" w:sz="0" w:space="0" w:color="auto"/>
                                                                <w:bottom w:val="none" w:sz="0" w:space="0" w:color="auto"/>
                                                                <w:right w:val="none" w:sz="0" w:space="0" w:color="auto"/>
                                                              </w:divBdr>
                                                            </w:div>
                                                            <w:div w:id="423304768">
                                                              <w:marLeft w:val="0"/>
                                                              <w:marRight w:val="0"/>
                                                              <w:marTop w:val="0"/>
                                                              <w:marBottom w:val="0"/>
                                                              <w:divBdr>
                                                                <w:top w:val="none" w:sz="0" w:space="0" w:color="auto"/>
                                                                <w:left w:val="none" w:sz="0" w:space="0" w:color="auto"/>
                                                                <w:bottom w:val="none" w:sz="0" w:space="0" w:color="auto"/>
                                                                <w:right w:val="none" w:sz="0" w:space="0" w:color="auto"/>
                                                              </w:divBdr>
                                                              <w:divsChild>
                                                                <w:div w:id="213713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08173">
                                                          <w:marLeft w:val="0"/>
                                                          <w:marRight w:val="0"/>
                                                          <w:marTop w:val="0"/>
                                                          <w:marBottom w:val="150"/>
                                                          <w:divBdr>
                                                            <w:top w:val="single" w:sz="6" w:space="0" w:color="92BACA"/>
                                                            <w:left w:val="none" w:sz="0" w:space="0" w:color="auto"/>
                                                            <w:bottom w:val="none" w:sz="0" w:space="0" w:color="auto"/>
                                                            <w:right w:val="none" w:sz="0" w:space="0" w:color="auto"/>
                                                          </w:divBdr>
                                                          <w:divsChild>
                                                            <w:div w:id="1578129254">
                                                              <w:marLeft w:val="0"/>
                                                              <w:marRight w:val="0"/>
                                                              <w:marTop w:val="0"/>
                                                              <w:marBottom w:val="0"/>
                                                              <w:divBdr>
                                                                <w:top w:val="none" w:sz="0" w:space="0" w:color="auto"/>
                                                                <w:left w:val="none" w:sz="0" w:space="0" w:color="auto"/>
                                                                <w:bottom w:val="none" w:sz="0" w:space="0" w:color="auto"/>
                                                                <w:right w:val="none" w:sz="0" w:space="0" w:color="auto"/>
                                                              </w:divBdr>
                                                            </w:div>
                                                            <w:div w:id="399137523">
                                                              <w:marLeft w:val="0"/>
                                                              <w:marRight w:val="0"/>
                                                              <w:marTop w:val="0"/>
                                                              <w:marBottom w:val="0"/>
                                                              <w:divBdr>
                                                                <w:top w:val="none" w:sz="0" w:space="0" w:color="auto"/>
                                                                <w:left w:val="none" w:sz="0" w:space="0" w:color="auto"/>
                                                                <w:bottom w:val="none" w:sz="0" w:space="0" w:color="auto"/>
                                                                <w:right w:val="none" w:sz="0" w:space="0" w:color="auto"/>
                                                              </w:divBdr>
                                                              <w:divsChild>
                                                                <w:div w:id="212908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7635">
                                                          <w:marLeft w:val="0"/>
                                                          <w:marRight w:val="0"/>
                                                          <w:marTop w:val="0"/>
                                                          <w:marBottom w:val="150"/>
                                                          <w:divBdr>
                                                            <w:top w:val="single" w:sz="6" w:space="0" w:color="92BACA"/>
                                                            <w:left w:val="none" w:sz="0" w:space="0" w:color="auto"/>
                                                            <w:bottom w:val="none" w:sz="0" w:space="0" w:color="auto"/>
                                                            <w:right w:val="none" w:sz="0" w:space="0" w:color="auto"/>
                                                          </w:divBdr>
                                                          <w:divsChild>
                                                            <w:div w:id="1965112288">
                                                              <w:marLeft w:val="0"/>
                                                              <w:marRight w:val="0"/>
                                                              <w:marTop w:val="0"/>
                                                              <w:marBottom w:val="0"/>
                                                              <w:divBdr>
                                                                <w:top w:val="none" w:sz="0" w:space="0" w:color="auto"/>
                                                                <w:left w:val="none" w:sz="0" w:space="0" w:color="auto"/>
                                                                <w:bottom w:val="none" w:sz="0" w:space="0" w:color="auto"/>
                                                                <w:right w:val="none" w:sz="0" w:space="0" w:color="auto"/>
                                                              </w:divBdr>
                                                            </w:div>
                                                            <w:div w:id="1639264184">
                                                              <w:marLeft w:val="0"/>
                                                              <w:marRight w:val="0"/>
                                                              <w:marTop w:val="0"/>
                                                              <w:marBottom w:val="0"/>
                                                              <w:divBdr>
                                                                <w:top w:val="none" w:sz="0" w:space="0" w:color="auto"/>
                                                                <w:left w:val="none" w:sz="0" w:space="0" w:color="auto"/>
                                                                <w:bottom w:val="none" w:sz="0" w:space="0" w:color="auto"/>
                                                                <w:right w:val="none" w:sz="0" w:space="0" w:color="auto"/>
                                                              </w:divBdr>
                                                              <w:divsChild>
                                                                <w:div w:id="2787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1247">
                                                          <w:marLeft w:val="0"/>
                                                          <w:marRight w:val="0"/>
                                                          <w:marTop w:val="0"/>
                                                          <w:marBottom w:val="150"/>
                                                          <w:divBdr>
                                                            <w:top w:val="single" w:sz="6" w:space="0" w:color="92BACA"/>
                                                            <w:left w:val="none" w:sz="0" w:space="0" w:color="auto"/>
                                                            <w:bottom w:val="none" w:sz="0" w:space="0" w:color="auto"/>
                                                            <w:right w:val="none" w:sz="0" w:space="0" w:color="auto"/>
                                                          </w:divBdr>
                                                          <w:divsChild>
                                                            <w:div w:id="2038891194">
                                                              <w:marLeft w:val="0"/>
                                                              <w:marRight w:val="0"/>
                                                              <w:marTop w:val="0"/>
                                                              <w:marBottom w:val="0"/>
                                                              <w:divBdr>
                                                                <w:top w:val="none" w:sz="0" w:space="0" w:color="auto"/>
                                                                <w:left w:val="none" w:sz="0" w:space="0" w:color="auto"/>
                                                                <w:bottom w:val="none" w:sz="0" w:space="0" w:color="auto"/>
                                                                <w:right w:val="none" w:sz="0" w:space="0" w:color="auto"/>
                                                              </w:divBdr>
                                                            </w:div>
                                                            <w:div w:id="759377587">
                                                              <w:marLeft w:val="0"/>
                                                              <w:marRight w:val="0"/>
                                                              <w:marTop w:val="0"/>
                                                              <w:marBottom w:val="0"/>
                                                              <w:divBdr>
                                                                <w:top w:val="none" w:sz="0" w:space="0" w:color="auto"/>
                                                                <w:left w:val="none" w:sz="0" w:space="0" w:color="auto"/>
                                                                <w:bottom w:val="none" w:sz="0" w:space="0" w:color="auto"/>
                                                                <w:right w:val="none" w:sz="0" w:space="0" w:color="auto"/>
                                                              </w:divBdr>
                                                              <w:divsChild>
                                                                <w:div w:id="33018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26006">
                                                          <w:marLeft w:val="0"/>
                                                          <w:marRight w:val="0"/>
                                                          <w:marTop w:val="0"/>
                                                          <w:marBottom w:val="150"/>
                                                          <w:divBdr>
                                                            <w:top w:val="single" w:sz="6" w:space="0" w:color="92BACA"/>
                                                            <w:left w:val="none" w:sz="0" w:space="0" w:color="auto"/>
                                                            <w:bottom w:val="none" w:sz="0" w:space="0" w:color="auto"/>
                                                            <w:right w:val="none" w:sz="0" w:space="0" w:color="auto"/>
                                                          </w:divBdr>
                                                          <w:divsChild>
                                                            <w:div w:id="461849355">
                                                              <w:marLeft w:val="0"/>
                                                              <w:marRight w:val="0"/>
                                                              <w:marTop w:val="0"/>
                                                              <w:marBottom w:val="0"/>
                                                              <w:divBdr>
                                                                <w:top w:val="none" w:sz="0" w:space="0" w:color="auto"/>
                                                                <w:left w:val="none" w:sz="0" w:space="0" w:color="auto"/>
                                                                <w:bottom w:val="none" w:sz="0" w:space="0" w:color="auto"/>
                                                                <w:right w:val="none" w:sz="0" w:space="0" w:color="auto"/>
                                                              </w:divBdr>
                                                            </w:div>
                                                            <w:div w:id="1893804881">
                                                              <w:marLeft w:val="0"/>
                                                              <w:marRight w:val="0"/>
                                                              <w:marTop w:val="0"/>
                                                              <w:marBottom w:val="0"/>
                                                              <w:divBdr>
                                                                <w:top w:val="none" w:sz="0" w:space="0" w:color="auto"/>
                                                                <w:left w:val="none" w:sz="0" w:space="0" w:color="auto"/>
                                                                <w:bottom w:val="none" w:sz="0" w:space="0" w:color="auto"/>
                                                                <w:right w:val="none" w:sz="0" w:space="0" w:color="auto"/>
                                                              </w:divBdr>
                                                              <w:divsChild>
                                                                <w:div w:id="54541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5013">
                                                          <w:marLeft w:val="0"/>
                                                          <w:marRight w:val="0"/>
                                                          <w:marTop w:val="0"/>
                                                          <w:marBottom w:val="150"/>
                                                          <w:divBdr>
                                                            <w:top w:val="single" w:sz="6" w:space="0" w:color="92BACA"/>
                                                            <w:left w:val="none" w:sz="0" w:space="0" w:color="auto"/>
                                                            <w:bottom w:val="none" w:sz="0" w:space="0" w:color="auto"/>
                                                            <w:right w:val="none" w:sz="0" w:space="0" w:color="auto"/>
                                                          </w:divBdr>
                                                          <w:divsChild>
                                                            <w:div w:id="1327976104">
                                                              <w:marLeft w:val="0"/>
                                                              <w:marRight w:val="0"/>
                                                              <w:marTop w:val="0"/>
                                                              <w:marBottom w:val="0"/>
                                                              <w:divBdr>
                                                                <w:top w:val="none" w:sz="0" w:space="0" w:color="auto"/>
                                                                <w:left w:val="none" w:sz="0" w:space="0" w:color="auto"/>
                                                                <w:bottom w:val="none" w:sz="0" w:space="0" w:color="auto"/>
                                                                <w:right w:val="none" w:sz="0" w:space="0" w:color="auto"/>
                                                              </w:divBdr>
                                                            </w:div>
                                                            <w:div w:id="966668708">
                                                              <w:marLeft w:val="0"/>
                                                              <w:marRight w:val="0"/>
                                                              <w:marTop w:val="0"/>
                                                              <w:marBottom w:val="0"/>
                                                              <w:divBdr>
                                                                <w:top w:val="none" w:sz="0" w:space="0" w:color="auto"/>
                                                                <w:left w:val="none" w:sz="0" w:space="0" w:color="auto"/>
                                                                <w:bottom w:val="none" w:sz="0" w:space="0" w:color="auto"/>
                                                                <w:right w:val="none" w:sz="0" w:space="0" w:color="auto"/>
                                                              </w:divBdr>
                                                              <w:divsChild>
                                                                <w:div w:id="3953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14146">
                                                          <w:marLeft w:val="0"/>
                                                          <w:marRight w:val="0"/>
                                                          <w:marTop w:val="0"/>
                                                          <w:marBottom w:val="150"/>
                                                          <w:divBdr>
                                                            <w:top w:val="single" w:sz="6" w:space="0" w:color="92BACA"/>
                                                            <w:left w:val="none" w:sz="0" w:space="0" w:color="auto"/>
                                                            <w:bottom w:val="none" w:sz="0" w:space="0" w:color="auto"/>
                                                            <w:right w:val="none" w:sz="0" w:space="0" w:color="auto"/>
                                                          </w:divBdr>
                                                          <w:divsChild>
                                                            <w:div w:id="1479148390">
                                                              <w:marLeft w:val="0"/>
                                                              <w:marRight w:val="0"/>
                                                              <w:marTop w:val="0"/>
                                                              <w:marBottom w:val="0"/>
                                                              <w:divBdr>
                                                                <w:top w:val="none" w:sz="0" w:space="0" w:color="auto"/>
                                                                <w:left w:val="none" w:sz="0" w:space="0" w:color="auto"/>
                                                                <w:bottom w:val="none" w:sz="0" w:space="0" w:color="auto"/>
                                                                <w:right w:val="none" w:sz="0" w:space="0" w:color="auto"/>
                                                              </w:divBdr>
                                                            </w:div>
                                                            <w:div w:id="987631516">
                                                              <w:marLeft w:val="0"/>
                                                              <w:marRight w:val="0"/>
                                                              <w:marTop w:val="0"/>
                                                              <w:marBottom w:val="0"/>
                                                              <w:divBdr>
                                                                <w:top w:val="none" w:sz="0" w:space="0" w:color="auto"/>
                                                                <w:left w:val="none" w:sz="0" w:space="0" w:color="auto"/>
                                                                <w:bottom w:val="none" w:sz="0" w:space="0" w:color="auto"/>
                                                                <w:right w:val="none" w:sz="0" w:space="0" w:color="auto"/>
                                                              </w:divBdr>
                                                              <w:divsChild>
                                                                <w:div w:id="165452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962838">
                                                          <w:marLeft w:val="0"/>
                                                          <w:marRight w:val="0"/>
                                                          <w:marTop w:val="0"/>
                                                          <w:marBottom w:val="150"/>
                                                          <w:divBdr>
                                                            <w:top w:val="single" w:sz="6" w:space="0" w:color="92BACA"/>
                                                            <w:left w:val="none" w:sz="0" w:space="0" w:color="auto"/>
                                                            <w:bottom w:val="none" w:sz="0" w:space="0" w:color="auto"/>
                                                            <w:right w:val="none" w:sz="0" w:space="0" w:color="auto"/>
                                                          </w:divBdr>
                                                          <w:divsChild>
                                                            <w:div w:id="496581523">
                                                              <w:marLeft w:val="0"/>
                                                              <w:marRight w:val="0"/>
                                                              <w:marTop w:val="0"/>
                                                              <w:marBottom w:val="0"/>
                                                              <w:divBdr>
                                                                <w:top w:val="none" w:sz="0" w:space="0" w:color="auto"/>
                                                                <w:left w:val="none" w:sz="0" w:space="0" w:color="auto"/>
                                                                <w:bottom w:val="none" w:sz="0" w:space="0" w:color="auto"/>
                                                                <w:right w:val="none" w:sz="0" w:space="0" w:color="auto"/>
                                                              </w:divBdr>
                                                            </w:div>
                                                            <w:div w:id="1366635021">
                                                              <w:marLeft w:val="0"/>
                                                              <w:marRight w:val="0"/>
                                                              <w:marTop w:val="0"/>
                                                              <w:marBottom w:val="0"/>
                                                              <w:divBdr>
                                                                <w:top w:val="none" w:sz="0" w:space="0" w:color="auto"/>
                                                                <w:left w:val="none" w:sz="0" w:space="0" w:color="auto"/>
                                                                <w:bottom w:val="none" w:sz="0" w:space="0" w:color="auto"/>
                                                                <w:right w:val="none" w:sz="0" w:space="0" w:color="auto"/>
                                                              </w:divBdr>
                                                              <w:divsChild>
                                                                <w:div w:id="5539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04539">
                                                          <w:marLeft w:val="0"/>
                                                          <w:marRight w:val="0"/>
                                                          <w:marTop w:val="0"/>
                                                          <w:marBottom w:val="150"/>
                                                          <w:divBdr>
                                                            <w:top w:val="single" w:sz="6" w:space="0" w:color="92BACA"/>
                                                            <w:left w:val="none" w:sz="0" w:space="0" w:color="auto"/>
                                                            <w:bottom w:val="none" w:sz="0" w:space="0" w:color="auto"/>
                                                            <w:right w:val="none" w:sz="0" w:space="0" w:color="auto"/>
                                                          </w:divBdr>
                                                          <w:divsChild>
                                                            <w:div w:id="104347686">
                                                              <w:marLeft w:val="0"/>
                                                              <w:marRight w:val="0"/>
                                                              <w:marTop w:val="0"/>
                                                              <w:marBottom w:val="0"/>
                                                              <w:divBdr>
                                                                <w:top w:val="none" w:sz="0" w:space="0" w:color="auto"/>
                                                                <w:left w:val="none" w:sz="0" w:space="0" w:color="auto"/>
                                                                <w:bottom w:val="none" w:sz="0" w:space="0" w:color="auto"/>
                                                                <w:right w:val="none" w:sz="0" w:space="0" w:color="auto"/>
                                                              </w:divBdr>
                                                            </w:div>
                                                            <w:div w:id="819154099">
                                                              <w:marLeft w:val="0"/>
                                                              <w:marRight w:val="0"/>
                                                              <w:marTop w:val="0"/>
                                                              <w:marBottom w:val="0"/>
                                                              <w:divBdr>
                                                                <w:top w:val="none" w:sz="0" w:space="0" w:color="auto"/>
                                                                <w:left w:val="none" w:sz="0" w:space="0" w:color="auto"/>
                                                                <w:bottom w:val="none" w:sz="0" w:space="0" w:color="auto"/>
                                                                <w:right w:val="none" w:sz="0" w:space="0" w:color="auto"/>
                                                              </w:divBdr>
                                                              <w:divsChild>
                                                                <w:div w:id="71928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06803365">
      <w:bodyDiv w:val="1"/>
      <w:marLeft w:val="0"/>
      <w:marRight w:val="0"/>
      <w:marTop w:val="0"/>
      <w:marBottom w:val="0"/>
      <w:divBdr>
        <w:top w:val="none" w:sz="0" w:space="0" w:color="auto"/>
        <w:left w:val="none" w:sz="0" w:space="0" w:color="auto"/>
        <w:bottom w:val="none" w:sz="0" w:space="0" w:color="auto"/>
        <w:right w:val="none" w:sz="0" w:space="0" w:color="auto"/>
      </w:divBdr>
      <w:divsChild>
        <w:div w:id="549073278">
          <w:marLeft w:val="0"/>
          <w:marRight w:val="0"/>
          <w:marTop w:val="0"/>
          <w:marBottom w:val="0"/>
          <w:divBdr>
            <w:top w:val="none" w:sz="0" w:space="0" w:color="auto"/>
            <w:left w:val="none" w:sz="0" w:space="0" w:color="auto"/>
            <w:bottom w:val="none" w:sz="0" w:space="0" w:color="auto"/>
            <w:right w:val="none" w:sz="0" w:space="0" w:color="auto"/>
          </w:divBdr>
          <w:divsChild>
            <w:div w:id="1498038724">
              <w:marLeft w:val="0"/>
              <w:marRight w:val="0"/>
              <w:marTop w:val="0"/>
              <w:marBottom w:val="0"/>
              <w:divBdr>
                <w:top w:val="none" w:sz="0" w:space="0" w:color="auto"/>
                <w:left w:val="none" w:sz="0" w:space="0" w:color="auto"/>
                <w:bottom w:val="none" w:sz="0" w:space="0" w:color="auto"/>
                <w:right w:val="none" w:sz="0" w:space="0" w:color="auto"/>
              </w:divBdr>
              <w:divsChild>
                <w:div w:id="1849565642">
                  <w:marLeft w:val="-225"/>
                  <w:marRight w:val="-225"/>
                  <w:marTop w:val="0"/>
                  <w:marBottom w:val="0"/>
                  <w:divBdr>
                    <w:top w:val="none" w:sz="0" w:space="0" w:color="auto"/>
                    <w:left w:val="none" w:sz="0" w:space="0" w:color="auto"/>
                    <w:bottom w:val="none" w:sz="0" w:space="0" w:color="auto"/>
                    <w:right w:val="none" w:sz="0" w:space="0" w:color="auto"/>
                  </w:divBdr>
                  <w:divsChild>
                    <w:div w:id="221253816">
                      <w:marLeft w:val="0"/>
                      <w:marRight w:val="0"/>
                      <w:marTop w:val="0"/>
                      <w:marBottom w:val="0"/>
                      <w:divBdr>
                        <w:top w:val="none" w:sz="0" w:space="0" w:color="auto"/>
                        <w:left w:val="none" w:sz="0" w:space="0" w:color="auto"/>
                        <w:bottom w:val="none" w:sz="0" w:space="0" w:color="auto"/>
                        <w:right w:val="none" w:sz="0" w:space="0" w:color="auto"/>
                      </w:divBdr>
                      <w:divsChild>
                        <w:div w:id="1629817196">
                          <w:marLeft w:val="0"/>
                          <w:marRight w:val="0"/>
                          <w:marTop w:val="0"/>
                          <w:marBottom w:val="0"/>
                          <w:divBdr>
                            <w:top w:val="none" w:sz="0" w:space="0" w:color="auto"/>
                            <w:left w:val="none" w:sz="0" w:space="0" w:color="auto"/>
                            <w:bottom w:val="none" w:sz="0" w:space="0" w:color="auto"/>
                            <w:right w:val="none" w:sz="0" w:space="0" w:color="auto"/>
                          </w:divBdr>
                          <w:divsChild>
                            <w:div w:id="1398898506">
                              <w:marLeft w:val="0"/>
                              <w:marRight w:val="0"/>
                              <w:marTop w:val="0"/>
                              <w:marBottom w:val="0"/>
                              <w:divBdr>
                                <w:top w:val="none" w:sz="0" w:space="0" w:color="auto"/>
                                <w:left w:val="none" w:sz="0" w:space="0" w:color="auto"/>
                                <w:bottom w:val="none" w:sz="0" w:space="0" w:color="auto"/>
                                <w:right w:val="none" w:sz="0" w:space="0" w:color="auto"/>
                              </w:divBdr>
                              <w:divsChild>
                                <w:div w:id="1020618521">
                                  <w:marLeft w:val="0"/>
                                  <w:marRight w:val="0"/>
                                  <w:marTop w:val="0"/>
                                  <w:marBottom w:val="0"/>
                                  <w:divBdr>
                                    <w:top w:val="none" w:sz="0" w:space="0" w:color="auto"/>
                                    <w:left w:val="none" w:sz="0" w:space="0" w:color="auto"/>
                                    <w:bottom w:val="none" w:sz="0" w:space="0" w:color="auto"/>
                                    <w:right w:val="none" w:sz="0" w:space="0" w:color="auto"/>
                                  </w:divBdr>
                                  <w:divsChild>
                                    <w:div w:id="731660244">
                                      <w:marLeft w:val="0"/>
                                      <w:marRight w:val="0"/>
                                      <w:marTop w:val="0"/>
                                      <w:marBottom w:val="0"/>
                                      <w:divBdr>
                                        <w:top w:val="none" w:sz="0" w:space="0" w:color="auto"/>
                                        <w:left w:val="none" w:sz="0" w:space="0" w:color="auto"/>
                                        <w:bottom w:val="none" w:sz="0" w:space="0" w:color="auto"/>
                                        <w:right w:val="none" w:sz="0" w:space="0" w:color="auto"/>
                                      </w:divBdr>
                                      <w:divsChild>
                                        <w:div w:id="689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7546674">
      <w:bodyDiv w:val="1"/>
      <w:marLeft w:val="0"/>
      <w:marRight w:val="0"/>
      <w:marTop w:val="0"/>
      <w:marBottom w:val="0"/>
      <w:divBdr>
        <w:top w:val="none" w:sz="0" w:space="0" w:color="auto"/>
        <w:left w:val="none" w:sz="0" w:space="0" w:color="auto"/>
        <w:bottom w:val="none" w:sz="0" w:space="0" w:color="auto"/>
        <w:right w:val="none" w:sz="0" w:space="0" w:color="auto"/>
      </w:divBdr>
      <w:divsChild>
        <w:div w:id="1522626540">
          <w:marLeft w:val="0"/>
          <w:marRight w:val="0"/>
          <w:marTop w:val="0"/>
          <w:marBottom w:val="0"/>
          <w:divBdr>
            <w:top w:val="none" w:sz="0" w:space="0" w:color="auto"/>
            <w:left w:val="none" w:sz="0" w:space="0" w:color="auto"/>
            <w:bottom w:val="none" w:sz="0" w:space="0" w:color="auto"/>
            <w:right w:val="none" w:sz="0" w:space="0" w:color="auto"/>
          </w:divBdr>
          <w:divsChild>
            <w:div w:id="2033140583">
              <w:marLeft w:val="0"/>
              <w:marRight w:val="0"/>
              <w:marTop w:val="0"/>
              <w:marBottom w:val="0"/>
              <w:divBdr>
                <w:top w:val="none" w:sz="0" w:space="0" w:color="auto"/>
                <w:left w:val="none" w:sz="0" w:space="0" w:color="auto"/>
                <w:bottom w:val="none" w:sz="0" w:space="0" w:color="auto"/>
                <w:right w:val="none" w:sz="0" w:space="0" w:color="auto"/>
              </w:divBdr>
              <w:divsChild>
                <w:div w:id="542641866">
                  <w:marLeft w:val="0"/>
                  <w:marRight w:val="0"/>
                  <w:marTop w:val="0"/>
                  <w:marBottom w:val="0"/>
                  <w:divBdr>
                    <w:top w:val="none" w:sz="0" w:space="0" w:color="auto"/>
                    <w:left w:val="none" w:sz="0" w:space="0" w:color="auto"/>
                    <w:bottom w:val="none" w:sz="0" w:space="0" w:color="auto"/>
                    <w:right w:val="none" w:sz="0" w:space="0" w:color="auto"/>
                  </w:divBdr>
                  <w:divsChild>
                    <w:div w:id="99035647">
                      <w:marLeft w:val="0"/>
                      <w:marRight w:val="0"/>
                      <w:marTop w:val="0"/>
                      <w:marBottom w:val="0"/>
                      <w:divBdr>
                        <w:top w:val="none" w:sz="0" w:space="0" w:color="auto"/>
                        <w:left w:val="none" w:sz="0" w:space="0" w:color="auto"/>
                        <w:bottom w:val="none" w:sz="0" w:space="0" w:color="auto"/>
                        <w:right w:val="none" w:sz="0" w:space="0" w:color="auto"/>
                      </w:divBdr>
                      <w:divsChild>
                        <w:div w:id="1770811016">
                          <w:marLeft w:val="0"/>
                          <w:marRight w:val="0"/>
                          <w:marTop w:val="0"/>
                          <w:marBottom w:val="0"/>
                          <w:divBdr>
                            <w:top w:val="none" w:sz="0" w:space="0" w:color="auto"/>
                            <w:left w:val="none" w:sz="0" w:space="0" w:color="auto"/>
                            <w:bottom w:val="none" w:sz="0" w:space="0" w:color="auto"/>
                            <w:right w:val="none" w:sz="0" w:space="0" w:color="auto"/>
                          </w:divBdr>
                          <w:divsChild>
                            <w:div w:id="1956324607">
                              <w:marLeft w:val="0"/>
                              <w:marRight w:val="0"/>
                              <w:marTop w:val="0"/>
                              <w:marBottom w:val="0"/>
                              <w:divBdr>
                                <w:top w:val="none" w:sz="0" w:space="0" w:color="auto"/>
                                <w:left w:val="none" w:sz="0" w:space="0" w:color="auto"/>
                                <w:bottom w:val="none" w:sz="0" w:space="0" w:color="auto"/>
                                <w:right w:val="none" w:sz="0" w:space="0" w:color="auto"/>
                              </w:divBdr>
                              <w:divsChild>
                                <w:div w:id="159589091">
                                  <w:marLeft w:val="0"/>
                                  <w:marRight w:val="-30"/>
                                  <w:marTop w:val="0"/>
                                  <w:marBottom w:val="0"/>
                                  <w:divBdr>
                                    <w:top w:val="single" w:sz="6" w:space="0" w:color="CDCDCD"/>
                                    <w:left w:val="single" w:sz="6" w:space="0" w:color="CDCDCD"/>
                                    <w:bottom w:val="single" w:sz="6" w:space="0" w:color="CDCDCD"/>
                                    <w:right w:val="single" w:sz="6" w:space="0" w:color="CDCDCD"/>
                                  </w:divBdr>
                                  <w:divsChild>
                                    <w:div w:id="1235093131">
                                      <w:marLeft w:val="0"/>
                                      <w:marRight w:val="0"/>
                                      <w:marTop w:val="0"/>
                                      <w:marBottom w:val="0"/>
                                      <w:divBdr>
                                        <w:top w:val="none" w:sz="0" w:space="0" w:color="auto"/>
                                        <w:left w:val="none" w:sz="0" w:space="0" w:color="auto"/>
                                        <w:bottom w:val="none" w:sz="0" w:space="0" w:color="auto"/>
                                        <w:right w:val="none" w:sz="0" w:space="0" w:color="auto"/>
                                      </w:divBdr>
                                      <w:divsChild>
                                        <w:div w:id="1474827693">
                                          <w:marLeft w:val="0"/>
                                          <w:marRight w:val="0"/>
                                          <w:marTop w:val="0"/>
                                          <w:marBottom w:val="60"/>
                                          <w:divBdr>
                                            <w:top w:val="none" w:sz="0" w:space="0" w:color="auto"/>
                                            <w:left w:val="none" w:sz="0" w:space="0" w:color="auto"/>
                                            <w:bottom w:val="none" w:sz="0" w:space="0" w:color="auto"/>
                                            <w:right w:val="none" w:sz="0" w:space="0" w:color="auto"/>
                                          </w:divBdr>
                                        </w:div>
                                        <w:div w:id="1730953643">
                                          <w:marLeft w:val="0"/>
                                          <w:marRight w:val="0"/>
                                          <w:marTop w:val="0"/>
                                          <w:marBottom w:val="0"/>
                                          <w:divBdr>
                                            <w:top w:val="none" w:sz="0" w:space="0" w:color="auto"/>
                                            <w:left w:val="none" w:sz="0" w:space="0" w:color="auto"/>
                                            <w:bottom w:val="none" w:sz="0" w:space="0" w:color="auto"/>
                                            <w:right w:val="none" w:sz="0" w:space="0" w:color="auto"/>
                                          </w:divBdr>
                                          <w:divsChild>
                                            <w:div w:id="52437467">
                                              <w:marLeft w:val="0"/>
                                              <w:marRight w:val="0"/>
                                              <w:marTop w:val="0"/>
                                              <w:marBottom w:val="0"/>
                                              <w:divBdr>
                                                <w:top w:val="none" w:sz="0" w:space="0" w:color="auto"/>
                                                <w:left w:val="none" w:sz="0" w:space="0" w:color="auto"/>
                                                <w:bottom w:val="none" w:sz="0" w:space="0" w:color="auto"/>
                                                <w:right w:val="none" w:sz="0" w:space="0" w:color="auto"/>
                                              </w:divBdr>
                                              <w:divsChild>
                                                <w:div w:id="439300681">
                                                  <w:blockQuote w:val="1"/>
                                                  <w:marLeft w:val="720"/>
                                                  <w:marRight w:val="0"/>
                                                  <w:marTop w:val="0"/>
                                                  <w:marBottom w:val="0"/>
                                                  <w:divBdr>
                                                    <w:top w:val="none" w:sz="0" w:space="0" w:color="auto"/>
                                                    <w:left w:val="none" w:sz="0" w:space="0" w:color="auto"/>
                                                    <w:bottom w:val="none" w:sz="0" w:space="0" w:color="auto"/>
                                                    <w:right w:val="none" w:sz="0" w:space="0" w:color="auto"/>
                                                  </w:divBdr>
                                                </w:div>
                                                <w:div w:id="608660425">
                                                  <w:blockQuote w:val="1"/>
                                                  <w:marLeft w:val="720"/>
                                                  <w:marRight w:val="0"/>
                                                  <w:marTop w:val="0"/>
                                                  <w:marBottom w:val="0"/>
                                                  <w:divBdr>
                                                    <w:top w:val="none" w:sz="0" w:space="0" w:color="auto"/>
                                                    <w:left w:val="none" w:sz="0" w:space="0" w:color="auto"/>
                                                    <w:bottom w:val="none" w:sz="0" w:space="0" w:color="auto"/>
                                                    <w:right w:val="none" w:sz="0" w:space="0" w:color="auto"/>
                                                  </w:divBdr>
                                                </w:div>
                                                <w:div w:id="643892934">
                                                  <w:blockQuote w:val="1"/>
                                                  <w:marLeft w:val="720"/>
                                                  <w:marRight w:val="0"/>
                                                  <w:marTop w:val="0"/>
                                                  <w:marBottom w:val="0"/>
                                                  <w:divBdr>
                                                    <w:top w:val="none" w:sz="0" w:space="0" w:color="auto"/>
                                                    <w:left w:val="none" w:sz="0" w:space="0" w:color="auto"/>
                                                    <w:bottom w:val="none" w:sz="0" w:space="0" w:color="auto"/>
                                                    <w:right w:val="none" w:sz="0" w:space="0" w:color="auto"/>
                                                  </w:divBdr>
                                                </w:div>
                                                <w:div w:id="1866554279">
                                                  <w:blockQuote w:val="1"/>
                                                  <w:marLeft w:val="720"/>
                                                  <w:marRight w:val="0"/>
                                                  <w:marTop w:val="0"/>
                                                  <w:marBottom w:val="0"/>
                                                  <w:divBdr>
                                                    <w:top w:val="none" w:sz="0" w:space="0" w:color="auto"/>
                                                    <w:left w:val="none" w:sz="0" w:space="0" w:color="auto"/>
                                                    <w:bottom w:val="none" w:sz="0" w:space="0" w:color="auto"/>
                                                    <w:right w:val="none" w:sz="0" w:space="0" w:color="auto"/>
                                                  </w:divBdr>
                                                </w:div>
                                                <w:div w:id="745229852">
                                                  <w:blockQuote w:val="1"/>
                                                  <w:marLeft w:val="720"/>
                                                  <w:marRight w:val="0"/>
                                                  <w:marTop w:val="0"/>
                                                  <w:marBottom w:val="0"/>
                                                  <w:divBdr>
                                                    <w:top w:val="none" w:sz="0" w:space="0" w:color="auto"/>
                                                    <w:left w:val="none" w:sz="0" w:space="0" w:color="auto"/>
                                                    <w:bottom w:val="none" w:sz="0" w:space="0" w:color="auto"/>
                                                    <w:right w:val="none" w:sz="0" w:space="0" w:color="auto"/>
                                                  </w:divBdr>
                                                </w:div>
                                                <w:div w:id="768041090">
                                                  <w:blockQuote w:val="1"/>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8747050">
      <w:bodyDiv w:val="1"/>
      <w:marLeft w:val="0"/>
      <w:marRight w:val="0"/>
      <w:marTop w:val="0"/>
      <w:marBottom w:val="0"/>
      <w:divBdr>
        <w:top w:val="none" w:sz="0" w:space="0" w:color="auto"/>
        <w:left w:val="none" w:sz="0" w:space="0" w:color="auto"/>
        <w:bottom w:val="none" w:sz="0" w:space="0" w:color="auto"/>
        <w:right w:val="none" w:sz="0" w:space="0" w:color="auto"/>
      </w:divBdr>
      <w:divsChild>
        <w:div w:id="1329867464">
          <w:marLeft w:val="0"/>
          <w:marRight w:val="0"/>
          <w:marTop w:val="0"/>
          <w:marBottom w:val="0"/>
          <w:divBdr>
            <w:top w:val="none" w:sz="0" w:space="0" w:color="auto"/>
            <w:left w:val="none" w:sz="0" w:space="0" w:color="auto"/>
            <w:bottom w:val="none" w:sz="0" w:space="0" w:color="auto"/>
            <w:right w:val="none" w:sz="0" w:space="0" w:color="auto"/>
          </w:divBdr>
          <w:divsChild>
            <w:div w:id="705329506">
              <w:marLeft w:val="0"/>
              <w:marRight w:val="0"/>
              <w:marTop w:val="0"/>
              <w:marBottom w:val="0"/>
              <w:divBdr>
                <w:top w:val="none" w:sz="0" w:space="0" w:color="auto"/>
                <w:left w:val="none" w:sz="0" w:space="0" w:color="auto"/>
                <w:bottom w:val="none" w:sz="0" w:space="0" w:color="auto"/>
                <w:right w:val="none" w:sz="0" w:space="0" w:color="auto"/>
              </w:divBdr>
              <w:divsChild>
                <w:div w:id="1914387348">
                  <w:marLeft w:val="-225"/>
                  <w:marRight w:val="-225"/>
                  <w:marTop w:val="0"/>
                  <w:marBottom w:val="0"/>
                  <w:divBdr>
                    <w:top w:val="none" w:sz="0" w:space="0" w:color="auto"/>
                    <w:left w:val="none" w:sz="0" w:space="0" w:color="auto"/>
                    <w:bottom w:val="none" w:sz="0" w:space="0" w:color="auto"/>
                    <w:right w:val="none" w:sz="0" w:space="0" w:color="auto"/>
                  </w:divBdr>
                  <w:divsChild>
                    <w:div w:id="304119716">
                      <w:marLeft w:val="0"/>
                      <w:marRight w:val="0"/>
                      <w:marTop w:val="0"/>
                      <w:marBottom w:val="0"/>
                      <w:divBdr>
                        <w:top w:val="none" w:sz="0" w:space="0" w:color="auto"/>
                        <w:left w:val="none" w:sz="0" w:space="0" w:color="auto"/>
                        <w:bottom w:val="none" w:sz="0" w:space="0" w:color="auto"/>
                        <w:right w:val="none" w:sz="0" w:space="0" w:color="auto"/>
                      </w:divBdr>
                      <w:divsChild>
                        <w:div w:id="998659792">
                          <w:marLeft w:val="0"/>
                          <w:marRight w:val="0"/>
                          <w:marTop w:val="0"/>
                          <w:marBottom w:val="0"/>
                          <w:divBdr>
                            <w:top w:val="none" w:sz="0" w:space="0" w:color="auto"/>
                            <w:left w:val="none" w:sz="0" w:space="0" w:color="auto"/>
                            <w:bottom w:val="none" w:sz="0" w:space="0" w:color="auto"/>
                            <w:right w:val="none" w:sz="0" w:space="0" w:color="auto"/>
                          </w:divBdr>
                          <w:divsChild>
                            <w:div w:id="843595458">
                              <w:marLeft w:val="0"/>
                              <w:marRight w:val="0"/>
                              <w:marTop w:val="0"/>
                              <w:marBottom w:val="0"/>
                              <w:divBdr>
                                <w:top w:val="none" w:sz="0" w:space="0" w:color="auto"/>
                                <w:left w:val="none" w:sz="0" w:space="0" w:color="auto"/>
                                <w:bottom w:val="none" w:sz="0" w:space="0" w:color="auto"/>
                                <w:right w:val="none" w:sz="0" w:space="0" w:color="auto"/>
                              </w:divBdr>
                              <w:divsChild>
                                <w:div w:id="186454746">
                                  <w:marLeft w:val="0"/>
                                  <w:marRight w:val="0"/>
                                  <w:marTop w:val="0"/>
                                  <w:marBottom w:val="0"/>
                                  <w:divBdr>
                                    <w:top w:val="none" w:sz="0" w:space="0" w:color="auto"/>
                                    <w:left w:val="none" w:sz="0" w:space="0" w:color="auto"/>
                                    <w:bottom w:val="none" w:sz="0" w:space="0" w:color="auto"/>
                                    <w:right w:val="none" w:sz="0" w:space="0" w:color="auto"/>
                                  </w:divBdr>
                                  <w:divsChild>
                                    <w:div w:id="783841702">
                                      <w:marLeft w:val="0"/>
                                      <w:marRight w:val="0"/>
                                      <w:marTop w:val="0"/>
                                      <w:marBottom w:val="0"/>
                                      <w:divBdr>
                                        <w:top w:val="none" w:sz="0" w:space="0" w:color="auto"/>
                                        <w:left w:val="none" w:sz="0" w:space="0" w:color="auto"/>
                                        <w:bottom w:val="none" w:sz="0" w:space="0" w:color="auto"/>
                                        <w:right w:val="none" w:sz="0" w:space="0" w:color="auto"/>
                                      </w:divBdr>
                                      <w:divsChild>
                                        <w:div w:id="618604959">
                                          <w:marLeft w:val="0"/>
                                          <w:marRight w:val="0"/>
                                          <w:marTop w:val="0"/>
                                          <w:marBottom w:val="0"/>
                                          <w:divBdr>
                                            <w:top w:val="none" w:sz="0" w:space="0" w:color="auto"/>
                                            <w:left w:val="none" w:sz="0" w:space="0" w:color="auto"/>
                                            <w:bottom w:val="none" w:sz="0" w:space="0" w:color="auto"/>
                                            <w:right w:val="none" w:sz="0" w:space="0" w:color="auto"/>
                                          </w:divBdr>
                                          <w:divsChild>
                                            <w:div w:id="199518473">
                                              <w:marLeft w:val="0"/>
                                              <w:marRight w:val="0"/>
                                              <w:marTop w:val="0"/>
                                              <w:marBottom w:val="0"/>
                                              <w:divBdr>
                                                <w:top w:val="none" w:sz="0" w:space="0" w:color="auto"/>
                                                <w:left w:val="none" w:sz="0" w:space="0" w:color="auto"/>
                                                <w:bottom w:val="none" w:sz="0" w:space="0" w:color="auto"/>
                                                <w:right w:val="none" w:sz="0" w:space="0" w:color="auto"/>
                                              </w:divBdr>
                                            </w:div>
                                          </w:divsChild>
                                        </w:div>
                                        <w:div w:id="2145416725">
                                          <w:marLeft w:val="0"/>
                                          <w:marRight w:val="0"/>
                                          <w:marTop w:val="0"/>
                                          <w:marBottom w:val="0"/>
                                          <w:divBdr>
                                            <w:top w:val="none" w:sz="0" w:space="0" w:color="auto"/>
                                            <w:left w:val="none" w:sz="0" w:space="0" w:color="auto"/>
                                            <w:bottom w:val="none" w:sz="0" w:space="0" w:color="auto"/>
                                            <w:right w:val="none" w:sz="0" w:space="0" w:color="auto"/>
                                          </w:divBdr>
                                          <w:divsChild>
                                            <w:div w:id="151724458">
                                              <w:marLeft w:val="0"/>
                                              <w:marRight w:val="0"/>
                                              <w:marTop w:val="0"/>
                                              <w:marBottom w:val="0"/>
                                              <w:divBdr>
                                                <w:top w:val="none" w:sz="0" w:space="0" w:color="auto"/>
                                                <w:left w:val="none" w:sz="0" w:space="0" w:color="auto"/>
                                                <w:bottom w:val="none" w:sz="0" w:space="0" w:color="auto"/>
                                                <w:right w:val="none" w:sz="0" w:space="0" w:color="auto"/>
                                              </w:divBdr>
                                              <w:divsChild>
                                                <w:div w:id="1310134824">
                                                  <w:marLeft w:val="0"/>
                                                  <w:marRight w:val="0"/>
                                                  <w:marTop w:val="0"/>
                                                  <w:marBottom w:val="0"/>
                                                  <w:divBdr>
                                                    <w:top w:val="none" w:sz="0" w:space="0" w:color="auto"/>
                                                    <w:left w:val="none" w:sz="0" w:space="0" w:color="auto"/>
                                                    <w:bottom w:val="none" w:sz="0" w:space="0" w:color="auto"/>
                                                    <w:right w:val="none" w:sz="0" w:space="0" w:color="auto"/>
                                                  </w:divBdr>
                                                  <w:divsChild>
                                                    <w:div w:id="1022585128">
                                                      <w:marLeft w:val="0"/>
                                                      <w:marRight w:val="0"/>
                                                      <w:marTop w:val="0"/>
                                                      <w:marBottom w:val="0"/>
                                                      <w:divBdr>
                                                        <w:top w:val="none" w:sz="0" w:space="0" w:color="auto"/>
                                                        <w:left w:val="none" w:sz="0" w:space="0" w:color="auto"/>
                                                        <w:bottom w:val="none" w:sz="0" w:space="0" w:color="auto"/>
                                                        <w:right w:val="none" w:sz="0" w:space="0" w:color="auto"/>
                                                      </w:divBdr>
                                                      <w:divsChild>
                                                        <w:div w:id="350254985">
                                                          <w:marLeft w:val="0"/>
                                                          <w:marRight w:val="0"/>
                                                          <w:marTop w:val="0"/>
                                                          <w:marBottom w:val="225"/>
                                                          <w:divBdr>
                                                            <w:top w:val="none" w:sz="0" w:space="0" w:color="auto"/>
                                                            <w:left w:val="none" w:sz="0" w:space="0" w:color="auto"/>
                                                            <w:bottom w:val="single" w:sz="6" w:space="8" w:color="auto"/>
                                                            <w:right w:val="none" w:sz="0" w:space="0" w:color="auto"/>
                                                          </w:divBdr>
                                                          <w:divsChild>
                                                            <w:div w:id="407263205">
                                                              <w:marLeft w:val="0"/>
                                                              <w:marRight w:val="0"/>
                                                              <w:marTop w:val="0"/>
                                                              <w:marBottom w:val="0"/>
                                                              <w:divBdr>
                                                                <w:top w:val="none" w:sz="0" w:space="0" w:color="auto"/>
                                                                <w:left w:val="none" w:sz="0" w:space="0" w:color="auto"/>
                                                                <w:bottom w:val="none" w:sz="0" w:space="0" w:color="auto"/>
                                                                <w:right w:val="none" w:sz="0" w:space="0" w:color="auto"/>
                                                              </w:divBdr>
                                                              <w:divsChild>
                                                                <w:div w:id="1962301800">
                                                                  <w:marLeft w:val="0"/>
                                                                  <w:marRight w:val="0"/>
                                                                  <w:marTop w:val="0"/>
                                                                  <w:marBottom w:val="0"/>
                                                                  <w:divBdr>
                                                                    <w:top w:val="none" w:sz="0" w:space="0" w:color="auto"/>
                                                                    <w:left w:val="none" w:sz="0" w:space="0" w:color="auto"/>
                                                                    <w:bottom w:val="none" w:sz="0" w:space="0" w:color="auto"/>
                                                                    <w:right w:val="none" w:sz="0" w:space="0" w:color="auto"/>
                                                                  </w:divBdr>
                                                                  <w:divsChild>
                                                                    <w:div w:id="101661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324296">
                                                          <w:marLeft w:val="0"/>
                                                          <w:marRight w:val="0"/>
                                                          <w:marTop w:val="0"/>
                                                          <w:marBottom w:val="225"/>
                                                          <w:divBdr>
                                                            <w:top w:val="none" w:sz="0" w:space="0" w:color="auto"/>
                                                            <w:left w:val="none" w:sz="0" w:space="0" w:color="auto"/>
                                                            <w:bottom w:val="single" w:sz="6" w:space="8" w:color="auto"/>
                                                            <w:right w:val="none" w:sz="0" w:space="0" w:color="auto"/>
                                                          </w:divBdr>
                                                          <w:divsChild>
                                                            <w:div w:id="968128301">
                                                              <w:marLeft w:val="0"/>
                                                              <w:marRight w:val="0"/>
                                                              <w:marTop w:val="0"/>
                                                              <w:marBottom w:val="0"/>
                                                              <w:divBdr>
                                                                <w:top w:val="none" w:sz="0" w:space="0" w:color="auto"/>
                                                                <w:left w:val="none" w:sz="0" w:space="0" w:color="auto"/>
                                                                <w:bottom w:val="none" w:sz="0" w:space="0" w:color="auto"/>
                                                                <w:right w:val="none" w:sz="0" w:space="0" w:color="auto"/>
                                                              </w:divBdr>
                                                              <w:divsChild>
                                                                <w:div w:id="1235318714">
                                                                  <w:marLeft w:val="0"/>
                                                                  <w:marRight w:val="0"/>
                                                                  <w:marTop w:val="0"/>
                                                                  <w:marBottom w:val="0"/>
                                                                  <w:divBdr>
                                                                    <w:top w:val="none" w:sz="0" w:space="0" w:color="auto"/>
                                                                    <w:left w:val="none" w:sz="0" w:space="0" w:color="auto"/>
                                                                    <w:bottom w:val="none" w:sz="0" w:space="0" w:color="auto"/>
                                                                    <w:right w:val="none" w:sz="0" w:space="0" w:color="auto"/>
                                                                  </w:divBdr>
                                                                  <w:divsChild>
                                                                    <w:div w:id="21012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5044">
                                                          <w:marLeft w:val="0"/>
                                                          <w:marRight w:val="0"/>
                                                          <w:marTop w:val="0"/>
                                                          <w:marBottom w:val="225"/>
                                                          <w:divBdr>
                                                            <w:top w:val="none" w:sz="0" w:space="0" w:color="auto"/>
                                                            <w:left w:val="none" w:sz="0" w:space="0" w:color="auto"/>
                                                            <w:bottom w:val="single" w:sz="6" w:space="8" w:color="auto"/>
                                                            <w:right w:val="none" w:sz="0" w:space="0" w:color="auto"/>
                                                          </w:divBdr>
                                                          <w:divsChild>
                                                            <w:div w:id="1783114682">
                                                              <w:marLeft w:val="0"/>
                                                              <w:marRight w:val="0"/>
                                                              <w:marTop w:val="0"/>
                                                              <w:marBottom w:val="0"/>
                                                              <w:divBdr>
                                                                <w:top w:val="none" w:sz="0" w:space="0" w:color="auto"/>
                                                                <w:left w:val="none" w:sz="0" w:space="0" w:color="auto"/>
                                                                <w:bottom w:val="none" w:sz="0" w:space="0" w:color="auto"/>
                                                                <w:right w:val="none" w:sz="0" w:space="0" w:color="auto"/>
                                                              </w:divBdr>
                                                              <w:divsChild>
                                                                <w:div w:id="1437627937">
                                                                  <w:marLeft w:val="0"/>
                                                                  <w:marRight w:val="0"/>
                                                                  <w:marTop w:val="0"/>
                                                                  <w:marBottom w:val="0"/>
                                                                  <w:divBdr>
                                                                    <w:top w:val="none" w:sz="0" w:space="0" w:color="auto"/>
                                                                    <w:left w:val="none" w:sz="0" w:space="0" w:color="auto"/>
                                                                    <w:bottom w:val="none" w:sz="0" w:space="0" w:color="auto"/>
                                                                    <w:right w:val="none" w:sz="0" w:space="0" w:color="auto"/>
                                                                  </w:divBdr>
                                                                  <w:divsChild>
                                                                    <w:div w:id="130470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86100">
                                                          <w:marLeft w:val="0"/>
                                                          <w:marRight w:val="0"/>
                                                          <w:marTop w:val="0"/>
                                                          <w:marBottom w:val="225"/>
                                                          <w:divBdr>
                                                            <w:top w:val="none" w:sz="0" w:space="0" w:color="auto"/>
                                                            <w:left w:val="none" w:sz="0" w:space="0" w:color="auto"/>
                                                            <w:bottom w:val="single" w:sz="6" w:space="8" w:color="auto"/>
                                                            <w:right w:val="none" w:sz="0" w:space="0" w:color="auto"/>
                                                          </w:divBdr>
                                                          <w:divsChild>
                                                            <w:div w:id="601305034">
                                                              <w:marLeft w:val="0"/>
                                                              <w:marRight w:val="0"/>
                                                              <w:marTop w:val="0"/>
                                                              <w:marBottom w:val="0"/>
                                                              <w:divBdr>
                                                                <w:top w:val="none" w:sz="0" w:space="0" w:color="auto"/>
                                                                <w:left w:val="none" w:sz="0" w:space="0" w:color="auto"/>
                                                                <w:bottom w:val="none" w:sz="0" w:space="0" w:color="auto"/>
                                                                <w:right w:val="none" w:sz="0" w:space="0" w:color="auto"/>
                                                              </w:divBdr>
                                                              <w:divsChild>
                                                                <w:div w:id="15354986">
                                                                  <w:marLeft w:val="0"/>
                                                                  <w:marRight w:val="0"/>
                                                                  <w:marTop w:val="0"/>
                                                                  <w:marBottom w:val="0"/>
                                                                  <w:divBdr>
                                                                    <w:top w:val="none" w:sz="0" w:space="0" w:color="auto"/>
                                                                    <w:left w:val="none" w:sz="0" w:space="0" w:color="auto"/>
                                                                    <w:bottom w:val="none" w:sz="0" w:space="0" w:color="auto"/>
                                                                    <w:right w:val="none" w:sz="0" w:space="0" w:color="auto"/>
                                                                  </w:divBdr>
                                                                  <w:divsChild>
                                                                    <w:div w:id="177636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978711">
                                                          <w:marLeft w:val="0"/>
                                                          <w:marRight w:val="0"/>
                                                          <w:marTop w:val="0"/>
                                                          <w:marBottom w:val="225"/>
                                                          <w:divBdr>
                                                            <w:top w:val="none" w:sz="0" w:space="0" w:color="auto"/>
                                                            <w:left w:val="none" w:sz="0" w:space="0" w:color="auto"/>
                                                            <w:bottom w:val="single" w:sz="6" w:space="8" w:color="auto"/>
                                                            <w:right w:val="none" w:sz="0" w:space="0" w:color="auto"/>
                                                          </w:divBdr>
                                                          <w:divsChild>
                                                            <w:div w:id="843514147">
                                                              <w:marLeft w:val="0"/>
                                                              <w:marRight w:val="0"/>
                                                              <w:marTop w:val="0"/>
                                                              <w:marBottom w:val="0"/>
                                                              <w:divBdr>
                                                                <w:top w:val="none" w:sz="0" w:space="0" w:color="auto"/>
                                                                <w:left w:val="none" w:sz="0" w:space="0" w:color="auto"/>
                                                                <w:bottom w:val="none" w:sz="0" w:space="0" w:color="auto"/>
                                                                <w:right w:val="none" w:sz="0" w:space="0" w:color="auto"/>
                                                              </w:divBdr>
                                                              <w:divsChild>
                                                                <w:div w:id="1525290801">
                                                                  <w:marLeft w:val="0"/>
                                                                  <w:marRight w:val="0"/>
                                                                  <w:marTop w:val="0"/>
                                                                  <w:marBottom w:val="0"/>
                                                                  <w:divBdr>
                                                                    <w:top w:val="none" w:sz="0" w:space="0" w:color="auto"/>
                                                                    <w:left w:val="none" w:sz="0" w:space="0" w:color="auto"/>
                                                                    <w:bottom w:val="none" w:sz="0" w:space="0" w:color="auto"/>
                                                                    <w:right w:val="none" w:sz="0" w:space="0" w:color="auto"/>
                                                                  </w:divBdr>
                                                                  <w:divsChild>
                                                                    <w:div w:id="2772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401638">
                                                          <w:marLeft w:val="0"/>
                                                          <w:marRight w:val="0"/>
                                                          <w:marTop w:val="0"/>
                                                          <w:marBottom w:val="225"/>
                                                          <w:divBdr>
                                                            <w:top w:val="none" w:sz="0" w:space="0" w:color="auto"/>
                                                            <w:left w:val="none" w:sz="0" w:space="0" w:color="auto"/>
                                                            <w:bottom w:val="single" w:sz="6" w:space="8" w:color="auto"/>
                                                            <w:right w:val="none" w:sz="0" w:space="0" w:color="auto"/>
                                                          </w:divBdr>
                                                          <w:divsChild>
                                                            <w:div w:id="1552958930">
                                                              <w:marLeft w:val="0"/>
                                                              <w:marRight w:val="0"/>
                                                              <w:marTop w:val="0"/>
                                                              <w:marBottom w:val="0"/>
                                                              <w:divBdr>
                                                                <w:top w:val="none" w:sz="0" w:space="0" w:color="auto"/>
                                                                <w:left w:val="none" w:sz="0" w:space="0" w:color="auto"/>
                                                                <w:bottom w:val="none" w:sz="0" w:space="0" w:color="auto"/>
                                                                <w:right w:val="none" w:sz="0" w:space="0" w:color="auto"/>
                                                              </w:divBdr>
                                                              <w:divsChild>
                                                                <w:div w:id="344939318">
                                                                  <w:marLeft w:val="0"/>
                                                                  <w:marRight w:val="0"/>
                                                                  <w:marTop w:val="0"/>
                                                                  <w:marBottom w:val="0"/>
                                                                  <w:divBdr>
                                                                    <w:top w:val="none" w:sz="0" w:space="0" w:color="auto"/>
                                                                    <w:left w:val="none" w:sz="0" w:space="0" w:color="auto"/>
                                                                    <w:bottom w:val="none" w:sz="0" w:space="0" w:color="auto"/>
                                                                    <w:right w:val="none" w:sz="0" w:space="0" w:color="auto"/>
                                                                  </w:divBdr>
                                                                  <w:divsChild>
                                                                    <w:div w:id="18508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501798">
                                                          <w:marLeft w:val="0"/>
                                                          <w:marRight w:val="0"/>
                                                          <w:marTop w:val="0"/>
                                                          <w:marBottom w:val="225"/>
                                                          <w:divBdr>
                                                            <w:top w:val="none" w:sz="0" w:space="0" w:color="auto"/>
                                                            <w:left w:val="none" w:sz="0" w:space="0" w:color="auto"/>
                                                            <w:bottom w:val="single" w:sz="6" w:space="8" w:color="auto"/>
                                                            <w:right w:val="none" w:sz="0" w:space="0" w:color="auto"/>
                                                          </w:divBdr>
                                                          <w:divsChild>
                                                            <w:div w:id="2131852035">
                                                              <w:marLeft w:val="0"/>
                                                              <w:marRight w:val="0"/>
                                                              <w:marTop w:val="0"/>
                                                              <w:marBottom w:val="0"/>
                                                              <w:divBdr>
                                                                <w:top w:val="none" w:sz="0" w:space="0" w:color="auto"/>
                                                                <w:left w:val="none" w:sz="0" w:space="0" w:color="auto"/>
                                                                <w:bottom w:val="none" w:sz="0" w:space="0" w:color="auto"/>
                                                                <w:right w:val="none" w:sz="0" w:space="0" w:color="auto"/>
                                                              </w:divBdr>
                                                              <w:divsChild>
                                                                <w:div w:id="1268660708">
                                                                  <w:marLeft w:val="0"/>
                                                                  <w:marRight w:val="0"/>
                                                                  <w:marTop w:val="0"/>
                                                                  <w:marBottom w:val="0"/>
                                                                  <w:divBdr>
                                                                    <w:top w:val="none" w:sz="0" w:space="0" w:color="auto"/>
                                                                    <w:left w:val="none" w:sz="0" w:space="0" w:color="auto"/>
                                                                    <w:bottom w:val="none" w:sz="0" w:space="0" w:color="auto"/>
                                                                    <w:right w:val="none" w:sz="0" w:space="0" w:color="auto"/>
                                                                  </w:divBdr>
                                                                  <w:divsChild>
                                                                    <w:div w:id="192645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545289">
                                                          <w:marLeft w:val="0"/>
                                                          <w:marRight w:val="0"/>
                                                          <w:marTop w:val="0"/>
                                                          <w:marBottom w:val="225"/>
                                                          <w:divBdr>
                                                            <w:top w:val="none" w:sz="0" w:space="0" w:color="auto"/>
                                                            <w:left w:val="none" w:sz="0" w:space="0" w:color="auto"/>
                                                            <w:bottom w:val="single" w:sz="6" w:space="8" w:color="auto"/>
                                                            <w:right w:val="none" w:sz="0" w:space="0" w:color="auto"/>
                                                          </w:divBdr>
                                                          <w:divsChild>
                                                            <w:div w:id="200021070">
                                                              <w:marLeft w:val="0"/>
                                                              <w:marRight w:val="0"/>
                                                              <w:marTop w:val="0"/>
                                                              <w:marBottom w:val="0"/>
                                                              <w:divBdr>
                                                                <w:top w:val="none" w:sz="0" w:space="0" w:color="auto"/>
                                                                <w:left w:val="none" w:sz="0" w:space="0" w:color="auto"/>
                                                                <w:bottom w:val="none" w:sz="0" w:space="0" w:color="auto"/>
                                                                <w:right w:val="none" w:sz="0" w:space="0" w:color="auto"/>
                                                              </w:divBdr>
                                                              <w:divsChild>
                                                                <w:div w:id="929965903">
                                                                  <w:marLeft w:val="0"/>
                                                                  <w:marRight w:val="0"/>
                                                                  <w:marTop w:val="0"/>
                                                                  <w:marBottom w:val="0"/>
                                                                  <w:divBdr>
                                                                    <w:top w:val="none" w:sz="0" w:space="0" w:color="auto"/>
                                                                    <w:left w:val="none" w:sz="0" w:space="0" w:color="auto"/>
                                                                    <w:bottom w:val="none" w:sz="0" w:space="0" w:color="auto"/>
                                                                    <w:right w:val="none" w:sz="0" w:space="0" w:color="auto"/>
                                                                  </w:divBdr>
                                                                  <w:divsChild>
                                                                    <w:div w:id="168455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652574">
                                                          <w:marLeft w:val="0"/>
                                                          <w:marRight w:val="0"/>
                                                          <w:marTop w:val="0"/>
                                                          <w:marBottom w:val="225"/>
                                                          <w:divBdr>
                                                            <w:top w:val="none" w:sz="0" w:space="0" w:color="auto"/>
                                                            <w:left w:val="none" w:sz="0" w:space="0" w:color="auto"/>
                                                            <w:bottom w:val="single" w:sz="6" w:space="8" w:color="auto"/>
                                                            <w:right w:val="none" w:sz="0" w:space="0" w:color="auto"/>
                                                          </w:divBdr>
                                                          <w:divsChild>
                                                            <w:div w:id="93788548">
                                                              <w:marLeft w:val="0"/>
                                                              <w:marRight w:val="0"/>
                                                              <w:marTop w:val="0"/>
                                                              <w:marBottom w:val="0"/>
                                                              <w:divBdr>
                                                                <w:top w:val="none" w:sz="0" w:space="0" w:color="auto"/>
                                                                <w:left w:val="none" w:sz="0" w:space="0" w:color="auto"/>
                                                                <w:bottom w:val="none" w:sz="0" w:space="0" w:color="auto"/>
                                                                <w:right w:val="none" w:sz="0" w:space="0" w:color="auto"/>
                                                              </w:divBdr>
                                                              <w:divsChild>
                                                                <w:div w:id="1223784113">
                                                                  <w:marLeft w:val="0"/>
                                                                  <w:marRight w:val="0"/>
                                                                  <w:marTop w:val="0"/>
                                                                  <w:marBottom w:val="0"/>
                                                                  <w:divBdr>
                                                                    <w:top w:val="none" w:sz="0" w:space="0" w:color="auto"/>
                                                                    <w:left w:val="none" w:sz="0" w:space="0" w:color="auto"/>
                                                                    <w:bottom w:val="none" w:sz="0" w:space="0" w:color="auto"/>
                                                                    <w:right w:val="none" w:sz="0" w:space="0" w:color="auto"/>
                                                                  </w:divBdr>
                                                                  <w:divsChild>
                                                                    <w:div w:id="160557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36236730">
      <w:bodyDiv w:val="1"/>
      <w:marLeft w:val="0"/>
      <w:marRight w:val="0"/>
      <w:marTop w:val="0"/>
      <w:marBottom w:val="0"/>
      <w:divBdr>
        <w:top w:val="none" w:sz="0" w:space="0" w:color="auto"/>
        <w:left w:val="none" w:sz="0" w:space="0" w:color="auto"/>
        <w:bottom w:val="none" w:sz="0" w:space="0" w:color="auto"/>
        <w:right w:val="none" w:sz="0" w:space="0" w:color="auto"/>
      </w:divBdr>
      <w:divsChild>
        <w:div w:id="106122154">
          <w:marLeft w:val="0"/>
          <w:marRight w:val="0"/>
          <w:marTop w:val="0"/>
          <w:marBottom w:val="0"/>
          <w:divBdr>
            <w:top w:val="none" w:sz="0" w:space="0" w:color="auto"/>
            <w:left w:val="none" w:sz="0" w:space="0" w:color="auto"/>
            <w:bottom w:val="none" w:sz="0" w:space="0" w:color="auto"/>
            <w:right w:val="none" w:sz="0" w:space="0" w:color="auto"/>
          </w:divBdr>
          <w:divsChild>
            <w:div w:id="108359561">
              <w:marLeft w:val="0"/>
              <w:marRight w:val="0"/>
              <w:marTop w:val="0"/>
              <w:marBottom w:val="0"/>
              <w:divBdr>
                <w:top w:val="none" w:sz="0" w:space="0" w:color="auto"/>
                <w:left w:val="none" w:sz="0" w:space="0" w:color="auto"/>
                <w:bottom w:val="none" w:sz="0" w:space="0" w:color="auto"/>
                <w:right w:val="none" w:sz="0" w:space="0" w:color="auto"/>
              </w:divBdr>
              <w:divsChild>
                <w:div w:id="1906263068">
                  <w:marLeft w:val="-225"/>
                  <w:marRight w:val="-225"/>
                  <w:marTop w:val="0"/>
                  <w:marBottom w:val="0"/>
                  <w:divBdr>
                    <w:top w:val="none" w:sz="0" w:space="0" w:color="auto"/>
                    <w:left w:val="none" w:sz="0" w:space="0" w:color="auto"/>
                    <w:bottom w:val="none" w:sz="0" w:space="0" w:color="auto"/>
                    <w:right w:val="none" w:sz="0" w:space="0" w:color="auto"/>
                  </w:divBdr>
                  <w:divsChild>
                    <w:div w:id="2143882851">
                      <w:marLeft w:val="0"/>
                      <w:marRight w:val="0"/>
                      <w:marTop w:val="0"/>
                      <w:marBottom w:val="0"/>
                      <w:divBdr>
                        <w:top w:val="none" w:sz="0" w:space="0" w:color="auto"/>
                        <w:left w:val="none" w:sz="0" w:space="0" w:color="auto"/>
                        <w:bottom w:val="none" w:sz="0" w:space="0" w:color="auto"/>
                        <w:right w:val="none" w:sz="0" w:space="0" w:color="auto"/>
                      </w:divBdr>
                      <w:divsChild>
                        <w:div w:id="264315069">
                          <w:marLeft w:val="0"/>
                          <w:marRight w:val="0"/>
                          <w:marTop w:val="0"/>
                          <w:marBottom w:val="0"/>
                          <w:divBdr>
                            <w:top w:val="none" w:sz="0" w:space="0" w:color="auto"/>
                            <w:left w:val="none" w:sz="0" w:space="0" w:color="auto"/>
                            <w:bottom w:val="none" w:sz="0" w:space="0" w:color="auto"/>
                            <w:right w:val="none" w:sz="0" w:space="0" w:color="auto"/>
                          </w:divBdr>
                          <w:divsChild>
                            <w:div w:id="1397702160">
                              <w:marLeft w:val="0"/>
                              <w:marRight w:val="0"/>
                              <w:marTop w:val="0"/>
                              <w:marBottom w:val="0"/>
                              <w:divBdr>
                                <w:top w:val="none" w:sz="0" w:space="0" w:color="auto"/>
                                <w:left w:val="none" w:sz="0" w:space="0" w:color="auto"/>
                                <w:bottom w:val="none" w:sz="0" w:space="0" w:color="auto"/>
                                <w:right w:val="none" w:sz="0" w:space="0" w:color="auto"/>
                              </w:divBdr>
                              <w:divsChild>
                                <w:div w:id="1084650523">
                                  <w:marLeft w:val="0"/>
                                  <w:marRight w:val="0"/>
                                  <w:marTop w:val="0"/>
                                  <w:marBottom w:val="0"/>
                                  <w:divBdr>
                                    <w:top w:val="none" w:sz="0" w:space="0" w:color="auto"/>
                                    <w:left w:val="none" w:sz="0" w:space="0" w:color="auto"/>
                                    <w:bottom w:val="none" w:sz="0" w:space="0" w:color="auto"/>
                                    <w:right w:val="none" w:sz="0" w:space="0" w:color="auto"/>
                                  </w:divBdr>
                                  <w:divsChild>
                                    <w:div w:id="206382564">
                                      <w:marLeft w:val="0"/>
                                      <w:marRight w:val="0"/>
                                      <w:marTop w:val="0"/>
                                      <w:marBottom w:val="0"/>
                                      <w:divBdr>
                                        <w:top w:val="none" w:sz="0" w:space="0" w:color="auto"/>
                                        <w:left w:val="none" w:sz="0" w:space="0" w:color="auto"/>
                                        <w:bottom w:val="none" w:sz="0" w:space="0" w:color="auto"/>
                                        <w:right w:val="none" w:sz="0" w:space="0" w:color="auto"/>
                                      </w:divBdr>
                                      <w:divsChild>
                                        <w:div w:id="145683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6938377">
      <w:bodyDiv w:val="1"/>
      <w:marLeft w:val="0"/>
      <w:marRight w:val="0"/>
      <w:marTop w:val="0"/>
      <w:marBottom w:val="0"/>
      <w:divBdr>
        <w:top w:val="none" w:sz="0" w:space="0" w:color="auto"/>
        <w:left w:val="none" w:sz="0" w:space="0" w:color="auto"/>
        <w:bottom w:val="none" w:sz="0" w:space="0" w:color="auto"/>
        <w:right w:val="none" w:sz="0" w:space="0" w:color="auto"/>
      </w:divBdr>
      <w:divsChild>
        <w:div w:id="1001204521">
          <w:marLeft w:val="0"/>
          <w:marRight w:val="0"/>
          <w:marTop w:val="0"/>
          <w:marBottom w:val="0"/>
          <w:divBdr>
            <w:top w:val="none" w:sz="0" w:space="0" w:color="auto"/>
            <w:left w:val="none" w:sz="0" w:space="0" w:color="auto"/>
            <w:bottom w:val="none" w:sz="0" w:space="0" w:color="auto"/>
            <w:right w:val="none" w:sz="0" w:space="0" w:color="auto"/>
          </w:divBdr>
          <w:divsChild>
            <w:div w:id="732587794">
              <w:marLeft w:val="0"/>
              <w:marRight w:val="0"/>
              <w:marTop w:val="0"/>
              <w:marBottom w:val="0"/>
              <w:divBdr>
                <w:top w:val="none" w:sz="0" w:space="0" w:color="auto"/>
                <w:left w:val="none" w:sz="0" w:space="0" w:color="auto"/>
                <w:bottom w:val="none" w:sz="0" w:space="0" w:color="auto"/>
                <w:right w:val="none" w:sz="0" w:space="0" w:color="auto"/>
              </w:divBdr>
              <w:divsChild>
                <w:div w:id="1804542462">
                  <w:marLeft w:val="-225"/>
                  <w:marRight w:val="-225"/>
                  <w:marTop w:val="0"/>
                  <w:marBottom w:val="0"/>
                  <w:divBdr>
                    <w:top w:val="none" w:sz="0" w:space="0" w:color="auto"/>
                    <w:left w:val="none" w:sz="0" w:space="0" w:color="auto"/>
                    <w:bottom w:val="none" w:sz="0" w:space="0" w:color="auto"/>
                    <w:right w:val="none" w:sz="0" w:space="0" w:color="auto"/>
                  </w:divBdr>
                  <w:divsChild>
                    <w:div w:id="110327672">
                      <w:marLeft w:val="0"/>
                      <w:marRight w:val="0"/>
                      <w:marTop w:val="0"/>
                      <w:marBottom w:val="0"/>
                      <w:divBdr>
                        <w:top w:val="none" w:sz="0" w:space="0" w:color="auto"/>
                        <w:left w:val="none" w:sz="0" w:space="0" w:color="auto"/>
                        <w:bottom w:val="none" w:sz="0" w:space="0" w:color="auto"/>
                        <w:right w:val="none" w:sz="0" w:space="0" w:color="auto"/>
                      </w:divBdr>
                      <w:divsChild>
                        <w:div w:id="813563944">
                          <w:marLeft w:val="0"/>
                          <w:marRight w:val="0"/>
                          <w:marTop w:val="0"/>
                          <w:marBottom w:val="0"/>
                          <w:divBdr>
                            <w:top w:val="none" w:sz="0" w:space="0" w:color="auto"/>
                            <w:left w:val="none" w:sz="0" w:space="0" w:color="auto"/>
                            <w:bottom w:val="none" w:sz="0" w:space="0" w:color="auto"/>
                            <w:right w:val="none" w:sz="0" w:space="0" w:color="auto"/>
                          </w:divBdr>
                          <w:divsChild>
                            <w:div w:id="1081637034">
                              <w:marLeft w:val="0"/>
                              <w:marRight w:val="0"/>
                              <w:marTop w:val="0"/>
                              <w:marBottom w:val="0"/>
                              <w:divBdr>
                                <w:top w:val="none" w:sz="0" w:space="0" w:color="auto"/>
                                <w:left w:val="none" w:sz="0" w:space="0" w:color="auto"/>
                                <w:bottom w:val="none" w:sz="0" w:space="0" w:color="auto"/>
                                <w:right w:val="none" w:sz="0" w:space="0" w:color="auto"/>
                              </w:divBdr>
                              <w:divsChild>
                                <w:div w:id="787772622">
                                  <w:marLeft w:val="0"/>
                                  <w:marRight w:val="0"/>
                                  <w:marTop w:val="0"/>
                                  <w:marBottom w:val="0"/>
                                  <w:divBdr>
                                    <w:top w:val="none" w:sz="0" w:space="0" w:color="auto"/>
                                    <w:left w:val="none" w:sz="0" w:space="0" w:color="auto"/>
                                    <w:bottom w:val="none" w:sz="0" w:space="0" w:color="auto"/>
                                    <w:right w:val="none" w:sz="0" w:space="0" w:color="auto"/>
                                  </w:divBdr>
                                  <w:divsChild>
                                    <w:div w:id="1814176378">
                                      <w:marLeft w:val="0"/>
                                      <w:marRight w:val="0"/>
                                      <w:marTop w:val="0"/>
                                      <w:marBottom w:val="0"/>
                                      <w:divBdr>
                                        <w:top w:val="none" w:sz="0" w:space="0" w:color="auto"/>
                                        <w:left w:val="none" w:sz="0" w:space="0" w:color="auto"/>
                                        <w:bottom w:val="none" w:sz="0" w:space="0" w:color="auto"/>
                                        <w:right w:val="none" w:sz="0" w:space="0" w:color="auto"/>
                                      </w:divBdr>
                                      <w:divsChild>
                                        <w:div w:id="124953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4342704">
      <w:bodyDiv w:val="1"/>
      <w:marLeft w:val="0"/>
      <w:marRight w:val="0"/>
      <w:marTop w:val="0"/>
      <w:marBottom w:val="0"/>
      <w:divBdr>
        <w:top w:val="none" w:sz="0" w:space="0" w:color="auto"/>
        <w:left w:val="none" w:sz="0" w:space="0" w:color="auto"/>
        <w:bottom w:val="none" w:sz="0" w:space="0" w:color="auto"/>
        <w:right w:val="none" w:sz="0" w:space="0" w:color="auto"/>
      </w:divBdr>
      <w:divsChild>
        <w:div w:id="1529179613">
          <w:marLeft w:val="0"/>
          <w:marRight w:val="0"/>
          <w:marTop w:val="0"/>
          <w:marBottom w:val="0"/>
          <w:divBdr>
            <w:top w:val="none" w:sz="0" w:space="0" w:color="auto"/>
            <w:left w:val="none" w:sz="0" w:space="0" w:color="auto"/>
            <w:bottom w:val="none" w:sz="0" w:space="0" w:color="auto"/>
            <w:right w:val="none" w:sz="0" w:space="0" w:color="auto"/>
          </w:divBdr>
          <w:divsChild>
            <w:div w:id="404572744">
              <w:marLeft w:val="0"/>
              <w:marRight w:val="0"/>
              <w:marTop w:val="0"/>
              <w:marBottom w:val="0"/>
              <w:divBdr>
                <w:top w:val="none" w:sz="0" w:space="0" w:color="auto"/>
                <w:left w:val="none" w:sz="0" w:space="0" w:color="auto"/>
                <w:bottom w:val="none" w:sz="0" w:space="0" w:color="auto"/>
                <w:right w:val="none" w:sz="0" w:space="0" w:color="auto"/>
              </w:divBdr>
              <w:divsChild>
                <w:div w:id="1815486053">
                  <w:marLeft w:val="-225"/>
                  <w:marRight w:val="-225"/>
                  <w:marTop w:val="0"/>
                  <w:marBottom w:val="0"/>
                  <w:divBdr>
                    <w:top w:val="none" w:sz="0" w:space="0" w:color="auto"/>
                    <w:left w:val="none" w:sz="0" w:space="0" w:color="auto"/>
                    <w:bottom w:val="none" w:sz="0" w:space="0" w:color="auto"/>
                    <w:right w:val="none" w:sz="0" w:space="0" w:color="auto"/>
                  </w:divBdr>
                  <w:divsChild>
                    <w:div w:id="563174659">
                      <w:marLeft w:val="0"/>
                      <w:marRight w:val="0"/>
                      <w:marTop w:val="0"/>
                      <w:marBottom w:val="0"/>
                      <w:divBdr>
                        <w:top w:val="none" w:sz="0" w:space="0" w:color="auto"/>
                        <w:left w:val="none" w:sz="0" w:space="0" w:color="auto"/>
                        <w:bottom w:val="none" w:sz="0" w:space="0" w:color="auto"/>
                        <w:right w:val="none" w:sz="0" w:space="0" w:color="auto"/>
                      </w:divBdr>
                      <w:divsChild>
                        <w:div w:id="1682270823">
                          <w:marLeft w:val="0"/>
                          <w:marRight w:val="0"/>
                          <w:marTop w:val="0"/>
                          <w:marBottom w:val="0"/>
                          <w:divBdr>
                            <w:top w:val="none" w:sz="0" w:space="0" w:color="auto"/>
                            <w:left w:val="none" w:sz="0" w:space="0" w:color="auto"/>
                            <w:bottom w:val="none" w:sz="0" w:space="0" w:color="auto"/>
                            <w:right w:val="none" w:sz="0" w:space="0" w:color="auto"/>
                          </w:divBdr>
                          <w:divsChild>
                            <w:div w:id="1149321867">
                              <w:marLeft w:val="0"/>
                              <w:marRight w:val="0"/>
                              <w:marTop w:val="0"/>
                              <w:marBottom w:val="0"/>
                              <w:divBdr>
                                <w:top w:val="none" w:sz="0" w:space="0" w:color="auto"/>
                                <w:left w:val="none" w:sz="0" w:space="0" w:color="auto"/>
                                <w:bottom w:val="none" w:sz="0" w:space="0" w:color="auto"/>
                                <w:right w:val="none" w:sz="0" w:space="0" w:color="auto"/>
                              </w:divBdr>
                              <w:divsChild>
                                <w:div w:id="1828084327">
                                  <w:marLeft w:val="0"/>
                                  <w:marRight w:val="0"/>
                                  <w:marTop w:val="0"/>
                                  <w:marBottom w:val="0"/>
                                  <w:divBdr>
                                    <w:top w:val="none" w:sz="0" w:space="0" w:color="auto"/>
                                    <w:left w:val="none" w:sz="0" w:space="0" w:color="auto"/>
                                    <w:bottom w:val="none" w:sz="0" w:space="0" w:color="auto"/>
                                    <w:right w:val="none" w:sz="0" w:space="0" w:color="auto"/>
                                  </w:divBdr>
                                  <w:divsChild>
                                    <w:div w:id="494734299">
                                      <w:marLeft w:val="0"/>
                                      <w:marRight w:val="0"/>
                                      <w:marTop w:val="0"/>
                                      <w:marBottom w:val="0"/>
                                      <w:divBdr>
                                        <w:top w:val="none" w:sz="0" w:space="0" w:color="auto"/>
                                        <w:left w:val="none" w:sz="0" w:space="0" w:color="auto"/>
                                        <w:bottom w:val="none" w:sz="0" w:space="0" w:color="auto"/>
                                        <w:right w:val="none" w:sz="0" w:space="0" w:color="auto"/>
                                      </w:divBdr>
                                      <w:divsChild>
                                        <w:div w:id="82636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6344816">
      <w:bodyDiv w:val="1"/>
      <w:marLeft w:val="0"/>
      <w:marRight w:val="0"/>
      <w:marTop w:val="0"/>
      <w:marBottom w:val="0"/>
      <w:divBdr>
        <w:top w:val="none" w:sz="0" w:space="0" w:color="auto"/>
        <w:left w:val="none" w:sz="0" w:space="0" w:color="auto"/>
        <w:bottom w:val="none" w:sz="0" w:space="0" w:color="auto"/>
        <w:right w:val="none" w:sz="0" w:space="0" w:color="auto"/>
      </w:divBdr>
      <w:divsChild>
        <w:div w:id="4761472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588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12679">
              <w:blockQuote w:val="1"/>
              <w:marLeft w:val="720"/>
              <w:marRight w:val="720"/>
              <w:marTop w:val="100"/>
              <w:marBottom w:val="100"/>
              <w:divBdr>
                <w:top w:val="none" w:sz="0" w:space="0" w:color="auto"/>
                <w:left w:val="none" w:sz="0" w:space="0" w:color="auto"/>
                <w:bottom w:val="none" w:sz="0" w:space="0" w:color="auto"/>
                <w:right w:val="none" w:sz="0" w:space="0" w:color="auto"/>
              </w:divBdr>
            </w:div>
            <w:div w:id="74673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2530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20696140">
      <w:bodyDiv w:val="1"/>
      <w:marLeft w:val="0"/>
      <w:marRight w:val="0"/>
      <w:marTop w:val="0"/>
      <w:marBottom w:val="0"/>
      <w:divBdr>
        <w:top w:val="none" w:sz="0" w:space="0" w:color="auto"/>
        <w:left w:val="none" w:sz="0" w:space="0" w:color="auto"/>
        <w:bottom w:val="none" w:sz="0" w:space="0" w:color="auto"/>
        <w:right w:val="none" w:sz="0" w:space="0" w:color="auto"/>
      </w:divBdr>
      <w:divsChild>
        <w:div w:id="122770297">
          <w:marLeft w:val="0"/>
          <w:marRight w:val="0"/>
          <w:marTop w:val="0"/>
          <w:marBottom w:val="0"/>
          <w:divBdr>
            <w:top w:val="none" w:sz="0" w:space="0" w:color="auto"/>
            <w:left w:val="none" w:sz="0" w:space="0" w:color="auto"/>
            <w:bottom w:val="none" w:sz="0" w:space="0" w:color="auto"/>
            <w:right w:val="none" w:sz="0" w:space="0" w:color="auto"/>
          </w:divBdr>
          <w:divsChild>
            <w:div w:id="1181119022">
              <w:marLeft w:val="0"/>
              <w:marRight w:val="0"/>
              <w:marTop w:val="0"/>
              <w:marBottom w:val="0"/>
              <w:divBdr>
                <w:top w:val="none" w:sz="0" w:space="0" w:color="auto"/>
                <w:left w:val="none" w:sz="0" w:space="0" w:color="auto"/>
                <w:bottom w:val="none" w:sz="0" w:space="0" w:color="auto"/>
                <w:right w:val="none" w:sz="0" w:space="0" w:color="auto"/>
              </w:divBdr>
              <w:divsChild>
                <w:div w:id="1458528114">
                  <w:marLeft w:val="-225"/>
                  <w:marRight w:val="-225"/>
                  <w:marTop w:val="0"/>
                  <w:marBottom w:val="0"/>
                  <w:divBdr>
                    <w:top w:val="none" w:sz="0" w:space="0" w:color="auto"/>
                    <w:left w:val="none" w:sz="0" w:space="0" w:color="auto"/>
                    <w:bottom w:val="none" w:sz="0" w:space="0" w:color="auto"/>
                    <w:right w:val="none" w:sz="0" w:space="0" w:color="auto"/>
                  </w:divBdr>
                  <w:divsChild>
                    <w:div w:id="1549150667">
                      <w:marLeft w:val="0"/>
                      <w:marRight w:val="0"/>
                      <w:marTop w:val="0"/>
                      <w:marBottom w:val="0"/>
                      <w:divBdr>
                        <w:top w:val="none" w:sz="0" w:space="0" w:color="auto"/>
                        <w:left w:val="none" w:sz="0" w:space="0" w:color="auto"/>
                        <w:bottom w:val="none" w:sz="0" w:space="0" w:color="auto"/>
                        <w:right w:val="none" w:sz="0" w:space="0" w:color="auto"/>
                      </w:divBdr>
                      <w:divsChild>
                        <w:div w:id="1112288148">
                          <w:marLeft w:val="0"/>
                          <w:marRight w:val="0"/>
                          <w:marTop w:val="0"/>
                          <w:marBottom w:val="0"/>
                          <w:divBdr>
                            <w:top w:val="none" w:sz="0" w:space="0" w:color="auto"/>
                            <w:left w:val="none" w:sz="0" w:space="0" w:color="auto"/>
                            <w:bottom w:val="none" w:sz="0" w:space="0" w:color="auto"/>
                            <w:right w:val="none" w:sz="0" w:space="0" w:color="auto"/>
                          </w:divBdr>
                          <w:divsChild>
                            <w:div w:id="1487934584">
                              <w:marLeft w:val="0"/>
                              <w:marRight w:val="0"/>
                              <w:marTop w:val="0"/>
                              <w:marBottom w:val="0"/>
                              <w:divBdr>
                                <w:top w:val="none" w:sz="0" w:space="0" w:color="auto"/>
                                <w:left w:val="none" w:sz="0" w:space="0" w:color="auto"/>
                                <w:bottom w:val="none" w:sz="0" w:space="0" w:color="auto"/>
                                <w:right w:val="none" w:sz="0" w:space="0" w:color="auto"/>
                              </w:divBdr>
                              <w:divsChild>
                                <w:div w:id="1809669642">
                                  <w:marLeft w:val="0"/>
                                  <w:marRight w:val="0"/>
                                  <w:marTop w:val="0"/>
                                  <w:marBottom w:val="0"/>
                                  <w:divBdr>
                                    <w:top w:val="none" w:sz="0" w:space="0" w:color="auto"/>
                                    <w:left w:val="none" w:sz="0" w:space="0" w:color="auto"/>
                                    <w:bottom w:val="none" w:sz="0" w:space="0" w:color="auto"/>
                                    <w:right w:val="none" w:sz="0" w:space="0" w:color="auto"/>
                                  </w:divBdr>
                                  <w:divsChild>
                                    <w:div w:id="1841852690">
                                      <w:marLeft w:val="0"/>
                                      <w:marRight w:val="0"/>
                                      <w:marTop w:val="0"/>
                                      <w:marBottom w:val="0"/>
                                      <w:divBdr>
                                        <w:top w:val="none" w:sz="0" w:space="0" w:color="auto"/>
                                        <w:left w:val="none" w:sz="0" w:space="0" w:color="auto"/>
                                        <w:bottom w:val="none" w:sz="0" w:space="0" w:color="auto"/>
                                        <w:right w:val="none" w:sz="0" w:space="0" w:color="auto"/>
                                      </w:divBdr>
                                      <w:divsChild>
                                        <w:div w:id="2089960277">
                                          <w:marLeft w:val="0"/>
                                          <w:marRight w:val="0"/>
                                          <w:marTop w:val="0"/>
                                          <w:marBottom w:val="0"/>
                                          <w:divBdr>
                                            <w:top w:val="none" w:sz="0" w:space="0" w:color="auto"/>
                                            <w:left w:val="none" w:sz="0" w:space="0" w:color="auto"/>
                                            <w:bottom w:val="none" w:sz="0" w:space="0" w:color="auto"/>
                                            <w:right w:val="none" w:sz="0" w:space="0" w:color="auto"/>
                                          </w:divBdr>
                                          <w:divsChild>
                                            <w:div w:id="1681618679">
                                              <w:marLeft w:val="0"/>
                                              <w:marRight w:val="0"/>
                                              <w:marTop w:val="0"/>
                                              <w:marBottom w:val="0"/>
                                              <w:divBdr>
                                                <w:top w:val="none" w:sz="0" w:space="0" w:color="auto"/>
                                                <w:left w:val="none" w:sz="0" w:space="0" w:color="auto"/>
                                                <w:bottom w:val="none" w:sz="0" w:space="0" w:color="auto"/>
                                                <w:right w:val="none" w:sz="0" w:space="0" w:color="auto"/>
                                              </w:divBdr>
                                            </w:div>
                                          </w:divsChild>
                                        </w:div>
                                        <w:div w:id="212739471">
                                          <w:marLeft w:val="0"/>
                                          <w:marRight w:val="0"/>
                                          <w:marTop w:val="0"/>
                                          <w:marBottom w:val="0"/>
                                          <w:divBdr>
                                            <w:top w:val="none" w:sz="0" w:space="0" w:color="auto"/>
                                            <w:left w:val="none" w:sz="0" w:space="0" w:color="auto"/>
                                            <w:bottom w:val="none" w:sz="0" w:space="0" w:color="auto"/>
                                            <w:right w:val="none" w:sz="0" w:space="0" w:color="auto"/>
                                          </w:divBdr>
                                          <w:divsChild>
                                            <w:div w:id="466821129">
                                              <w:marLeft w:val="0"/>
                                              <w:marRight w:val="0"/>
                                              <w:marTop w:val="0"/>
                                              <w:marBottom w:val="0"/>
                                              <w:divBdr>
                                                <w:top w:val="none" w:sz="0" w:space="0" w:color="auto"/>
                                                <w:left w:val="none" w:sz="0" w:space="0" w:color="auto"/>
                                                <w:bottom w:val="none" w:sz="0" w:space="0" w:color="auto"/>
                                                <w:right w:val="none" w:sz="0" w:space="0" w:color="auto"/>
                                              </w:divBdr>
                                              <w:divsChild>
                                                <w:div w:id="1994336613">
                                                  <w:marLeft w:val="0"/>
                                                  <w:marRight w:val="0"/>
                                                  <w:marTop w:val="0"/>
                                                  <w:marBottom w:val="0"/>
                                                  <w:divBdr>
                                                    <w:top w:val="none" w:sz="0" w:space="0" w:color="auto"/>
                                                    <w:left w:val="none" w:sz="0" w:space="0" w:color="auto"/>
                                                    <w:bottom w:val="none" w:sz="0" w:space="0" w:color="auto"/>
                                                    <w:right w:val="none" w:sz="0" w:space="0" w:color="auto"/>
                                                  </w:divBdr>
                                                  <w:divsChild>
                                                    <w:div w:id="1423643305">
                                                      <w:marLeft w:val="0"/>
                                                      <w:marRight w:val="0"/>
                                                      <w:marTop w:val="0"/>
                                                      <w:marBottom w:val="0"/>
                                                      <w:divBdr>
                                                        <w:top w:val="none" w:sz="0" w:space="0" w:color="auto"/>
                                                        <w:left w:val="none" w:sz="0" w:space="0" w:color="auto"/>
                                                        <w:bottom w:val="none" w:sz="0" w:space="0" w:color="auto"/>
                                                        <w:right w:val="none" w:sz="0" w:space="0" w:color="auto"/>
                                                      </w:divBdr>
                                                      <w:divsChild>
                                                        <w:div w:id="1311862007">
                                                          <w:marLeft w:val="0"/>
                                                          <w:marRight w:val="0"/>
                                                          <w:marTop w:val="0"/>
                                                          <w:marBottom w:val="150"/>
                                                          <w:divBdr>
                                                            <w:top w:val="single" w:sz="6" w:space="0" w:color="92BACA"/>
                                                            <w:left w:val="none" w:sz="0" w:space="0" w:color="auto"/>
                                                            <w:bottom w:val="none" w:sz="0" w:space="0" w:color="auto"/>
                                                            <w:right w:val="none" w:sz="0" w:space="0" w:color="auto"/>
                                                          </w:divBdr>
                                                          <w:divsChild>
                                                            <w:div w:id="804202996">
                                                              <w:marLeft w:val="0"/>
                                                              <w:marRight w:val="0"/>
                                                              <w:marTop w:val="0"/>
                                                              <w:marBottom w:val="0"/>
                                                              <w:divBdr>
                                                                <w:top w:val="none" w:sz="0" w:space="0" w:color="auto"/>
                                                                <w:left w:val="none" w:sz="0" w:space="0" w:color="auto"/>
                                                                <w:bottom w:val="none" w:sz="0" w:space="0" w:color="auto"/>
                                                                <w:right w:val="none" w:sz="0" w:space="0" w:color="auto"/>
                                                              </w:divBdr>
                                                            </w:div>
                                                            <w:div w:id="551578000">
                                                              <w:marLeft w:val="0"/>
                                                              <w:marRight w:val="0"/>
                                                              <w:marTop w:val="0"/>
                                                              <w:marBottom w:val="0"/>
                                                              <w:divBdr>
                                                                <w:top w:val="none" w:sz="0" w:space="0" w:color="auto"/>
                                                                <w:left w:val="none" w:sz="0" w:space="0" w:color="auto"/>
                                                                <w:bottom w:val="none" w:sz="0" w:space="0" w:color="auto"/>
                                                                <w:right w:val="none" w:sz="0" w:space="0" w:color="auto"/>
                                                              </w:divBdr>
                                                              <w:divsChild>
                                                                <w:div w:id="1877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7227">
                                                          <w:marLeft w:val="0"/>
                                                          <w:marRight w:val="0"/>
                                                          <w:marTop w:val="0"/>
                                                          <w:marBottom w:val="150"/>
                                                          <w:divBdr>
                                                            <w:top w:val="single" w:sz="6" w:space="0" w:color="92BACA"/>
                                                            <w:left w:val="none" w:sz="0" w:space="0" w:color="auto"/>
                                                            <w:bottom w:val="none" w:sz="0" w:space="0" w:color="auto"/>
                                                            <w:right w:val="none" w:sz="0" w:space="0" w:color="auto"/>
                                                          </w:divBdr>
                                                          <w:divsChild>
                                                            <w:div w:id="1481650824">
                                                              <w:marLeft w:val="0"/>
                                                              <w:marRight w:val="0"/>
                                                              <w:marTop w:val="0"/>
                                                              <w:marBottom w:val="0"/>
                                                              <w:divBdr>
                                                                <w:top w:val="none" w:sz="0" w:space="0" w:color="auto"/>
                                                                <w:left w:val="none" w:sz="0" w:space="0" w:color="auto"/>
                                                                <w:bottom w:val="none" w:sz="0" w:space="0" w:color="auto"/>
                                                                <w:right w:val="none" w:sz="0" w:space="0" w:color="auto"/>
                                                              </w:divBdr>
                                                            </w:div>
                                                            <w:div w:id="901134709">
                                                              <w:marLeft w:val="0"/>
                                                              <w:marRight w:val="0"/>
                                                              <w:marTop w:val="0"/>
                                                              <w:marBottom w:val="0"/>
                                                              <w:divBdr>
                                                                <w:top w:val="none" w:sz="0" w:space="0" w:color="auto"/>
                                                                <w:left w:val="none" w:sz="0" w:space="0" w:color="auto"/>
                                                                <w:bottom w:val="none" w:sz="0" w:space="0" w:color="auto"/>
                                                                <w:right w:val="none" w:sz="0" w:space="0" w:color="auto"/>
                                                              </w:divBdr>
                                                              <w:divsChild>
                                                                <w:div w:id="33568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4741">
                                                          <w:marLeft w:val="0"/>
                                                          <w:marRight w:val="0"/>
                                                          <w:marTop w:val="0"/>
                                                          <w:marBottom w:val="150"/>
                                                          <w:divBdr>
                                                            <w:top w:val="single" w:sz="6" w:space="0" w:color="92BACA"/>
                                                            <w:left w:val="none" w:sz="0" w:space="0" w:color="auto"/>
                                                            <w:bottom w:val="none" w:sz="0" w:space="0" w:color="auto"/>
                                                            <w:right w:val="none" w:sz="0" w:space="0" w:color="auto"/>
                                                          </w:divBdr>
                                                          <w:divsChild>
                                                            <w:div w:id="1253510859">
                                                              <w:marLeft w:val="0"/>
                                                              <w:marRight w:val="0"/>
                                                              <w:marTop w:val="0"/>
                                                              <w:marBottom w:val="0"/>
                                                              <w:divBdr>
                                                                <w:top w:val="none" w:sz="0" w:space="0" w:color="auto"/>
                                                                <w:left w:val="none" w:sz="0" w:space="0" w:color="auto"/>
                                                                <w:bottom w:val="none" w:sz="0" w:space="0" w:color="auto"/>
                                                                <w:right w:val="none" w:sz="0" w:space="0" w:color="auto"/>
                                                              </w:divBdr>
                                                            </w:div>
                                                            <w:div w:id="2138445143">
                                                              <w:marLeft w:val="0"/>
                                                              <w:marRight w:val="0"/>
                                                              <w:marTop w:val="0"/>
                                                              <w:marBottom w:val="0"/>
                                                              <w:divBdr>
                                                                <w:top w:val="none" w:sz="0" w:space="0" w:color="auto"/>
                                                                <w:left w:val="none" w:sz="0" w:space="0" w:color="auto"/>
                                                                <w:bottom w:val="none" w:sz="0" w:space="0" w:color="auto"/>
                                                                <w:right w:val="none" w:sz="0" w:space="0" w:color="auto"/>
                                                              </w:divBdr>
                                                              <w:divsChild>
                                                                <w:div w:id="38210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85085">
                                                          <w:marLeft w:val="0"/>
                                                          <w:marRight w:val="0"/>
                                                          <w:marTop w:val="0"/>
                                                          <w:marBottom w:val="150"/>
                                                          <w:divBdr>
                                                            <w:top w:val="single" w:sz="6" w:space="0" w:color="92BACA"/>
                                                            <w:left w:val="none" w:sz="0" w:space="0" w:color="auto"/>
                                                            <w:bottom w:val="none" w:sz="0" w:space="0" w:color="auto"/>
                                                            <w:right w:val="none" w:sz="0" w:space="0" w:color="auto"/>
                                                          </w:divBdr>
                                                          <w:divsChild>
                                                            <w:div w:id="1574512038">
                                                              <w:marLeft w:val="0"/>
                                                              <w:marRight w:val="0"/>
                                                              <w:marTop w:val="0"/>
                                                              <w:marBottom w:val="0"/>
                                                              <w:divBdr>
                                                                <w:top w:val="none" w:sz="0" w:space="0" w:color="auto"/>
                                                                <w:left w:val="none" w:sz="0" w:space="0" w:color="auto"/>
                                                                <w:bottom w:val="none" w:sz="0" w:space="0" w:color="auto"/>
                                                                <w:right w:val="none" w:sz="0" w:space="0" w:color="auto"/>
                                                              </w:divBdr>
                                                            </w:div>
                                                            <w:div w:id="1809204795">
                                                              <w:marLeft w:val="0"/>
                                                              <w:marRight w:val="0"/>
                                                              <w:marTop w:val="0"/>
                                                              <w:marBottom w:val="0"/>
                                                              <w:divBdr>
                                                                <w:top w:val="none" w:sz="0" w:space="0" w:color="auto"/>
                                                                <w:left w:val="none" w:sz="0" w:space="0" w:color="auto"/>
                                                                <w:bottom w:val="none" w:sz="0" w:space="0" w:color="auto"/>
                                                                <w:right w:val="none" w:sz="0" w:space="0" w:color="auto"/>
                                                              </w:divBdr>
                                                              <w:divsChild>
                                                                <w:div w:id="16129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145685">
                                                          <w:marLeft w:val="0"/>
                                                          <w:marRight w:val="0"/>
                                                          <w:marTop w:val="0"/>
                                                          <w:marBottom w:val="150"/>
                                                          <w:divBdr>
                                                            <w:top w:val="single" w:sz="6" w:space="0" w:color="92BACA"/>
                                                            <w:left w:val="none" w:sz="0" w:space="0" w:color="auto"/>
                                                            <w:bottom w:val="none" w:sz="0" w:space="0" w:color="auto"/>
                                                            <w:right w:val="none" w:sz="0" w:space="0" w:color="auto"/>
                                                          </w:divBdr>
                                                          <w:divsChild>
                                                            <w:div w:id="1081490408">
                                                              <w:marLeft w:val="0"/>
                                                              <w:marRight w:val="0"/>
                                                              <w:marTop w:val="0"/>
                                                              <w:marBottom w:val="0"/>
                                                              <w:divBdr>
                                                                <w:top w:val="none" w:sz="0" w:space="0" w:color="auto"/>
                                                                <w:left w:val="none" w:sz="0" w:space="0" w:color="auto"/>
                                                                <w:bottom w:val="none" w:sz="0" w:space="0" w:color="auto"/>
                                                                <w:right w:val="none" w:sz="0" w:space="0" w:color="auto"/>
                                                              </w:divBdr>
                                                            </w:div>
                                                            <w:div w:id="1021980581">
                                                              <w:marLeft w:val="0"/>
                                                              <w:marRight w:val="0"/>
                                                              <w:marTop w:val="0"/>
                                                              <w:marBottom w:val="0"/>
                                                              <w:divBdr>
                                                                <w:top w:val="none" w:sz="0" w:space="0" w:color="auto"/>
                                                                <w:left w:val="none" w:sz="0" w:space="0" w:color="auto"/>
                                                                <w:bottom w:val="none" w:sz="0" w:space="0" w:color="auto"/>
                                                                <w:right w:val="none" w:sz="0" w:space="0" w:color="auto"/>
                                                              </w:divBdr>
                                                              <w:divsChild>
                                                                <w:div w:id="126761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5407">
                                                          <w:marLeft w:val="0"/>
                                                          <w:marRight w:val="0"/>
                                                          <w:marTop w:val="0"/>
                                                          <w:marBottom w:val="150"/>
                                                          <w:divBdr>
                                                            <w:top w:val="single" w:sz="6" w:space="0" w:color="92BACA"/>
                                                            <w:left w:val="none" w:sz="0" w:space="0" w:color="auto"/>
                                                            <w:bottom w:val="none" w:sz="0" w:space="0" w:color="auto"/>
                                                            <w:right w:val="none" w:sz="0" w:space="0" w:color="auto"/>
                                                          </w:divBdr>
                                                          <w:divsChild>
                                                            <w:div w:id="940184016">
                                                              <w:marLeft w:val="0"/>
                                                              <w:marRight w:val="0"/>
                                                              <w:marTop w:val="0"/>
                                                              <w:marBottom w:val="0"/>
                                                              <w:divBdr>
                                                                <w:top w:val="none" w:sz="0" w:space="0" w:color="auto"/>
                                                                <w:left w:val="none" w:sz="0" w:space="0" w:color="auto"/>
                                                                <w:bottom w:val="none" w:sz="0" w:space="0" w:color="auto"/>
                                                                <w:right w:val="none" w:sz="0" w:space="0" w:color="auto"/>
                                                              </w:divBdr>
                                                            </w:div>
                                                            <w:div w:id="219563432">
                                                              <w:marLeft w:val="0"/>
                                                              <w:marRight w:val="0"/>
                                                              <w:marTop w:val="0"/>
                                                              <w:marBottom w:val="0"/>
                                                              <w:divBdr>
                                                                <w:top w:val="none" w:sz="0" w:space="0" w:color="auto"/>
                                                                <w:left w:val="none" w:sz="0" w:space="0" w:color="auto"/>
                                                                <w:bottom w:val="none" w:sz="0" w:space="0" w:color="auto"/>
                                                                <w:right w:val="none" w:sz="0" w:space="0" w:color="auto"/>
                                                              </w:divBdr>
                                                              <w:divsChild>
                                                                <w:div w:id="19583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07788">
                                                          <w:marLeft w:val="0"/>
                                                          <w:marRight w:val="0"/>
                                                          <w:marTop w:val="0"/>
                                                          <w:marBottom w:val="150"/>
                                                          <w:divBdr>
                                                            <w:top w:val="single" w:sz="6" w:space="0" w:color="92BACA"/>
                                                            <w:left w:val="none" w:sz="0" w:space="0" w:color="auto"/>
                                                            <w:bottom w:val="none" w:sz="0" w:space="0" w:color="auto"/>
                                                            <w:right w:val="none" w:sz="0" w:space="0" w:color="auto"/>
                                                          </w:divBdr>
                                                          <w:divsChild>
                                                            <w:div w:id="1708024980">
                                                              <w:marLeft w:val="0"/>
                                                              <w:marRight w:val="0"/>
                                                              <w:marTop w:val="0"/>
                                                              <w:marBottom w:val="0"/>
                                                              <w:divBdr>
                                                                <w:top w:val="none" w:sz="0" w:space="0" w:color="auto"/>
                                                                <w:left w:val="none" w:sz="0" w:space="0" w:color="auto"/>
                                                                <w:bottom w:val="none" w:sz="0" w:space="0" w:color="auto"/>
                                                                <w:right w:val="none" w:sz="0" w:space="0" w:color="auto"/>
                                                              </w:divBdr>
                                                            </w:div>
                                                            <w:div w:id="1640379408">
                                                              <w:marLeft w:val="0"/>
                                                              <w:marRight w:val="0"/>
                                                              <w:marTop w:val="0"/>
                                                              <w:marBottom w:val="0"/>
                                                              <w:divBdr>
                                                                <w:top w:val="none" w:sz="0" w:space="0" w:color="auto"/>
                                                                <w:left w:val="none" w:sz="0" w:space="0" w:color="auto"/>
                                                                <w:bottom w:val="none" w:sz="0" w:space="0" w:color="auto"/>
                                                                <w:right w:val="none" w:sz="0" w:space="0" w:color="auto"/>
                                                              </w:divBdr>
                                                              <w:divsChild>
                                                                <w:div w:id="87905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95283">
                                                          <w:marLeft w:val="0"/>
                                                          <w:marRight w:val="0"/>
                                                          <w:marTop w:val="0"/>
                                                          <w:marBottom w:val="150"/>
                                                          <w:divBdr>
                                                            <w:top w:val="single" w:sz="6" w:space="0" w:color="92BACA"/>
                                                            <w:left w:val="none" w:sz="0" w:space="0" w:color="auto"/>
                                                            <w:bottom w:val="none" w:sz="0" w:space="0" w:color="auto"/>
                                                            <w:right w:val="none" w:sz="0" w:space="0" w:color="auto"/>
                                                          </w:divBdr>
                                                          <w:divsChild>
                                                            <w:div w:id="675113013">
                                                              <w:marLeft w:val="0"/>
                                                              <w:marRight w:val="0"/>
                                                              <w:marTop w:val="0"/>
                                                              <w:marBottom w:val="0"/>
                                                              <w:divBdr>
                                                                <w:top w:val="none" w:sz="0" w:space="0" w:color="auto"/>
                                                                <w:left w:val="none" w:sz="0" w:space="0" w:color="auto"/>
                                                                <w:bottom w:val="none" w:sz="0" w:space="0" w:color="auto"/>
                                                                <w:right w:val="none" w:sz="0" w:space="0" w:color="auto"/>
                                                              </w:divBdr>
                                                            </w:div>
                                                            <w:div w:id="1012295653">
                                                              <w:marLeft w:val="0"/>
                                                              <w:marRight w:val="0"/>
                                                              <w:marTop w:val="0"/>
                                                              <w:marBottom w:val="0"/>
                                                              <w:divBdr>
                                                                <w:top w:val="none" w:sz="0" w:space="0" w:color="auto"/>
                                                                <w:left w:val="none" w:sz="0" w:space="0" w:color="auto"/>
                                                                <w:bottom w:val="none" w:sz="0" w:space="0" w:color="auto"/>
                                                                <w:right w:val="none" w:sz="0" w:space="0" w:color="auto"/>
                                                              </w:divBdr>
                                                              <w:divsChild>
                                                                <w:div w:id="139018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8615">
                                                          <w:marLeft w:val="0"/>
                                                          <w:marRight w:val="0"/>
                                                          <w:marTop w:val="0"/>
                                                          <w:marBottom w:val="150"/>
                                                          <w:divBdr>
                                                            <w:top w:val="single" w:sz="6" w:space="0" w:color="92BACA"/>
                                                            <w:left w:val="none" w:sz="0" w:space="0" w:color="auto"/>
                                                            <w:bottom w:val="none" w:sz="0" w:space="0" w:color="auto"/>
                                                            <w:right w:val="none" w:sz="0" w:space="0" w:color="auto"/>
                                                          </w:divBdr>
                                                          <w:divsChild>
                                                            <w:div w:id="1012536406">
                                                              <w:marLeft w:val="0"/>
                                                              <w:marRight w:val="0"/>
                                                              <w:marTop w:val="0"/>
                                                              <w:marBottom w:val="0"/>
                                                              <w:divBdr>
                                                                <w:top w:val="none" w:sz="0" w:space="0" w:color="auto"/>
                                                                <w:left w:val="none" w:sz="0" w:space="0" w:color="auto"/>
                                                                <w:bottom w:val="none" w:sz="0" w:space="0" w:color="auto"/>
                                                                <w:right w:val="none" w:sz="0" w:space="0" w:color="auto"/>
                                                              </w:divBdr>
                                                            </w:div>
                                                            <w:div w:id="329524733">
                                                              <w:marLeft w:val="0"/>
                                                              <w:marRight w:val="0"/>
                                                              <w:marTop w:val="0"/>
                                                              <w:marBottom w:val="0"/>
                                                              <w:divBdr>
                                                                <w:top w:val="none" w:sz="0" w:space="0" w:color="auto"/>
                                                                <w:left w:val="none" w:sz="0" w:space="0" w:color="auto"/>
                                                                <w:bottom w:val="none" w:sz="0" w:space="0" w:color="auto"/>
                                                                <w:right w:val="none" w:sz="0" w:space="0" w:color="auto"/>
                                                              </w:divBdr>
                                                              <w:divsChild>
                                                                <w:div w:id="65549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27216">
                                                          <w:marLeft w:val="0"/>
                                                          <w:marRight w:val="0"/>
                                                          <w:marTop w:val="0"/>
                                                          <w:marBottom w:val="150"/>
                                                          <w:divBdr>
                                                            <w:top w:val="single" w:sz="6" w:space="0" w:color="92BACA"/>
                                                            <w:left w:val="none" w:sz="0" w:space="0" w:color="auto"/>
                                                            <w:bottom w:val="none" w:sz="0" w:space="0" w:color="auto"/>
                                                            <w:right w:val="none" w:sz="0" w:space="0" w:color="auto"/>
                                                          </w:divBdr>
                                                          <w:divsChild>
                                                            <w:div w:id="1966426696">
                                                              <w:marLeft w:val="0"/>
                                                              <w:marRight w:val="0"/>
                                                              <w:marTop w:val="0"/>
                                                              <w:marBottom w:val="0"/>
                                                              <w:divBdr>
                                                                <w:top w:val="none" w:sz="0" w:space="0" w:color="auto"/>
                                                                <w:left w:val="none" w:sz="0" w:space="0" w:color="auto"/>
                                                                <w:bottom w:val="none" w:sz="0" w:space="0" w:color="auto"/>
                                                                <w:right w:val="none" w:sz="0" w:space="0" w:color="auto"/>
                                                              </w:divBdr>
                                                            </w:div>
                                                            <w:div w:id="1841651787">
                                                              <w:marLeft w:val="0"/>
                                                              <w:marRight w:val="0"/>
                                                              <w:marTop w:val="0"/>
                                                              <w:marBottom w:val="0"/>
                                                              <w:divBdr>
                                                                <w:top w:val="none" w:sz="0" w:space="0" w:color="auto"/>
                                                                <w:left w:val="none" w:sz="0" w:space="0" w:color="auto"/>
                                                                <w:bottom w:val="none" w:sz="0" w:space="0" w:color="auto"/>
                                                                <w:right w:val="none" w:sz="0" w:space="0" w:color="auto"/>
                                                              </w:divBdr>
                                                              <w:divsChild>
                                                                <w:div w:id="120405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21993">
                                                          <w:marLeft w:val="0"/>
                                                          <w:marRight w:val="0"/>
                                                          <w:marTop w:val="0"/>
                                                          <w:marBottom w:val="150"/>
                                                          <w:divBdr>
                                                            <w:top w:val="single" w:sz="6" w:space="0" w:color="92BACA"/>
                                                            <w:left w:val="none" w:sz="0" w:space="0" w:color="auto"/>
                                                            <w:bottom w:val="none" w:sz="0" w:space="0" w:color="auto"/>
                                                            <w:right w:val="none" w:sz="0" w:space="0" w:color="auto"/>
                                                          </w:divBdr>
                                                          <w:divsChild>
                                                            <w:div w:id="1440560898">
                                                              <w:marLeft w:val="0"/>
                                                              <w:marRight w:val="0"/>
                                                              <w:marTop w:val="0"/>
                                                              <w:marBottom w:val="0"/>
                                                              <w:divBdr>
                                                                <w:top w:val="none" w:sz="0" w:space="0" w:color="auto"/>
                                                                <w:left w:val="none" w:sz="0" w:space="0" w:color="auto"/>
                                                                <w:bottom w:val="none" w:sz="0" w:space="0" w:color="auto"/>
                                                                <w:right w:val="none" w:sz="0" w:space="0" w:color="auto"/>
                                                              </w:divBdr>
                                                            </w:div>
                                                            <w:div w:id="722099154">
                                                              <w:marLeft w:val="0"/>
                                                              <w:marRight w:val="0"/>
                                                              <w:marTop w:val="0"/>
                                                              <w:marBottom w:val="0"/>
                                                              <w:divBdr>
                                                                <w:top w:val="none" w:sz="0" w:space="0" w:color="auto"/>
                                                                <w:left w:val="none" w:sz="0" w:space="0" w:color="auto"/>
                                                                <w:bottom w:val="none" w:sz="0" w:space="0" w:color="auto"/>
                                                                <w:right w:val="none" w:sz="0" w:space="0" w:color="auto"/>
                                                              </w:divBdr>
                                                              <w:divsChild>
                                                                <w:div w:id="190109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8915">
                                                          <w:marLeft w:val="0"/>
                                                          <w:marRight w:val="0"/>
                                                          <w:marTop w:val="0"/>
                                                          <w:marBottom w:val="150"/>
                                                          <w:divBdr>
                                                            <w:top w:val="single" w:sz="6" w:space="0" w:color="92BACA"/>
                                                            <w:left w:val="none" w:sz="0" w:space="0" w:color="auto"/>
                                                            <w:bottom w:val="none" w:sz="0" w:space="0" w:color="auto"/>
                                                            <w:right w:val="none" w:sz="0" w:space="0" w:color="auto"/>
                                                          </w:divBdr>
                                                          <w:divsChild>
                                                            <w:div w:id="580453982">
                                                              <w:marLeft w:val="0"/>
                                                              <w:marRight w:val="0"/>
                                                              <w:marTop w:val="0"/>
                                                              <w:marBottom w:val="0"/>
                                                              <w:divBdr>
                                                                <w:top w:val="none" w:sz="0" w:space="0" w:color="auto"/>
                                                                <w:left w:val="none" w:sz="0" w:space="0" w:color="auto"/>
                                                                <w:bottom w:val="none" w:sz="0" w:space="0" w:color="auto"/>
                                                                <w:right w:val="none" w:sz="0" w:space="0" w:color="auto"/>
                                                              </w:divBdr>
                                                            </w:div>
                                                            <w:div w:id="1721199170">
                                                              <w:marLeft w:val="0"/>
                                                              <w:marRight w:val="0"/>
                                                              <w:marTop w:val="0"/>
                                                              <w:marBottom w:val="0"/>
                                                              <w:divBdr>
                                                                <w:top w:val="none" w:sz="0" w:space="0" w:color="auto"/>
                                                                <w:left w:val="none" w:sz="0" w:space="0" w:color="auto"/>
                                                                <w:bottom w:val="none" w:sz="0" w:space="0" w:color="auto"/>
                                                                <w:right w:val="none" w:sz="0" w:space="0" w:color="auto"/>
                                                              </w:divBdr>
                                                              <w:divsChild>
                                                                <w:div w:id="154771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67056">
                                                          <w:marLeft w:val="0"/>
                                                          <w:marRight w:val="0"/>
                                                          <w:marTop w:val="0"/>
                                                          <w:marBottom w:val="150"/>
                                                          <w:divBdr>
                                                            <w:top w:val="single" w:sz="6" w:space="0" w:color="92BACA"/>
                                                            <w:left w:val="none" w:sz="0" w:space="0" w:color="auto"/>
                                                            <w:bottom w:val="none" w:sz="0" w:space="0" w:color="auto"/>
                                                            <w:right w:val="none" w:sz="0" w:space="0" w:color="auto"/>
                                                          </w:divBdr>
                                                          <w:divsChild>
                                                            <w:div w:id="2090887394">
                                                              <w:marLeft w:val="0"/>
                                                              <w:marRight w:val="0"/>
                                                              <w:marTop w:val="0"/>
                                                              <w:marBottom w:val="0"/>
                                                              <w:divBdr>
                                                                <w:top w:val="none" w:sz="0" w:space="0" w:color="auto"/>
                                                                <w:left w:val="none" w:sz="0" w:space="0" w:color="auto"/>
                                                                <w:bottom w:val="none" w:sz="0" w:space="0" w:color="auto"/>
                                                                <w:right w:val="none" w:sz="0" w:space="0" w:color="auto"/>
                                                              </w:divBdr>
                                                            </w:div>
                                                            <w:div w:id="1303653784">
                                                              <w:marLeft w:val="0"/>
                                                              <w:marRight w:val="0"/>
                                                              <w:marTop w:val="0"/>
                                                              <w:marBottom w:val="0"/>
                                                              <w:divBdr>
                                                                <w:top w:val="none" w:sz="0" w:space="0" w:color="auto"/>
                                                                <w:left w:val="none" w:sz="0" w:space="0" w:color="auto"/>
                                                                <w:bottom w:val="none" w:sz="0" w:space="0" w:color="auto"/>
                                                                <w:right w:val="none" w:sz="0" w:space="0" w:color="auto"/>
                                                              </w:divBdr>
                                                              <w:divsChild>
                                                                <w:div w:id="117141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87250">
                                                          <w:marLeft w:val="0"/>
                                                          <w:marRight w:val="0"/>
                                                          <w:marTop w:val="0"/>
                                                          <w:marBottom w:val="150"/>
                                                          <w:divBdr>
                                                            <w:top w:val="single" w:sz="6" w:space="0" w:color="92BACA"/>
                                                            <w:left w:val="none" w:sz="0" w:space="0" w:color="auto"/>
                                                            <w:bottom w:val="none" w:sz="0" w:space="0" w:color="auto"/>
                                                            <w:right w:val="none" w:sz="0" w:space="0" w:color="auto"/>
                                                          </w:divBdr>
                                                          <w:divsChild>
                                                            <w:div w:id="1091244514">
                                                              <w:marLeft w:val="0"/>
                                                              <w:marRight w:val="0"/>
                                                              <w:marTop w:val="0"/>
                                                              <w:marBottom w:val="0"/>
                                                              <w:divBdr>
                                                                <w:top w:val="none" w:sz="0" w:space="0" w:color="auto"/>
                                                                <w:left w:val="none" w:sz="0" w:space="0" w:color="auto"/>
                                                                <w:bottom w:val="none" w:sz="0" w:space="0" w:color="auto"/>
                                                                <w:right w:val="none" w:sz="0" w:space="0" w:color="auto"/>
                                                              </w:divBdr>
                                                            </w:div>
                                                            <w:div w:id="642085025">
                                                              <w:marLeft w:val="0"/>
                                                              <w:marRight w:val="0"/>
                                                              <w:marTop w:val="0"/>
                                                              <w:marBottom w:val="0"/>
                                                              <w:divBdr>
                                                                <w:top w:val="none" w:sz="0" w:space="0" w:color="auto"/>
                                                                <w:left w:val="none" w:sz="0" w:space="0" w:color="auto"/>
                                                                <w:bottom w:val="none" w:sz="0" w:space="0" w:color="auto"/>
                                                                <w:right w:val="none" w:sz="0" w:space="0" w:color="auto"/>
                                                              </w:divBdr>
                                                              <w:divsChild>
                                                                <w:div w:id="2216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6048">
                                                          <w:marLeft w:val="0"/>
                                                          <w:marRight w:val="0"/>
                                                          <w:marTop w:val="0"/>
                                                          <w:marBottom w:val="150"/>
                                                          <w:divBdr>
                                                            <w:top w:val="single" w:sz="6" w:space="0" w:color="92BACA"/>
                                                            <w:left w:val="none" w:sz="0" w:space="0" w:color="auto"/>
                                                            <w:bottom w:val="none" w:sz="0" w:space="0" w:color="auto"/>
                                                            <w:right w:val="none" w:sz="0" w:space="0" w:color="auto"/>
                                                          </w:divBdr>
                                                          <w:divsChild>
                                                            <w:div w:id="1233782732">
                                                              <w:marLeft w:val="0"/>
                                                              <w:marRight w:val="0"/>
                                                              <w:marTop w:val="0"/>
                                                              <w:marBottom w:val="0"/>
                                                              <w:divBdr>
                                                                <w:top w:val="none" w:sz="0" w:space="0" w:color="auto"/>
                                                                <w:left w:val="none" w:sz="0" w:space="0" w:color="auto"/>
                                                                <w:bottom w:val="none" w:sz="0" w:space="0" w:color="auto"/>
                                                                <w:right w:val="none" w:sz="0" w:space="0" w:color="auto"/>
                                                              </w:divBdr>
                                                            </w:div>
                                                            <w:div w:id="640227939">
                                                              <w:marLeft w:val="0"/>
                                                              <w:marRight w:val="0"/>
                                                              <w:marTop w:val="0"/>
                                                              <w:marBottom w:val="0"/>
                                                              <w:divBdr>
                                                                <w:top w:val="none" w:sz="0" w:space="0" w:color="auto"/>
                                                                <w:left w:val="none" w:sz="0" w:space="0" w:color="auto"/>
                                                                <w:bottom w:val="none" w:sz="0" w:space="0" w:color="auto"/>
                                                                <w:right w:val="none" w:sz="0" w:space="0" w:color="auto"/>
                                                              </w:divBdr>
                                                              <w:divsChild>
                                                                <w:div w:id="83391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2420">
                                                          <w:marLeft w:val="0"/>
                                                          <w:marRight w:val="0"/>
                                                          <w:marTop w:val="0"/>
                                                          <w:marBottom w:val="150"/>
                                                          <w:divBdr>
                                                            <w:top w:val="single" w:sz="6" w:space="0" w:color="92BACA"/>
                                                            <w:left w:val="none" w:sz="0" w:space="0" w:color="auto"/>
                                                            <w:bottom w:val="none" w:sz="0" w:space="0" w:color="auto"/>
                                                            <w:right w:val="none" w:sz="0" w:space="0" w:color="auto"/>
                                                          </w:divBdr>
                                                          <w:divsChild>
                                                            <w:div w:id="869806723">
                                                              <w:marLeft w:val="0"/>
                                                              <w:marRight w:val="0"/>
                                                              <w:marTop w:val="0"/>
                                                              <w:marBottom w:val="0"/>
                                                              <w:divBdr>
                                                                <w:top w:val="none" w:sz="0" w:space="0" w:color="auto"/>
                                                                <w:left w:val="none" w:sz="0" w:space="0" w:color="auto"/>
                                                                <w:bottom w:val="none" w:sz="0" w:space="0" w:color="auto"/>
                                                                <w:right w:val="none" w:sz="0" w:space="0" w:color="auto"/>
                                                              </w:divBdr>
                                                            </w:div>
                                                            <w:div w:id="1357652286">
                                                              <w:marLeft w:val="0"/>
                                                              <w:marRight w:val="0"/>
                                                              <w:marTop w:val="0"/>
                                                              <w:marBottom w:val="0"/>
                                                              <w:divBdr>
                                                                <w:top w:val="none" w:sz="0" w:space="0" w:color="auto"/>
                                                                <w:left w:val="none" w:sz="0" w:space="0" w:color="auto"/>
                                                                <w:bottom w:val="none" w:sz="0" w:space="0" w:color="auto"/>
                                                                <w:right w:val="none" w:sz="0" w:space="0" w:color="auto"/>
                                                              </w:divBdr>
                                                              <w:divsChild>
                                                                <w:div w:id="141855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85">
                                                          <w:marLeft w:val="0"/>
                                                          <w:marRight w:val="0"/>
                                                          <w:marTop w:val="0"/>
                                                          <w:marBottom w:val="150"/>
                                                          <w:divBdr>
                                                            <w:top w:val="single" w:sz="6" w:space="0" w:color="92BACA"/>
                                                            <w:left w:val="none" w:sz="0" w:space="0" w:color="auto"/>
                                                            <w:bottom w:val="none" w:sz="0" w:space="0" w:color="auto"/>
                                                            <w:right w:val="none" w:sz="0" w:space="0" w:color="auto"/>
                                                          </w:divBdr>
                                                          <w:divsChild>
                                                            <w:div w:id="1945765611">
                                                              <w:marLeft w:val="0"/>
                                                              <w:marRight w:val="0"/>
                                                              <w:marTop w:val="0"/>
                                                              <w:marBottom w:val="0"/>
                                                              <w:divBdr>
                                                                <w:top w:val="none" w:sz="0" w:space="0" w:color="auto"/>
                                                                <w:left w:val="none" w:sz="0" w:space="0" w:color="auto"/>
                                                                <w:bottom w:val="none" w:sz="0" w:space="0" w:color="auto"/>
                                                                <w:right w:val="none" w:sz="0" w:space="0" w:color="auto"/>
                                                              </w:divBdr>
                                                            </w:div>
                                                            <w:div w:id="1083991742">
                                                              <w:marLeft w:val="0"/>
                                                              <w:marRight w:val="0"/>
                                                              <w:marTop w:val="0"/>
                                                              <w:marBottom w:val="0"/>
                                                              <w:divBdr>
                                                                <w:top w:val="none" w:sz="0" w:space="0" w:color="auto"/>
                                                                <w:left w:val="none" w:sz="0" w:space="0" w:color="auto"/>
                                                                <w:bottom w:val="none" w:sz="0" w:space="0" w:color="auto"/>
                                                                <w:right w:val="none" w:sz="0" w:space="0" w:color="auto"/>
                                                              </w:divBdr>
                                                              <w:divsChild>
                                                                <w:div w:id="18858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1028">
                                                          <w:marLeft w:val="0"/>
                                                          <w:marRight w:val="0"/>
                                                          <w:marTop w:val="0"/>
                                                          <w:marBottom w:val="150"/>
                                                          <w:divBdr>
                                                            <w:top w:val="single" w:sz="6" w:space="0" w:color="92BACA"/>
                                                            <w:left w:val="none" w:sz="0" w:space="0" w:color="auto"/>
                                                            <w:bottom w:val="none" w:sz="0" w:space="0" w:color="auto"/>
                                                            <w:right w:val="none" w:sz="0" w:space="0" w:color="auto"/>
                                                          </w:divBdr>
                                                          <w:divsChild>
                                                            <w:div w:id="1965692057">
                                                              <w:marLeft w:val="0"/>
                                                              <w:marRight w:val="0"/>
                                                              <w:marTop w:val="0"/>
                                                              <w:marBottom w:val="0"/>
                                                              <w:divBdr>
                                                                <w:top w:val="none" w:sz="0" w:space="0" w:color="auto"/>
                                                                <w:left w:val="none" w:sz="0" w:space="0" w:color="auto"/>
                                                                <w:bottom w:val="none" w:sz="0" w:space="0" w:color="auto"/>
                                                                <w:right w:val="none" w:sz="0" w:space="0" w:color="auto"/>
                                                              </w:divBdr>
                                                            </w:div>
                                                            <w:div w:id="1317684316">
                                                              <w:marLeft w:val="0"/>
                                                              <w:marRight w:val="0"/>
                                                              <w:marTop w:val="0"/>
                                                              <w:marBottom w:val="0"/>
                                                              <w:divBdr>
                                                                <w:top w:val="none" w:sz="0" w:space="0" w:color="auto"/>
                                                                <w:left w:val="none" w:sz="0" w:space="0" w:color="auto"/>
                                                                <w:bottom w:val="none" w:sz="0" w:space="0" w:color="auto"/>
                                                                <w:right w:val="none" w:sz="0" w:space="0" w:color="auto"/>
                                                              </w:divBdr>
                                                              <w:divsChild>
                                                                <w:div w:id="109767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50696">
                                                          <w:marLeft w:val="0"/>
                                                          <w:marRight w:val="0"/>
                                                          <w:marTop w:val="0"/>
                                                          <w:marBottom w:val="150"/>
                                                          <w:divBdr>
                                                            <w:top w:val="single" w:sz="6" w:space="0" w:color="92BACA"/>
                                                            <w:left w:val="none" w:sz="0" w:space="0" w:color="auto"/>
                                                            <w:bottom w:val="none" w:sz="0" w:space="0" w:color="auto"/>
                                                            <w:right w:val="none" w:sz="0" w:space="0" w:color="auto"/>
                                                          </w:divBdr>
                                                          <w:divsChild>
                                                            <w:div w:id="201023448">
                                                              <w:marLeft w:val="0"/>
                                                              <w:marRight w:val="0"/>
                                                              <w:marTop w:val="0"/>
                                                              <w:marBottom w:val="0"/>
                                                              <w:divBdr>
                                                                <w:top w:val="none" w:sz="0" w:space="0" w:color="auto"/>
                                                                <w:left w:val="none" w:sz="0" w:space="0" w:color="auto"/>
                                                                <w:bottom w:val="none" w:sz="0" w:space="0" w:color="auto"/>
                                                                <w:right w:val="none" w:sz="0" w:space="0" w:color="auto"/>
                                                              </w:divBdr>
                                                            </w:div>
                                                            <w:div w:id="927888432">
                                                              <w:marLeft w:val="0"/>
                                                              <w:marRight w:val="0"/>
                                                              <w:marTop w:val="0"/>
                                                              <w:marBottom w:val="0"/>
                                                              <w:divBdr>
                                                                <w:top w:val="none" w:sz="0" w:space="0" w:color="auto"/>
                                                                <w:left w:val="none" w:sz="0" w:space="0" w:color="auto"/>
                                                                <w:bottom w:val="none" w:sz="0" w:space="0" w:color="auto"/>
                                                                <w:right w:val="none" w:sz="0" w:space="0" w:color="auto"/>
                                                              </w:divBdr>
                                                              <w:divsChild>
                                                                <w:div w:id="35573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73354">
                                                          <w:marLeft w:val="0"/>
                                                          <w:marRight w:val="0"/>
                                                          <w:marTop w:val="0"/>
                                                          <w:marBottom w:val="150"/>
                                                          <w:divBdr>
                                                            <w:top w:val="single" w:sz="6" w:space="0" w:color="92BACA"/>
                                                            <w:left w:val="none" w:sz="0" w:space="0" w:color="auto"/>
                                                            <w:bottom w:val="none" w:sz="0" w:space="0" w:color="auto"/>
                                                            <w:right w:val="none" w:sz="0" w:space="0" w:color="auto"/>
                                                          </w:divBdr>
                                                          <w:divsChild>
                                                            <w:div w:id="1069155738">
                                                              <w:marLeft w:val="0"/>
                                                              <w:marRight w:val="0"/>
                                                              <w:marTop w:val="0"/>
                                                              <w:marBottom w:val="0"/>
                                                              <w:divBdr>
                                                                <w:top w:val="none" w:sz="0" w:space="0" w:color="auto"/>
                                                                <w:left w:val="none" w:sz="0" w:space="0" w:color="auto"/>
                                                                <w:bottom w:val="none" w:sz="0" w:space="0" w:color="auto"/>
                                                                <w:right w:val="none" w:sz="0" w:space="0" w:color="auto"/>
                                                              </w:divBdr>
                                                            </w:div>
                                                            <w:div w:id="1336953198">
                                                              <w:marLeft w:val="0"/>
                                                              <w:marRight w:val="0"/>
                                                              <w:marTop w:val="0"/>
                                                              <w:marBottom w:val="0"/>
                                                              <w:divBdr>
                                                                <w:top w:val="none" w:sz="0" w:space="0" w:color="auto"/>
                                                                <w:left w:val="none" w:sz="0" w:space="0" w:color="auto"/>
                                                                <w:bottom w:val="none" w:sz="0" w:space="0" w:color="auto"/>
                                                                <w:right w:val="none" w:sz="0" w:space="0" w:color="auto"/>
                                                              </w:divBdr>
                                                              <w:divsChild>
                                                                <w:div w:id="19722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38361">
                                                          <w:marLeft w:val="0"/>
                                                          <w:marRight w:val="0"/>
                                                          <w:marTop w:val="0"/>
                                                          <w:marBottom w:val="150"/>
                                                          <w:divBdr>
                                                            <w:top w:val="single" w:sz="6" w:space="0" w:color="92BACA"/>
                                                            <w:left w:val="none" w:sz="0" w:space="0" w:color="auto"/>
                                                            <w:bottom w:val="none" w:sz="0" w:space="0" w:color="auto"/>
                                                            <w:right w:val="none" w:sz="0" w:space="0" w:color="auto"/>
                                                          </w:divBdr>
                                                          <w:divsChild>
                                                            <w:div w:id="212617626">
                                                              <w:marLeft w:val="0"/>
                                                              <w:marRight w:val="0"/>
                                                              <w:marTop w:val="0"/>
                                                              <w:marBottom w:val="0"/>
                                                              <w:divBdr>
                                                                <w:top w:val="none" w:sz="0" w:space="0" w:color="auto"/>
                                                                <w:left w:val="none" w:sz="0" w:space="0" w:color="auto"/>
                                                                <w:bottom w:val="none" w:sz="0" w:space="0" w:color="auto"/>
                                                                <w:right w:val="none" w:sz="0" w:space="0" w:color="auto"/>
                                                              </w:divBdr>
                                                            </w:div>
                                                            <w:div w:id="1683314155">
                                                              <w:marLeft w:val="0"/>
                                                              <w:marRight w:val="0"/>
                                                              <w:marTop w:val="0"/>
                                                              <w:marBottom w:val="0"/>
                                                              <w:divBdr>
                                                                <w:top w:val="none" w:sz="0" w:space="0" w:color="auto"/>
                                                                <w:left w:val="none" w:sz="0" w:space="0" w:color="auto"/>
                                                                <w:bottom w:val="none" w:sz="0" w:space="0" w:color="auto"/>
                                                                <w:right w:val="none" w:sz="0" w:space="0" w:color="auto"/>
                                                              </w:divBdr>
                                                              <w:divsChild>
                                                                <w:div w:id="9094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00460">
                                                          <w:marLeft w:val="0"/>
                                                          <w:marRight w:val="0"/>
                                                          <w:marTop w:val="0"/>
                                                          <w:marBottom w:val="150"/>
                                                          <w:divBdr>
                                                            <w:top w:val="single" w:sz="6" w:space="0" w:color="92BACA"/>
                                                            <w:left w:val="none" w:sz="0" w:space="0" w:color="auto"/>
                                                            <w:bottom w:val="none" w:sz="0" w:space="0" w:color="auto"/>
                                                            <w:right w:val="none" w:sz="0" w:space="0" w:color="auto"/>
                                                          </w:divBdr>
                                                          <w:divsChild>
                                                            <w:div w:id="417752224">
                                                              <w:marLeft w:val="0"/>
                                                              <w:marRight w:val="0"/>
                                                              <w:marTop w:val="0"/>
                                                              <w:marBottom w:val="0"/>
                                                              <w:divBdr>
                                                                <w:top w:val="none" w:sz="0" w:space="0" w:color="auto"/>
                                                                <w:left w:val="none" w:sz="0" w:space="0" w:color="auto"/>
                                                                <w:bottom w:val="none" w:sz="0" w:space="0" w:color="auto"/>
                                                                <w:right w:val="none" w:sz="0" w:space="0" w:color="auto"/>
                                                              </w:divBdr>
                                                            </w:div>
                                                            <w:div w:id="520239149">
                                                              <w:marLeft w:val="0"/>
                                                              <w:marRight w:val="0"/>
                                                              <w:marTop w:val="0"/>
                                                              <w:marBottom w:val="0"/>
                                                              <w:divBdr>
                                                                <w:top w:val="none" w:sz="0" w:space="0" w:color="auto"/>
                                                                <w:left w:val="none" w:sz="0" w:space="0" w:color="auto"/>
                                                                <w:bottom w:val="none" w:sz="0" w:space="0" w:color="auto"/>
                                                                <w:right w:val="none" w:sz="0" w:space="0" w:color="auto"/>
                                                              </w:divBdr>
                                                              <w:divsChild>
                                                                <w:div w:id="166442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79719">
                                                          <w:marLeft w:val="0"/>
                                                          <w:marRight w:val="0"/>
                                                          <w:marTop w:val="0"/>
                                                          <w:marBottom w:val="150"/>
                                                          <w:divBdr>
                                                            <w:top w:val="single" w:sz="6" w:space="0" w:color="92BACA"/>
                                                            <w:left w:val="none" w:sz="0" w:space="0" w:color="auto"/>
                                                            <w:bottom w:val="none" w:sz="0" w:space="0" w:color="auto"/>
                                                            <w:right w:val="none" w:sz="0" w:space="0" w:color="auto"/>
                                                          </w:divBdr>
                                                          <w:divsChild>
                                                            <w:div w:id="440296616">
                                                              <w:marLeft w:val="0"/>
                                                              <w:marRight w:val="0"/>
                                                              <w:marTop w:val="0"/>
                                                              <w:marBottom w:val="0"/>
                                                              <w:divBdr>
                                                                <w:top w:val="none" w:sz="0" w:space="0" w:color="auto"/>
                                                                <w:left w:val="none" w:sz="0" w:space="0" w:color="auto"/>
                                                                <w:bottom w:val="none" w:sz="0" w:space="0" w:color="auto"/>
                                                                <w:right w:val="none" w:sz="0" w:space="0" w:color="auto"/>
                                                              </w:divBdr>
                                                            </w:div>
                                                            <w:div w:id="1723286912">
                                                              <w:marLeft w:val="0"/>
                                                              <w:marRight w:val="0"/>
                                                              <w:marTop w:val="0"/>
                                                              <w:marBottom w:val="0"/>
                                                              <w:divBdr>
                                                                <w:top w:val="none" w:sz="0" w:space="0" w:color="auto"/>
                                                                <w:left w:val="none" w:sz="0" w:space="0" w:color="auto"/>
                                                                <w:bottom w:val="none" w:sz="0" w:space="0" w:color="auto"/>
                                                                <w:right w:val="none" w:sz="0" w:space="0" w:color="auto"/>
                                                              </w:divBdr>
                                                              <w:divsChild>
                                                                <w:div w:id="40352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701183">
                                                          <w:marLeft w:val="0"/>
                                                          <w:marRight w:val="0"/>
                                                          <w:marTop w:val="0"/>
                                                          <w:marBottom w:val="150"/>
                                                          <w:divBdr>
                                                            <w:top w:val="single" w:sz="6" w:space="0" w:color="92BACA"/>
                                                            <w:left w:val="none" w:sz="0" w:space="0" w:color="auto"/>
                                                            <w:bottom w:val="none" w:sz="0" w:space="0" w:color="auto"/>
                                                            <w:right w:val="none" w:sz="0" w:space="0" w:color="auto"/>
                                                          </w:divBdr>
                                                          <w:divsChild>
                                                            <w:div w:id="425270416">
                                                              <w:marLeft w:val="0"/>
                                                              <w:marRight w:val="0"/>
                                                              <w:marTop w:val="0"/>
                                                              <w:marBottom w:val="0"/>
                                                              <w:divBdr>
                                                                <w:top w:val="none" w:sz="0" w:space="0" w:color="auto"/>
                                                                <w:left w:val="none" w:sz="0" w:space="0" w:color="auto"/>
                                                                <w:bottom w:val="none" w:sz="0" w:space="0" w:color="auto"/>
                                                                <w:right w:val="none" w:sz="0" w:space="0" w:color="auto"/>
                                                              </w:divBdr>
                                                            </w:div>
                                                            <w:div w:id="818038435">
                                                              <w:marLeft w:val="0"/>
                                                              <w:marRight w:val="0"/>
                                                              <w:marTop w:val="0"/>
                                                              <w:marBottom w:val="0"/>
                                                              <w:divBdr>
                                                                <w:top w:val="none" w:sz="0" w:space="0" w:color="auto"/>
                                                                <w:left w:val="none" w:sz="0" w:space="0" w:color="auto"/>
                                                                <w:bottom w:val="none" w:sz="0" w:space="0" w:color="auto"/>
                                                                <w:right w:val="none" w:sz="0" w:space="0" w:color="auto"/>
                                                              </w:divBdr>
                                                              <w:divsChild>
                                                                <w:div w:id="113128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40341">
                                                          <w:marLeft w:val="0"/>
                                                          <w:marRight w:val="0"/>
                                                          <w:marTop w:val="0"/>
                                                          <w:marBottom w:val="150"/>
                                                          <w:divBdr>
                                                            <w:top w:val="single" w:sz="6" w:space="0" w:color="92BACA"/>
                                                            <w:left w:val="none" w:sz="0" w:space="0" w:color="auto"/>
                                                            <w:bottom w:val="none" w:sz="0" w:space="0" w:color="auto"/>
                                                            <w:right w:val="none" w:sz="0" w:space="0" w:color="auto"/>
                                                          </w:divBdr>
                                                          <w:divsChild>
                                                            <w:div w:id="614946908">
                                                              <w:marLeft w:val="0"/>
                                                              <w:marRight w:val="0"/>
                                                              <w:marTop w:val="0"/>
                                                              <w:marBottom w:val="0"/>
                                                              <w:divBdr>
                                                                <w:top w:val="none" w:sz="0" w:space="0" w:color="auto"/>
                                                                <w:left w:val="none" w:sz="0" w:space="0" w:color="auto"/>
                                                                <w:bottom w:val="none" w:sz="0" w:space="0" w:color="auto"/>
                                                                <w:right w:val="none" w:sz="0" w:space="0" w:color="auto"/>
                                                              </w:divBdr>
                                                            </w:div>
                                                            <w:div w:id="1711297549">
                                                              <w:marLeft w:val="0"/>
                                                              <w:marRight w:val="0"/>
                                                              <w:marTop w:val="0"/>
                                                              <w:marBottom w:val="0"/>
                                                              <w:divBdr>
                                                                <w:top w:val="none" w:sz="0" w:space="0" w:color="auto"/>
                                                                <w:left w:val="none" w:sz="0" w:space="0" w:color="auto"/>
                                                                <w:bottom w:val="none" w:sz="0" w:space="0" w:color="auto"/>
                                                                <w:right w:val="none" w:sz="0" w:space="0" w:color="auto"/>
                                                              </w:divBdr>
                                                              <w:divsChild>
                                                                <w:div w:id="18546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20974">
                                                          <w:marLeft w:val="0"/>
                                                          <w:marRight w:val="0"/>
                                                          <w:marTop w:val="0"/>
                                                          <w:marBottom w:val="150"/>
                                                          <w:divBdr>
                                                            <w:top w:val="single" w:sz="6" w:space="0" w:color="92BACA"/>
                                                            <w:left w:val="none" w:sz="0" w:space="0" w:color="auto"/>
                                                            <w:bottom w:val="none" w:sz="0" w:space="0" w:color="auto"/>
                                                            <w:right w:val="none" w:sz="0" w:space="0" w:color="auto"/>
                                                          </w:divBdr>
                                                          <w:divsChild>
                                                            <w:div w:id="375394160">
                                                              <w:marLeft w:val="0"/>
                                                              <w:marRight w:val="0"/>
                                                              <w:marTop w:val="0"/>
                                                              <w:marBottom w:val="0"/>
                                                              <w:divBdr>
                                                                <w:top w:val="none" w:sz="0" w:space="0" w:color="auto"/>
                                                                <w:left w:val="none" w:sz="0" w:space="0" w:color="auto"/>
                                                                <w:bottom w:val="none" w:sz="0" w:space="0" w:color="auto"/>
                                                                <w:right w:val="none" w:sz="0" w:space="0" w:color="auto"/>
                                                              </w:divBdr>
                                                            </w:div>
                                                            <w:div w:id="196740491">
                                                              <w:marLeft w:val="0"/>
                                                              <w:marRight w:val="0"/>
                                                              <w:marTop w:val="0"/>
                                                              <w:marBottom w:val="0"/>
                                                              <w:divBdr>
                                                                <w:top w:val="none" w:sz="0" w:space="0" w:color="auto"/>
                                                                <w:left w:val="none" w:sz="0" w:space="0" w:color="auto"/>
                                                                <w:bottom w:val="none" w:sz="0" w:space="0" w:color="auto"/>
                                                                <w:right w:val="none" w:sz="0" w:space="0" w:color="auto"/>
                                                              </w:divBdr>
                                                              <w:divsChild>
                                                                <w:div w:id="94254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91125">
                                                          <w:marLeft w:val="0"/>
                                                          <w:marRight w:val="0"/>
                                                          <w:marTop w:val="0"/>
                                                          <w:marBottom w:val="150"/>
                                                          <w:divBdr>
                                                            <w:top w:val="single" w:sz="6" w:space="0" w:color="92BACA"/>
                                                            <w:left w:val="none" w:sz="0" w:space="0" w:color="auto"/>
                                                            <w:bottom w:val="none" w:sz="0" w:space="0" w:color="auto"/>
                                                            <w:right w:val="none" w:sz="0" w:space="0" w:color="auto"/>
                                                          </w:divBdr>
                                                          <w:divsChild>
                                                            <w:div w:id="1374382350">
                                                              <w:marLeft w:val="0"/>
                                                              <w:marRight w:val="0"/>
                                                              <w:marTop w:val="0"/>
                                                              <w:marBottom w:val="0"/>
                                                              <w:divBdr>
                                                                <w:top w:val="none" w:sz="0" w:space="0" w:color="auto"/>
                                                                <w:left w:val="none" w:sz="0" w:space="0" w:color="auto"/>
                                                                <w:bottom w:val="none" w:sz="0" w:space="0" w:color="auto"/>
                                                                <w:right w:val="none" w:sz="0" w:space="0" w:color="auto"/>
                                                              </w:divBdr>
                                                            </w:div>
                                                            <w:div w:id="1804157504">
                                                              <w:marLeft w:val="0"/>
                                                              <w:marRight w:val="0"/>
                                                              <w:marTop w:val="0"/>
                                                              <w:marBottom w:val="0"/>
                                                              <w:divBdr>
                                                                <w:top w:val="none" w:sz="0" w:space="0" w:color="auto"/>
                                                                <w:left w:val="none" w:sz="0" w:space="0" w:color="auto"/>
                                                                <w:bottom w:val="none" w:sz="0" w:space="0" w:color="auto"/>
                                                                <w:right w:val="none" w:sz="0" w:space="0" w:color="auto"/>
                                                              </w:divBdr>
                                                              <w:divsChild>
                                                                <w:div w:id="19337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5317">
                                                          <w:marLeft w:val="0"/>
                                                          <w:marRight w:val="0"/>
                                                          <w:marTop w:val="0"/>
                                                          <w:marBottom w:val="150"/>
                                                          <w:divBdr>
                                                            <w:top w:val="single" w:sz="6" w:space="0" w:color="92BACA"/>
                                                            <w:left w:val="none" w:sz="0" w:space="0" w:color="auto"/>
                                                            <w:bottom w:val="none" w:sz="0" w:space="0" w:color="auto"/>
                                                            <w:right w:val="none" w:sz="0" w:space="0" w:color="auto"/>
                                                          </w:divBdr>
                                                          <w:divsChild>
                                                            <w:div w:id="908927966">
                                                              <w:marLeft w:val="0"/>
                                                              <w:marRight w:val="0"/>
                                                              <w:marTop w:val="0"/>
                                                              <w:marBottom w:val="0"/>
                                                              <w:divBdr>
                                                                <w:top w:val="none" w:sz="0" w:space="0" w:color="auto"/>
                                                                <w:left w:val="none" w:sz="0" w:space="0" w:color="auto"/>
                                                                <w:bottom w:val="none" w:sz="0" w:space="0" w:color="auto"/>
                                                                <w:right w:val="none" w:sz="0" w:space="0" w:color="auto"/>
                                                              </w:divBdr>
                                                            </w:div>
                                                            <w:div w:id="139808583">
                                                              <w:marLeft w:val="0"/>
                                                              <w:marRight w:val="0"/>
                                                              <w:marTop w:val="0"/>
                                                              <w:marBottom w:val="0"/>
                                                              <w:divBdr>
                                                                <w:top w:val="none" w:sz="0" w:space="0" w:color="auto"/>
                                                                <w:left w:val="none" w:sz="0" w:space="0" w:color="auto"/>
                                                                <w:bottom w:val="none" w:sz="0" w:space="0" w:color="auto"/>
                                                                <w:right w:val="none" w:sz="0" w:space="0" w:color="auto"/>
                                                              </w:divBdr>
                                                              <w:divsChild>
                                                                <w:div w:id="21193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5446">
                                                          <w:marLeft w:val="0"/>
                                                          <w:marRight w:val="0"/>
                                                          <w:marTop w:val="0"/>
                                                          <w:marBottom w:val="150"/>
                                                          <w:divBdr>
                                                            <w:top w:val="single" w:sz="6" w:space="0" w:color="92BACA"/>
                                                            <w:left w:val="none" w:sz="0" w:space="0" w:color="auto"/>
                                                            <w:bottom w:val="none" w:sz="0" w:space="0" w:color="auto"/>
                                                            <w:right w:val="none" w:sz="0" w:space="0" w:color="auto"/>
                                                          </w:divBdr>
                                                          <w:divsChild>
                                                            <w:div w:id="48115722">
                                                              <w:marLeft w:val="0"/>
                                                              <w:marRight w:val="0"/>
                                                              <w:marTop w:val="0"/>
                                                              <w:marBottom w:val="0"/>
                                                              <w:divBdr>
                                                                <w:top w:val="none" w:sz="0" w:space="0" w:color="auto"/>
                                                                <w:left w:val="none" w:sz="0" w:space="0" w:color="auto"/>
                                                                <w:bottom w:val="none" w:sz="0" w:space="0" w:color="auto"/>
                                                                <w:right w:val="none" w:sz="0" w:space="0" w:color="auto"/>
                                                              </w:divBdr>
                                                            </w:div>
                                                            <w:div w:id="495461612">
                                                              <w:marLeft w:val="0"/>
                                                              <w:marRight w:val="0"/>
                                                              <w:marTop w:val="0"/>
                                                              <w:marBottom w:val="0"/>
                                                              <w:divBdr>
                                                                <w:top w:val="none" w:sz="0" w:space="0" w:color="auto"/>
                                                                <w:left w:val="none" w:sz="0" w:space="0" w:color="auto"/>
                                                                <w:bottom w:val="none" w:sz="0" w:space="0" w:color="auto"/>
                                                                <w:right w:val="none" w:sz="0" w:space="0" w:color="auto"/>
                                                              </w:divBdr>
                                                              <w:divsChild>
                                                                <w:div w:id="7845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063376">
                                                          <w:marLeft w:val="0"/>
                                                          <w:marRight w:val="0"/>
                                                          <w:marTop w:val="0"/>
                                                          <w:marBottom w:val="150"/>
                                                          <w:divBdr>
                                                            <w:top w:val="single" w:sz="6" w:space="0" w:color="92BACA"/>
                                                            <w:left w:val="none" w:sz="0" w:space="0" w:color="auto"/>
                                                            <w:bottom w:val="none" w:sz="0" w:space="0" w:color="auto"/>
                                                            <w:right w:val="none" w:sz="0" w:space="0" w:color="auto"/>
                                                          </w:divBdr>
                                                          <w:divsChild>
                                                            <w:div w:id="1579514916">
                                                              <w:marLeft w:val="0"/>
                                                              <w:marRight w:val="0"/>
                                                              <w:marTop w:val="0"/>
                                                              <w:marBottom w:val="0"/>
                                                              <w:divBdr>
                                                                <w:top w:val="none" w:sz="0" w:space="0" w:color="auto"/>
                                                                <w:left w:val="none" w:sz="0" w:space="0" w:color="auto"/>
                                                                <w:bottom w:val="none" w:sz="0" w:space="0" w:color="auto"/>
                                                                <w:right w:val="none" w:sz="0" w:space="0" w:color="auto"/>
                                                              </w:divBdr>
                                                            </w:div>
                                                            <w:div w:id="1108309129">
                                                              <w:marLeft w:val="0"/>
                                                              <w:marRight w:val="0"/>
                                                              <w:marTop w:val="0"/>
                                                              <w:marBottom w:val="0"/>
                                                              <w:divBdr>
                                                                <w:top w:val="none" w:sz="0" w:space="0" w:color="auto"/>
                                                                <w:left w:val="none" w:sz="0" w:space="0" w:color="auto"/>
                                                                <w:bottom w:val="none" w:sz="0" w:space="0" w:color="auto"/>
                                                                <w:right w:val="none" w:sz="0" w:space="0" w:color="auto"/>
                                                              </w:divBdr>
                                                              <w:divsChild>
                                                                <w:div w:id="22862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51667">
                                                          <w:marLeft w:val="0"/>
                                                          <w:marRight w:val="0"/>
                                                          <w:marTop w:val="0"/>
                                                          <w:marBottom w:val="150"/>
                                                          <w:divBdr>
                                                            <w:top w:val="single" w:sz="6" w:space="0" w:color="92BACA"/>
                                                            <w:left w:val="none" w:sz="0" w:space="0" w:color="auto"/>
                                                            <w:bottom w:val="none" w:sz="0" w:space="0" w:color="auto"/>
                                                            <w:right w:val="none" w:sz="0" w:space="0" w:color="auto"/>
                                                          </w:divBdr>
                                                          <w:divsChild>
                                                            <w:div w:id="1431971712">
                                                              <w:marLeft w:val="0"/>
                                                              <w:marRight w:val="0"/>
                                                              <w:marTop w:val="0"/>
                                                              <w:marBottom w:val="0"/>
                                                              <w:divBdr>
                                                                <w:top w:val="none" w:sz="0" w:space="0" w:color="auto"/>
                                                                <w:left w:val="none" w:sz="0" w:space="0" w:color="auto"/>
                                                                <w:bottom w:val="none" w:sz="0" w:space="0" w:color="auto"/>
                                                                <w:right w:val="none" w:sz="0" w:space="0" w:color="auto"/>
                                                              </w:divBdr>
                                                            </w:div>
                                                            <w:div w:id="1895968062">
                                                              <w:marLeft w:val="0"/>
                                                              <w:marRight w:val="0"/>
                                                              <w:marTop w:val="0"/>
                                                              <w:marBottom w:val="0"/>
                                                              <w:divBdr>
                                                                <w:top w:val="none" w:sz="0" w:space="0" w:color="auto"/>
                                                                <w:left w:val="none" w:sz="0" w:space="0" w:color="auto"/>
                                                                <w:bottom w:val="none" w:sz="0" w:space="0" w:color="auto"/>
                                                                <w:right w:val="none" w:sz="0" w:space="0" w:color="auto"/>
                                                              </w:divBdr>
                                                              <w:divsChild>
                                                                <w:div w:id="188358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87895">
                                                          <w:marLeft w:val="0"/>
                                                          <w:marRight w:val="0"/>
                                                          <w:marTop w:val="0"/>
                                                          <w:marBottom w:val="150"/>
                                                          <w:divBdr>
                                                            <w:top w:val="single" w:sz="6" w:space="0" w:color="92BACA"/>
                                                            <w:left w:val="none" w:sz="0" w:space="0" w:color="auto"/>
                                                            <w:bottom w:val="none" w:sz="0" w:space="0" w:color="auto"/>
                                                            <w:right w:val="none" w:sz="0" w:space="0" w:color="auto"/>
                                                          </w:divBdr>
                                                          <w:divsChild>
                                                            <w:div w:id="846598115">
                                                              <w:marLeft w:val="0"/>
                                                              <w:marRight w:val="0"/>
                                                              <w:marTop w:val="0"/>
                                                              <w:marBottom w:val="0"/>
                                                              <w:divBdr>
                                                                <w:top w:val="none" w:sz="0" w:space="0" w:color="auto"/>
                                                                <w:left w:val="none" w:sz="0" w:space="0" w:color="auto"/>
                                                                <w:bottom w:val="none" w:sz="0" w:space="0" w:color="auto"/>
                                                                <w:right w:val="none" w:sz="0" w:space="0" w:color="auto"/>
                                                              </w:divBdr>
                                                            </w:div>
                                                            <w:div w:id="608901626">
                                                              <w:marLeft w:val="0"/>
                                                              <w:marRight w:val="0"/>
                                                              <w:marTop w:val="0"/>
                                                              <w:marBottom w:val="0"/>
                                                              <w:divBdr>
                                                                <w:top w:val="none" w:sz="0" w:space="0" w:color="auto"/>
                                                                <w:left w:val="none" w:sz="0" w:space="0" w:color="auto"/>
                                                                <w:bottom w:val="none" w:sz="0" w:space="0" w:color="auto"/>
                                                                <w:right w:val="none" w:sz="0" w:space="0" w:color="auto"/>
                                                              </w:divBdr>
                                                              <w:divsChild>
                                                                <w:div w:id="211466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7661">
                                                          <w:marLeft w:val="0"/>
                                                          <w:marRight w:val="0"/>
                                                          <w:marTop w:val="0"/>
                                                          <w:marBottom w:val="150"/>
                                                          <w:divBdr>
                                                            <w:top w:val="single" w:sz="6" w:space="0" w:color="92BACA"/>
                                                            <w:left w:val="none" w:sz="0" w:space="0" w:color="auto"/>
                                                            <w:bottom w:val="none" w:sz="0" w:space="0" w:color="auto"/>
                                                            <w:right w:val="none" w:sz="0" w:space="0" w:color="auto"/>
                                                          </w:divBdr>
                                                          <w:divsChild>
                                                            <w:div w:id="1845365422">
                                                              <w:marLeft w:val="0"/>
                                                              <w:marRight w:val="0"/>
                                                              <w:marTop w:val="0"/>
                                                              <w:marBottom w:val="0"/>
                                                              <w:divBdr>
                                                                <w:top w:val="none" w:sz="0" w:space="0" w:color="auto"/>
                                                                <w:left w:val="none" w:sz="0" w:space="0" w:color="auto"/>
                                                                <w:bottom w:val="none" w:sz="0" w:space="0" w:color="auto"/>
                                                                <w:right w:val="none" w:sz="0" w:space="0" w:color="auto"/>
                                                              </w:divBdr>
                                                            </w:div>
                                                            <w:div w:id="1427268107">
                                                              <w:marLeft w:val="0"/>
                                                              <w:marRight w:val="0"/>
                                                              <w:marTop w:val="0"/>
                                                              <w:marBottom w:val="0"/>
                                                              <w:divBdr>
                                                                <w:top w:val="none" w:sz="0" w:space="0" w:color="auto"/>
                                                                <w:left w:val="none" w:sz="0" w:space="0" w:color="auto"/>
                                                                <w:bottom w:val="none" w:sz="0" w:space="0" w:color="auto"/>
                                                                <w:right w:val="none" w:sz="0" w:space="0" w:color="auto"/>
                                                              </w:divBdr>
                                                              <w:divsChild>
                                                                <w:div w:id="133006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37909">
                                                          <w:marLeft w:val="0"/>
                                                          <w:marRight w:val="0"/>
                                                          <w:marTop w:val="0"/>
                                                          <w:marBottom w:val="150"/>
                                                          <w:divBdr>
                                                            <w:top w:val="single" w:sz="6" w:space="0" w:color="92BACA"/>
                                                            <w:left w:val="none" w:sz="0" w:space="0" w:color="auto"/>
                                                            <w:bottom w:val="none" w:sz="0" w:space="0" w:color="auto"/>
                                                            <w:right w:val="none" w:sz="0" w:space="0" w:color="auto"/>
                                                          </w:divBdr>
                                                          <w:divsChild>
                                                            <w:div w:id="1526560562">
                                                              <w:marLeft w:val="0"/>
                                                              <w:marRight w:val="0"/>
                                                              <w:marTop w:val="0"/>
                                                              <w:marBottom w:val="0"/>
                                                              <w:divBdr>
                                                                <w:top w:val="none" w:sz="0" w:space="0" w:color="auto"/>
                                                                <w:left w:val="none" w:sz="0" w:space="0" w:color="auto"/>
                                                                <w:bottom w:val="none" w:sz="0" w:space="0" w:color="auto"/>
                                                                <w:right w:val="none" w:sz="0" w:space="0" w:color="auto"/>
                                                              </w:divBdr>
                                                            </w:div>
                                                            <w:div w:id="883061204">
                                                              <w:marLeft w:val="0"/>
                                                              <w:marRight w:val="0"/>
                                                              <w:marTop w:val="0"/>
                                                              <w:marBottom w:val="0"/>
                                                              <w:divBdr>
                                                                <w:top w:val="none" w:sz="0" w:space="0" w:color="auto"/>
                                                                <w:left w:val="none" w:sz="0" w:space="0" w:color="auto"/>
                                                                <w:bottom w:val="none" w:sz="0" w:space="0" w:color="auto"/>
                                                                <w:right w:val="none" w:sz="0" w:space="0" w:color="auto"/>
                                                              </w:divBdr>
                                                              <w:divsChild>
                                                                <w:div w:id="178947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oht.info/page/gods" TargetMode="External"/><Relationship Id="rId117" Type="http://schemas.openxmlformats.org/officeDocument/2006/relationships/hyperlink" Target="http://www.kemet.org/taxonomy/term/99" TargetMode="External"/><Relationship Id="rId21" Type="http://schemas.openxmlformats.org/officeDocument/2006/relationships/hyperlink" Target="http://www.eoht.info/page/force" TargetMode="External"/><Relationship Id="rId42" Type="http://schemas.openxmlformats.org/officeDocument/2006/relationships/image" Target="media/image7.png"/><Relationship Id="rId47" Type="http://schemas.openxmlformats.org/officeDocument/2006/relationships/image" Target="media/image9.jpeg"/><Relationship Id="rId63" Type="http://schemas.openxmlformats.org/officeDocument/2006/relationships/hyperlink" Target="https://books.google.com/books?id=xBtLAAAAYAAJ&amp;dq=The+Gods+of+the+Egyptians&amp;source=gbs_navlinks_s" TargetMode="External"/><Relationship Id="rId68" Type="http://schemas.openxmlformats.org/officeDocument/2006/relationships/hyperlink" Target="http://www.wisdomworld.org/additional/ancientlandmarks/EgyptianImmortality.html" TargetMode="External"/><Relationship Id="rId84" Type="http://schemas.openxmlformats.org/officeDocument/2006/relationships/hyperlink" Target="http://www.kemet.org/taxonomy/term/20" TargetMode="External"/><Relationship Id="rId89" Type="http://schemas.openxmlformats.org/officeDocument/2006/relationships/hyperlink" Target="http://www.kemet.org/taxonomy/term/123" TargetMode="External"/><Relationship Id="rId112" Type="http://schemas.openxmlformats.org/officeDocument/2006/relationships/hyperlink" Target="http://www.kemet.org/taxonomy/term/83" TargetMode="External"/><Relationship Id="rId133" Type="http://schemas.openxmlformats.org/officeDocument/2006/relationships/hyperlink" Target="http://www.kemet.org/taxonomy/term/103" TargetMode="External"/><Relationship Id="rId138" Type="http://schemas.openxmlformats.org/officeDocument/2006/relationships/hyperlink" Target="http://www.kemet.org/taxonomy/term/117" TargetMode="External"/><Relationship Id="rId154" Type="http://schemas.openxmlformats.org/officeDocument/2006/relationships/hyperlink" Target="http://www.kemet.org/taxonomy/term/120" TargetMode="External"/><Relationship Id="rId159" Type="http://schemas.openxmlformats.org/officeDocument/2006/relationships/hyperlink" Target="http://www.kemet.org/taxonomy/term/86" TargetMode="External"/><Relationship Id="rId175" Type="http://schemas.openxmlformats.org/officeDocument/2006/relationships/hyperlink" Target="http://www.archaeological.org/" TargetMode="External"/><Relationship Id="rId170" Type="http://schemas.openxmlformats.org/officeDocument/2006/relationships/hyperlink" Target="http://www.kemet.org/taxonomy/term/199" TargetMode="External"/><Relationship Id="rId191" Type="http://schemas.openxmlformats.org/officeDocument/2006/relationships/theme" Target="theme/theme1.xml"/><Relationship Id="rId16" Type="http://schemas.openxmlformats.org/officeDocument/2006/relationships/image" Target="media/image3.jpeg"/><Relationship Id="rId107" Type="http://schemas.openxmlformats.org/officeDocument/2006/relationships/hyperlink" Target="http://www.kemet.org/taxonomy/term/21" TargetMode="External"/><Relationship Id="rId11" Type="http://schemas.openxmlformats.org/officeDocument/2006/relationships/hyperlink" Target="https://www.bibliotecapleyades.net/esp_autor_velikovsky.htm" TargetMode="External"/><Relationship Id="rId32" Type="http://schemas.openxmlformats.org/officeDocument/2006/relationships/hyperlink" Target="http://www.eoht.info/page/Heinrich+Brugsch" TargetMode="External"/><Relationship Id="rId37" Type="http://schemas.openxmlformats.org/officeDocument/2006/relationships/hyperlink" Target="http://www.eoht.info/page/Wallis+Budge" TargetMode="External"/><Relationship Id="rId53" Type="http://schemas.openxmlformats.org/officeDocument/2006/relationships/hyperlink" Target="http://www.eoht.info/page/human+being" TargetMode="External"/><Relationship Id="rId58" Type="http://schemas.openxmlformats.org/officeDocument/2006/relationships/hyperlink" Target="https://books.google.com/books?id=xBtLAAAAYAAJ&amp;dq=The+Gods+of+the+Egyptians&amp;source=gbs_navlinks_s" TargetMode="External"/><Relationship Id="rId74" Type="http://schemas.openxmlformats.org/officeDocument/2006/relationships/hyperlink" Target="http://www.kemet.org/node/581" TargetMode="External"/><Relationship Id="rId79" Type="http://schemas.openxmlformats.org/officeDocument/2006/relationships/hyperlink" Target="http://www.kemet.org/taxonomy/term/16" TargetMode="External"/><Relationship Id="rId102" Type="http://schemas.openxmlformats.org/officeDocument/2006/relationships/hyperlink" Target="http://www.kemet.org/taxonomy/term/194" TargetMode="External"/><Relationship Id="rId123" Type="http://schemas.openxmlformats.org/officeDocument/2006/relationships/hyperlink" Target="http://www.kemet.org/taxonomy/term/72" TargetMode="External"/><Relationship Id="rId128" Type="http://schemas.openxmlformats.org/officeDocument/2006/relationships/hyperlink" Target="http://www.kemet.org/taxonomy/term/26" TargetMode="External"/><Relationship Id="rId144" Type="http://schemas.openxmlformats.org/officeDocument/2006/relationships/hyperlink" Target="http://www.kemet.org/taxonomy/term/93" TargetMode="External"/><Relationship Id="rId149" Type="http://schemas.openxmlformats.org/officeDocument/2006/relationships/hyperlink" Target="http://www.kemet.org/taxonomy/term/105" TargetMode="External"/><Relationship Id="rId5" Type="http://schemas.openxmlformats.org/officeDocument/2006/relationships/hyperlink" Target="https://www.bibliotecapleyades.net/sumer_anunnaki/anunnaki/anu_1.htm" TargetMode="External"/><Relationship Id="rId90" Type="http://schemas.openxmlformats.org/officeDocument/2006/relationships/hyperlink" Target="http://www.kemet.org/taxonomy/term/8" TargetMode="External"/><Relationship Id="rId95" Type="http://schemas.openxmlformats.org/officeDocument/2006/relationships/hyperlink" Target="http://www.kemet.org/taxonomy/term/128" TargetMode="External"/><Relationship Id="rId160" Type="http://schemas.openxmlformats.org/officeDocument/2006/relationships/hyperlink" Target="http://www.kemet.org/taxonomy/term/96" TargetMode="External"/><Relationship Id="rId165" Type="http://schemas.openxmlformats.org/officeDocument/2006/relationships/hyperlink" Target="http://www.kemet.org/taxonomy/term/110" TargetMode="External"/><Relationship Id="rId181" Type="http://schemas.openxmlformats.org/officeDocument/2006/relationships/hyperlink" Target="http://library.thinkquest.org/22845/index.shtml" TargetMode="External"/><Relationship Id="rId186" Type="http://schemas.openxmlformats.org/officeDocument/2006/relationships/hyperlink" Target="http://www.thebanmappingproject.com/" TargetMode="External"/><Relationship Id="rId22" Type="http://schemas.openxmlformats.org/officeDocument/2006/relationships/hyperlink" Target="http://www.eoht.info/page/power" TargetMode="External"/><Relationship Id="rId27" Type="http://schemas.openxmlformats.org/officeDocument/2006/relationships/hyperlink" Target="https://en.wikipedia.org/wiki/Ogdoad_(Egyptian)" TargetMode="External"/><Relationship Id="rId43" Type="http://schemas.openxmlformats.org/officeDocument/2006/relationships/hyperlink" Target="http://www.eoht.info/page/supreme+god+timeline" TargetMode="External"/><Relationship Id="rId48" Type="http://schemas.openxmlformats.org/officeDocument/2006/relationships/image" Target="media/image10.jpeg"/><Relationship Id="rId64" Type="http://schemas.openxmlformats.org/officeDocument/2006/relationships/hyperlink" Target="https://books.google.com/books?id=AwzYvyGLJ8UC&amp;dq=A+History+of+Egypt+from+the+End+of+the+Neolithic+Period+to+the+Death+of+Cleopatra+VII+B.C.+30,+Vol.+II:+Egypt+Under+the+Great+Pyramid+Builders&amp;source=gbs_navlinks_s" TargetMode="External"/><Relationship Id="rId69" Type="http://schemas.openxmlformats.org/officeDocument/2006/relationships/hyperlink" Target="http://en.wikipedia.org/wiki/Egyptian_mythology" TargetMode="External"/><Relationship Id="rId113" Type="http://schemas.openxmlformats.org/officeDocument/2006/relationships/hyperlink" Target="http://www.kemet.org/taxonomy/term/29" TargetMode="External"/><Relationship Id="rId118" Type="http://schemas.openxmlformats.org/officeDocument/2006/relationships/hyperlink" Target="http://www.kemet.org/taxonomy/term/108" TargetMode="External"/><Relationship Id="rId134" Type="http://schemas.openxmlformats.org/officeDocument/2006/relationships/hyperlink" Target="http://www.kemet.org/taxonomy/term/116" TargetMode="External"/><Relationship Id="rId139" Type="http://schemas.openxmlformats.org/officeDocument/2006/relationships/hyperlink" Target="http://www.kemet.org/taxonomy/term/75" TargetMode="External"/><Relationship Id="rId80" Type="http://schemas.openxmlformats.org/officeDocument/2006/relationships/hyperlink" Target="http://www.kemet.org/taxonomy/term/156" TargetMode="External"/><Relationship Id="rId85" Type="http://schemas.openxmlformats.org/officeDocument/2006/relationships/hyperlink" Target="http://www.kemet.org/taxonomy/term/17" TargetMode="External"/><Relationship Id="rId150" Type="http://schemas.openxmlformats.org/officeDocument/2006/relationships/hyperlink" Target="http://www.kemet.org/taxonomy/term/35" TargetMode="External"/><Relationship Id="rId155" Type="http://schemas.openxmlformats.org/officeDocument/2006/relationships/hyperlink" Target="http://www.kemet.org/taxonomy/term/85" TargetMode="External"/><Relationship Id="rId171" Type="http://schemas.openxmlformats.org/officeDocument/2006/relationships/hyperlink" Target="http://www.kemet.org/taxonomy/term/202" TargetMode="External"/><Relationship Id="rId176" Type="http://schemas.openxmlformats.org/officeDocument/2006/relationships/hyperlink" Target="http://www.arce.org/" TargetMode="External"/><Relationship Id="rId12" Type="http://schemas.openxmlformats.org/officeDocument/2006/relationships/hyperlink" Target="http://www.sacred-texts.com/ane/seven.htm" TargetMode="External"/><Relationship Id="rId17" Type="http://schemas.openxmlformats.org/officeDocument/2006/relationships/hyperlink" Target="http://www.eoht.info/page/god" TargetMode="External"/><Relationship Id="rId33" Type="http://schemas.openxmlformats.org/officeDocument/2006/relationships/hyperlink" Target="http://www.eoht.info/page/Kraft" TargetMode="External"/><Relationship Id="rId38" Type="http://schemas.openxmlformats.org/officeDocument/2006/relationships/hyperlink" Target="http://www.eoht.info/page/Wallis+Budge" TargetMode="External"/><Relationship Id="rId59" Type="http://schemas.openxmlformats.org/officeDocument/2006/relationships/hyperlink" Target="https://www.hymnary.org/person/Bunsen_CCJ1" TargetMode="External"/><Relationship Id="rId103" Type="http://schemas.openxmlformats.org/officeDocument/2006/relationships/hyperlink" Target="http://www.kemet.org/taxonomy/term/195" TargetMode="External"/><Relationship Id="rId108" Type="http://schemas.openxmlformats.org/officeDocument/2006/relationships/hyperlink" Target="http://www.kemet.org/taxonomy/term/25" TargetMode="External"/><Relationship Id="rId124" Type="http://schemas.openxmlformats.org/officeDocument/2006/relationships/hyperlink" Target="http://www.kemet.org/taxonomy/term/84" TargetMode="External"/><Relationship Id="rId129" Type="http://schemas.openxmlformats.org/officeDocument/2006/relationships/hyperlink" Target="http://www.kemet.org/taxonomy/term/102" TargetMode="External"/><Relationship Id="rId54" Type="http://schemas.openxmlformats.org/officeDocument/2006/relationships/hyperlink" Target="http://www.eoht.info/page/spirit" TargetMode="External"/><Relationship Id="rId70" Type="http://schemas.openxmlformats.org/officeDocument/2006/relationships/hyperlink" Target="http://en.wikipedia.org/wiki/Egyptian_soul" TargetMode="External"/><Relationship Id="rId75" Type="http://schemas.openxmlformats.org/officeDocument/2006/relationships/hyperlink" Target="http://www.kemet.org/kemetic-language-features" TargetMode="External"/><Relationship Id="rId91" Type="http://schemas.openxmlformats.org/officeDocument/2006/relationships/hyperlink" Target="http://www.kemet.org/taxonomy/term/14" TargetMode="External"/><Relationship Id="rId96" Type="http://schemas.openxmlformats.org/officeDocument/2006/relationships/hyperlink" Target="http://www.kemet.org/taxonomy/term/129" TargetMode="External"/><Relationship Id="rId140" Type="http://schemas.openxmlformats.org/officeDocument/2006/relationships/hyperlink" Target="http://www.kemet.org/taxonomy/term/92" TargetMode="External"/><Relationship Id="rId145" Type="http://schemas.openxmlformats.org/officeDocument/2006/relationships/hyperlink" Target="http://www.kemet.org/taxonomy/term/104" TargetMode="External"/><Relationship Id="rId161" Type="http://schemas.openxmlformats.org/officeDocument/2006/relationships/hyperlink" Target="http://www.kemet.org/taxonomy/term/109" TargetMode="External"/><Relationship Id="rId166" Type="http://schemas.openxmlformats.org/officeDocument/2006/relationships/hyperlink" Target="http://www.kemet.org/taxonomy/term/198" TargetMode="External"/><Relationship Id="rId182" Type="http://schemas.openxmlformats.org/officeDocument/2006/relationships/hyperlink" Target="http://www.friesian.com/egypt.htm" TargetMode="External"/><Relationship Id="rId187" Type="http://schemas.openxmlformats.org/officeDocument/2006/relationships/hyperlink" Target="http://www.pbs.org/wgbh/nova/pyramid/" TargetMode="External"/><Relationship Id="rId1" Type="http://schemas.openxmlformats.org/officeDocument/2006/relationships/numbering" Target="numbering.xml"/><Relationship Id="rId6" Type="http://schemas.openxmlformats.org/officeDocument/2006/relationships/hyperlink" Target="https://www.bibliotecapleyades.net/serpents_dragons/gilgamesh.htm" TargetMode="External"/><Relationship Id="rId23" Type="http://schemas.openxmlformats.org/officeDocument/2006/relationships/hyperlink" Target="http://www.eoht.info/page/Terminology" TargetMode="External"/><Relationship Id="rId28" Type="http://schemas.openxmlformats.org/officeDocument/2006/relationships/hyperlink" Target="http://www.eoht.info/page/Ennead" TargetMode="External"/><Relationship Id="rId49" Type="http://schemas.openxmlformats.org/officeDocument/2006/relationships/hyperlink" Target="http://www.eoht.info/page/force" TargetMode="External"/><Relationship Id="rId114" Type="http://schemas.openxmlformats.org/officeDocument/2006/relationships/hyperlink" Target="http://www.kemet.org/taxonomy/term/112" TargetMode="External"/><Relationship Id="rId119" Type="http://schemas.openxmlformats.org/officeDocument/2006/relationships/hyperlink" Target="http://www.kemet.org/taxonomy/term/71" TargetMode="External"/><Relationship Id="rId44" Type="http://schemas.openxmlformats.org/officeDocument/2006/relationships/image" Target="media/image8.jpeg"/><Relationship Id="rId60" Type="http://schemas.openxmlformats.org/officeDocument/2006/relationships/hyperlink" Target="https://en.wikipedia.org/wiki/Samuel_Birch" TargetMode="External"/><Relationship Id="rId65" Type="http://schemas.openxmlformats.org/officeDocument/2006/relationships/hyperlink" Target="https://books.google.com/books?id=xBtLAAAAYAAJ&amp;dq=The+Gods+of+the+Egyptians&amp;source=gbs_navlinks_s" TargetMode="External"/><Relationship Id="rId81" Type="http://schemas.openxmlformats.org/officeDocument/2006/relationships/hyperlink" Target="http://www.kemet.org/taxonomy/term/10" TargetMode="External"/><Relationship Id="rId86" Type="http://schemas.openxmlformats.org/officeDocument/2006/relationships/hyperlink" Target="http://www.kemet.org/taxonomy/term/18" TargetMode="External"/><Relationship Id="rId130" Type="http://schemas.openxmlformats.org/officeDocument/2006/relationships/hyperlink" Target="http://www.kemet.org/taxonomy/term/34" TargetMode="External"/><Relationship Id="rId135" Type="http://schemas.openxmlformats.org/officeDocument/2006/relationships/hyperlink" Target="http://www.kemet.org/taxonomy/term/74" TargetMode="External"/><Relationship Id="rId151" Type="http://schemas.openxmlformats.org/officeDocument/2006/relationships/hyperlink" Target="http://www.kemet.org/taxonomy/term/77" TargetMode="External"/><Relationship Id="rId156" Type="http://schemas.openxmlformats.org/officeDocument/2006/relationships/hyperlink" Target="http://www.kemet.org/taxonomy/term/95" TargetMode="External"/><Relationship Id="rId177" Type="http://schemas.openxmlformats.org/officeDocument/2006/relationships/hyperlink" Target="http://www.ub.uni-heidelberg.de/helios/fachinfo/www/aegypt/welcome.htm" TargetMode="External"/><Relationship Id="rId172" Type="http://schemas.openxmlformats.org/officeDocument/2006/relationships/hyperlink" Target="http://www.egiptologia.org.ve/" TargetMode="External"/><Relationship Id="rId13" Type="http://schemas.openxmlformats.org/officeDocument/2006/relationships/hyperlink" Target="http://www.sacred-texts.com/" TargetMode="External"/><Relationship Id="rId18" Type="http://schemas.openxmlformats.org/officeDocument/2006/relationships/hyperlink" Target="http://www.eoht.info/page/Judaism" TargetMode="External"/><Relationship Id="rId39" Type="http://schemas.openxmlformats.org/officeDocument/2006/relationships/image" Target="media/image5.jpeg"/><Relationship Id="rId109" Type="http://schemas.openxmlformats.org/officeDocument/2006/relationships/hyperlink" Target="http://www.kemet.org/taxonomy/term/98" TargetMode="External"/><Relationship Id="rId34" Type="http://schemas.openxmlformats.org/officeDocument/2006/relationships/hyperlink" Target="http://www.eoht.info/page/power" TargetMode="External"/><Relationship Id="rId50" Type="http://schemas.openxmlformats.org/officeDocument/2006/relationships/hyperlink" Target="http://www.eoht.info/page/power" TargetMode="External"/><Relationship Id="rId55" Type="http://schemas.openxmlformats.org/officeDocument/2006/relationships/hyperlink" Target="http://www.eoht.info/page/nature" TargetMode="External"/><Relationship Id="rId76" Type="http://schemas.openxmlformats.org/officeDocument/2006/relationships/hyperlink" Target="http://www.kemet.org/taxonomy/term/125" TargetMode="External"/><Relationship Id="rId97" Type="http://schemas.openxmlformats.org/officeDocument/2006/relationships/hyperlink" Target="http://www.kemet.org/taxonomy/term/192" TargetMode="External"/><Relationship Id="rId104" Type="http://schemas.openxmlformats.org/officeDocument/2006/relationships/hyperlink" Target="http://www.kemet.org/taxonomy/term/155" TargetMode="External"/><Relationship Id="rId120" Type="http://schemas.openxmlformats.org/officeDocument/2006/relationships/hyperlink" Target="http://www.kemet.org/taxonomy/term/81" TargetMode="External"/><Relationship Id="rId125" Type="http://schemas.openxmlformats.org/officeDocument/2006/relationships/hyperlink" Target="http://www.kemet.org/taxonomy/term/100" TargetMode="External"/><Relationship Id="rId141" Type="http://schemas.openxmlformats.org/officeDocument/2006/relationships/hyperlink" Target="http://www.kemet.org/taxonomy/term/32" TargetMode="External"/><Relationship Id="rId146" Type="http://schemas.openxmlformats.org/officeDocument/2006/relationships/hyperlink" Target="http://www.kemet.org/taxonomy/term/119" TargetMode="External"/><Relationship Id="rId167" Type="http://schemas.openxmlformats.org/officeDocument/2006/relationships/hyperlink" Target="http://www.kemet.org/taxonomy/term/200" TargetMode="External"/><Relationship Id="rId188" Type="http://schemas.openxmlformats.org/officeDocument/2006/relationships/hyperlink" Target="http://www.arthistory.upenn.edu/zoser/zoser.html" TargetMode="External"/><Relationship Id="rId7" Type="http://schemas.openxmlformats.org/officeDocument/2006/relationships/hyperlink" Target="https://www.bibliotecapleyades.net/esp_enochbook.htm" TargetMode="External"/><Relationship Id="rId71" Type="http://schemas.openxmlformats.org/officeDocument/2006/relationships/hyperlink" Target="http://www.kemet.org/node/584" TargetMode="External"/><Relationship Id="rId92" Type="http://schemas.openxmlformats.org/officeDocument/2006/relationships/hyperlink" Target="http://www.kemet.org/taxonomy/term/12" TargetMode="External"/><Relationship Id="rId162" Type="http://schemas.openxmlformats.org/officeDocument/2006/relationships/hyperlink" Target="http://www.kemet.org/taxonomy/term/36" TargetMode="External"/><Relationship Id="rId183" Type="http://schemas.openxmlformats.org/officeDocument/2006/relationships/hyperlink" Target="http://www.drhawass.com/" TargetMode="External"/><Relationship Id="rId2" Type="http://schemas.openxmlformats.org/officeDocument/2006/relationships/styles" Target="styles.xml"/><Relationship Id="rId29" Type="http://schemas.openxmlformats.org/officeDocument/2006/relationships/hyperlink" Target="http://www.eoht.info/page/Heliopolis" TargetMode="External"/><Relationship Id="rId24" Type="http://schemas.openxmlformats.org/officeDocument/2006/relationships/hyperlink" Target="http://www.eoht.info/page/Wallis+Budge" TargetMode="External"/><Relationship Id="rId40" Type="http://schemas.openxmlformats.org/officeDocument/2006/relationships/hyperlink" Target="https://en.wikipedia.org/wiki/Teti" TargetMode="External"/><Relationship Id="rId45" Type="http://schemas.openxmlformats.org/officeDocument/2006/relationships/hyperlink" Target="http://www.eoht.info/page/Muata+Ashby" TargetMode="External"/><Relationship Id="rId66" Type="http://schemas.openxmlformats.org/officeDocument/2006/relationships/hyperlink" Target="http://www.ancient-egypt.org/glossary/religion/anubis.html" TargetMode="External"/><Relationship Id="rId87" Type="http://schemas.openxmlformats.org/officeDocument/2006/relationships/hyperlink" Target="http://www.kemet.org/taxonomy/term/19" TargetMode="External"/><Relationship Id="rId110" Type="http://schemas.openxmlformats.org/officeDocument/2006/relationships/hyperlink" Target="http://www.kemet.org/taxonomy/term/111" TargetMode="External"/><Relationship Id="rId115" Type="http://schemas.openxmlformats.org/officeDocument/2006/relationships/hyperlink" Target="http://www.kemet.org/taxonomy/term/69" TargetMode="External"/><Relationship Id="rId131" Type="http://schemas.openxmlformats.org/officeDocument/2006/relationships/hyperlink" Target="http://www.kemet.org/taxonomy/term/22" TargetMode="External"/><Relationship Id="rId136" Type="http://schemas.openxmlformats.org/officeDocument/2006/relationships/hyperlink" Target="http://www.kemet.org/taxonomy/term/91" TargetMode="External"/><Relationship Id="rId157" Type="http://schemas.openxmlformats.org/officeDocument/2006/relationships/hyperlink" Target="http://www.kemet.org/taxonomy/term/33" TargetMode="External"/><Relationship Id="rId178" Type="http://schemas.openxmlformats.org/officeDocument/2006/relationships/hyperlink" Target="http://www.kmtjournal.com/" TargetMode="External"/><Relationship Id="rId61" Type="http://schemas.openxmlformats.org/officeDocument/2006/relationships/hyperlink" Target="https://en.wikipedia.org/wiki/Heinrich_Karl_Brugsch" TargetMode="External"/><Relationship Id="rId82" Type="http://schemas.openxmlformats.org/officeDocument/2006/relationships/hyperlink" Target="http://www.kemet.org/taxonomy/term/126" TargetMode="External"/><Relationship Id="rId152" Type="http://schemas.openxmlformats.org/officeDocument/2006/relationships/hyperlink" Target="http://www.kemet.org/taxonomy/term/94" TargetMode="External"/><Relationship Id="rId173" Type="http://schemas.openxmlformats.org/officeDocument/2006/relationships/hyperlink" Target="http://egyptiansociety.co.za/" TargetMode="External"/><Relationship Id="rId19" Type="http://schemas.openxmlformats.org/officeDocument/2006/relationships/hyperlink" Target="http://www.eoht.info/page/El" TargetMode="External"/><Relationship Id="rId14" Type="http://schemas.openxmlformats.org/officeDocument/2006/relationships/image" Target="media/image1.png"/><Relationship Id="rId30" Type="http://schemas.openxmlformats.org/officeDocument/2006/relationships/hyperlink" Target="https://en.wikipedia.org/wiki/Ennead" TargetMode="External"/><Relationship Id="rId35" Type="http://schemas.openxmlformats.org/officeDocument/2006/relationships/hyperlink" Target="http://www.eoht.info/page/force" TargetMode="External"/><Relationship Id="rId56" Type="http://schemas.openxmlformats.org/officeDocument/2006/relationships/hyperlink" Target="http://www.eoht.info/page/creation" TargetMode="External"/><Relationship Id="rId77" Type="http://schemas.openxmlformats.org/officeDocument/2006/relationships/hyperlink" Target="http://www.kemet.org/taxonomy/term/127" TargetMode="External"/><Relationship Id="rId100" Type="http://schemas.openxmlformats.org/officeDocument/2006/relationships/hyperlink" Target="http://www.kemet.org/taxonomy/term/193" TargetMode="External"/><Relationship Id="rId105" Type="http://schemas.openxmlformats.org/officeDocument/2006/relationships/hyperlink" Target="http://www.kemet.org/about" TargetMode="External"/><Relationship Id="rId126" Type="http://schemas.openxmlformats.org/officeDocument/2006/relationships/hyperlink" Target="http://www.kemet.org/taxonomy/term/115" TargetMode="External"/><Relationship Id="rId147" Type="http://schemas.openxmlformats.org/officeDocument/2006/relationships/hyperlink" Target="http://www.kemet.org/taxonomy/term/24" TargetMode="External"/><Relationship Id="rId168" Type="http://schemas.openxmlformats.org/officeDocument/2006/relationships/hyperlink" Target="http://www.kemet.org/taxonomy/term/203" TargetMode="External"/><Relationship Id="rId8" Type="http://schemas.openxmlformats.org/officeDocument/2006/relationships/hyperlink" Target="https://www.bibliotecapleyades.net/vida_alien/alien_watchers.htm" TargetMode="External"/><Relationship Id="rId51" Type="http://schemas.openxmlformats.org/officeDocument/2006/relationships/hyperlink" Target="http://www.eoht.info/page/spirituality" TargetMode="External"/><Relationship Id="rId72" Type="http://schemas.openxmlformats.org/officeDocument/2006/relationships/hyperlink" Target="http://www.kemet.org/node/583" TargetMode="External"/><Relationship Id="rId93" Type="http://schemas.openxmlformats.org/officeDocument/2006/relationships/hyperlink" Target="http://www.kemet.org/taxonomy/term/9" TargetMode="External"/><Relationship Id="rId98" Type="http://schemas.openxmlformats.org/officeDocument/2006/relationships/hyperlink" Target="http://www.kemet.org/taxonomy/term/180" TargetMode="External"/><Relationship Id="rId121" Type="http://schemas.openxmlformats.org/officeDocument/2006/relationships/hyperlink" Target="http://www.kemet.org/taxonomy/term/101" TargetMode="External"/><Relationship Id="rId142" Type="http://schemas.openxmlformats.org/officeDocument/2006/relationships/hyperlink" Target="http://www.kemet.org/taxonomy/term/118" TargetMode="External"/><Relationship Id="rId163" Type="http://schemas.openxmlformats.org/officeDocument/2006/relationships/hyperlink" Target="http://www.kemet.org/taxonomy/term/87" TargetMode="External"/><Relationship Id="rId184" Type="http://schemas.openxmlformats.org/officeDocument/2006/relationships/hyperlink" Target="http://www.maes.org.uk/" TargetMode="External"/><Relationship Id="rId189" Type="http://schemas.openxmlformats.org/officeDocument/2006/relationships/hyperlink" Target="http://giza3d.3ds.com/" TargetMode="External"/><Relationship Id="rId3" Type="http://schemas.openxmlformats.org/officeDocument/2006/relationships/settings" Target="settings.xml"/><Relationship Id="rId25" Type="http://schemas.openxmlformats.org/officeDocument/2006/relationships/hyperlink" Target="http://www.eoht.info/page/god" TargetMode="External"/><Relationship Id="rId46" Type="http://schemas.openxmlformats.org/officeDocument/2006/relationships/hyperlink" Target="http://www.eoht.info/page/Muata+Ashby" TargetMode="External"/><Relationship Id="rId67" Type="http://schemas.openxmlformats.org/officeDocument/2006/relationships/hyperlink" Target="http://www.mystae.com/restricted/streams/scripts/duat.html" TargetMode="External"/><Relationship Id="rId116" Type="http://schemas.openxmlformats.org/officeDocument/2006/relationships/hyperlink" Target="http://www.kemet.org/taxonomy/term/82" TargetMode="External"/><Relationship Id="rId137" Type="http://schemas.openxmlformats.org/officeDocument/2006/relationships/hyperlink" Target="http://www.kemet.org/taxonomy/term/30" TargetMode="External"/><Relationship Id="rId158" Type="http://schemas.openxmlformats.org/officeDocument/2006/relationships/hyperlink" Target="http://www.kemet.org/taxonomy/term/121" TargetMode="External"/><Relationship Id="rId20" Type="http://schemas.openxmlformats.org/officeDocument/2006/relationships/hyperlink" Target="http://www.eoht.info/page/nature" TargetMode="External"/><Relationship Id="rId41" Type="http://schemas.openxmlformats.org/officeDocument/2006/relationships/image" Target="media/image6.jpeg"/><Relationship Id="rId62" Type="http://schemas.openxmlformats.org/officeDocument/2006/relationships/hyperlink" Target="https://books.google.com/books?id=xBtLAAAAYAAJ&amp;dq=The+Gods+of+the+Egyptians&amp;source=gbs_navlinks_s" TargetMode="External"/><Relationship Id="rId83" Type="http://schemas.openxmlformats.org/officeDocument/2006/relationships/hyperlink" Target="http://www.kemet.org/taxonomy/term/124" TargetMode="External"/><Relationship Id="rId88" Type="http://schemas.openxmlformats.org/officeDocument/2006/relationships/hyperlink" Target="http://www.kemet.org/taxonomy/term/11" TargetMode="External"/><Relationship Id="rId111" Type="http://schemas.openxmlformats.org/officeDocument/2006/relationships/hyperlink" Target="http://www.kemet.org/taxonomy/term/68" TargetMode="External"/><Relationship Id="rId132" Type="http://schemas.openxmlformats.org/officeDocument/2006/relationships/hyperlink" Target="http://www.kemet.org/taxonomy/term/27" TargetMode="External"/><Relationship Id="rId153" Type="http://schemas.openxmlformats.org/officeDocument/2006/relationships/hyperlink" Target="http://www.kemet.org/taxonomy/term/107" TargetMode="External"/><Relationship Id="rId174" Type="http://schemas.openxmlformats.org/officeDocument/2006/relationships/hyperlink" Target="http://intarch.ac.uk/" TargetMode="External"/><Relationship Id="rId179" Type="http://schemas.openxmlformats.org/officeDocument/2006/relationships/hyperlink" Target="http://www.archaeology.org/online/" TargetMode="External"/><Relationship Id="rId190" Type="http://schemas.openxmlformats.org/officeDocument/2006/relationships/fontTable" Target="fontTable.xml"/><Relationship Id="rId15" Type="http://schemas.openxmlformats.org/officeDocument/2006/relationships/image" Target="media/image2.jpeg"/><Relationship Id="rId36" Type="http://schemas.openxmlformats.org/officeDocument/2006/relationships/hyperlink" Target="http://www.eoht.info/page/life" TargetMode="External"/><Relationship Id="rId57" Type="http://schemas.openxmlformats.org/officeDocument/2006/relationships/hyperlink" Target="http://www.eoht.info/page/new+age" TargetMode="External"/><Relationship Id="rId106" Type="http://schemas.openxmlformats.org/officeDocument/2006/relationships/hyperlink" Target="http://www.kemet.org/other-names-of-netjer" TargetMode="External"/><Relationship Id="rId127" Type="http://schemas.openxmlformats.org/officeDocument/2006/relationships/hyperlink" Target="http://www.kemet.org/taxonomy/term/73" TargetMode="External"/><Relationship Id="rId10" Type="http://schemas.openxmlformats.org/officeDocument/2006/relationships/hyperlink" Target="https://www.bibliotecapleyades.net/sumer_anunnaki/esp_sumer_annunaki12aa.htm" TargetMode="External"/><Relationship Id="rId31" Type="http://schemas.openxmlformats.org/officeDocument/2006/relationships/image" Target="media/image4.jpeg"/><Relationship Id="rId52" Type="http://schemas.openxmlformats.org/officeDocument/2006/relationships/hyperlink" Target="http://www.eoht.info/page/dead" TargetMode="External"/><Relationship Id="rId73" Type="http://schemas.openxmlformats.org/officeDocument/2006/relationships/hyperlink" Target="http://www.netjer.org/" TargetMode="External"/><Relationship Id="rId78" Type="http://schemas.openxmlformats.org/officeDocument/2006/relationships/hyperlink" Target="http://www.kemet.org/taxonomy/term/13" TargetMode="External"/><Relationship Id="rId94" Type="http://schemas.openxmlformats.org/officeDocument/2006/relationships/hyperlink" Target="http://www.kemet.org/taxonomy/term/15" TargetMode="External"/><Relationship Id="rId99" Type="http://schemas.openxmlformats.org/officeDocument/2006/relationships/hyperlink" Target="http://www.kemet.org/taxonomy/term/192" TargetMode="External"/><Relationship Id="rId101" Type="http://schemas.openxmlformats.org/officeDocument/2006/relationships/hyperlink" Target="http://www.kemet.org/taxonomy/term/196" TargetMode="External"/><Relationship Id="rId122" Type="http://schemas.openxmlformats.org/officeDocument/2006/relationships/hyperlink" Target="http://www.kemet.org/taxonomy/term/113" TargetMode="External"/><Relationship Id="rId143" Type="http://schemas.openxmlformats.org/officeDocument/2006/relationships/hyperlink" Target="http://www.kemet.org/taxonomy/term/23" TargetMode="External"/><Relationship Id="rId148" Type="http://schemas.openxmlformats.org/officeDocument/2006/relationships/hyperlink" Target="http://www.kemet.org/taxonomy/term/28" TargetMode="External"/><Relationship Id="rId164" Type="http://schemas.openxmlformats.org/officeDocument/2006/relationships/hyperlink" Target="http://www.kemet.org/taxonomy/term/97" TargetMode="External"/><Relationship Id="rId169" Type="http://schemas.openxmlformats.org/officeDocument/2006/relationships/hyperlink" Target="http://www.kemet.org/taxonomy/term/201" TargetMode="External"/><Relationship Id="rId185" Type="http://schemas.openxmlformats.org/officeDocument/2006/relationships/hyperlink" Target="http://www.fruitofthenile.com/" TargetMode="External"/><Relationship Id="rId4" Type="http://schemas.openxmlformats.org/officeDocument/2006/relationships/webSettings" Target="webSettings.xml"/><Relationship Id="rId9" Type="http://schemas.openxmlformats.org/officeDocument/2006/relationships/hyperlink" Target="https://www.bibliotecapleyades.net/vida_alien/alien_watchers10.htm" TargetMode="External"/><Relationship Id="rId180" Type="http://schemas.openxmlformats.org/officeDocument/2006/relationships/hyperlink" Target="http://www.aerawe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Pages>
  <Words>12792</Words>
  <Characters>72920</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 FIELDS</dc:creator>
  <cp:keywords/>
  <dc:description/>
  <cp:lastModifiedBy>TJ FIELDS</cp:lastModifiedBy>
  <cp:revision>5</cp:revision>
  <dcterms:created xsi:type="dcterms:W3CDTF">2018-07-09T17:08:00Z</dcterms:created>
  <dcterms:modified xsi:type="dcterms:W3CDTF">2018-07-09T22:27:00Z</dcterms:modified>
</cp:coreProperties>
</file>