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2453" w14:textId="62E91789" w:rsidR="001E593E" w:rsidRDefault="001E593E" w:rsidP="001E593E">
      <w:pPr>
        <w:rPr>
          <w:lang w:val="en-US"/>
        </w:rPr>
      </w:pPr>
      <w:r>
        <w:rPr>
          <w:lang w:val="en-US"/>
        </w:rPr>
        <w:t>Functional Group / taxon / individual number  | site</w:t>
      </w:r>
    </w:p>
    <w:p w14:paraId="2338C022" w14:textId="532F9844" w:rsidR="00C85D28" w:rsidRDefault="00C85D28" w:rsidP="001E593E">
      <w:pPr>
        <w:rPr>
          <w:lang w:val="en-US"/>
        </w:rPr>
      </w:pPr>
    </w:p>
    <w:p w14:paraId="3939842E" w14:textId="77777777" w:rsidR="00C85D28" w:rsidRDefault="00C85D28" w:rsidP="00C85D28">
      <w:pPr>
        <w:rPr>
          <w:lang w:val="en-US"/>
        </w:rPr>
      </w:pPr>
      <w:r>
        <w:rPr>
          <w:lang w:val="en-US"/>
        </w:rPr>
        <w:t>Functional Group / taxon / individual number  | site</w:t>
      </w:r>
    </w:p>
    <w:p w14:paraId="6E909866" w14:textId="77777777" w:rsidR="00C85D28" w:rsidRDefault="00C85D28" w:rsidP="00C85D28">
      <w:pPr>
        <w:rPr>
          <w:lang w:val="en-US"/>
        </w:rPr>
      </w:pPr>
      <w:r>
        <w:rPr>
          <w:lang w:val="en-US"/>
        </w:rPr>
        <w:t>Functional group = between all individuals between each functional group</w:t>
      </w:r>
    </w:p>
    <w:p w14:paraId="3C336A08" w14:textId="77777777" w:rsidR="00C85D28" w:rsidRDefault="00C85D28" w:rsidP="00C85D28">
      <w:pPr>
        <w:rPr>
          <w:lang w:val="en-US"/>
        </w:rPr>
      </w:pPr>
      <w:r>
        <w:rPr>
          <w:lang w:val="en-US"/>
        </w:rPr>
        <w:t>Taxon = between individuals within functional groups</w:t>
      </w:r>
    </w:p>
    <w:p w14:paraId="1B777AD1" w14:textId="77777777" w:rsidR="00C85D28" w:rsidRDefault="00C85D28" w:rsidP="00C85D28">
      <w:pPr>
        <w:rPr>
          <w:lang w:val="en-US"/>
        </w:rPr>
      </w:pPr>
      <w:r>
        <w:rPr>
          <w:lang w:val="en-US"/>
        </w:rPr>
        <w:t>Individuals = between individuals within taxon within functional groups</w:t>
      </w:r>
    </w:p>
    <w:p w14:paraId="51AF6975" w14:textId="77777777" w:rsidR="00C85D28" w:rsidRDefault="00C85D28" w:rsidP="00C85D28">
      <w:pPr>
        <w:rPr>
          <w:lang w:val="en-US"/>
        </w:rPr>
      </w:pPr>
      <w:r>
        <w:rPr>
          <w:lang w:val="en-US"/>
        </w:rPr>
        <w:t>Unexplained = error + leaf within individuals within taxon within functional groups</w:t>
      </w:r>
    </w:p>
    <w:p w14:paraId="516D9CEC" w14:textId="77777777" w:rsidR="00C85D28" w:rsidRDefault="00C85D28" w:rsidP="00C85D28">
      <w:pPr>
        <w:rPr>
          <w:lang w:val="en-US"/>
        </w:rPr>
      </w:pPr>
      <w:r>
        <w:rPr>
          <w:lang w:val="en-US"/>
        </w:rPr>
        <w:t>Site = between all individuals by site</w:t>
      </w:r>
    </w:p>
    <w:p w14:paraId="7529E764" w14:textId="77777777" w:rsidR="00C85D28" w:rsidRDefault="00C85D28" w:rsidP="00C85D28">
      <w:pPr>
        <w:rPr>
          <w:lang w:val="en-US"/>
        </w:rPr>
      </w:pPr>
      <w:r>
        <w:rPr>
          <w:lang w:val="en-US"/>
        </w:rPr>
        <w:t>Group – Sonya, Jon, Miguel, Mickey, and TL with Jonathan helping with visualization</w:t>
      </w:r>
    </w:p>
    <w:p w14:paraId="639EE97A" w14:textId="77777777" w:rsidR="00C85D28" w:rsidRDefault="00C85D28" w:rsidP="00C85D28">
      <w:pPr>
        <w:rPr>
          <w:lang w:val="en-US"/>
        </w:rPr>
      </w:pPr>
      <w:r>
        <w:rPr>
          <w:lang w:val="en-US"/>
        </w:rPr>
        <w:t xml:space="preserve">Next Steps: </w:t>
      </w:r>
    </w:p>
    <w:p w14:paraId="626FDACA" w14:textId="77777777" w:rsidR="00C85D28" w:rsidRDefault="00C85D28" w:rsidP="00C85D28">
      <w:pPr>
        <w:rPr>
          <w:rFonts w:ascii="Arial" w:hAnsi="Arial" w:cs="Arial"/>
          <w:color w:val="1D1C1D"/>
          <w:sz w:val="23"/>
          <w:szCs w:val="23"/>
          <w:shd w:val="clear" w:color="auto" w:fill="F8F8F8"/>
        </w:rPr>
      </w:pPr>
      <w:r w:rsidRPr="00941517">
        <w:rPr>
          <w:rFonts w:ascii="Arial" w:hAnsi="Arial" w:cs="Arial"/>
          <w:b/>
          <w:bCs/>
          <w:color w:val="1D1C1D"/>
          <w:sz w:val="23"/>
          <w:szCs w:val="23"/>
          <w:shd w:val="clear" w:color="auto" w:fill="F8F8F8"/>
        </w:rPr>
        <w:t>Site:</w:t>
      </w:r>
      <w:r>
        <w:rPr>
          <w:rFonts w:ascii="Arial" w:hAnsi="Arial" w:cs="Arial"/>
          <w:color w:val="1D1C1D"/>
          <w:sz w:val="23"/>
          <w:szCs w:val="23"/>
          <w:shd w:val="clear" w:color="auto" w:fill="F8F8F8"/>
        </w:rPr>
        <w:t xml:space="preserve"> How to treat the "site" variable in the hierarchical variance structure. Currently we have site on it's own, with will give us how much variation is related to site, regardless of any other structure. But, it seems like we could also potentially include site as a variable nested between taxon and individual as a sort of population level (how much variation is related to all the individuals of a species at a given elevation), but we are not sure whether that makes sense or is possible.</w:t>
      </w:r>
    </w:p>
    <w:p w14:paraId="78295FAE" w14:textId="77777777" w:rsidR="00C85D28" w:rsidRDefault="00C85D28" w:rsidP="00C85D28">
      <w:pPr>
        <w:rPr>
          <w:rFonts w:ascii="Arial" w:hAnsi="Arial" w:cs="Arial"/>
          <w:color w:val="1D1C1D"/>
          <w:sz w:val="23"/>
          <w:szCs w:val="23"/>
          <w:shd w:val="clear" w:color="auto" w:fill="F8F8F8"/>
        </w:rPr>
      </w:pPr>
      <w:proofErr w:type="spellStart"/>
      <w:r w:rsidRPr="00941517">
        <w:rPr>
          <w:rFonts w:ascii="Arial" w:hAnsi="Arial" w:cs="Arial"/>
          <w:b/>
          <w:bCs/>
          <w:color w:val="1D1C1D"/>
          <w:sz w:val="23"/>
          <w:szCs w:val="23"/>
          <w:shd w:val="clear" w:color="auto" w:fill="F8F8F8"/>
        </w:rPr>
        <w:t>Plot_ID</w:t>
      </w:r>
      <w:proofErr w:type="spellEnd"/>
      <w:r w:rsidRPr="00941517">
        <w:rPr>
          <w:rFonts w:ascii="Arial" w:hAnsi="Arial" w:cs="Arial"/>
          <w:b/>
          <w:bCs/>
          <w:color w:val="1D1C1D"/>
          <w:sz w:val="23"/>
          <w:szCs w:val="23"/>
          <w:shd w:val="clear" w:color="auto" w:fill="F8F8F8"/>
        </w:rPr>
        <w:t>:</w:t>
      </w:r>
      <w:r>
        <w:rPr>
          <w:rFonts w:ascii="Arial" w:hAnsi="Arial" w:cs="Arial"/>
          <w:color w:val="1D1C1D"/>
          <w:sz w:val="23"/>
          <w:szCs w:val="23"/>
          <w:shd w:val="clear" w:color="auto" w:fill="F8F8F8"/>
        </w:rPr>
        <w:t xml:space="preserve"> Could also include </w:t>
      </w:r>
      <w:proofErr w:type="spellStart"/>
      <w:r>
        <w:rPr>
          <w:rFonts w:ascii="Arial" w:hAnsi="Arial" w:cs="Arial"/>
          <w:color w:val="1D1C1D"/>
          <w:sz w:val="23"/>
          <w:szCs w:val="23"/>
          <w:shd w:val="clear" w:color="auto" w:fill="F8F8F8"/>
        </w:rPr>
        <w:t>plot_id</w:t>
      </w:r>
      <w:proofErr w:type="spellEnd"/>
      <w:r>
        <w:rPr>
          <w:rFonts w:ascii="Arial" w:hAnsi="Arial" w:cs="Arial"/>
          <w:color w:val="1D1C1D"/>
          <w:sz w:val="23"/>
          <w:szCs w:val="23"/>
          <w:shd w:val="clear" w:color="auto" w:fill="F8F8F8"/>
        </w:rPr>
        <w:t xml:space="preserve"> under site</w:t>
      </w:r>
    </w:p>
    <w:p w14:paraId="6648906B" w14:textId="77777777" w:rsidR="00C85D28" w:rsidRDefault="00C85D28" w:rsidP="00C85D28">
      <w:pPr>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 xml:space="preserve">All Traits: </w:t>
      </w:r>
      <w:r>
        <w:rPr>
          <w:rFonts w:ascii="Arial" w:hAnsi="Arial" w:cs="Arial"/>
          <w:color w:val="1D1C1D"/>
          <w:sz w:val="23"/>
          <w:szCs w:val="23"/>
          <w:shd w:val="clear" w:color="auto" w:fill="F8F8F8"/>
        </w:rPr>
        <w:t>want to do this analysis for all species in the plots to really get at the between taxon and functional group variance</w:t>
      </w:r>
    </w:p>
    <w:p w14:paraId="08D93C9B" w14:textId="77777777" w:rsidR="00C85D28" w:rsidRDefault="00C85D28" w:rsidP="00C85D28">
      <w:pPr>
        <w:rPr>
          <w:rFonts w:ascii="Arial" w:hAnsi="Arial" w:cs="Arial"/>
          <w:color w:val="1D1C1D"/>
          <w:sz w:val="23"/>
          <w:szCs w:val="23"/>
          <w:shd w:val="clear" w:color="auto" w:fill="F8F8F8"/>
        </w:rPr>
      </w:pPr>
    </w:p>
    <w:p w14:paraId="10F6B0B9" w14:textId="77777777" w:rsidR="00C85D28" w:rsidRDefault="00C85D28" w:rsidP="00C85D28">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equation needs to be the same for the all traits analysis for comparison</w:t>
      </w:r>
    </w:p>
    <w:p w14:paraId="62E65557" w14:textId="77777777" w:rsidR="00C85D28" w:rsidRDefault="00C85D28" w:rsidP="00C85D28">
      <w:r>
        <w:rPr>
          <w:rFonts w:ascii="Arial" w:hAnsi="Arial" w:cs="Arial"/>
          <w:color w:val="1D1C1D"/>
          <w:sz w:val="23"/>
          <w:szCs w:val="23"/>
          <w:shd w:val="clear" w:color="auto" w:fill="F8F8F8"/>
        </w:rPr>
        <w:t>Keep site where it is! To keep the equation the same for the all traits analysis. Maybe add in plot</w:t>
      </w:r>
    </w:p>
    <w:p w14:paraId="63F14038" w14:textId="77777777" w:rsidR="00C85D28" w:rsidRDefault="00C85D28" w:rsidP="001E593E">
      <w:pPr>
        <w:rPr>
          <w:lang w:val="en-US"/>
        </w:rPr>
      </w:pPr>
    </w:p>
    <w:p w14:paraId="72BE137A" w14:textId="77777777" w:rsidR="001E593E" w:rsidRDefault="001E593E">
      <w:pPr>
        <w:rPr>
          <w:lang w:val="en-US"/>
        </w:rPr>
      </w:pPr>
    </w:p>
    <w:p w14:paraId="4BA8BA9A" w14:textId="1ABA28DB" w:rsidR="002D4CFF" w:rsidRPr="00C25274" w:rsidRDefault="007E3794">
      <w:pPr>
        <w:rPr>
          <w:lang w:val="en-US"/>
        </w:rPr>
      </w:pPr>
      <w:r>
        <w:rPr>
          <w:noProof/>
        </w:rPr>
        <w:drawing>
          <wp:anchor distT="0" distB="0" distL="114300" distR="114300" simplePos="0" relativeHeight="251658240" behindDoc="0" locked="0" layoutInCell="1" allowOverlap="1" wp14:anchorId="45BBDF41" wp14:editId="6FD6FD98">
            <wp:simplePos x="0" y="0"/>
            <wp:positionH relativeFrom="page">
              <wp:align>right</wp:align>
            </wp:positionH>
            <wp:positionV relativeFrom="paragraph">
              <wp:posOffset>-314325</wp:posOffset>
            </wp:positionV>
            <wp:extent cx="9969174" cy="6448425"/>
            <wp:effectExtent l="0" t="0" r="0" b="0"/>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9969174" cy="6448425"/>
                    </a:xfrm>
                    <a:prstGeom prst="rect">
                      <a:avLst/>
                    </a:prstGeom>
                  </pic:spPr>
                </pic:pic>
              </a:graphicData>
            </a:graphic>
            <wp14:sizeRelH relativeFrom="page">
              <wp14:pctWidth>0</wp14:pctWidth>
            </wp14:sizeRelH>
            <wp14:sizeRelV relativeFrom="page">
              <wp14:pctHeight>0</wp14:pctHeight>
            </wp14:sizeRelV>
          </wp:anchor>
        </w:drawing>
      </w:r>
    </w:p>
    <w:sectPr w:rsidR="002D4CFF" w:rsidRPr="00C25274" w:rsidSect="0093587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74"/>
    <w:rsid w:val="001E593E"/>
    <w:rsid w:val="002D4CFF"/>
    <w:rsid w:val="003235F8"/>
    <w:rsid w:val="007E3794"/>
    <w:rsid w:val="0093587E"/>
    <w:rsid w:val="00C25274"/>
    <w:rsid w:val="00C85D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004C"/>
  <w15:chartTrackingRefBased/>
  <w15:docId w15:val="{50864862-7DC9-40FF-89EB-1139F254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Tasha-Leigh</dc:creator>
  <cp:keywords/>
  <dc:description/>
  <cp:lastModifiedBy>Tasha-Leigh</cp:lastModifiedBy>
  <cp:revision>4</cp:revision>
  <dcterms:created xsi:type="dcterms:W3CDTF">2022-03-10T16:52:00Z</dcterms:created>
  <dcterms:modified xsi:type="dcterms:W3CDTF">2022-03-10T17:29:00Z</dcterms:modified>
</cp:coreProperties>
</file>