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Jane Smith</w:t>
      </w:r>
    </w:p>
    <w:p>
      <w:pPr>
        <w:jc w:val="center"/>
      </w:pPr>
      <w:r>
        <w:t>jane@example.com</w:t>
      </w:r>
      <w:r>
        <w:t xml:space="preserve"> | </w:t>
      </w:r>
      <w:r>
        <w:t>(555) 123-4567</w:t>
      </w:r>
    </w:p>
    <w:p/>
    <w:p>
      <w:pPr>
        <w:pStyle w:val="Heading1"/>
      </w:pPr>
      <w:r>
        <w:t>Professional Summary</w:t>
      </w:r>
    </w:p>
    <w:p>
      <w:r>
        <w:t>Experienced software developer</w:t>
      </w:r>
    </w:p>
    <w:p>
      <w:pPr>
        <w:pStyle w:val="Heading1"/>
      </w:pPr>
      <w:r>
        <w:t>Work Experience</w:t>
      </w:r>
    </w:p>
    <w:p>
      <w:r>
        <w:rPr>
          <w:b/>
        </w:rPr>
        <w:t>Senior Developer</w:t>
      </w:r>
      <w:r>
        <w:t xml:space="preserve"> - Tech Corp</w:t>
      </w:r>
    </w:p>
    <w:p>
      <w:pPr>
        <w:pStyle w:val="ListBullet"/>
      </w:pPr>
      <w:r>
        <w:t>Led team of developers</w:t>
      </w:r>
    </w:p>
    <w:p>
      <w:pPr>
        <w:pStyle w:val="Heading1"/>
      </w:pPr>
      <w:r>
        <w:t>Education</w:t>
      </w:r>
    </w:p>
    <w:p>
      <w:r>
        <w:rPr>
          <w:b/>
        </w:rPr>
        <w:t>BS Computer Science</w:t>
      </w:r>
    </w:p>
    <w:p>
      <w:r>
        <w:t>University</w:t>
      </w:r>
    </w:p>
    <w:p>
      <w:pPr>
        <w:pStyle w:val="Heading1"/>
      </w:pPr>
      <w:r>
        <w:t>Skills</w:t>
      </w:r>
    </w:p>
    <w:p>
      <w:r>
        <w:t>Python, JavaScript, React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