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08" w:rsidRDefault="003B7908" w:rsidP="003B7908">
      <w:pPr>
        <w:pStyle w:val="Kop1"/>
      </w:pPr>
      <w:r>
        <w:t>Top 3 studiekeuzetest</w:t>
      </w:r>
    </w:p>
    <w:p w:rsidR="003B7908" w:rsidRDefault="003B7908" w:rsidP="003B7908">
      <w:pPr>
        <w:pStyle w:val="Kop2"/>
      </w:pPr>
      <w:r>
        <w:t>Paardensport</w:t>
      </w:r>
    </w:p>
    <w:p w:rsidR="003B7908" w:rsidRDefault="003B7908" w:rsidP="003B7908">
      <w:pPr>
        <w:pStyle w:val="Kop3"/>
      </w:pPr>
      <w:r>
        <w:t>Waar wordt de studie aangeboden?</w:t>
      </w:r>
    </w:p>
    <w:p w:rsidR="003B7908" w:rsidRDefault="003B7908" w:rsidP="003B7908">
      <w:r>
        <w:t>In wageningen</w:t>
      </w:r>
    </w:p>
    <w:p w:rsidR="003B7908" w:rsidRDefault="003B7908" w:rsidP="003B7908">
      <w:pPr>
        <w:pStyle w:val="Kop3"/>
      </w:pPr>
      <w:r>
        <w:t>Wat houdt de studie in?</w:t>
      </w:r>
    </w:p>
    <w:p w:rsidR="003B7908" w:rsidRDefault="003B7908" w:rsidP="003B7908">
      <w:r>
        <w:t>Je leert er van alles in de paardensector. Zo leer je over de verzorging, rijtechnieken, springen en instructie geven. dan zijn er ook nog lessen over kennisoverdracht en communicatieve vaardigheden.</w:t>
      </w:r>
    </w:p>
    <w:p w:rsidR="003B7908" w:rsidRDefault="003B7908" w:rsidP="003B7908">
      <w:pPr>
        <w:pStyle w:val="Kop3"/>
      </w:pPr>
      <w:r>
        <w:t>Wat kan je na de studie doen?</w:t>
      </w:r>
    </w:p>
    <w:p w:rsidR="003B7908" w:rsidRPr="003B7908" w:rsidRDefault="003B7908" w:rsidP="003B7908">
      <w:r w:rsidRPr="003B7908">
        <w:t>Na het behalen van je diploma kun je terecht in de paardensport als docent, trainer of coach. Je kunt ook kiezen voor lesgeven op een school of kaderopleiding bij een sportorganisatie.</w:t>
      </w:r>
    </w:p>
    <w:p w:rsidR="003B7908" w:rsidRDefault="003B7908" w:rsidP="003B7908"/>
    <w:p w:rsidR="003B7908" w:rsidRDefault="003B7908" w:rsidP="003B7908">
      <w:pPr>
        <w:pStyle w:val="Kop2"/>
      </w:pPr>
      <w:r>
        <w:t>Paardenhouderij</w:t>
      </w:r>
    </w:p>
    <w:p w:rsidR="003B7908" w:rsidRDefault="003B7908" w:rsidP="003B7908">
      <w:pPr>
        <w:pStyle w:val="Kop3"/>
      </w:pPr>
      <w:r>
        <w:t>Waar wordt de studie aangeboden?</w:t>
      </w:r>
    </w:p>
    <w:p w:rsidR="003B7908" w:rsidRDefault="003B7908" w:rsidP="003B7908">
      <w:r>
        <w:t>In wageningen</w:t>
      </w:r>
    </w:p>
    <w:p w:rsidR="003B7908" w:rsidRDefault="003B7908" w:rsidP="003B7908">
      <w:pPr>
        <w:pStyle w:val="Kop3"/>
      </w:pPr>
      <w:r>
        <w:t>Wat houdt de studie in?</w:t>
      </w:r>
    </w:p>
    <w:p w:rsidR="003B7908" w:rsidRDefault="003B7908" w:rsidP="003B7908">
      <w:r>
        <w:t>Je leert er van alles in de paardensector. Zo leer je over</w:t>
      </w:r>
      <w:r>
        <w:t xml:space="preserve"> het fokken van paarden, de verzorging en voeding. Je leert over het runnen van een paardenfokkerij, oven management en marketing. Dan </w:t>
      </w:r>
      <w:r>
        <w:t>zijn er ook nog lessen over kennisoverdracht en communicatieve vaardigheden.</w:t>
      </w:r>
    </w:p>
    <w:p w:rsidR="003B7908" w:rsidRDefault="003B7908" w:rsidP="003B7908">
      <w:pPr>
        <w:pStyle w:val="Kop3"/>
      </w:pPr>
      <w:r>
        <w:t>Wat kan je na de studie doen?</w:t>
      </w:r>
    </w:p>
    <w:p w:rsidR="003B7908" w:rsidRDefault="003B7908" w:rsidP="003B7908">
      <w:r w:rsidRPr="003B7908">
        <w:t>Na het afsluiten van je opleiding kun je allerlei kanten op. Lesgeven, een stoeterij beginnen, voorlichter worden bij stamboeken, werken bij een paardenkliniek of evenementen organiseren.</w:t>
      </w:r>
    </w:p>
    <w:p w:rsidR="003B7908" w:rsidRDefault="003B7908" w:rsidP="003B7908"/>
    <w:p w:rsidR="003B7908" w:rsidRDefault="003B7908" w:rsidP="003B7908">
      <w:pPr>
        <w:pStyle w:val="Kop2"/>
      </w:pPr>
      <w:r>
        <w:t>Recreatie &amp; Gezelschapsdieren</w:t>
      </w:r>
    </w:p>
    <w:p w:rsidR="003B7908" w:rsidRDefault="003B7908" w:rsidP="003B7908">
      <w:pPr>
        <w:pStyle w:val="Kop3"/>
      </w:pPr>
      <w:r>
        <w:t>Waar wordt de studie aangeboden?</w:t>
      </w:r>
    </w:p>
    <w:p w:rsidR="003B7908" w:rsidRDefault="003B7908" w:rsidP="003B7908">
      <w:r>
        <w:t>In wageningen</w:t>
      </w:r>
    </w:p>
    <w:p w:rsidR="003B7908" w:rsidRDefault="003B7908" w:rsidP="003B7908">
      <w:pPr>
        <w:pStyle w:val="Kop3"/>
      </w:pPr>
      <w:r>
        <w:t>Wat houdt de studie in?</w:t>
      </w:r>
    </w:p>
    <w:p w:rsidR="003B7908" w:rsidRDefault="003B7908" w:rsidP="003B7908">
      <w:pPr>
        <w:pStyle w:val="Kop3"/>
      </w:pPr>
      <w:r w:rsidRPr="003B7908">
        <w:rPr>
          <w:rFonts w:asciiTheme="minorHAnsi" w:eastAsiaTheme="minorHAnsi" w:hAnsiTheme="minorHAnsi" w:cstheme="minorBidi"/>
          <w:color w:val="auto"/>
          <w:sz w:val="22"/>
          <w:szCs w:val="22"/>
        </w:rPr>
        <w:t>Op deze opleiding leer je alles over hobby- en gezelschapsdieren, hoe je ze moet verzorgen en huisvesten, over hun karakter en gedrag en welke betekenis ze kunnen hebben voor mensen</w:t>
      </w:r>
      <w:r>
        <w:t>Wat kan je na de studie doen?</w:t>
      </w:r>
    </w:p>
    <w:p w:rsidR="001D339E" w:rsidRDefault="003B7908" w:rsidP="003B7908">
      <w:r w:rsidRPr="003B7908">
        <w:t>Als je afgestudeerd bent liggen de kansen als docent diervakken, ondernemer in je eigen dierenwinkel, voorlichter of manager van een zorgboerderij voor je open.</w:t>
      </w:r>
      <w:bookmarkStart w:id="0" w:name="_GoBack"/>
      <w:bookmarkEnd w:id="0"/>
    </w:p>
    <w:p w:rsidR="001D339E" w:rsidRDefault="001D339E" w:rsidP="001D339E">
      <w:pPr>
        <w:pStyle w:val="Kop1"/>
      </w:pPr>
      <w:r>
        <w:t>Welke opleiding past het best bij mij?</w:t>
      </w:r>
    </w:p>
    <w:p w:rsidR="001D339E" w:rsidRPr="001D339E" w:rsidRDefault="001D339E" w:rsidP="001D339E">
      <w:r>
        <w:t>Ik denk dat de opleidingen paardensport en paardenhouderij allebei bij mij passen. De opleidingen zijn aardig hetzelfde alleen gaat de ene opleiding meer in op de bedrijfskundige kant in de paardensector en de andere gaat meer in op de paardensport. Dan moet ik wel realistisch blijven in wat de toekomstkansen zijn per opleiding. Iedereen die van paarden houdt zou een opleiding willen doen met paarden maar of er echt een toekomstkans in is, is dan nog wel de vraag. Wel vind ik ze bij mij passen en dit zijn ook al opleidingen waar ik al interesse in had getoond.</w:t>
      </w:r>
    </w:p>
    <w:sectPr w:rsidR="001D339E" w:rsidRPr="001D33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08"/>
    <w:rsid w:val="001D339E"/>
    <w:rsid w:val="003B79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5C49"/>
  <w15:chartTrackingRefBased/>
  <w15:docId w15:val="{4D36296F-7E7D-4BEE-980C-B570E5B1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7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7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B7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790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B790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B79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334</Words>
  <Characters>1843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Risiglione</dc:creator>
  <cp:keywords/>
  <dc:description/>
  <cp:lastModifiedBy>Leona Risiglione</cp:lastModifiedBy>
  <cp:revision>1</cp:revision>
  <dcterms:created xsi:type="dcterms:W3CDTF">2019-10-02T11:45:00Z</dcterms:created>
  <dcterms:modified xsi:type="dcterms:W3CDTF">2019-10-02T11:59:00Z</dcterms:modified>
</cp:coreProperties>
</file>