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8515276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2F219B" w:rsidRDefault="002F219B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9-2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F219B" w:rsidRDefault="002F219B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F219B">
                                        <w:rPr>
                                          <w:rFonts w:ascii="Times New Roman" w:hAnsi="Times New Roman" w:cs="Times New Roman"/>
                                        </w:rPr>
                                        <w:t>23-9-2019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2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F219B" w:rsidRDefault="002F219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F219B">
                                  <w:rPr>
                                    <w:rFonts w:ascii="Times New Roman" w:hAnsi="Times New Roman" w:cs="Times New Roman"/>
                                  </w:rPr>
                                  <w:t>23-9-2019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9B" w:rsidRDefault="002F219B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Leona Risiglione</w:t>
                                    </w:r>
                                  </w:sdtContent>
                                </w:sdt>
                              </w:p>
                              <w:p w:rsidR="002F219B" w:rsidRDefault="002F219B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F219B" w:rsidRDefault="002F219B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Leona Risiglione</w:t>
                              </w:r>
                            </w:sdtContent>
                          </w:sdt>
                        </w:p>
                        <w:p w:rsidR="002F219B" w:rsidRDefault="002F219B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Versie 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9B" w:rsidRDefault="002F219B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Evaluatieformulier</w:t>
                                    </w:r>
                                  </w:sdtContent>
                                </w:sdt>
                              </w:p>
                              <w:p w:rsidR="002F219B" w:rsidRDefault="002F219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Behoefteanalyse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F219B" w:rsidRDefault="002F219B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Evaluatieformulier</w:t>
                              </w:r>
                            </w:sdtContent>
                          </w:sdt>
                        </w:p>
                        <w:p w:rsidR="002F219B" w:rsidRDefault="002F219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Behoefteanalyse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F219B" w:rsidRDefault="002F219B">
          <w:r>
            <w:br w:type="page"/>
          </w:r>
        </w:p>
      </w:sdtContent>
    </w:sdt>
    <w:sdt>
      <w:sdtPr>
        <w:id w:val="-10536233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F219B" w:rsidRDefault="002F219B">
          <w:pPr>
            <w:pStyle w:val="Kopvaninhoudsopgave"/>
          </w:pPr>
          <w:r>
            <w:t>Inhoudsopgave</w:t>
          </w:r>
        </w:p>
        <w:p w:rsidR="002F219B" w:rsidRDefault="002F219B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1884" w:history="1">
            <w:r w:rsidRPr="003B42B5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9B" w:rsidRDefault="002F219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121885" w:history="1">
            <w:r w:rsidRPr="003B42B5">
              <w:rPr>
                <w:rStyle w:val="Hyperlink"/>
                <w:noProof/>
              </w:rPr>
              <w:t>De Toekomstbus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9B" w:rsidRDefault="002F219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121886" w:history="1">
            <w:r w:rsidRPr="003B42B5">
              <w:rPr>
                <w:rStyle w:val="Hyperlink"/>
                <w:noProof/>
              </w:rPr>
              <w:t>Aanleiding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9B" w:rsidRDefault="002F219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121887" w:history="1">
            <w:r w:rsidRPr="003B42B5">
              <w:rPr>
                <w:rStyle w:val="Hyperlink"/>
                <w:noProof/>
              </w:rPr>
              <w:t>Algemene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9B" w:rsidRDefault="002F219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121888" w:history="1">
            <w:r w:rsidRPr="003B42B5">
              <w:rPr>
                <w:rStyle w:val="Hyperlink"/>
                <w:noProof/>
              </w:rPr>
              <w:t>Doelen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9B" w:rsidRDefault="002F219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121889" w:history="1">
            <w:r w:rsidRPr="003B42B5">
              <w:rPr>
                <w:rStyle w:val="Hyperlink"/>
                <w:noProof/>
              </w:rPr>
              <w:t>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9B" w:rsidRDefault="002F219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121890" w:history="1">
            <w:r w:rsidRPr="003B42B5">
              <w:rPr>
                <w:rStyle w:val="Hyperlink"/>
                <w:noProof/>
              </w:rPr>
              <w:t>Vormgeving evaluatieformulier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9B" w:rsidRDefault="002F219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121891" w:history="1">
            <w:r w:rsidRPr="003B42B5">
              <w:rPr>
                <w:rStyle w:val="Hyperlink"/>
                <w:noProof/>
              </w:rPr>
              <w:t>Inhoud evaluatieformulier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9B" w:rsidRDefault="002F219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121892" w:history="1">
            <w:r w:rsidRPr="003B42B5">
              <w:rPr>
                <w:rStyle w:val="Hyperlink"/>
                <w:noProof/>
              </w:rPr>
              <w:t>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9B" w:rsidRDefault="002F219B">
          <w:r>
            <w:rPr>
              <w:b/>
              <w:bCs/>
            </w:rPr>
            <w:fldChar w:fldCharType="end"/>
          </w:r>
        </w:p>
      </w:sdtContent>
    </w:sdt>
    <w:p w:rsidR="00E92C41" w:rsidRDefault="00E92C41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2F219B"/>
    <w:p w:rsidR="002F219B" w:rsidRDefault="000736C0" w:rsidP="002F219B">
      <w:pPr>
        <w:pStyle w:val="Kop1"/>
      </w:pPr>
      <w:bookmarkStart w:id="0" w:name="_Toc20121884"/>
      <w:r>
        <w:lastRenderedPageBreak/>
        <w:t>In</w:t>
      </w:r>
      <w:bookmarkStart w:id="1" w:name="_GoBack"/>
      <w:bookmarkEnd w:id="1"/>
      <w:r w:rsidR="002F219B">
        <w:t>leiding</w:t>
      </w:r>
      <w:bookmarkEnd w:id="0"/>
    </w:p>
    <w:p w:rsidR="002F219B" w:rsidRDefault="000736C0" w:rsidP="002F219B">
      <w:r>
        <w:t>Het bedrijf de Toekomstbus is momenteel niet in staat om de evaluatieformulieren goed te documenteren. Daarom moeten er nu een aantal problemen worden opgelost.</w:t>
      </w:r>
    </w:p>
    <w:p w:rsidR="000736C0" w:rsidRDefault="000736C0" w:rsidP="002F219B">
      <w:r>
        <w:t xml:space="preserve">De evaluatieformulieren worden ingevuld op papier en zijn daardoor niet overzichtelijk. Dit zorgt voor ervoor er een slecht beeld is van de klanttevredenheid. </w:t>
      </w:r>
    </w:p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Default="002F219B" w:rsidP="002F219B"/>
    <w:p w:rsidR="002F219B" w:rsidRPr="002F219B" w:rsidRDefault="002F219B" w:rsidP="002F219B"/>
    <w:p w:rsidR="002F219B" w:rsidRDefault="002F219B" w:rsidP="002F219B">
      <w:pPr>
        <w:pStyle w:val="Kop1"/>
      </w:pPr>
      <w:bookmarkStart w:id="2" w:name="_Toc20121885"/>
      <w:r>
        <w:lastRenderedPageBreak/>
        <w:t>De Toekomstbus</w:t>
      </w:r>
      <w:bookmarkEnd w:id="2"/>
    </w:p>
    <w:p w:rsidR="002F219B" w:rsidRDefault="002F219B" w:rsidP="002F219B">
      <w:pPr>
        <w:pStyle w:val="Kop1"/>
      </w:pPr>
      <w:bookmarkStart w:id="3" w:name="_Toc20121886"/>
      <w:r>
        <w:t>Aanleiding product</w:t>
      </w:r>
      <w:bookmarkEnd w:id="3"/>
    </w:p>
    <w:p w:rsidR="002F219B" w:rsidRDefault="002F219B" w:rsidP="002F219B">
      <w:pPr>
        <w:pStyle w:val="Kop1"/>
      </w:pPr>
      <w:bookmarkStart w:id="4" w:name="_Toc20121887"/>
      <w:r>
        <w:t>Algemene beschrijving</w:t>
      </w:r>
      <w:bookmarkEnd w:id="4"/>
    </w:p>
    <w:p w:rsidR="002F219B" w:rsidRDefault="002F219B" w:rsidP="002F219B">
      <w:pPr>
        <w:pStyle w:val="Kop1"/>
      </w:pPr>
      <w:bookmarkStart w:id="5" w:name="_Toc20121888"/>
      <w:r>
        <w:t>Doelen van de applicatie</w:t>
      </w:r>
      <w:bookmarkEnd w:id="5"/>
    </w:p>
    <w:p w:rsidR="002F219B" w:rsidRDefault="002F219B" w:rsidP="002F219B">
      <w:pPr>
        <w:pStyle w:val="Kop1"/>
      </w:pPr>
      <w:bookmarkStart w:id="6" w:name="_Toc20121889"/>
      <w:r>
        <w:t>Doelgroep</w:t>
      </w:r>
      <w:bookmarkEnd w:id="6"/>
    </w:p>
    <w:p w:rsidR="002F219B" w:rsidRDefault="002F219B" w:rsidP="002F219B">
      <w:pPr>
        <w:pStyle w:val="Kop1"/>
      </w:pPr>
      <w:bookmarkStart w:id="7" w:name="_Toc20121890"/>
      <w:r>
        <w:t>Vormgeving evaluatieformulier</w:t>
      </w:r>
      <w:bookmarkEnd w:id="7"/>
    </w:p>
    <w:p w:rsidR="002F219B" w:rsidRDefault="002F219B" w:rsidP="002F219B">
      <w:pPr>
        <w:pStyle w:val="Kop1"/>
      </w:pPr>
      <w:bookmarkStart w:id="8" w:name="_Toc20121891"/>
      <w:r>
        <w:t>Inhoud evaluatieformulier</w:t>
      </w:r>
      <w:bookmarkEnd w:id="8"/>
    </w:p>
    <w:p w:rsidR="002F219B" w:rsidRPr="002F219B" w:rsidRDefault="002F219B" w:rsidP="002F219B">
      <w:pPr>
        <w:pStyle w:val="Kop1"/>
      </w:pPr>
      <w:bookmarkStart w:id="9" w:name="_Toc20121892"/>
      <w:r>
        <w:t>slot</w:t>
      </w:r>
      <w:bookmarkEnd w:id="9"/>
    </w:p>
    <w:sectPr w:rsidR="002F219B" w:rsidRPr="002F219B" w:rsidSect="002F219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41"/>
    <w:rsid w:val="000736C0"/>
    <w:rsid w:val="002F219B"/>
    <w:rsid w:val="00E9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E94F"/>
  <w15:chartTrackingRefBased/>
  <w15:docId w15:val="{00D2D194-C2A4-453E-9637-32152800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2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F219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F219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F2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F219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F219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F21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7B6AC6-67CE-4533-84EB-CF47721E8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Versie 1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Evaluatieformulier</dc:title>
  <dc:subject>Behoefteanalyse</dc:subject>
  <dc:creator>Leona Risiglione</dc:creator>
  <cp:keywords/>
  <dc:description/>
  <cp:lastModifiedBy>Leona Risiglione</cp:lastModifiedBy>
  <cp:revision>2</cp:revision>
  <dcterms:created xsi:type="dcterms:W3CDTF">2019-09-23T06:54:00Z</dcterms:created>
  <dcterms:modified xsi:type="dcterms:W3CDTF">2019-09-23T07:10:00Z</dcterms:modified>
</cp:coreProperties>
</file>