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6D9" w:rsidRDefault="00AE16D9">
      <w:bookmarkStart w:id="0" w:name="_GoBack"/>
      <w:bookmarkEnd w:id="0"/>
      <w:r>
        <w:t>Tjisana Ker – tk2663</w:t>
      </w:r>
    </w:p>
    <w:p w:rsidR="00217474" w:rsidRDefault="00217474">
      <w:r>
        <w:t xml:space="preserve">HW1_1.py computes part </w:t>
      </w:r>
      <w:proofErr w:type="gramStart"/>
      <w:r>
        <w:t>a</w:t>
      </w:r>
      <w:proofErr w:type="gramEnd"/>
      <w:r>
        <w:t xml:space="preserve"> and b of the homework, </w:t>
      </w:r>
      <w:proofErr w:type="spellStart"/>
      <w:r>
        <w:t>i.e</w:t>
      </w:r>
      <w:proofErr w:type="spellEnd"/>
      <w:r>
        <w:t xml:space="preserve"> it downloads stock information from Russell 1000 and computes the day to day.</w:t>
      </w:r>
    </w:p>
    <w:p w:rsidR="00217474" w:rsidRDefault="00217474">
      <w:r w:rsidRPr="00AE16D9">
        <w:rPr>
          <w:b/>
        </w:rPr>
        <w:t>To use HW1_1.py</w:t>
      </w:r>
      <w:r>
        <w:t>:</w:t>
      </w:r>
    </w:p>
    <w:p w:rsidR="00217474" w:rsidRDefault="00217474">
      <w:r>
        <w:tab/>
        <w:t xml:space="preserve">Python </w:t>
      </w:r>
      <w:r w:rsidRPr="00217474">
        <w:t>HW1.py russell_1000_ticker.txt output.csv outputlogR.csv</w:t>
      </w:r>
    </w:p>
    <w:p w:rsidR="00217474" w:rsidRDefault="00217474">
      <w:r>
        <w:t>Stat.py computers part c and d of the homework, i.e. performs an OLS and iterates over many choices</w:t>
      </w:r>
    </w:p>
    <w:p w:rsidR="00217474" w:rsidRDefault="00217474" w:rsidP="00217474">
      <w:r w:rsidRPr="00AE16D9">
        <w:rPr>
          <w:b/>
        </w:rPr>
        <w:t xml:space="preserve">To use </w:t>
      </w:r>
      <w:r w:rsidRPr="00AE16D9">
        <w:rPr>
          <w:b/>
        </w:rPr>
        <w:t>stat</w:t>
      </w:r>
      <w:r w:rsidRPr="00AE16D9">
        <w:rPr>
          <w:b/>
        </w:rPr>
        <w:t>.py</w:t>
      </w:r>
      <w:r>
        <w:t>:</w:t>
      </w:r>
    </w:p>
    <w:p w:rsidR="00AE16D9" w:rsidRDefault="00217474">
      <w:r>
        <w:tab/>
        <w:t xml:space="preserve">Python </w:t>
      </w:r>
      <w:r w:rsidR="00AE16D9" w:rsidRPr="00AE16D9">
        <w:t>stats.py outputlogR.csv ResultsFile.csv</w:t>
      </w:r>
    </w:p>
    <w:p w:rsidR="00AE16D9" w:rsidRDefault="00AE16D9"/>
    <w:p w:rsidR="00217474" w:rsidRDefault="00AE16D9">
      <w:r>
        <w:t>Points to note:</w:t>
      </w:r>
      <w:r w:rsidR="00217474">
        <w:t xml:space="preserve"> </w:t>
      </w:r>
    </w:p>
    <w:p w:rsidR="005656A2" w:rsidRDefault="005656A2" w:rsidP="009E3CB2">
      <w:pPr>
        <w:pStyle w:val="ListParagraph"/>
        <w:numPr>
          <w:ilvl w:val="0"/>
          <w:numId w:val="1"/>
        </w:numPr>
      </w:pPr>
      <w:r>
        <w:t xml:space="preserve">I was unable to download all 1000 stocks. I obtained the first 205 from the list in the file </w:t>
      </w:r>
      <w:r w:rsidRPr="005656A2">
        <w:t>russell_1000_ticker.txt</w:t>
      </w:r>
      <w:r>
        <w:t xml:space="preserve"> </w:t>
      </w:r>
    </w:p>
    <w:p w:rsidR="009E3CB2" w:rsidRDefault="009E3CB2" w:rsidP="009E3CB2">
      <w:pPr>
        <w:pStyle w:val="ListParagraph"/>
        <w:numPr>
          <w:ilvl w:val="0"/>
          <w:numId w:val="1"/>
        </w:numPr>
      </w:pPr>
      <w:r>
        <w:t>My method for choosing the 10 stocks was to pick them randomly.</w:t>
      </w:r>
    </w:p>
    <w:p w:rsidR="009E3CB2" w:rsidRDefault="009E3CB2" w:rsidP="009E3CB2"/>
    <w:p w:rsidR="003677A0" w:rsidRDefault="003677A0" w:rsidP="003677A0">
      <w:pPr>
        <w:spacing w:line="240" w:lineRule="auto"/>
      </w:pPr>
      <w:r>
        <w:t>Using 205 stocks, the following group of 10 stocks had the highest R</w:t>
      </w:r>
      <w:r w:rsidRPr="003677A0">
        <w:rPr>
          <w:vertAlign w:val="superscript"/>
        </w:rPr>
        <w:t>2</w:t>
      </w:r>
    </w:p>
    <w:p w:rsidR="003677A0" w:rsidRDefault="003677A0" w:rsidP="003677A0">
      <w:pPr>
        <w:spacing w:after="0" w:line="240" w:lineRule="auto"/>
      </w:pPr>
      <w:r>
        <w:t>CA</w:t>
      </w:r>
    </w:p>
    <w:p w:rsidR="003677A0" w:rsidRDefault="003677A0" w:rsidP="003677A0">
      <w:pPr>
        <w:spacing w:after="0" w:line="240" w:lineRule="auto"/>
      </w:pPr>
      <w:proofErr w:type="gramStart"/>
      <w:r>
        <w:t>BF.B</w:t>
      </w:r>
      <w:proofErr w:type="gramEnd"/>
    </w:p>
    <w:p w:rsidR="003677A0" w:rsidRDefault="003677A0" w:rsidP="003677A0">
      <w:pPr>
        <w:spacing w:after="0" w:line="240" w:lineRule="auto"/>
      </w:pPr>
      <w:r>
        <w:t>BXP</w:t>
      </w:r>
    </w:p>
    <w:p w:rsidR="003677A0" w:rsidRDefault="003677A0" w:rsidP="003677A0">
      <w:pPr>
        <w:spacing w:after="0" w:line="240" w:lineRule="auto"/>
      </w:pPr>
      <w:r>
        <w:t>AIV</w:t>
      </w:r>
    </w:p>
    <w:p w:rsidR="003677A0" w:rsidRDefault="003677A0" w:rsidP="003677A0">
      <w:pPr>
        <w:spacing w:after="0" w:line="240" w:lineRule="auto"/>
      </w:pPr>
      <w:r>
        <w:t>AMG</w:t>
      </w:r>
    </w:p>
    <w:p w:rsidR="003677A0" w:rsidRDefault="003677A0" w:rsidP="003677A0">
      <w:pPr>
        <w:spacing w:after="0" w:line="240" w:lineRule="auto"/>
      </w:pPr>
      <w:r>
        <w:t>AAP</w:t>
      </w:r>
    </w:p>
    <w:p w:rsidR="003677A0" w:rsidRDefault="003677A0" w:rsidP="003677A0">
      <w:pPr>
        <w:spacing w:after="0" w:line="240" w:lineRule="auto"/>
      </w:pPr>
      <w:r>
        <w:t>ALL</w:t>
      </w:r>
    </w:p>
    <w:p w:rsidR="003677A0" w:rsidRDefault="003677A0" w:rsidP="003677A0">
      <w:pPr>
        <w:spacing w:after="0" w:line="240" w:lineRule="auto"/>
      </w:pPr>
      <w:r>
        <w:t>BKD</w:t>
      </w:r>
    </w:p>
    <w:p w:rsidR="003677A0" w:rsidRDefault="003677A0" w:rsidP="003677A0">
      <w:pPr>
        <w:spacing w:after="0" w:line="240" w:lineRule="auto"/>
      </w:pPr>
      <w:r>
        <w:t>AZO</w:t>
      </w:r>
    </w:p>
    <w:p w:rsidR="003677A0" w:rsidRDefault="003677A0" w:rsidP="003677A0">
      <w:pPr>
        <w:spacing w:after="0" w:line="240" w:lineRule="auto"/>
      </w:pPr>
      <w:r>
        <w:t>ABBV</w:t>
      </w:r>
    </w:p>
    <w:p w:rsidR="003677A0" w:rsidRDefault="003677A0">
      <w:r>
        <w:br w:type="page"/>
      </w:r>
    </w:p>
    <w:p w:rsidR="003677A0" w:rsidRPr="003677A0" w:rsidRDefault="003677A0" w:rsidP="003677A0">
      <w:pPr>
        <w:spacing w:after="0" w:line="240" w:lineRule="auto"/>
        <w:jc w:val="center"/>
        <w:rPr>
          <w:b/>
          <w:u w:val="single"/>
        </w:rPr>
      </w:pPr>
      <w:r w:rsidRPr="003677A0">
        <w:rPr>
          <w:b/>
          <w:u w:val="single"/>
        </w:rPr>
        <w:lastRenderedPageBreak/>
        <w:t>Table of Stocks and their respective R</w:t>
      </w:r>
      <w:r w:rsidRPr="003677A0">
        <w:rPr>
          <w:b/>
          <w:u w:val="single"/>
          <w:vertAlign w:val="superscript"/>
        </w:rPr>
        <w:t>2</w:t>
      </w:r>
    </w:p>
    <w:tbl>
      <w:tblPr>
        <w:tblW w:w="11820" w:type="dxa"/>
        <w:tblInd w:w="-123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260"/>
      </w:tblGrid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77A0" w:rsidRPr="009E3CB2" w:rsidRDefault="003677A0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CB2" w:rsidRPr="009E3CB2" w:rsidRDefault="009E3CB2" w:rsidP="009E3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b/>
                <w:bCs/>
                <w:color w:val="000000"/>
              </w:rPr>
              <w:t>R squared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E3CB2">
              <w:rPr>
                <w:rFonts w:ascii="Calibri" w:eastAsia="Times New Roman" w:hAnsi="Calibri" w:cs="Times New Roman"/>
                <w:color w:val="000000"/>
              </w:rPr>
              <w:t>BF.B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BXP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AIV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BKD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AZO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ABBV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0.053820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AFL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ARMK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ALXN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CHK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0.034241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BMRN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CBL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0.033142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MMM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BEAV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BLK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ALTR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0.032758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AVGO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AFSI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LNT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AWK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BIIB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0.032541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AXTA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ARMK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AYI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0.031627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AVGO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CBG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AAPL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APD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ABBV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0.031521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BMRN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AGCO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AFSI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CNP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0.027839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CTL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AWK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CPB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0.027086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CELG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BKFS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BKD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BMS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0.026144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BRKR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AVGO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AVB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BOKF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AXTA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DOX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AXS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ACGL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0.023701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LNT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AVGO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AMZN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CTRX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0.020833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AKRX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CVX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MMM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BKFS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EAT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0.020574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AMCX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AFG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0.018552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AWK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CHTR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CBL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0.017517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BKD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BIIB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ARMK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ANSS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APD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0.016704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APD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AGCO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ACGL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AHL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CERN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ARG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FOX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0.016047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NLY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CPB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MMM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CBI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0.015136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AFSI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ATHN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DOX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ALXN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0.010398</w:t>
            </w:r>
          </w:p>
        </w:tc>
      </w:tr>
      <w:tr w:rsidR="009E3CB2" w:rsidRPr="009E3CB2" w:rsidTr="009E3C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^RUI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BBT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CPN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BRX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ALK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AMCX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CB2" w:rsidRPr="009E3CB2" w:rsidRDefault="009E3CB2" w:rsidP="009E3C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3CB2">
              <w:rPr>
                <w:rFonts w:ascii="Calibri" w:eastAsia="Times New Roman" w:hAnsi="Calibri" w:cs="Times New Roman"/>
                <w:color w:val="000000"/>
              </w:rPr>
              <w:t>0.010149</w:t>
            </w:r>
          </w:p>
        </w:tc>
      </w:tr>
    </w:tbl>
    <w:p w:rsidR="009E3CB2" w:rsidRDefault="009E3CB2" w:rsidP="009E3CB2"/>
    <w:sectPr w:rsidR="009E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6B8"/>
    <w:multiLevelType w:val="hybridMultilevel"/>
    <w:tmpl w:val="7FF8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23"/>
    <w:rsid w:val="00103B23"/>
    <w:rsid w:val="00217474"/>
    <w:rsid w:val="003677A0"/>
    <w:rsid w:val="005656A2"/>
    <w:rsid w:val="009E0FEE"/>
    <w:rsid w:val="009E3CB2"/>
    <w:rsid w:val="00AE16D9"/>
    <w:rsid w:val="00F6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A9E"/>
  <w15:chartTrackingRefBased/>
  <w15:docId w15:val="{10ECA124-F692-462F-BC13-89C40D38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Tjisana Kerr</dc:creator>
  <cp:keywords/>
  <dc:description/>
  <cp:lastModifiedBy>Tjisana Kerr</cp:lastModifiedBy>
  <cp:revision>6</cp:revision>
  <dcterms:created xsi:type="dcterms:W3CDTF">2016-02-06T11:14:00Z</dcterms:created>
  <dcterms:modified xsi:type="dcterms:W3CDTF">2016-02-06T11:30:00Z</dcterms:modified>
</cp:coreProperties>
</file>