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611BA" w14:textId="77777777" w:rsidR="00AE244C" w:rsidRDefault="00AE244C" w:rsidP="00BF321B">
      <w:pPr>
        <w:rPr>
          <w:rFonts w:ascii="Arial" w:eastAsia="Arial" w:hAnsi="Arial" w:cs="Arial"/>
          <w:bCs/>
          <w:lang w:val="en-GB"/>
        </w:rPr>
      </w:pPr>
    </w:p>
    <w:p w14:paraId="50DF60BF" w14:textId="77777777" w:rsidR="00AE244C" w:rsidRPr="00187A4A" w:rsidRDefault="00AE244C" w:rsidP="00AE244C">
      <w:pPr>
        <w:jc w:val="center"/>
        <w:rPr>
          <w:rFonts w:ascii="Arial" w:hAnsi="Arial" w:cs="Arial"/>
          <w:b/>
          <w:bCs/>
          <w:lang w:val="en-US"/>
        </w:rPr>
      </w:pPr>
      <w:r w:rsidRPr="00187A4A">
        <w:rPr>
          <w:rFonts w:ascii="Arial" w:hAnsi="Arial" w:cs="Arial"/>
          <w:noProof/>
        </w:rPr>
        <w:drawing>
          <wp:inline distT="0" distB="0" distL="0" distR="0" wp14:anchorId="43D2512B" wp14:editId="7680C725">
            <wp:extent cx="2311400" cy="1101851"/>
            <wp:effectExtent l="0" t="0" r="0" b="3175"/>
            <wp:docPr id="1510531332" name="Picture 1510531332"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icon&#10;&#10;Description automatically generated"/>
                    <pic:cNvPicPr/>
                  </pic:nvPicPr>
                  <pic:blipFill>
                    <a:blip r:embed="rId6"/>
                    <a:stretch>
                      <a:fillRect/>
                    </a:stretch>
                  </pic:blipFill>
                  <pic:spPr>
                    <a:xfrm>
                      <a:off x="0" y="0"/>
                      <a:ext cx="2351549" cy="1120990"/>
                    </a:xfrm>
                    <a:prstGeom prst="rect">
                      <a:avLst/>
                    </a:prstGeom>
                  </pic:spPr>
                </pic:pic>
              </a:graphicData>
            </a:graphic>
          </wp:inline>
        </w:drawing>
      </w:r>
    </w:p>
    <w:p w14:paraId="248F68E3" w14:textId="77777777" w:rsidR="00AE244C" w:rsidRPr="00187A4A" w:rsidRDefault="00AE244C" w:rsidP="00AE244C">
      <w:pPr>
        <w:rPr>
          <w:rFonts w:ascii="Arial" w:hAnsi="Arial" w:cs="Arial"/>
          <w:b/>
          <w:bCs/>
          <w:lang w:val="en-US"/>
        </w:rPr>
      </w:pPr>
    </w:p>
    <w:p w14:paraId="2CB79CB7" w14:textId="77777777" w:rsidR="00AE244C" w:rsidRPr="00187A4A" w:rsidRDefault="00AE244C" w:rsidP="00AE244C">
      <w:pPr>
        <w:jc w:val="center"/>
        <w:rPr>
          <w:rFonts w:ascii="Arial" w:hAnsi="Arial" w:cs="Arial"/>
          <w:b/>
          <w:bCs/>
          <w:lang w:val="en-US"/>
        </w:rPr>
      </w:pPr>
      <w:r w:rsidRPr="00187A4A">
        <w:rPr>
          <w:rFonts w:ascii="Arial" w:hAnsi="Arial" w:cs="Arial"/>
          <w:b/>
          <w:sz w:val="36"/>
          <w:szCs w:val="36"/>
        </w:rPr>
        <w:t>Beijing-Dublin International College</w:t>
      </w:r>
      <w:r w:rsidRPr="00187A4A">
        <w:rPr>
          <w:rFonts w:ascii="Arial" w:hAnsi="Arial" w:cs="Arial"/>
          <w:b/>
          <w:caps/>
        </w:rPr>
        <w:t xml:space="preserve">            </w:t>
      </w:r>
      <w:r w:rsidRPr="00187A4A">
        <w:rPr>
          <w:rFonts w:ascii="Arial" w:eastAsia="Arial" w:hAnsi="Arial" w:cs="Arial"/>
        </w:rPr>
        <w:t>_____________________________________________________</w:t>
      </w:r>
    </w:p>
    <w:p w14:paraId="1B03E090" w14:textId="77777777" w:rsidR="00AE244C" w:rsidRPr="00187A4A" w:rsidRDefault="00AE244C" w:rsidP="00AE244C">
      <w:pPr>
        <w:jc w:val="center"/>
        <w:rPr>
          <w:rFonts w:ascii="Arial" w:eastAsia="Arial" w:hAnsi="Arial" w:cs="Arial"/>
          <w:b/>
          <w:color w:val="000000"/>
          <w:lang w:val="en-US"/>
        </w:rPr>
      </w:pPr>
    </w:p>
    <w:p w14:paraId="7ECAC41C" w14:textId="77777777" w:rsidR="00AE244C" w:rsidRPr="00187A4A" w:rsidRDefault="00AE244C" w:rsidP="00AE244C">
      <w:pPr>
        <w:ind w:firstLine="720"/>
        <w:jc w:val="center"/>
        <w:rPr>
          <w:rFonts w:ascii="Arial" w:eastAsia="Arial" w:hAnsi="Arial" w:cs="Arial"/>
          <w:b/>
          <w:color w:val="000000"/>
          <w:lang w:val="en-US"/>
        </w:rPr>
      </w:pPr>
      <w:r w:rsidRPr="00187A4A">
        <w:rPr>
          <w:rFonts w:ascii="Arial" w:eastAsia="Arial" w:hAnsi="Arial" w:cs="Arial"/>
          <w:b/>
          <w:color w:val="000000"/>
          <w:lang w:val="en-US"/>
        </w:rPr>
        <w:t>BDIC104</w:t>
      </w:r>
      <w:r>
        <w:rPr>
          <w:rFonts w:ascii="Arial" w:eastAsia="Arial" w:hAnsi="Arial" w:cs="Arial"/>
          <w:b/>
          <w:color w:val="000000"/>
          <w:lang w:val="en-US"/>
        </w:rPr>
        <w:t>8</w:t>
      </w:r>
      <w:r w:rsidRPr="00187A4A">
        <w:rPr>
          <w:rFonts w:ascii="Arial" w:eastAsia="Arial" w:hAnsi="Arial" w:cs="Arial"/>
          <w:b/>
          <w:color w:val="000000"/>
          <w:lang w:val="en-US"/>
        </w:rPr>
        <w:t xml:space="preserve">J – English for </w:t>
      </w:r>
      <w:r>
        <w:rPr>
          <w:rFonts w:ascii="Arial" w:eastAsia="Arial" w:hAnsi="Arial" w:cs="Arial"/>
          <w:b/>
          <w:color w:val="000000"/>
          <w:lang w:val="en-US"/>
        </w:rPr>
        <w:t xml:space="preserve">General Academic Purposes </w:t>
      </w:r>
      <w:r w:rsidRPr="00187A4A">
        <w:rPr>
          <w:rFonts w:ascii="Arial" w:eastAsia="Arial" w:hAnsi="Arial" w:cs="Arial"/>
        </w:rPr>
        <w:t>_____________________________________________________________</w:t>
      </w:r>
    </w:p>
    <w:p w14:paraId="38F2ACE3" w14:textId="77777777" w:rsidR="00AE244C" w:rsidRPr="00AE244C" w:rsidRDefault="00AE244C" w:rsidP="00BF321B">
      <w:pPr>
        <w:rPr>
          <w:rFonts w:ascii="Arial" w:eastAsia="Arial" w:hAnsi="Arial" w:cs="Arial"/>
          <w:bCs/>
          <w:lang w:val="en-US"/>
        </w:rPr>
      </w:pPr>
    </w:p>
    <w:p w14:paraId="3B62DEC1" w14:textId="77777777" w:rsidR="00BF321B" w:rsidRPr="00E84C26" w:rsidRDefault="00BF321B" w:rsidP="00BF321B">
      <w:pPr>
        <w:spacing w:line="360" w:lineRule="auto"/>
        <w:jc w:val="center"/>
        <w:rPr>
          <w:rFonts w:ascii="Arial" w:eastAsia="Arial" w:hAnsi="Arial" w:cs="Arial"/>
          <w:highlight w:val="yellow"/>
        </w:rPr>
      </w:pPr>
      <w:r w:rsidRPr="00E84C26">
        <w:rPr>
          <w:rFonts w:ascii="Arial" w:eastAsia="Arial" w:hAnsi="Arial" w:cs="Arial"/>
          <w:highlight w:val="yellow"/>
        </w:rPr>
        <w:t xml:space="preserve">Dr Alex Runchman </w:t>
      </w:r>
    </w:p>
    <w:p w14:paraId="69D267EF" w14:textId="77777777" w:rsidR="00BF321B" w:rsidRPr="00E84C26" w:rsidRDefault="00BF321B" w:rsidP="00694DC6">
      <w:pPr>
        <w:pStyle w:val="NoSpacing"/>
        <w:rPr>
          <w:rFonts w:ascii="Arial" w:hAnsi="Arial" w:cs="Arial"/>
          <w:highlight w:val="yellow"/>
          <w:lang w:val="en-GB"/>
        </w:rPr>
      </w:pPr>
    </w:p>
    <w:p w14:paraId="631EC49E" w14:textId="77777777" w:rsidR="00E84C26" w:rsidRPr="00E84C26" w:rsidRDefault="00E84C26" w:rsidP="00146245">
      <w:pPr>
        <w:pStyle w:val="NoSpacing"/>
        <w:jc w:val="center"/>
        <w:rPr>
          <w:rFonts w:ascii="Arial" w:hAnsi="Arial" w:cs="Arial"/>
          <w:b/>
          <w:bCs/>
          <w:highlight w:val="yellow"/>
          <w:lang w:val="en-GB"/>
        </w:rPr>
      </w:pPr>
      <w:r w:rsidRPr="00E84C26">
        <w:rPr>
          <w:rFonts w:ascii="Arial" w:hAnsi="Arial" w:cs="Arial"/>
          <w:b/>
          <w:bCs/>
          <w:highlight w:val="yellow"/>
          <w:lang w:val="en-GB"/>
        </w:rPr>
        <w:t>PRACTICE EXAM</w:t>
      </w:r>
    </w:p>
    <w:p w14:paraId="12BD6B03" w14:textId="2E69C308" w:rsidR="00694DC6" w:rsidRPr="00E84C26" w:rsidRDefault="00896935" w:rsidP="00146245">
      <w:pPr>
        <w:pStyle w:val="NoSpacing"/>
        <w:jc w:val="center"/>
        <w:rPr>
          <w:rFonts w:ascii="Arial" w:hAnsi="Arial" w:cs="Arial"/>
          <w:b/>
          <w:bCs/>
          <w:highlight w:val="yellow"/>
          <w:lang w:val="en-GB"/>
        </w:rPr>
      </w:pPr>
      <w:r w:rsidRPr="00E84C26">
        <w:rPr>
          <w:rFonts w:ascii="Arial" w:hAnsi="Arial" w:cs="Arial"/>
          <w:b/>
          <w:bCs/>
          <w:highlight w:val="yellow"/>
          <w:lang w:val="en-GB"/>
        </w:rPr>
        <w:t xml:space="preserve">Analysis </w:t>
      </w:r>
      <w:r w:rsidR="00694DC6" w:rsidRPr="00E84C26">
        <w:rPr>
          <w:rFonts w:ascii="Arial" w:hAnsi="Arial" w:cs="Arial"/>
          <w:b/>
          <w:bCs/>
          <w:highlight w:val="yellow"/>
          <w:lang w:val="en-GB"/>
        </w:rPr>
        <w:t xml:space="preserve">of a </w:t>
      </w:r>
      <w:r w:rsidR="007E6F61" w:rsidRPr="00E84C26">
        <w:rPr>
          <w:rFonts w:ascii="Arial" w:hAnsi="Arial" w:cs="Arial"/>
          <w:b/>
          <w:bCs/>
          <w:highlight w:val="yellow"/>
          <w:lang w:val="en-GB"/>
        </w:rPr>
        <w:t>D</w:t>
      </w:r>
      <w:r w:rsidR="00694DC6" w:rsidRPr="00E84C26">
        <w:rPr>
          <w:rFonts w:ascii="Arial" w:hAnsi="Arial" w:cs="Arial"/>
          <w:b/>
          <w:bCs/>
          <w:highlight w:val="yellow"/>
          <w:lang w:val="en-GB"/>
        </w:rPr>
        <w:t xml:space="preserve">ata </w:t>
      </w:r>
      <w:r w:rsidR="007E6F61" w:rsidRPr="00E84C26">
        <w:rPr>
          <w:rFonts w:ascii="Arial" w:hAnsi="Arial" w:cs="Arial"/>
          <w:b/>
          <w:bCs/>
          <w:highlight w:val="yellow"/>
          <w:lang w:val="en-GB"/>
        </w:rPr>
        <w:t>S</w:t>
      </w:r>
      <w:r w:rsidR="00694DC6" w:rsidRPr="00E84C26">
        <w:rPr>
          <w:rFonts w:ascii="Arial" w:hAnsi="Arial" w:cs="Arial"/>
          <w:b/>
          <w:bCs/>
          <w:highlight w:val="yellow"/>
          <w:lang w:val="en-GB"/>
        </w:rPr>
        <w:t>ource</w:t>
      </w:r>
      <w:r w:rsidRPr="00E84C26">
        <w:rPr>
          <w:rFonts w:ascii="Arial" w:hAnsi="Arial" w:cs="Arial"/>
          <w:b/>
          <w:bCs/>
          <w:highlight w:val="yellow"/>
          <w:lang w:val="en-GB"/>
        </w:rPr>
        <w:t xml:space="preserve"> </w:t>
      </w:r>
    </w:p>
    <w:p w14:paraId="35D19EAF" w14:textId="77777777" w:rsidR="003C17C7" w:rsidRPr="00E84C26" w:rsidRDefault="003C17C7" w:rsidP="00146245">
      <w:pPr>
        <w:pStyle w:val="NoSpacing"/>
        <w:jc w:val="center"/>
        <w:rPr>
          <w:rFonts w:ascii="Arial" w:hAnsi="Arial" w:cs="Arial"/>
          <w:b/>
          <w:bCs/>
          <w:highlight w:val="yellow"/>
          <w:lang w:val="en-GB"/>
        </w:rPr>
      </w:pPr>
    </w:p>
    <w:p w14:paraId="269B9460" w14:textId="760B590B" w:rsidR="003C17C7" w:rsidRPr="00E84C26" w:rsidRDefault="003307F6" w:rsidP="00146245">
      <w:pPr>
        <w:pStyle w:val="NoSpacing"/>
        <w:jc w:val="center"/>
        <w:rPr>
          <w:rFonts w:ascii="Arial" w:hAnsi="Arial" w:cs="Arial"/>
          <w:highlight w:val="yellow"/>
          <w:lang w:val="en-GB"/>
        </w:rPr>
      </w:pPr>
      <w:r w:rsidRPr="00E84C26">
        <w:rPr>
          <w:rFonts w:ascii="Arial" w:hAnsi="Arial" w:cs="Arial"/>
          <w:b/>
          <w:bCs/>
          <w:highlight w:val="yellow"/>
          <w:lang w:val="en-GB"/>
        </w:rPr>
        <w:t>May</w:t>
      </w:r>
      <w:r w:rsidR="003C17C7" w:rsidRPr="00E84C26">
        <w:rPr>
          <w:rFonts w:ascii="Arial" w:hAnsi="Arial" w:cs="Arial"/>
          <w:b/>
          <w:bCs/>
          <w:highlight w:val="yellow"/>
          <w:lang w:val="en-GB"/>
        </w:rPr>
        <w:t xml:space="preserve"> 2025</w:t>
      </w:r>
    </w:p>
    <w:p w14:paraId="19770C70" w14:textId="77777777" w:rsidR="00694DC6" w:rsidRPr="00E84C26" w:rsidRDefault="00694DC6" w:rsidP="00694DC6">
      <w:pPr>
        <w:pStyle w:val="NoSpacing"/>
        <w:pBdr>
          <w:bottom w:val="single" w:sz="6" w:space="1" w:color="auto"/>
        </w:pBdr>
        <w:rPr>
          <w:rFonts w:ascii="Arial" w:hAnsi="Arial" w:cs="Arial"/>
          <w:highlight w:val="yellow"/>
          <w:lang w:val="en-GB"/>
        </w:rPr>
      </w:pPr>
    </w:p>
    <w:p w14:paraId="1D51B52D" w14:textId="0092F3B8" w:rsidR="001D4EB9" w:rsidRDefault="003307F6" w:rsidP="00896935">
      <w:pPr>
        <w:pStyle w:val="NoSpacing"/>
        <w:pBdr>
          <w:bottom w:val="single" w:sz="6" w:space="1" w:color="auto"/>
        </w:pBdr>
        <w:jc w:val="center"/>
        <w:rPr>
          <w:rFonts w:ascii="Arial" w:hAnsi="Arial" w:cs="Arial"/>
          <w:i/>
          <w:iCs/>
          <w:lang w:val="en-GB"/>
        </w:rPr>
      </w:pPr>
      <w:r w:rsidRPr="00E84C26">
        <w:rPr>
          <w:rFonts w:ascii="Arial" w:hAnsi="Arial" w:cs="Arial"/>
          <w:i/>
          <w:iCs/>
          <w:highlight w:val="yellow"/>
          <w:lang w:val="en-GB"/>
        </w:rPr>
        <w:t>1 hour</w:t>
      </w:r>
    </w:p>
    <w:p w14:paraId="31A40BEE" w14:textId="77777777" w:rsidR="003307F6" w:rsidRPr="00694DC6" w:rsidRDefault="003307F6" w:rsidP="00896935">
      <w:pPr>
        <w:pStyle w:val="NoSpacing"/>
        <w:pBdr>
          <w:bottom w:val="single" w:sz="6" w:space="1" w:color="auto"/>
        </w:pBdr>
        <w:jc w:val="center"/>
        <w:rPr>
          <w:rFonts w:ascii="Arial" w:hAnsi="Arial" w:cs="Arial"/>
          <w:lang w:val="en-GB"/>
        </w:rPr>
      </w:pPr>
    </w:p>
    <w:p w14:paraId="058C94E1" w14:textId="77777777" w:rsidR="00694DC6" w:rsidRPr="00694DC6" w:rsidRDefault="00694DC6" w:rsidP="00694DC6">
      <w:pPr>
        <w:pStyle w:val="NoSpacing"/>
        <w:rPr>
          <w:rFonts w:ascii="Arial" w:hAnsi="Arial" w:cs="Arial"/>
          <w:lang w:val="en-GB"/>
        </w:rPr>
      </w:pPr>
    </w:p>
    <w:p w14:paraId="141BACB5" w14:textId="4D771F12" w:rsidR="00146245" w:rsidRDefault="00694DC6" w:rsidP="00146245">
      <w:pPr>
        <w:pStyle w:val="NoSpacing"/>
        <w:rPr>
          <w:rFonts w:ascii="Arial" w:hAnsi="Arial" w:cs="Arial"/>
          <w:color w:val="000000" w:themeColor="text1"/>
          <w:lang w:val="en-GB"/>
        </w:rPr>
      </w:pPr>
      <w:r w:rsidRPr="00146245">
        <w:rPr>
          <w:rFonts w:ascii="Arial" w:hAnsi="Arial" w:cs="Arial"/>
          <w:color w:val="000000" w:themeColor="text1"/>
          <w:lang w:val="en-GB"/>
        </w:rPr>
        <w:t xml:space="preserve">The </w:t>
      </w:r>
      <w:r w:rsidR="001D4EB9">
        <w:rPr>
          <w:rFonts w:ascii="Arial" w:hAnsi="Arial" w:cs="Arial"/>
          <w:color w:val="000000" w:themeColor="text1"/>
          <w:lang w:val="en-GB"/>
        </w:rPr>
        <w:t>graph</w:t>
      </w:r>
      <w:r w:rsidR="003307F6">
        <w:rPr>
          <w:rFonts w:ascii="Arial" w:hAnsi="Arial" w:cs="Arial"/>
          <w:color w:val="000000" w:themeColor="text1"/>
          <w:lang w:val="en-GB"/>
        </w:rPr>
        <w:t>s</w:t>
      </w:r>
      <w:r w:rsidR="001D4EB9">
        <w:rPr>
          <w:rFonts w:ascii="Arial" w:hAnsi="Arial" w:cs="Arial"/>
          <w:color w:val="000000" w:themeColor="text1"/>
          <w:lang w:val="en-GB"/>
        </w:rPr>
        <w:t xml:space="preserve"> </w:t>
      </w:r>
      <w:r w:rsidR="00BF321B" w:rsidRPr="00146245">
        <w:rPr>
          <w:rFonts w:ascii="Arial" w:hAnsi="Arial" w:cs="Arial"/>
          <w:color w:val="000000" w:themeColor="text1"/>
          <w:lang w:val="en-GB"/>
        </w:rPr>
        <w:t xml:space="preserve">on page </w:t>
      </w:r>
      <w:r w:rsidR="0046069E">
        <w:rPr>
          <w:rFonts w:ascii="Arial" w:hAnsi="Arial" w:cs="Arial"/>
          <w:color w:val="000000" w:themeColor="text1"/>
          <w:lang w:val="en-GB"/>
        </w:rPr>
        <w:t>2</w:t>
      </w:r>
      <w:r w:rsidRPr="00146245">
        <w:rPr>
          <w:rFonts w:ascii="Arial" w:hAnsi="Arial" w:cs="Arial"/>
          <w:color w:val="000000" w:themeColor="text1"/>
          <w:lang w:val="en-GB"/>
        </w:rPr>
        <w:t xml:space="preserve"> relate</w:t>
      </w:r>
      <w:r w:rsidR="00896935" w:rsidRPr="00146245">
        <w:rPr>
          <w:rFonts w:ascii="Arial" w:hAnsi="Arial" w:cs="Arial"/>
          <w:color w:val="000000" w:themeColor="text1"/>
          <w:lang w:val="en-GB"/>
        </w:rPr>
        <w:t>s</w:t>
      </w:r>
      <w:r w:rsidRPr="00146245">
        <w:rPr>
          <w:rFonts w:ascii="Arial" w:hAnsi="Arial" w:cs="Arial"/>
          <w:color w:val="000000" w:themeColor="text1"/>
          <w:lang w:val="en-GB"/>
        </w:rPr>
        <w:t xml:space="preserve"> to Sustainable Development Goal</w:t>
      </w:r>
      <w:r w:rsidR="0058163F">
        <w:rPr>
          <w:rFonts w:ascii="Arial" w:hAnsi="Arial" w:cs="Arial"/>
          <w:color w:val="000000" w:themeColor="text1"/>
          <w:lang w:val="en-GB"/>
        </w:rPr>
        <w:t xml:space="preserve"> 3: Good Health and Well-Being.</w:t>
      </w:r>
      <w:r w:rsidRPr="00146245">
        <w:rPr>
          <w:rFonts w:ascii="Arial" w:hAnsi="Arial" w:cs="Arial"/>
          <w:color w:val="000000" w:themeColor="text1"/>
          <w:lang w:val="en-GB"/>
        </w:rPr>
        <w:t xml:space="preserve"> </w:t>
      </w:r>
    </w:p>
    <w:p w14:paraId="7138B234" w14:textId="77777777" w:rsidR="00146245" w:rsidRDefault="00146245" w:rsidP="00146245">
      <w:pPr>
        <w:pStyle w:val="NoSpacing"/>
        <w:rPr>
          <w:rFonts w:ascii="Arial" w:hAnsi="Arial" w:cs="Arial"/>
          <w:color w:val="000000" w:themeColor="text1"/>
          <w:lang w:val="en-GB"/>
        </w:rPr>
      </w:pPr>
    </w:p>
    <w:p w14:paraId="12DB5495" w14:textId="1A8F76D4" w:rsidR="00FD6807" w:rsidRPr="00146245" w:rsidRDefault="00146245" w:rsidP="00FD6807">
      <w:pPr>
        <w:pStyle w:val="NoSpacing"/>
        <w:rPr>
          <w:rFonts w:ascii="Arial" w:hAnsi="Arial" w:cs="Arial"/>
          <w:color w:val="000000" w:themeColor="text1"/>
          <w:lang w:val="en-GB"/>
        </w:rPr>
      </w:pPr>
      <w:r w:rsidRPr="00146245">
        <w:rPr>
          <w:rFonts w:ascii="Arial" w:hAnsi="Arial" w:cs="Arial"/>
          <w:color w:val="000000" w:themeColor="text1"/>
          <w:lang w:val="en-GB"/>
        </w:rPr>
        <w:t xml:space="preserve">Summarize the information in the </w:t>
      </w:r>
      <w:r w:rsidR="001D4EB9">
        <w:rPr>
          <w:rFonts w:ascii="Arial" w:hAnsi="Arial" w:cs="Arial"/>
          <w:color w:val="000000" w:themeColor="text1"/>
          <w:lang w:val="en-GB"/>
        </w:rPr>
        <w:t>graph</w:t>
      </w:r>
      <w:r w:rsidR="003307F6">
        <w:rPr>
          <w:rFonts w:ascii="Arial" w:hAnsi="Arial" w:cs="Arial"/>
          <w:color w:val="000000" w:themeColor="text1"/>
          <w:lang w:val="en-GB"/>
        </w:rPr>
        <w:t>s</w:t>
      </w:r>
      <w:r w:rsidR="001D4EB9">
        <w:rPr>
          <w:rFonts w:ascii="Arial" w:hAnsi="Arial" w:cs="Arial"/>
          <w:color w:val="000000" w:themeColor="text1"/>
          <w:lang w:val="en-GB"/>
        </w:rPr>
        <w:t>.</w:t>
      </w:r>
      <w:r>
        <w:rPr>
          <w:rFonts w:ascii="Arial" w:hAnsi="Arial" w:cs="Arial"/>
          <w:color w:val="000000" w:themeColor="text1"/>
          <w:lang w:val="en-GB"/>
        </w:rPr>
        <w:t xml:space="preserve"> </w:t>
      </w:r>
      <w:r w:rsidR="00FD6807" w:rsidRPr="00146245">
        <w:rPr>
          <w:rFonts w:ascii="Arial" w:hAnsi="Arial" w:cs="Arial"/>
          <w:color w:val="000000" w:themeColor="text1"/>
          <w:lang w:val="en-GB"/>
        </w:rPr>
        <w:t xml:space="preserve">Your summary should provide an overview of the information and highlight any key details. You may wish to make comparisons. </w:t>
      </w:r>
    </w:p>
    <w:p w14:paraId="21E4C176" w14:textId="77777777" w:rsidR="00FD6807" w:rsidRDefault="00FD6807" w:rsidP="00146245">
      <w:pPr>
        <w:pStyle w:val="NoSpacing"/>
        <w:rPr>
          <w:rFonts w:ascii="Arial" w:hAnsi="Arial" w:cs="Arial"/>
          <w:color w:val="000000"/>
        </w:rPr>
      </w:pPr>
    </w:p>
    <w:p w14:paraId="7A4E9085" w14:textId="0AC785D1" w:rsidR="00FD6807" w:rsidRDefault="00FD6807" w:rsidP="00146245">
      <w:pPr>
        <w:pStyle w:val="NoSpacing"/>
        <w:rPr>
          <w:rFonts w:ascii="Arial" w:hAnsi="Arial" w:cs="Arial"/>
          <w:color w:val="000000" w:themeColor="text1"/>
          <w:lang w:val="en-GB"/>
        </w:rPr>
      </w:pPr>
      <w:r>
        <w:rPr>
          <w:rFonts w:ascii="Arial" w:hAnsi="Arial" w:cs="Arial"/>
          <w:color w:val="000000"/>
        </w:rPr>
        <w:t xml:space="preserve">To help you, some further notes on the issue are provided on page 2. </w:t>
      </w:r>
    </w:p>
    <w:p w14:paraId="2AA4D2A1" w14:textId="77777777" w:rsidR="00FD6807" w:rsidRPr="00146245" w:rsidRDefault="00FD6807" w:rsidP="00FD6807">
      <w:pPr>
        <w:pStyle w:val="NoSpacing"/>
        <w:rPr>
          <w:rFonts w:ascii="Arial" w:hAnsi="Arial" w:cs="Arial"/>
          <w:color w:val="000000" w:themeColor="text1"/>
          <w:lang w:val="en-GB"/>
        </w:rPr>
      </w:pPr>
    </w:p>
    <w:p w14:paraId="54138BBD" w14:textId="32C00740" w:rsidR="00146245" w:rsidRDefault="00FD6807" w:rsidP="00694DC6">
      <w:pPr>
        <w:pStyle w:val="NoSpacing"/>
        <w:rPr>
          <w:rFonts w:ascii="Arial" w:hAnsi="Arial" w:cs="Arial"/>
          <w:color w:val="000000" w:themeColor="text1"/>
          <w:lang w:val="en-GB"/>
        </w:rPr>
      </w:pPr>
      <w:r w:rsidRPr="00146245">
        <w:rPr>
          <w:rFonts w:ascii="Arial" w:hAnsi="Arial" w:cs="Arial"/>
          <w:color w:val="000000" w:themeColor="text1"/>
          <w:lang w:val="en-GB"/>
        </w:rPr>
        <w:t xml:space="preserve">You should write around </w:t>
      </w:r>
      <w:r w:rsidR="003307F6">
        <w:rPr>
          <w:rFonts w:ascii="Arial" w:hAnsi="Arial" w:cs="Arial"/>
          <w:color w:val="000000" w:themeColor="text1"/>
          <w:lang w:val="en-GB"/>
        </w:rPr>
        <w:t>30</w:t>
      </w:r>
      <w:r w:rsidR="001D4EB9">
        <w:rPr>
          <w:rFonts w:ascii="Arial" w:hAnsi="Arial" w:cs="Arial"/>
          <w:color w:val="000000" w:themeColor="text1"/>
          <w:lang w:val="en-GB"/>
        </w:rPr>
        <w:t>0</w:t>
      </w:r>
      <w:r w:rsidRPr="00146245">
        <w:rPr>
          <w:rFonts w:ascii="Arial" w:hAnsi="Arial" w:cs="Arial"/>
          <w:color w:val="000000" w:themeColor="text1"/>
          <w:lang w:val="en-GB"/>
        </w:rPr>
        <w:t xml:space="preserve"> words. </w:t>
      </w:r>
    </w:p>
    <w:p w14:paraId="51FE62E1" w14:textId="77777777" w:rsidR="00694DC6" w:rsidRDefault="00694DC6" w:rsidP="00694DC6">
      <w:pPr>
        <w:pStyle w:val="NoSpacing"/>
        <w:rPr>
          <w:rFonts w:ascii="Arial" w:hAnsi="Arial" w:cs="Arial"/>
          <w:lang w:val="en-GB"/>
        </w:rPr>
      </w:pPr>
    </w:p>
    <w:p w14:paraId="01EE20AB" w14:textId="77777777" w:rsidR="00AE244C" w:rsidRPr="00BD4A4E" w:rsidRDefault="00AE244C" w:rsidP="00AE244C">
      <w:pPr>
        <w:spacing w:before="100" w:beforeAutospacing="1" w:after="100" w:afterAutospacing="1"/>
        <w:jc w:val="center"/>
        <w:rPr>
          <w:rFonts w:ascii="Arial" w:hAnsi="Arial" w:cs="Arial"/>
          <w:i/>
          <w:iCs/>
        </w:rPr>
      </w:pPr>
      <w:r w:rsidRPr="00FC0539">
        <w:rPr>
          <w:rFonts w:ascii="Arial" w:hAnsi="Arial" w:cs="Arial"/>
          <w:i/>
          <w:iCs/>
        </w:rPr>
        <w:t>I have read and clearly understand</w:t>
      </w:r>
      <w:r>
        <w:rPr>
          <w:rFonts w:ascii="Arial" w:hAnsi="Arial" w:cs="Arial"/>
          <w:i/>
          <w:iCs/>
        </w:rPr>
        <w:t xml:space="preserve"> </w:t>
      </w:r>
      <w:r w:rsidRPr="00FC0539">
        <w:rPr>
          <w:rFonts w:ascii="Arial" w:hAnsi="Arial" w:cs="Arial"/>
          <w:i/>
          <w:iCs/>
        </w:rPr>
        <w:t xml:space="preserve">the Examination Rules of both </w:t>
      </w:r>
      <w:r>
        <w:rPr>
          <w:rFonts w:ascii="Arial" w:hAnsi="Arial" w:cs="Arial"/>
          <w:i/>
          <w:iCs/>
        </w:rPr>
        <w:t xml:space="preserve">Beijing University of Technology </w:t>
      </w:r>
      <w:r w:rsidRPr="00FC0539">
        <w:rPr>
          <w:rFonts w:ascii="Arial" w:hAnsi="Arial" w:cs="Arial"/>
          <w:i/>
          <w:iCs/>
        </w:rPr>
        <w:t xml:space="preserve">and University College Dublin. I am aware of the Punishment for Violating the Rules of </w:t>
      </w:r>
      <w:r>
        <w:rPr>
          <w:rFonts w:ascii="Arial" w:hAnsi="Arial" w:cs="Arial"/>
          <w:i/>
          <w:iCs/>
        </w:rPr>
        <w:t xml:space="preserve">Beijing University of Technology </w:t>
      </w:r>
      <w:r w:rsidRPr="00FC0539">
        <w:rPr>
          <w:rFonts w:ascii="Arial" w:hAnsi="Arial" w:cs="Arial"/>
          <w:i/>
          <w:iCs/>
        </w:rPr>
        <w:t>and/or University College Dublin. I hereby promise to abide by the relevant rules and regulations by not giving or receiving any help during the exam. If caught violating the rules, I accept the punishment thereof.</w:t>
      </w:r>
    </w:p>
    <w:p w14:paraId="2767FBC4" w14:textId="77777777" w:rsidR="00AE244C" w:rsidRDefault="00AE244C" w:rsidP="00AE244C">
      <w:pPr>
        <w:pStyle w:val="NoSpacing"/>
        <w:rPr>
          <w:rFonts w:ascii="Arial" w:hAnsi="Arial" w:cs="Arial"/>
          <w:lang w:val="en-GB"/>
        </w:rPr>
      </w:pPr>
      <w:r>
        <w:rPr>
          <w:rFonts w:ascii="Arial" w:hAnsi="Arial" w:cs="Arial"/>
          <w:lang w:val="en-GB"/>
        </w:rPr>
        <w:t>Name: ________________________</w:t>
      </w:r>
      <w:r>
        <w:rPr>
          <w:rFonts w:ascii="Arial" w:hAnsi="Arial" w:cs="Arial"/>
          <w:lang w:val="en-GB"/>
        </w:rPr>
        <w:tab/>
      </w:r>
      <w:r>
        <w:rPr>
          <w:rFonts w:ascii="Arial" w:hAnsi="Arial" w:cs="Arial"/>
          <w:lang w:val="en-GB"/>
        </w:rPr>
        <w:tab/>
        <w:t>Teacher Name: _________________</w:t>
      </w:r>
    </w:p>
    <w:p w14:paraId="5B325829" w14:textId="77777777" w:rsidR="00AE244C" w:rsidRDefault="00AE244C" w:rsidP="00AE244C">
      <w:pPr>
        <w:pStyle w:val="NoSpacing"/>
        <w:rPr>
          <w:rFonts w:ascii="Arial" w:hAnsi="Arial" w:cs="Arial"/>
          <w:lang w:val="en-GB"/>
        </w:rPr>
      </w:pPr>
    </w:p>
    <w:p w14:paraId="356CF217" w14:textId="77777777" w:rsidR="00AE244C" w:rsidRDefault="00AE244C" w:rsidP="00AE244C">
      <w:pPr>
        <w:pStyle w:val="NoSpacing"/>
        <w:rPr>
          <w:rFonts w:ascii="Arial" w:hAnsi="Arial" w:cs="Arial"/>
          <w:lang w:val="en-GB"/>
        </w:rPr>
      </w:pPr>
      <w:r>
        <w:rPr>
          <w:rFonts w:ascii="Arial" w:hAnsi="Arial" w:cs="Arial"/>
          <w:lang w:val="en-GB"/>
        </w:rPr>
        <w:t>UCD Number: _______________________</w:t>
      </w:r>
      <w:r>
        <w:rPr>
          <w:rFonts w:ascii="Arial" w:hAnsi="Arial" w:cs="Arial"/>
          <w:lang w:val="en-GB"/>
        </w:rPr>
        <w:tab/>
        <w:t>BDIC Number: _________________</w:t>
      </w:r>
    </w:p>
    <w:p w14:paraId="3057885D" w14:textId="77777777" w:rsidR="005A6FB6" w:rsidRPr="00AE244C" w:rsidRDefault="005A6FB6" w:rsidP="00694DC6">
      <w:pPr>
        <w:pStyle w:val="NoSpacing"/>
        <w:rPr>
          <w:noProof/>
          <w:lang w:val="en-GB"/>
        </w:rPr>
      </w:pPr>
    </w:p>
    <w:p w14:paraId="2A1DAB70" w14:textId="0CCE5EBD" w:rsidR="003C17C7" w:rsidRDefault="003C17C7" w:rsidP="0058163F">
      <w:pPr>
        <w:pStyle w:val="NoSpacing"/>
        <w:spacing w:line="276" w:lineRule="auto"/>
        <w:contextualSpacing/>
        <w:rPr>
          <w:color w:val="000000" w:themeColor="text1"/>
        </w:rPr>
      </w:pPr>
    </w:p>
    <w:p w14:paraId="68476C0A" w14:textId="6E8C6F6A" w:rsidR="003C17C7" w:rsidRDefault="003C17C7" w:rsidP="002151F6">
      <w:pPr>
        <w:pStyle w:val="NoSpacing"/>
        <w:spacing w:line="276" w:lineRule="auto"/>
        <w:contextualSpacing/>
        <w:rPr>
          <w:color w:val="000000" w:themeColor="text1"/>
        </w:rPr>
      </w:pPr>
    </w:p>
    <w:p w14:paraId="7A0DB175" w14:textId="12DBCDA4" w:rsidR="002D6F54" w:rsidRDefault="0058163F" w:rsidP="008534A9">
      <w:pPr>
        <w:pStyle w:val="NoSpacing"/>
        <w:spacing w:line="276" w:lineRule="auto"/>
        <w:contextualSpacing/>
        <w:rPr>
          <w:rFonts w:ascii="Arial" w:hAnsi="Arial" w:cs="Arial"/>
          <w:noProof/>
          <w:color w:val="000000" w:themeColor="text1"/>
        </w:rPr>
      </w:pPr>
      <w:r>
        <w:rPr>
          <w:rFonts w:ascii="Arial" w:hAnsi="Arial" w:cs="Arial"/>
          <w:noProof/>
          <w:color w:val="000000" w:themeColor="text1"/>
        </w:rPr>
        <w:lastRenderedPageBreak/>
        <w:drawing>
          <wp:inline distT="0" distB="0" distL="0" distR="0" wp14:anchorId="156CD87C" wp14:editId="3EFFB4B6">
            <wp:extent cx="3585501" cy="2880000"/>
            <wp:effectExtent l="0" t="0" r="0" b="3175"/>
            <wp:docPr id="268350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50879" name="Picture 2683508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85501" cy="2880000"/>
                    </a:xfrm>
                    <a:prstGeom prst="rect">
                      <a:avLst/>
                    </a:prstGeom>
                  </pic:spPr>
                </pic:pic>
              </a:graphicData>
            </a:graphic>
          </wp:inline>
        </w:drawing>
      </w:r>
    </w:p>
    <w:p w14:paraId="5D625430" w14:textId="31130150" w:rsidR="0058163F" w:rsidRDefault="0058163F" w:rsidP="008534A9">
      <w:pPr>
        <w:pStyle w:val="NoSpacing"/>
        <w:spacing w:line="276" w:lineRule="auto"/>
        <w:contextualSpacing/>
        <w:rPr>
          <w:rFonts w:ascii="Arial" w:hAnsi="Arial" w:cs="Arial"/>
          <w:noProof/>
          <w:color w:val="000000" w:themeColor="text1"/>
        </w:rPr>
      </w:pPr>
    </w:p>
    <w:p w14:paraId="6CA30FE5" w14:textId="77777777" w:rsidR="0058163F" w:rsidRDefault="0058163F" w:rsidP="008534A9">
      <w:pPr>
        <w:pStyle w:val="NoSpacing"/>
        <w:spacing w:line="276" w:lineRule="auto"/>
        <w:contextualSpacing/>
        <w:rPr>
          <w:rFonts w:ascii="Arial" w:hAnsi="Arial" w:cs="Arial"/>
          <w:noProof/>
          <w:color w:val="000000" w:themeColor="text1"/>
        </w:rPr>
      </w:pPr>
    </w:p>
    <w:p w14:paraId="111C510F" w14:textId="77777777" w:rsidR="0058163F" w:rsidRDefault="0058163F" w:rsidP="008534A9">
      <w:pPr>
        <w:pStyle w:val="NoSpacing"/>
        <w:spacing w:line="276" w:lineRule="auto"/>
        <w:contextualSpacing/>
        <w:rPr>
          <w:rFonts w:ascii="Arial" w:hAnsi="Arial" w:cs="Arial"/>
          <w:noProof/>
          <w:color w:val="000000" w:themeColor="text1"/>
        </w:rPr>
      </w:pPr>
    </w:p>
    <w:p w14:paraId="59D13D77" w14:textId="3C7CF469" w:rsidR="0058163F" w:rsidRDefault="0058163F" w:rsidP="008534A9">
      <w:pPr>
        <w:pStyle w:val="NoSpacing"/>
        <w:spacing w:line="276" w:lineRule="auto"/>
        <w:contextualSpacing/>
        <w:rPr>
          <w:rFonts w:ascii="Arial" w:hAnsi="Arial" w:cs="Arial"/>
          <w:noProof/>
          <w:color w:val="000000" w:themeColor="text1"/>
        </w:rPr>
      </w:pPr>
      <w:r>
        <w:rPr>
          <w:rFonts w:ascii="Arial" w:hAnsi="Arial" w:cs="Arial"/>
          <w:noProof/>
          <w:color w:val="000000" w:themeColor="text1"/>
        </w:rPr>
        <w:drawing>
          <wp:inline distT="0" distB="0" distL="0" distR="0" wp14:anchorId="20B93258" wp14:editId="5847366C">
            <wp:extent cx="5831063" cy="2880000"/>
            <wp:effectExtent l="0" t="0" r="0" b="3175"/>
            <wp:docPr id="125114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43954" name="Picture 12511439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31063" cy="2880000"/>
                    </a:xfrm>
                    <a:prstGeom prst="rect">
                      <a:avLst/>
                    </a:prstGeom>
                  </pic:spPr>
                </pic:pic>
              </a:graphicData>
            </a:graphic>
          </wp:inline>
        </w:drawing>
      </w:r>
    </w:p>
    <w:p w14:paraId="7CD3B2CF" w14:textId="0E8DD9DD" w:rsidR="002D6F54" w:rsidRDefault="002D6F54" w:rsidP="008534A9">
      <w:pPr>
        <w:pStyle w:val="NoSpacing"/>
        <w:spacing w:line="276" w:lineRule="auto"/>
        <w:contextualSpacing/>
        <w:rPr>
          <w:rFonts w:ascii="Arial" w:hAnsi="Arial" w:cs="Arial"/>
          <w:noProof/>
          <w:color w:val="000000" w:themeColor="text1"/>
        </w:rPr>
      </w:pPr>
    </w:p>
    <w:p w14:paraId="21E40086" w14:textId="77777777" w:rsidR="003C17C7" w:rsidRDefault="003C17C7" w:rsidP="002151F6">
      <w:pPr>
        <w:pStyle w:val="NoSpacing"/>
        <w:spacing w:line="276" w:lineRule="auto"/>
        <w:contextualSpacing/>
        <w:rPr>
          <w:color w:val="000000" w:themeColor="text1"/>
        </w:rPr>
      </w:pPr>
    </w:p>
    <w:p w14:paraId="32196F33" w14:textId="71ACCC38" w:rsidR="008534A9" w:rsidRDefault="0058163F" w:rsidP="002151F6">
      <w:pPr>
        <w:pStyle w:val="NoSpacing"/>
        <w:spacing w:line="276" w:lineRule="auto"/>
        <w:contextualSpacing/>
        <w:rPr>
          <w:color w:val="000000" w:themeColor="text1"/>
        </w:rPr>
      </w:pPr>
      <w:r>
        <w:rPr>
          <w:color w:val="000000" w:themeColor="text1"/>
        </w:rPr>
        <w:t xml:space="preserve">Sustainable Development Goal 3: </w:t>
      </w:r>
      <w:r>
        <w:rPr>
          <w:i/>
          <w:iCs/>
          <w:color w:val="000000" w:themeColor="text1"/>
        </w:rPr>
        <w:t>Good Health and Well-Being</w:t>
      </w:r>
      <w:r>
        <w:rPr>
          <w:color w:val="000000" w:themeColor="text1"/>
        </w:rPr>
        <w:t xml:space="preserve"> is to ‘ensure healthy lives and promote well-being at all ages’.</w:t>
      </w:r>
      <w:r w:rsidR="00E84C26">
        <w:rPr>
          <w:color w:val="000000" w:themeColor="text1"/>
        </w:rPr>
        <w:t xml:space="preserve"> Several of the targets for this SDG emphasize the need to reduce early deaths from causes such as road traffic accidents and preventable diseases. Target 3.7 focuses on universal access to family planning methods and services. </w:t>
      </w:r>
    </w:p>
    <w:p w14:paraId="25B3F049" w14:textId="77777777" w:rsidR="00E84C26" w:rsidRDefault="00E84C26" w:rsidP="002151F6">
      <w:pPr>
        <w:pStyle w:val="NoSpacing"/>
        <w:spacing w:line="276" w:lineRule="auto"/>
        <w:contextualSpacing/>
        <w:rPr>
          <w:color w:val="000000" w:themeColor="text1"/>
        </w:rPr>
      </w:pPr>
    </w:p>
    <w:p w14:paraId="780B0874" w14:textId="1CE32E0A" w:rsidR="00E84C26" w:rsidRPr="0058163F" w:rsidRDefault="00E84C26" w:rsidP="002151F6">
      <w:pPr>
        <w:pStyle w:val="NoSpacing"/>
        <w:spacing w:line="276" w:lineRule="auto"/>
        <w:contextualSpacing/>
        <w:rPr>
          <w:color w:val="000000" w:themeColor="text1"/>
        </w:rPr>
      </w:pPr>
      <w:r>
        <w:rPr>
          <w:color w:val="000000" w:themeColor="text1"/>
        </w:rPr>
        <w:t xml:space="preserve">Japan is a developed country is East Asia with a developed universal healthcare system. </w:t>
      </w:r>
    </w:p>
    <w:p w14:paraId="533AC120" w14:textId="77777777" w:rsidR="005A6FB6" w:rsidRDefault="005A6FB6" w:rsidP="00BF321B">
      <w:pPr>
        <w:pStyle w:val="NormalWeb"/>
        <w:spacing w:before="0" w:beforeAutospacing="0" w:after="0" w:afterAutospacing="0"/>
        <w:rPr>
          <w:rFonts w:ascii="Arial" w:hAnsi="Arial" w:cs="Arial"/>
          <w:b/>
          <w:bCs/>
          <w:color w:val="000000"/>
          <w:sz w:val="22"/>
          <w:szCs w:val="22"/>
          <w:u w:val="single"/>
        </w:rPr>
      </w:pPr>
    </w:p>
    <w:p w14:paraId="397B1529" w14:textId="3FF08EDC" w:rsidR="00BF321B" w:rsidRPr="00187A4A" w:rsidRDefault="00BF321B" w:rsidP="00BF321B">
      <w:pPr>
        <w:pStyle w:val="NormalWeb"/>
        <w:spacing w:before="0" w:beforeAutospacing="0" w:after="0" w:afterAutospacing="0"/>
        <w:rPr>
          <w:rFonts w:ascii="Arial" w:hAnsi="Arial" w:cs="Arial"/>
        </w:rPr>
      </w:pPr>
      <w:r w:rsidRPr="00187A4A">
        <w:rPr>
          <w:rFonts w:ascii="Arial" w:hAnsi="Arial" w:cs="Arial"/>
          <w:b/>
          <w:bCs/>
          <w:color w:val="000000"/>
          <w:sz w:val="22"/>
          <w:szCs w:val="22"/>
          <w:u w:val="single"/>
        </w:rPr>
        <w:t xml:space="preserve">Please write your </w:t>
      </w:r>
      <w:r>
        <w:rPr>
          <w:rFonts w:ascii="Arial" w:hAnsi="Arial" w:cs="Arial"/>
          <w:b/>
          <w:bCs/>
          <w:color w:val="000000"/>
          <w:sz w:val="22"/>
          <w:szCs w:val="22"/>
          <w:u w:val="single"/>
        </w:rPr>
        <w:t>summary</w:t>
      </w:r>
      <w:r w:rsidR="00E84C26">
        <w:rPr>
          <w:rFonts w:ascii="Arial" w:hAnsi="Arial" w:cs="Arial"/>
          <w:b/>
          <w:bCs/>
          <w:color w:val="000000"/>
          <w:sz w:val="22"/>
          <w:szCs w:val="22"/>
          <w:u w:val="single"/>
        </w:rPr>
        <w:t xml:space="preserve"> and analysis</w:t>
      </w:r>
      <w:r w:rsidR="002151F6">
        <w:rPr>
          <w:rFonts w:ascii="Arial" w:hAnsi="Arial" w:cs="Arial"/>
          <w:b/>
          <w:bCs/>
          <w:color w:val="000000"/>
          <w:sz w:val="22"/>
          <w:szCs w:val="22"/>
          <w:u w:val="single"/>
        </w:rPr>
        <w:t xml:space="preserve"> </w:t>
      </w:r>
      <w:r w:rsidRPr="00187A4A">
        <w:rPr>
          <w:rFonts w:ascii="Arial" w:hAnsi="Arial" w:cs="Arial"/>
          <w:b/>
          <w:bCs/>
          <w:color w:val="000000"/>
          <w:sz w:val="22"/>
          <w:szCs w:val="22"/>
          <w:u w:val="single"/>
        </w:rPr>
        <w:t>below:</w:t>
      </w:r>
    </w:p>
    <w:p w14:paraId="6E7D3A3E" w14:textId="77777777" w:rsidR="00BF321B" w:rsidRDefault="00BF321B" w:rsidP="00BF321B">
      <w:pPr>
        <w:pStyle w:val="NormalWeb"/>
        <w:pBdr>
          <w:bottom w:val="single" w:sz="6" w:space="1" w:color="000000"/>
        </w:pBdr>
        <w:spacing w:before="0" w:beforeAutospacing="0" w:after="0" w:afterAutospacing="0"/>
        <w:rPr>
          <w:rFonts w:ascii="Arial" w:hAnsi="Arial" w:cs="Arial"/>
        </w:rPr>
      </w:pPr>
    </w:p>
    <w:p w14:paraId="62A0EE13" w14:textId="77777777" w:rsidR="00BF321B" w:rsidRDefault="00BF321B" w:rsidP="00BF321B">
      <w:pPr>
        <w:pStyle w:val="NormalWeb"/>
        <w:pBdr>
          <w:bottom w:val="single" w:sz="6" w:space="1" w:color="000000"/>
        </w:pBdr>
        <w:spacing w:before="0" w:beforeAutospacing="0" w:after="0" w:afterAutospacing="0"/>
        <w:rPr>
          <w:rFonts w:ascii="Arial" w:hAnsi="Arial" w:cs="Arial"/>
        </w:rPr>
      </w:pPr>
    </w:p>
    <w:p w14:paraId="1668320D"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553045CC" w14:textId="77777777" w:rsidR="00BF321B" w:rsidRPr="00187A4A" w:rsidRDefault="00BF321B" w:rsidP="00BF321B">
      <w:pPr>
        <w:rPr>
          <w:rFonts w:ascii="Arial" w:hAnsi="Arial" w:cs="Arial"/>
        </w:rPr>
      </w:pPr>
    </w:p>
    <w:p w14:paraId="37F284E4" w14:textId="77777777" w:rsidR="00BF321B" w:rsidRPr="00187A4A" w:rsidRDefault="00BF321B" w:rsidP="00BF321B">
      <w:pPr>
        <w:pStyle w:val="NormalWeb"/>
        <w:spacing w:before="0" w:beforeAutospacing="0" w:after="0" w:afterAutospacing="0"/>
        <w:rPr>
          <w:rFonts w:ascii="Arial" w:hAnsi="Arial" w:cs="Arial"/>
        </w:rPr>
      </w:pPr>
    </w:p>
    <w:p w14:paraId="6DE0FA3D"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6AECE713" w14:textId="77777777" w:rsidR="00BF321B" w:rsidRPr="00187A4A" w:rsidRDefault="00BF321B" w:rsidP="00BF321B">
      <w:pPr>
        <w:rPr>
          <w:rFonts w:ascii="Arial" w:hAnsi="Arial" w:cs="Arial"/>
        </w:rPr>
      </w:pPr>
    </w:p>
    <w:p w14:paraId="1D69B9EB" w14:textId="77777777" w:rsidR="00BF321B" w:rsidRPr="00187A4A" w:rsidRDefault="00BF321B" w:rsidP="00BF321B">
      <w:pPr>
        <w:pStyle w:val="NormalWeb"/>
        <w:spacing w:before="0" w:beforeAutospacing="0" w:after="0" w:afterAutospacing="0"/>
        <w:rPr>
          <w:rFonts w:ascii="Arial" w:hAnsi="Arial" w:cs="Arial"/>
        </w:rPr>
      </w:pPr>
    </w:p>
    <w:p w14:paraId="7C0E2324"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456713D0" w14:textId="77777777" w:rsidR="00BF321B" w:rsidRPr="00187A4A" w:rsidRDefault="00BF321B" w:rsidP="00BF321B">
      <w:pPr>
        <w:spacing w:after="240"/>
        <w:rPr>
          <w:rFonts w:ascii="Arial" w:hAnsi="Arial" w:cs="Arial"/>
        </w:rPr>
      </w:pPr>
    </w:p>
    <w:p w14:paraId="1E6FF672"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484E2BC3" w14:textId="77777777" w:rsidR="00BF321B" w:rsidRPr="00187A4A" w:rsidRDefault="00BF321B" w:rsidP="00BF321B">
      <w:pPr>
        <w:spacing w:after="240"/>
        <w:rPr>
          <w:rFonts w:ascii="Arial" w:hAnsi="Arial" w:cs="Arial"/>
        </w:rPr>
      </w:pPr>
    </w:p>
    <w:p w14:paraId="79F1A217"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45E44CC8" w14:textId="77777777" w:rsidR="00BF321B" w:rsidRPr="00187A4A" w:rsidRDefault="00BF321B" w:rsidP="00BF321B">
      <w:pPr>
        <w:spacing w:after="240"/>
        <w:rPr>
          <w:rFonts w:ascii="Arial" w:hAnsi="Arial" w:cs="Arial"/>
        </w:rPr>
      </w:pPr>
    </w:p>
    <w:p w14:paraId="62627B3B"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771E79D2" w14:textId="77777777" w:rsidR="00BF321B" w:rsidRPr="00187A4A" w:rsidRDefault="00BF321B" w:rsidP="00BF321B">
      <w:pPr>
        <w:rPr>
          <w:rFonts w:ascii="Arial" w:hAnsi="Arial" w:cs="Arial"/>
        </w:rPr>
      </w:pPr>
    </w:p>
    <w:p w14:paraId="67346300" w14:textId="77777777" w:rsidR="00BF321B" w:rsidRPr="00187A4A" w:rsidRDefault="00BF321B" w:rsidP="00BF321B">
      <w:pPr>
        <w:pStyle w:val="NormalWeb"/>
        <w:spacing w:before="0" w:beforeAutospacing="0" w:after="0" w:afterAutospacing="0"/>
        <w:rPr>
          <w:rFonts w:ascii="Arial" w:hAnsi="Arial" w:cs="Arial"/>
        </w:rPr>
      </w:pPr>
    </w:p>
    <w:p w14:paraId="5FC6DEA0"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6B5781FB" w14:textId="77777777" w:rsidR="00BF321B" w:rsidRPr="00187A4A" w:rsidRDefault="00BF321B" w:rsidP="00BF321B">
      <w:pPr>
        <w:rPr>
          <w:rFonts w:ascii="Arial" w:hAnsi="Arial" w:cs="Arial"/>
        </w:rPr>
      </w:pPr>
    </w:p>
    <w:p w14:paraId="17225C91" w14:textId="77777777" w:rsidR="00BF321B" w:rsidRPr="00187A4A" w:rsidRDefault="00BF321B" w:rsidP="00BF321B">
      <w:pPr>
        <w:pStyle w:val="NormalWeb"/>
        <w:spacing w:before="0" w:beforeAutospacing="0" w:after="0" w:afterAutospacing="0"/>
        <w:rPr>
          <w:rFonts w:ascii="Arial" w:hAnsi="Arial" w:cs="Arial"/>
        </w:rPr>
      </w:pPr>
    </w:p>
    <w:p w14:paraId="1C45ED30"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41A8FAFE" w14:textId="77777777" w:rsidR="00BF321B" w:rsidRPr="00187A4A" w:rsidRDefault="00BF321B" w:rsidP="00BF321B">
      <w:pPr>
        <w:spacing w:after="240"/>
        <w:rPr>
          <w:rFonts w:ascii="Arial" w:hAnsi="Arial" w:cs="Arial"/>
        </w:rPr>
      </w:pPr>
    </w:p>
    <w:p w14:paraId="0AB1B0BA"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5DD589DD" w14:textId="77777777" w:rsidR="00BF321B" w:rsidRPr="00187A4A" w:rsidRDefault="00BF321B" w:rsidP="00BF321B">
      <w:pPr>
        <w:spacing w:after="240"/>
        <w:rPr>
          <w:rFonts w:ascii="Arial" w:hAnsi="Arial" w:cs="Arial"/>
        </w:rPr>
      </w:pPr>
    </w:p>
    <w:p w14:paraId="6416C943"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5933F158" w14:textId="77777777" w:rsidR="00BF321B" w:rsidRPr="00187A4A" w:rsidRDefault="00BF321B" w:rsidP="00BF321B">
      <w:pPr>
        <w:spacing w:after="240"/>
        <w:rPr>
          <w:rFonts w:ascii="Arial" w:hAnsi="Arial" w:cs="Arial"/>
        </w:rPr>
      </w:pPr>
    </w:p>
    <w:p w14:paraId="38BEAD49"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060AAE14" w14:textId="77777777" w:rsidR="00BF321B" w:rsidRPr="00187A4A" w:rsidRDefault="00BF321B" w:rsidP="00BF321B">
      <w:pPr>
        <w:spacing w:after="240"/>
        <w:rPr>
          <w:rFonts w:ascii="Arial" w:hAnsi="Arial" w:cs="Arial"/>
        </w:rPr>
      </w:pPr>
    </w:p>
    <w:p w14:paraId="62C4DF99"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35C2E279" w14:textId="77777777" w:rsidR="00BF321B" w:rsidRPr="00187A4A" w:rsidRDefault="00BF321B" w:rsidP="00BF321B">
      <w:pPr>
        <w:spacing w:after="240"/>
        <w:rPr>
          <w:rFonts w:ascii="Arial" w:hAnsi="Arial" w:cs="Arial"/>
        </w:rPr>
      </w:pPr>
    </w:p>
    <w:p w14:paraId="10771965"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4415FE93" w14:textId="77777777" w:rsidR="00BF321B" w:rsidRPr="00187A4A" w:rsidRDefault="00BF321B" w:rsidP="00BF321B">
      <w:pPr>
        <w:spacing w:after="240"/>
        <w:rPr>
          <w:rFonts w:ascii="Arial" w:hAnsi="Arial" w:cs="Arial"/>
        </w:rPr>
      </w:pPr>
    </w:p>
    <w:p w14:paraId="1AD420CD"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56FB1251" w14:textId="77777777" w:rsidR="00BF321B" w:rsidRPr="00187A4A" w:rsidRDefault="00BF321B" w:rsidP="00BF321B">
      <w:pPr>
        <w:spacing w:after="240"/>
        <w:rPr>
          <w:rFonts w:ascii="Arial" w:hAnsi="Arial" w:cs="Arial"/>
        </w:rPr>
      </w:pPr>
    </w:p>
    <w:p w14:paraId="78FA8FF4"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3F717E60" w14:textId="77777777" w:rsidR="00BF321B" w:rsidRPr="00187A4A" w:rsidRDefault="00BF321B" w:rsidP="00BF321B">
      <w:pPr>
        <w:spacing w:after="240"/>
        <w:rPr>
          <w:rFonts w:ascii="Arial" w:hAnsi="Arial" w:cs="Arial"/>
        </w:rPr>
      </w:pPr>
    </w:p>
    <w:p w14:paraId="0009F096"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185F5774" w14:textId="77777777" w:rsidR="00BF321B" w:rsidRPr="00187A4A" w:rsidRDefault="00BF321B" w:rsidP="00BF321B">
      <w:pPr>
        <w:spacing w:after="240"/>
        <w:rPr>
          <w:rFonts w:ascii="Arial" w:hAnsi="Arial" w:cs="Arial"/>
        </w:rPr>
      </w:pPr>
    </w:p>
    <w:p w14:paraId="1CAAB005"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5B2F7DC2" w14:textId="77777777" w:rsidR="00BF321B" w:rsidRPr="00187A4A" w:rsidRDefault="00BF321B" w:rsidP="00BF321B">
      <w:pPr>
        <w:spacing w:after="240"/>
        <w:rPr>
          <w:rFonts w:ascii="Arial" w:hAnsi="Arial" w:cs="Arial"/>
        </w:rPr>
      </w:pPr>
    </w:p>
    <w:p w14:paraId="47F87041"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20F737A5" w14:textId="77777777" w:rsidR="00BF321B" w:rsidRPr="00187A4A" w:rsidRDefault="00BF321B" w:rsidP="00BF321B">
      <w:pPr>
        <w:spacing w:after="240"/>
        <w:rPr>
          <w:rFonts w:ascii="Arial" w:hAnsi="Arial" w:cs="Arial"/>
        </w:rPr>
      </w:pPr>
    </w:p>
    <w:p w14:paraId="471E7A1A"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773F0405" w14:textId="77777777" w:rsidR="00BF321B" w:rsidRPr="00187A4A" w:rsidRDefault="00BF321B" w:rsidP="00BF321B">
      <w:pPr>
        <w:spacing w:after="240"/>
        <w:rPr>
          <w:rFonts w:ascii="Arial" w:hAnsi="Arial" w:cs="Arial"/>
        </w:rPr>
      </w:pPr>
    </w:p>
    <w:p w14:paraId="478A2615"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19E3CD9F" w14:textId="77777777" w:rsidR="00BF321B" w:rsidRPr="00187A4A" w:rsidRDefault="00BF321B" w:rsidP="00BF321B">
      <w:pPr>
        <w:spacing w:after="240"/>
        <w:rPr>
          <w:rFonts w:ascii="Arial" w:hAnsi="Arial" w:cs="Arial"/>
        </w:rPr>
      </w:pPr>
    </w:p>
    <w:p w14:paraId="53540602"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59774BDF" w14:textId="77777777" w:rsidR="00BF321B" w:rsidRPr="00187A4A" w:rsidRDefault="00BF321B" w:rsidP="00BF321B">
      <w:pPr>
        <w:spacing w:after="240"/>
        <w:rPr>
          <w:rFonts w:ascii="Arial" w:hAnsi="Arial" w:cs="Arial"/>
        </w:rPr>
      </w:pPr>
    </w:p>
    <w:p w14:paraId="50A69F59"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233C0468" w14:textId="77777777" w:rsidR="00BF321B" w:rsidRPr="00187A4A" w:rsidRDefault="00BF321B" w:rsidP="00BF321B">
      <w:pPr>
        <w:rPr>
          <w:rFonts w:ascii="Arial" w:hAnsi="Arial" w:cs="Arial"/>
        </w:rPr>
      </w:pPr>
    </w:p>
    <w:p w14:paraId="5081D2E9"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1F851947"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50276A18" w14:textId="77777777" w:rsidR="00BF321B" w:rsidRPr="00187A4A" w:rsidRDefault="00BF321B" w:rsidP="00BF321B">
      <w:pPr>
        <w:pStyle w:val="NormalWeb"/>
        <w:spacing w:before="0" w:beforeAutospacing="0" w:after="0" w:afterAutospacing="0"/>
        <w:rPr>
          <w:rFonts w:ascii="Arial" w:hAnsi="Arial" w:cs="Arial"/>
        </w:rPr>
      </w:pPr>
    </w:p>
    <w:p w14:paraId="131E087E" w14:textId="77777777" w:rsidR="00BF321B" w:rsidRPr="00187A4A" w:rsidRDefault="00BF321B" w:rsidP="00BF321B">
      <w:pPr>
        <w:pStyle w:val="NormalWeb"/>
        <w:spacing w:before="0" w:beforeAutospacing="0" w:after="0" w:afterAutospacing="0"/>
        <w:rPr>
          <w:rFonts w:ascii="Arial" w:hAnsi="Arial" w:cs="Arial"/>
        </w:rPr>
      </w:pPr>
    </w:p>
    <w:p w14:paraId="02388139"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4CC22B11" w14:textId="77777777" w:rsidR="00BF321B" w:rsidRPr="00187A4A" w:rsidRDefault="00BF321B" w:rsidP="00BF321B">
      <w:pPr>
        <w:spacing w:after="240"/>
        <w:rPr>
          <w:rFonts w:ascii="Arial" w:hAnsi="Arial" w:cs="Arial"/>
        </w:rPr>
      </w:pPr>
    </w:p>
    <w:p w14:paraId="4FFB1055"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6DAE5F99" w14:textId="77777777" w:rsidR="00BF321B" w:rsidRPr="00187A4A" w:rsidRDefault="00BF321B" w:rsidP="00BF321B">
      <w:pPr>
        <w:spacing w:after="240"/>
        <w:rPr>
          <w:rFonts w:ascii="Arial" w:hAnsi="Arial" w:cs="Arial"/>
        </w:rPr>
      </w:pPr>
    </w:p>
    <w:p w14:paraId="55965ECD"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04BFBFCF" w14:textId="77777777" w:rsidR="00BF321B" w:rsidRPr="00187A4A" w:rsidRDefault="00BF321B" w:rsidP="00BF321B">
      <w:pPr>
        <w:spacing w:after="240"/>
        <w:rPr>
          <w:rFonts w:ascii="Arial" w:hAnsi="Arial" w:cs="Arial"/>
        </w:rPr>
      </w:pPr>
    </w:p>
    <w:p w14:paraId="4B2E19CD"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42A0B0C1" w14:textId="77777777" w:rsidR="00BF321B" w:rsidRPr="00187A4A" w:rsidRDefault="00BF321B" w:rsidP="00BF321B">
      <w:pPr>
        <w:spacing w:after="240"/>
        <w:rPr>
          <w:rFonts w:ascii="Arial" w:hAnsi="Arial" w:cs="Arial"/>
        </w:rPr>
      </w:pPr>
    </w:p>
    <w:p w14:paraId="29A9A971"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6CD618E8" w14:textId="77777777" w:rsidR="00BF321B" w:rsidRPr="00187A4A" w:rsidRDefault="00BF321B" w:rsidP="00BF321B">
      <w:pPr>
        <w:spacing w:after="240"/>
        <w:rPr>
          <w:rFonts w:ascii="Arial" w:hAnsi="Arial" w:cs="Arial"/>
        </w:rPr>
      </w:pPr>
    </w:p>
    <w:p w14:paraId="6C8679B5"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7DF81780" w14:textId="77777777" w:rsidR="00BF321B" w:rsidRPr="00187A4A" w:rsidRDefault="00BF321B" w:rsidP="00BF321B">
      <w:pPr>
        <w:spacing w:after="240"/>
        <w:rPr>
          <w:rFonts w:ascii="Arial" w:hAnsi="Arial" w:cs="Arial"/>
        </w:rPr>
      </w:pPr>
    </w:p>
    <w:p w14:paraId="31AA885B"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2C5B525C" w14:textId="77777777" w:rsidR="00BF321B" w:rsidRPr="00187A4A" w:rsidRDefault="00BF321B" w:rsidP="00BF321B">
      <w:pPr>
        <w:spacing w:after="240"/>
        <w:rPr>
          <w:rFonts w:ascii="Arial" w:hAnsi="Arial" w:cs="Arial"/>
        </w:rPr>
      </w:pPr>
    </w:p>
    <w:p w14:paraId="46735236"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717B409F" w14:textId="77777777" w:rsidR="00BF321B" w:rsidRPr="00187A4A" w:rsidRDefault="00BF321B" w:rsidP="00BF321B">
      <w:pPr>
        <w:pStyle w:val="NormalWeb"/>
        <w:pBdr>
          <w:bottom w:val="single" w:sz="6" w:space="1" w:color="000000"/>
        </w:pBdr>
        <w:spacing w:before="0" w:beforeAutospacing="0" w:after="0" w:afterAutospacing="0"/>
        <w:rPr>
          <w:rFonts w:ascii="Arial" w:hAnsi="Arial" w:cs="Arial"/>
        </w:rPr>
      </w:pPr>
    </w:p>
    <w:p w14:paraId="541E60DB" w14:textId="26177253" w:rsidR="00694DC6" w:rsidRPr="00BF321B" w:rsidRDefault="00BF321B" w:rsidP="00BF321B">
      <w:pPr>
        <w:ind w:left="7200"/>
        <w:rPr>
          <w:rFonts w:ascii="Arial" w:hAnsi="Arial" w:cs="Arial"/>
          <w:b/>
          <w:bCs/>
        </w:rPr>
      </w:pPr>
      <w:r>
        <w:rPr>
          <w:rFonts w:ascii="Arial" w:hAnsi="Arial" w:cs="Arial"/>
          <w:b/>
          <w:bCs/>
        </w:rPr>
        <w:t>(25 marks)</w:t>
      </w:r>
    </w:p>
    <w:sectPr w:rsidR="00694DC6" w:rsidRPr="00BF321B">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D8DFF" w14:textId="77777777" w:rsidR="00AA19B9" w:rsidRDefault="00AA19B9" w:rsidP="00BF321B">
      <w:r>
        <w:separator/>
      </w:r>
    </w:p>
  </w:endnote>
  <w:endnote w:type="continuationSeparator" w:id="0">
    <w:p w14:paraId="5B22E567" w14:textId="77777777" w:rsidR="00AA19B9" w:rsidRDefault="00AA19B9" w:rsidP="00BF3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8709733"/>
      <w:docPartObj>
        <w:docPartGallery w:val="Page Numbers (Bottom of Page)"/>
        <w:docPartUnique/>
      </w:docPartObj>
    </w:sdtPr>
    <w:sdtContent>
      <w:p w14:paraId="09949C7F" w14:textId="4B0B91EF" w:rsidR="00BF321B" w:rsidRDefault="00BF321B" w:rsidP="00F86DA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6A92F4" w14:textId="77777777" w:rsidR="00BF321B" w:rsidRDefault="00BF321B" w:rsidP="00BF32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2927228"/>
      <w:docPartObj>
        <w:docPartGallery w:val="Page Numbers (Bottom of Page)"/>
        <w:docPartUnique/>
      </w:docPartObj>
    </w:sdtPr>
    <w:sdtContent>
      <w:p w14:paraId="20E125D8" w14:textId="59E1734A" w:rsidR="00BF321B" w:rsidRDefault="00BF321B" w:rsidP="00F86DA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5B127D" w14:textId="77777777" w:rsidR="00BF321B" w:rsidRDefault="00BF321B" w:rsidP="00BF321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D7ED9" w14:textId="77777777" w:rsidR="00AA19B9" w:rsidRDefault="00AA19B9" w:rsidP="00BF321B">
      <w:r>
        <w:separator/>
      </w:r>
    </w:p>
  </w:footnote>
  <w:footnote w:type="continuationSeparator" w:id="0">
    <w:p w14:paraId="3097A412" w14:textId="77777777" w:rsidR="00AA19B9" w:rsidRDefault="00AA19B9" w:rsidP="00BF32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DC6"/>
    <w:rsid w:val="0013730C"/>
    <w:rsid w:val="00146245"/>
    <w:rsid w:val="00163CBF"/>
    <w:rsid w:val="001A199B"/>
    <w:rsid w:val="001D4EB9"/>
    <w:rsid w:val="002151F6"/>
    <w:rsid w:val="00245F7D"/>
    <w:rsid w:val="002D6F54"/>
    <w:rsid w:val="002F2CDE"/>
    <w:rsid w:val="003307F6"/>
    <w:rsid w:val="00353575"/>
    <w:rsid w:val="003866C5"/>
    <w:rsid w:val="003C17C7"/>
    <w:rsid w:val="0046069E"/>
    <w:rsid w:val="00471FC2"/>
    <w:rsid w:val="00485D06"/>
    <w:rsid w:val="00486ED5"/>
    <w:rsid w:val="004A731E"/>
    <w:rsid w:val="004D18C2"/>
    <w:rsid w:val="004F226C"/>
    <w:rsid w:val="0058163F"/>
    <w:rsid w:val="005A6FB6"/>
    <w:rsid w:val="00692D63"/>
    <w:rsid w:val="00694DC6"/>
    <w:rsid w:val="007018F6"/>
    <w:rsid w:val="00703762"/>
    <w:rsid w:val="007215A4"/>
    <w:rsid w:val="007E6F61"/>
    <w:rsid w:val="007F2C86"/>
    <w:rsid w:val="00807C86"/>
    <w:rsid w:val="008534A9"/>
    <w:rsid w:val="00896935"/>
    <w:rsid w:val="00A24981"/>
    <w:rsid w:val="00A45336"/>
    <w:rsid w:val="00A77E10"/>
    <w:rsid w:val="00AA19B9"/>
    <w:rsid w:val="00AB598C"/>
    <w:rsid w:val="00AE244C"/>
    <w:rsid w:val="00B3593B"/>
    <w:rsid w:val="00BA27CF"/>
    <w:rsid w:val="00BF321B"/>
    <w:rsid w:val="00BF65F6"/>
    <w:rsid w:val="00BF78F7"/>
    <w:rsid w:val="00C83268"/>
    <w:rsid w:val="00CF4393"/>
    <w:rsid w:val="00DC1CAE"/>
    <w:rsid w:val="00E84C26"/>
    <w:rsid w:val="00EC004C"/>
    <w:rsid w:val="00F247B8"/>
    <w:rsid w:val="00F37BB0"/>
    <w:rsid w:val="00F9445A"/>
    <w:rsid w:val="00FD6807"/>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A90D01"/>
  <w15:chartTrackingRefBased/>
  <w15:docId w15:val="{9DE65DC5-3C5D-6644-A688-EF760FCDC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line="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21B"/>
    <w:pPr>
      <w:spacing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94DC6"/>
    <w:pPr>
      <w:keepNext/>
      <w:keepLines/>
      <w:spacing w:before="360" w:after="80" w:line="0"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694DC6"/>
    <w:pPr>
      <w:keepNext/>
      <w:keepLines/>
      <w:spacing w:before="160" w:after="80" w:line="0"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694DC6"/>
    <w:pPr>
      <w:keepNext/>
      <w:keepLines/>
      <w:spacing w:before="160" w:after="80" w:line="0"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694DC6"/>
    <w:pPr>
      <w:keepNext/>
      <w:keepLines/>
      <w:spacing w:before="80" w:after="40" w:line="0"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694DC6"/>
    <w:pPr>
      <w:keepNext/>
      <w:keepLines/>
      <w:spacing w:before="80" w:after="40" w:line="0"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694DC6"/>
    <w:pPr>
      <w:keepNext/>
      <w:keepLines/>
      <w:spacing w:before="40" w:line="0"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694DC6"/>
    <w:pPr>
      <w:keepNext/>
      <w:keepLines/>
      <w:spacing w:before="40" w:line="0"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694DC6"/>
    <w:pPr>
      <w:keepNext/>
      <w:keepLines/>
      <w:spacing w:line="0"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694DC6"/>
    <w:pPr>
      <w:keepNext/>
      <w:keepLines/>
      <w:spacing w:line="0"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DC6"/>
    <w:rPr>
      <w:rFonts w:eastAsiaTheme="majorEastAsia" w:cstheme="majorBidi"/>
      <w:color w:val="272727" w:themeColor="text1" w:themeTint="D8"/>
    </w:rPr>
  </w:style>
  <w:style w:type="paragraph" w:styleId="Title">
    <w:name w:val="Title"/>
    <w:basedOn w:val="Normal"/>
    <w:next w:val="Normal"/>
    <w:link w:val="TitleChar"/>
    <w:uiPriority w:val="10"/>
    <w:qFormat/>
    <w:rsid w:val="00694DC6"/>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694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DC6"/>
    <w:pPr>
      <w:numPr>
        <w:ilvl w:val="1"/>
      </w:numPr>
      <w:spacing w:after="160" w:line="0"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694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DC6"/>
    <w:pPr>
      <w:spacing w:before="160" w:after="160" w:line="0"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694DC6"/>
    <w:rPr>
      <w:i/>
      <w:iCs/>
      <w:color w:val="404040" w:themeColor="text1" w:themeTint="BF"/>
    </w:rPr>
  </w:style>
  <w:style w:type="paragraph" w:styleId="ListParagraph">
    <w:name w:val="List Paragraph"/>
    <w:basedOn w:val="Normal"/>
    <w:uiPriority w:val="34"/>
    <w:qFormat/>
    <w:rsid w:val="00694DC6"/>
    <w:pPr>
      <w:spacing w:line="0"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694DC6"/>
    <w:rPr>
      <w:i/>
      <w:iCs/>
      <w:color w:val="0F4761" w:themeColor="accent1" w:themeShade="BF"/>
    </w:rPr>
  </w:style>
  <w:style w:type="paragraph" w:styleId="IntenseQuote">
    <w:name w:val="Intense Quote"/>
    <w:basedOn w:val="Normal"/>
    <w:next w:val="Normal"/>
    <w:link w:val="IntenseQuoteChar"/>
    <w:uiPriority w:val="30"/>
    <w:qFormat/>
    <w:rsid w:val="00694DC6"/>
    <w:pPr>
      <w:pBdr>
        <w:top w:val="single" w:sz="4" w:space="10" w:color="0F4761" w:themeColor="accent1" w:themeShade="BF"/>
        <w:bottom w:val="single" w:sz="4" w:space="10" w:color="0F4761" w:themeColor="accent1" w:themeShade="BF"/>
      </w:pBdr>
      <w:spacing w:before="360" w:after="360" w:line="0"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694DC6"/>
    <w:rPr>
      <w:i/>
      <w:iCs/>
      <w:color w:val="0F4761" w:themeColor="accent1" w:themeShade="BF"/>
    </w:rPr>
  </w:style>
  <w:style w:type="character" w:styleId="IntenseReference">
    <w:name w:val="Intense Reference"/>
    <w:basedOn w:val="DefaultParagraphFont"/>
    <w:uiPriority w:val="32"/>
    <w:qFormat/>
    <w:rsid w:val="00694DC6"/>
    <w:rPr>
      <w:b/>
      <w:bCs/>
      <w:smallCaps/>
      <w:color w:val="0F4761" w:themeColor="accent1" w:themeShade="BF"/>
      <w:spacing w:val="5"/>
    </w:rPr>
  </w:style>
  <w:style w:type="paragraph" w:styleId="NoSpacing">
    <w:name w:val="No Spacing"/>
    <w:uiPriority w:val="1"/>
    <w:qFormat/>
    <w:rsid w:val="00694DC6"/>
    <w:pPr>
      <w:spacing w:line="240" w:lineRule="auto"/>
    </w:pPr>
  </w:style>
  <w:style w:type="paragraph" w:styleId="NormalWeb">
    <w:name w:val="Normal (Web)"/>
    <w:basedOn w:val="Normal"/>
    <w:uiPriority w:val="99"/>
    <w:semiHidden/>
    <w:unhideWhenUsed/>
    <w:rsid w:val="00BF321B"/>
    <w:pPr>
      <w:spacing w:before="100" w:beforeAutospacing="1" w:after="100" w:afterAutospacing="1"/>
    </w:pPr>
  </w:style>
  <w:style w:type="paragraph" w:styleId="Footer">
    <w:name w:val="footer"/>
    <w:basedOn w:val="Normal"/>
    <w:link w:val="FooterChar"/>
    <w:uiPriority w:val="99"/>
    <w:unhideWhenUsed/>
    <w:rsid w:val="00BF321B"/>
    <w:pPr>
      <w:tabs>
        <w:tab w:val="center" w:pos="4513"/>
        <w:tab w:val="right" w:pos="9026"/>
      </w:tabs>
    </w:pPr>
  </w:style>
  <w:style w:type="character" w:customStyle="1" w:styleId="FooterChar">
    <w:name w:val="Footer Char"/>
    <w:basedOn w:val="DefaultParagraphFont"/>
    <w:link w:val="Footer"/>
    <w:uiPriority w:val="99"/>
    <w:rsid w:val="00BF321B"/>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BF321B"/>
  </w:style>
  <w:style w:type="paragraph" w:customStyle="1" w:styleId="article-blocktext">
    <w:name w:val="article-block__text"/>
    <w:basedOn w:val="Normal"/>
    <w:rsid w:val="00896935"/>
    <w:pPr>
      <w:spacing w:before="100" w:beforeAutospacing="1" w:after="100" w:afterAutospacing="1"/>
    </w:pPr>
  </w:style>
  <w:style w:type="character" w:styleId="Strong">
    <w:name w:val="Strong"/>
    <w:basedOn w:val="DefaultParagraphFont"/>
    <w:uiPriority w:val="22"/>
    <w:qFormat/>
    <w:rsid w:val="00896935"/>
    <w:rPr>
      <w:b/>
      <w:bCs/>
    </w:rPr>
  </w:style>
  <w:style w:type="character" w:styleId="Hyperlink">
    <w:name w:val="Hyperlink"/>
    <w:basedOn w:val="DefaultParagraphFont"/>
    <w:uiPriority w:val="99"/>
    <w:semiHidden/>
    <w:unhideWhenUsed/>
    <w:rsid w:val="00896935"/>
    <w:rPr>
      <w:color w:val="0000FF"/>
      <w:u w:val="single"/>
    </w:rPr>
  </w:style>
  <w:style w:type="character" w:styleId="Emphasis">
    <w:name w:val="Emphasis"/>
    <w:basedOn w:val="DefaultParagraphFont"/>
    <w:uiPriority w:val="20"/>
    <w:qFormat/>
    <w:rsid w:val="00896935"/>
    <w:rPr>
      <w:i/>
      <w:iCs/>
    </w:rPr>
  </w:style>
  <w:style w:type="paragraph" w:customStyle="1" w:styleId="Default">
    <w:name w:val="Default"/>
    <w:rsid w:val="007215A4"/>
    <w:pPr>
      <w:autoSpaceDE w:val="0"/>
      <w:autoSpaceDN w:val="0"/>
      <w:adjustRightInd w:val="0"/>
      <w:spacing w:line="240" w:lineRule="auto"/>
    </w:pPr>
    <w:rPr>
      <w:rFonts w:ascii="Arial" w:hAnsi="Arial" w:cs="Arial"/>
      <w:color w:val="000000"/>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104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Runchman</dc:creator>
  <cp:keywords/>
  <dc:description/>
  <cp:lastModifiedBy>Alexander Runchman</cp:lastModifiedBy>
  <cp:revision>2</cp:revision>
  <cp:lastPrinted>2024-04-10T10:44:00Z</cp:lastPrinted>
  <dcterms:created xsi:type="dcterms:W3CDTF">2025-05-15T01:12:00Z</dcterms:created>
  <dcterms:modified xsi:type="dcterms:W3CDTF">2025-05-15T01:12:00Z</dcterms:modified>
</cp:coreProperties>
</file>