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80920" w14:textId="77777777" w:rsidR="001246DB" w:rsidRDefault="001246DB" w:rsidP="001246DB">
      <w:pPr>
        <w:jc w:val="center"/>
        <w:rPr>
          <w:rFonts w:ascii="华文新魏" w:eastAsia="华文新魏"/>
          <w:b/>
          <w:color w:val="000000"/>
          <w:sz w:val="72"/>
          <w:szCs w:val="72"/>
        </w:rPr>
      </w:pPr>
      <w:bookmarkStart w:id="0" w:name="_Toc73218799"/>
      <w:bookmarkStart w:id="1" w:name="_Toc73218922"/>
      <w:r>
        <w:rPr>
          <w:rFonts w:ascii="华文新魏" w:eastAsia="华文新魏" w:hint="eastAsia"/>
          <w:b/>
          <w:color w:val="000000"/>
          <w:sz w:val="72"/>
          <w:szCs w:val="72"/>
        </w:rPr>
        <w:t>西南财经大学</w:t>
      </w:r>
    </w:p>
    <w:p w14:paraId="0B1301D8" w14:textId="77777777" w:rsidR="001246DB" w:rsidRDefault="001246DB" w:rsidP="001246DB">
      <w:pPr>
        <w:jc w:val="center"/>
        <w:outlineLvl w:val="0"/>
        <w:rPr>
          <w:rFonts w:ascii="Arial" w:hAnsi="Arial" w:cs="Arial"/>
          <w:color w:val="000000"/>
          <w:sz w:val="36"/>
          <w:szCs w:val="36"/>
        </w:rPr>
      </w:pPr>
      <w:bookmarkStart w:id="2" w:name="_Toc73219570"/>
      <w:bookmarkStart w:id="3" w:name="_Toc73219763"/>
      <w:r>
        <w:rPr>
          <w:noProof/>
        </w:rPr>
        <w:drawing>
          <wp:anchor distT="0" distB="0" distL="114300" distR="114300" simplePos="0" relativeHeight="251659264" behindDoc="1" locked="0" layoutInCell="1" allowOverlap="1" wp14:anchorId="126C25D7" wp14:editId="59F459F5">
            <wp:simplePos x="0" y="0"/>
            <wp:positionH relativeFrom="column">
              <wp:posOffset>1395095</wp:posOffset>
            </wp:positionH>
            <wp:positionV relativeFrom="paragraph">
              <wp:posOffset>99060</wp:posOffset>
            </wp:positionV>
            <wp:extent cx="2514600" cy="2470150"/>
            <wp:effectExtent l="0" t="0" r="0" b="6350"/>
            <wp:wrapNone/>
            <wp:docPr id="4" name="图片 8" descr="http://www.swufe.edu.cn/version3/xuexiaogaikuang/xiaohui.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http://www.swufe.edu.cn/version3/xuexiaogaikuang/xiaohui.jpg"/>
                    <pic:cNvPicPr>
                      <a:picLocks noChangeAspect="1"/>
                    </pic:cNvPicPr>
                  </pic:nvPicPr>
                  <pic:blipFill>
                    <a:blip r:embed="rId9" r:link="rId10">
                      <a:grayscl/>
                      <a:lum bright="48001" contrast="-34000"/>
                    </a:blip>
                    <a:stretch>
                      <a:fillRect/>
                    </a:stretch>
                  </pic:blipFill>
                  <pic:spPr>
                    <a:xfrm>
                      <a:off x="0" y="0"/>
                      <a:ext cx="2514600" cy="2470150"/>
                    </a:xfrm>
                    <a:prstGeom prst="rect">
                      <a:avLst/>
                    </a:prstGeom>
                    <a:solidFill>
                      <a:srgbClr val="C0C0C0"/>
                    </a:solidFill>
                    <a:ln>
                      <a:noFill/>
                    </a:ln>
                  </pic:spPr>
                </pic:pic>
              </a:graphicData>
            </a:graphic>
          </wp:anchor>
        </w:drawing>
      </w:r>
      <w:r>
        <w:rPr>
          <w:rFonts w:ascii="Arial" w:hAnsi="Arial" w:cs="Arial"/>
          <w:color w:val="000000"/>
          <w:sz w:val="36"/>
          <w:szCs w:val="36"/>
        </w:rPr>
        <w:t>Southwestern University of Finance and Economics</w:t>
      </w:r>
      <w:bookmarkEnd w:id="2"/>
      <w:bookmarkEnd w:id="3"/>
    </w:p>
    <w:p w14:paraId="733A80A0" w14:textId="77777777" w:rsidR="001246DB" w:rsidRDefault="001246DB" w:rsidP="001246DB">
      <w:pPr>
        <w:jc w:val="center"/>
        <w:rPr>
          <w:color w:val="000000"/>
          <w:sz w:val="20"/>
          <w:szCs w:val="20"/>
        </w:rPr>
      </w:pPr>
    </w:p>
    <w:p w14:paraId="26656D11" w14:textId="77777777" w:rsidR="001246DB" w:rsidRDefault="001246DB" w:rsidP="001246DB">
      <w:pPr>
        <w:jc w:val="center"/>
        <w:rPr>
          <w:color w:val="000000"/>
          <w:sz w:val="20"/>
          <w:szCs w:val="20"/>
        </w:rPr>
      </w:pPr>
    </w:p>
    <w:p w14:paraId="1C15F13B" w14:textId="77777777" w:rsidR="001246DB" w:rsidRDefault="001246DB" w:rsidP="001246DB">
      <w:pPr>
        <w:jc w:val="center"/>
        <w:rPr>
          <w:color w:val="000000"/>
          <w:sz w:val="20"/>
          <w:szCs w:val="20"/>
        </w:rPr>
      </w:pPr>
    </w:p>
    <w:p w14:paraId="10D425ED" w14:textId="77777777" w:rsidR="001246DB" w:rsidRDefault="001246DB" w:rsidP="001246DB">
      <w:pPr>
        <w:jc w:val="center"/>
        <w:rPr>
          <w:rFonts w:ascii="黑体" w:eastAsia="黑体"/>
          <w:b/>
          <w:color w:val="000000"/>
          <w:sz w:val="84"/>
          <w:szCs w:val="84"/>
        </w:rPr>
      </w:pPr>
      <w:r>
        <w:rPr>
          <w:rFonts w:ascii="黑体" w:eastAsia="黑体" w:hint="eastAsia"/>
          <w:b/>
          <w:color w:val="000000"/>
          <w:sz w:val="72"/>
          <w:szCs w:val="72"/>
        </w:rPr>
        <w:t>课程论文</w:t>
      </w:r>
    </w:p>
    <w:p w14:paraId="35BF9F22" w14:textId="77777777" w:rsidR="001246DB" w:rsidRDefault="001246DB" w:rsidP="001246DB">
      <w:pPr>
        <w:jc w:val="center"/>
        <w:rPr>
          <w:rFonts w:ascii="黑体" w:eastAsia="黑体"/>
          <w:b/>
          <w:color w:val="000000"/>
          <w:sz w:val="32"/>
          <w:szCs w:val="32"/>
        </w:rPr>
      </w:pPr>
    </w:p>
    <w:p w14:paraId="1348B15F" w14:textId="77777777" w:rsidR="001246DB" w:rsidRDefault="001246DB" w:rsidP="001246DB">
      <w:pPr>
        <w:jc w:val="center"/>
        <w:rPr>
          <w:rFonts w:ascii="黑体" w:eastAsia="黑体"/>
          <w:b/>
          <w:color w:val="000000"/>
          <w:sz w:val="32"/>
          <w:szCs w:val="32"/>
        </w:rPr>
      </w:pPr>
    </w:p>
    <w:p w14:paraId="66C95111" w14:textId="77777777" w:rsidR="001246DB" w:rsidRDefault="001246DB" w:rsidP="001246DB">
      <w:pPr>
        <w:widowControl/>
        <w:jc w:val="left"/>
        <w:rPr>
          <w:sz w:val="24"/>
        </w:rPr>
      </w:pPr>
    </w:p>
    <w:p w14:paraId="5437E4EC" w14:textId="77777777" w:rsidR="001246DB" w:rsidRDefault="001246DB" w:rsidP="001246DB">
      <w:pPr>
        <w:jc w:val="center"/>
        <w:rPr>
          <w:rFonts w:ascii="黑体" w:eastAsia="黑体"/>
          <w:b/>
          <w:color w:val="000000"/>
          <w:sz w:val="32"/>
          <w:szCs w:val="32"/>
        </w:rPr>
      </w:pPr>
    </w:p>
    <w:p w14:paraId="7F561336" w14:textId="77777777" w:rsidR="001246DB" w:rsidRDefault="001246DB" w:rsidP="001246DB">
      <w:pPr>
        <w:ind w:firstLineChars="300" w:firstLine="961"/>
        <w:jc w:val="left"/>
        <w:rPr>
          <w:rFonts w:ascii="黑体" w:eastAsia="华文仿宋"/>
          <w:b/>
          <w:color w:val="000000"/>
          <w:sz w:val="32"/>
          <w:szCs w:val="32"/>
        </w:rPr>
      </w:pPr>
      <w:r>
        <w:rPr>
          <w:rFonts w:ascii="华文仿宋" w:eastAsia="华文仿宋" w:hAnsi="华文仿宋" w:hint="eastAsia"/>
          <w:b/>
          <w:bCs/>
          <w:sz w:val="32"/>
        </w:rPr>
        <w:t>学    期</w:t>
      </w:r>
      <w:r>
        <w:rPr>
          <w:rFonts w:ascii="华文仿宋" w:eastAsia="华文仿宋" w:hAnsi="华文仿宋"/>
          <w:b/>
          <w:bCs/>
          <w:sz w:val="32"/>
        </w:rPr>
        <w:t>：</w:t>
      </w:r>
      <w:r>
        <w:rPr>
          <w:rFonts w:ascii="华文仿宋" w:eastAsia="华文仿宋" w:hAnsi="华文仿宋" w:hint="eastAsia"/>
          <w:bCs/>
          <w:sz w:val="32"/>
          <w:u w:val="single"/>
        </w:rPr>
        <w:t xml:space="preserve">         </w:t>
      </w:r>
      <w:r>
        <w:rPr>
          <w:rFonts w:ascii="华文仿宋" w:eastAsia="华文仿宋" w:hAnsi="华文仿宋"/>
          <w:b/>
          <w:sz w:val="32"/>
          <w:u w:val="single"/>
        </w:rPr>
        <w:t>2020-2021</w:t>
      </w:r>
      <w:r>
        <w:rPr>
          <w:rFonts w:ascii="华文仿宋" w:eastAsia="华文仿宋" w:hAnsi="华文仿宋" w:hint="eastAsia"/>
          <w:b/>
          <w:sz w:val="32"/>
          <w:u w:val="single"/>
        </w:rPr>
        <w:t>第二学期</w:t>
      </w:r>
      <w:r>
        <w:rPr>
          <w:rFonts w:ascii="华文仿宋" w:eastAsia="华文仿宋" w:hAnsi="华文仿宋" w:hint="eastAsia"/>
          <w:bCs/>
          <w:sz w:val="32"/>
          <w:u w:val="single"/>
        </w:rPr>
        <w:t xml:space="preserve">        </w:t>
      </w:r>
    </w:p>
    <w:p w14:paraId="242C0AE3" w14:textId="542B2996" w:rsidR="001246DB" w:rsidRDefault="001246DB" w:rsidP="001246DB">
      <w:pPr>
        <w:jc w:val="left"/>
        <w:rPr>
          <w:rFonts w:ascii="黑体" w:eastAsia="华文仿宋"/>
          <w:color w:val="000000"/>
          <w:sz w:val="32"/>
          <w:szCs w:val="32"/>
          <w:u w:val="single"/>
        </w:rPr>
      </w:pPr>
      <w:r>
        <w:rPr>
          <w:rFonts w:ascii="黑体" w:eastAsia="黑体" w:hint="eastAsia"/>
          <w:b/>
          <w:color w:val="000000"/>
          <w:sz w:val="32"/>
          <w:szCs w:val="32"/>
        </w:rPr>
        <w:t xml:space="preserve">      </w:t>
      </w:r>
      <w:r>
        <w:rPr>
          <w:rFonts w:ascii="华文仿宋" w:eastAsia="华文仿宋" w:hAnsi="华文仿宋" w:hint="eastAsia"/>
          <w:b/>
          <w:bCs/>
          <w:sz w:val="32"/>
        </w:rPr>
        <w:t>课程</w:t>
      </w:r>
      <w:r>
        <w:rPr>
          <w:rFonts w:ascii="华文仿宋" w:eastAsia="华文仿宋" w:hAnsi="华文仿宋"/>
          <w:b/>
          <w:bCs/>
          <w:sz w:val="32"/>
        </w:rPr>
        <w:t>名称：</w:t>
      </w:r>
      <w:r>
        <w:rPr>
          <w:rFonts w:ascii="华文仿宋" w:eastAsia="华文仿宋" w:hAnsi="华文仿宋" w:hint="eastAsia"/>
          <w:b/>
          <w:bCs/>
          <w:color w:val="000000"/>
          <w:sz w:val="32"/>
          <w:u w:val="single"/>
        </w:rPr>
        <w:t xml:space="preserve">     </w:t>
      </w:r>
      <w:r w:rsidR="00A51DDE">
        <w:rPr>
          <w:rFonts w:ascii="华文仿宋" w:eastAsia="华文仿宋" w:hAnsi="华文仿宋"/>
          <w:b/>
          <w:bCs/>
          <w:color w:val="000000"/>
          <w:sz w:val="32"/>
          <w:u w:val="single"/>
        </w:rPr>
        <w:t xml:space="preserve">        </w:t>
      </w:r>
      <w:r w:rsidR="00A51DDE">
        <w:rPr>
          <w:rFonts w:ascii="华文仿宋" w:eastAsia="华文仿宋" w:hAnsi="华文仿宋" w:hint="eastAsia"/>
          <w:b/>
          <w:bCs/>
          <w:color w:val="000000"/>
          <w:sz w:val="32"/>
          <w:u w:val="single"/>
        </w:rPr>
        <w:t xml:space="preserve">机器学习 </w:t>
      </w:r>
      <w:r w:rsidR="00A51DDE">
        <w:rPr>
          <w:rFonts w:ascii="华文仿宋" w:eastAsia="华文仿宋" w:hAnsi="华文仿宋"/>
          <w:b/>
          <w:bCs/>
          <w:color w:val="000000"/>
          <w:sz w:val="32"/>
          <w:u w:val="single"/>
        </w:rPr>
        <w:t xml:space="preserve">         </w:t>
      </w:r>
      <w:r>
        <w:rPr>
          <w:rFonts w:ascii="华文仿宋" w:eastAsia="华文仿宋" w:hAnsi="华文仿宋" w:hint="eastAsia"/>
          <w:b/>
          <w:sz w:val="32"/>
          <w:u w:val="single"/>
        </w:rPr>
        <w:t xml:space="preserve">  </w:t>
      </w:r>
      <w:r>
        <w:rPr>
          <w:rFonts w:ascii="华文仿宋" w:eastAsia="华文仿宋" w:hAnsi="华文仿宋" w:hint="eastAsia"/>
          <w:b/>
          <w:bCs/>
          <w:color w:val="000000"/>
          <w:sz w:val="32"/>
          <w:u w:val="single"/>
        </w:rPr>
        <w:t xml:space="preserve"> </w:t>
      </w:r>
    </w:p>
    <w:p w14:paraId="48AA5B24" w14:textId="16E73D28" w:rsidR="001246DB" w:rsidRPr="00035AC7" w:rsidRDefault="001246DB" w:rsidP="001246DB">
      <w:pPr>
        <w:ind w:leftChars="456" w:left="2560" w:hangingChars="500" w:hanging="1602"/>
        <w:rPr>
          <w:rFonts w:ascii="华文仿宋" w:eastAsia="华文仿宋" w:hAnsi="华文仿宋"/>
          <w:b/>
          <w:bCs/>
          <w:sz w:val="32"/>
          <w:u w:val="single"/>
        </w:rPr>
      </w:pPr>
      <w:r>
        <w:rPr>
          <w:rFonts w:ascii="华文仿宋" w:eastAsia="华文仿宋" w:hAnsi="华文仿宋" w:hint="eastAsia"/>
          <w:b/>
          <w:bCs/>
          <w:sz w:val="32"/>
        </w:rPr>
        <w:t>论文题目：</w:t>
      </w:r>
      <w:r w:rsidR="00A51DDE" w:rsidRPr="00A51DDE">
        <w:rPr>
          <w:rFonts w:ascii="华文仿宋" w:eastAsia="华文仿宋" w:hAnsi="华文仿宋" w:hint="eastAsia"/>
          <w:b/>
          <w:bCs/>
          <w:sz w:val="32"/>
          <w:u w:val="single"/>
        </w:rPr>
        <w:t>基于集成学习的公司培训人员留职预测</w:t>
      </w:r>
      <w:r>
        <w:rPr>
          <w:rFonts w:ascii="华文仿宋" w:eastAsia="华文仿宋" w:hAnsi="华文仿宋" w:hint="eastAsia"/>
          <w:b/>
          <w:bCs/>
          <w:sz w:val="32"/>
          <w:u w:val="single"/>
        </w:rPr>
        <w:t xml:space="preserve"> </w:t>
      </w:r>
      <w:r>
        <w:rPr>
          <w:rFonts w:ascii="华文仿宋" w:eastAsia="华文仿宋" w:hAnsi="华文仿宋"/>
          <w:b/>
          <w:bCs/>
          <w:sz w:val="32"/>
          <w:u w:val="single"/>
        </w:rPr>
        <w:t xml:space="preserve">             </w:t>
      </w:r>
      <w:r>
        <w:rPr>
          <w:rFonts w:ascii="华文仿宋" w:eastAsia="华文仿宋" w:hAnsi="华文仿宋" w:hint="eastAsia"/>
          <w:b/>
          <w:bCs/>
          <w:sz w:val="32"/>
          <w:u w:val="single"/>
        </w:rPr>
        <w:t xml:space="preserve">   </w:t>
      </w:r>
    </w:p>
    <w:p w14:paraId="4A774227" w14:textId="77777777" w:rsidR="001246DB" w:rsidRDefault="001246DB" w:rsidP="001246DB">
      <w:pPr>
        <w:spacing w:line="600" w:lineRule="auto"/>
        <w:ind w:firstLineChars="300" w:firstLine="961"/>
        <w:rPr>
          <w:rFonts w:ascii="华文仿宋" w:eastAsia="华文仿宋" w:hAnsi="华文仿宋"/>
          <w:b/>
          <w:bCs/>
          <w:color w:val="000000"/>
          <w:sz w:val="32"/>
          <w:u w:val="single"/>
        </w:rPr>
      </w:pPr>
      <w:r>
        <w:rPr>
          <w:rFonts w:ascii="华文仿宋" w:eastAsia="华文仿宋" w:hAnsi="华文仿宋" w:hint="eastAsia"/>
          <w:b/>
          <w:bCs/>
          <w:color w:val="000000"/>
          <w:sz w:val="32"/>
        </w:rPr>
        <w:t>姓    名：</w:t>
      </w:r>
      <w:r>
        <w:rPr>
          <w:rFonts w:ascii="华文仿宋" w:eastAsia="华文仿宋" w:hAnsi="华文仿宋" w:hint="eastAsia"/>
          <w:b/>
          <w:bCs/>
          <w:color w:val="000000"/>
          <w:sz w:val="32"/>
          <w:u w:val="single"/>
        </w:rPr>
        <w:t xml:space="preserve">        </w:t>
      </w:r>
      <w:r>
        <w:rPr>
          <w:rFonts w:ascii="华文仿宋" w:eastAsia="华文仿宋" w:hAnsi="华文仿宋"/>
          <w:b/>
          <w:bCs/>
          <w:color w:val="000000"/>
          <w:sz w:val="32"/>
          <w:u w:val="single"/>
        </w:rPr>
        <w:t xml:space="preserve">      </w:t>
      </w:r>
      <w:r>
        <w:rPr>
          <w:rFonts w:ascii="华文仿宋" w:eastAsia="华文仿宋" w:hAnsi="华文仿宋" w:hint="eastAsia"/>
          <w:b/>
          <w:bCs/>
          <w:color w:val="000000"/>
          <w:sz w:val="32"/>
          <w:u w:val="single"/>
        </w:rPr>
        <w:t xml:space="preserve">胡宇辰   </w:t>
      </w:r>
      <w:r>
        <w:rPr>
          <w:rFonts w:ascii="华文仿宋" w:eastAsia="华文仿宋" w:hAnsi="华文仿宋"/>
          <w:b/>
          <w:bCs/>
          <w:color w:val="000000"/>
          <w:sz w:val="32"/>
          <w:u w:val="single"/>
        </w:rPr>
        <w:t xml:space="preserve">        </w:t>
      </w:r>
      <w:r>
        <w:rPr>
          <w:rFonts w:ascii="华文仿宋" w:eastAsia="华文仿宋" w:hAnsi="华文仿宋" w:hint="eastAsia"/>
          <w:b/>
          <w:bCs/>
          <w:color w:val="000000"/>
          <w:sz w:val="32"/>
          <w:u w:val="single"/>
        </w:rPr>
        <w:t xml:space="preserve">   </w:t>
      </w:r>
    </w:p>
    <w:p w14:paraId="5C31B658" w14:textId="77777777" w:rsidR="001246DB" w:rsidRDefault="001246DB" w:rsidP="001246DB">
      <w:pPr>
        <w:spacing w:line="600" w:lineRule="auto"/>
        <w:ind w:firstLineChars="300" w:firstLine="961"/>
        <w:rPr>
          <w:rFonts w:ascii="华文仿宋" w:eastAsia="华文仿宋" w:hAnsi="华文仿宋"/>
          <w:b/>
          <w:bCs/>
          <w:color w:val="000000"/>
          <w:sz w:val="32"/>
        </w:rPr>
      </w:pPr>
      <w:r>
        <w:rPr>
          <w:rFonts w:ascii="华文仿宋" w:eastAsia="华文仿宋" w:hAnsi="华文仿宋" w:hint="eastAsia"/>
          <w:b/>
          <w:bCs/>
          <w:color w:val="000000"/>
          <w:sz w:val="32"/>
        </w:rPr>
        <w:t>学    号：</w:t>
      </w:r>
      <w:r>
        <w:rPr>
          <w:rFonts w:ascii="华文仿宋" w:eastAsia="华文仿宋" w:hAnsi="华文仿宋" w:hint="eastAsia"/>
          <w:b/>
          <w:bCs/>
          <w:color w:val="000000"/>
          <w:sz w:val="32"/>
          <w:u w:val="single"/>
        </w:rPr>
        <w:t xml:space="preserve">     </w:t>
      </w:r>
      <w:r>
        <w:rPr>
          <w:rFonts w:ascii="华文仿宋" w:eastAsia="华文仿宋" w:hAnsi="华文仿宋"/>
          <w:b/>
          <w:bCs/>
          <w:color w:val="000000"/>
          <w:sz w:val="32"/>
          <w:u w:val="single"/>
        </w:rPr>
        <w:t xml:space="preserve">      2201201Z5003</w:t>
      </w:r>
      <w:r>
        <w:rPr>
          <w:rFonts w:ascii="华文仿宋" w:eastAsia="华文仿宋" w:hAnsi="华文仿宋" w:hint="eastAsia"/>
          <w:b/>
          <w:bCs/>
          <w:color w:val="000000"/>
          <w:sz w:val="32"/>
          <w:u w:val="single"/>
        </w:rPr>
        <w:t xml:space="preserve">           </w:t>
      </w:r>
    </w:p>
    <w:p w14:paraId="7A2D488C" w14:textId="77777777" w:rsidR="001246DB" w:rsidRDefault="001246DB" w:rsidP="001246DB">
      <w:pPr>
        <w:spacing w:line="600" w:lineRule="auto"/>
        <w:ind w:firstLineChars="300" w:firstLine="961"/>
        <w:rPr>
          <w:rFonts w:ascii="华文仿宋" w:eastAsia="华文仿宋" w:hAnsi="华文仿宋"/>
          <w:b/>
          <w:bCs/>
          <w:color w:val="000000"/>
          <w:sz w:val="32"/>
        </w:rPr>
      </w:pPr>
      <w:r>
        <w:rPr>
          <w:rFonts w:ascii="华文仿宋" w:eastAsia="华文仿宋" w:hAnsi="华文仿宋" w:hint="eastAsia"/>
          <w:b/>
          <w:bCs/>
          <w:color w:val="000000"/>
          <w:sz w:val="32"/>
        </w:rPr>
        <w:t>所在学院：</w:t>
      </w:r>
      <w:r>
        <w:rPr>
          <w:rFonts w:ascii="华文仿宋" w:eastAsia="华文仿宋" w:hAnsi="华文仿宋" w:hint="eastAsia"/>
          <w:b/>
          <w:bCs/>
          <w:color w:val="000000"/>
          <w:sz w:val="32"/>
          <w:u w:val="single"/>
        </w:rPr>
        <w:t xml:space="preserve">     </w:t>
      </w:r>
      <w:r>
        <w:rPr>
          <w:rFonts w:ascii="华文仿宋" w:eastAsia="华文仿宋" w:hAnsi="华文仿宋"/>
          <w:b/>
          <w:bCs/>
          <w:color w:val="000000"/>
          <w:sz w:val="32"/>
          <w:u w:val="single"/>
        </w:rPr>
        <w:t xml:space="preserve">      </w:t>
      </w:r>
      <w:r>
        <w:rPr>
          <w:rFonts w:ascii="华文仿宋" w:eastAsia="华文仿宋" w:hAnsi="华文仿宋" w:hint="eastAsia"/>
          <w:b/>
          <w:bCs/>
          <w:color w:val="000000"/>
          <w:sz w:val="32"/>
          <w:u w:val="single"/>
        </w:rPr>
        <w:t xml:space="preserve">工商管理学院   </w:t>
      </w:r>
      <w:r>
        <w:rPr>
          <w:rFonts w:ascii="华文仿宋" w:eastAsia="华文仿宋" w:hAnsi="华文仿宋"/>
          <w:b/>
          <w:bCs/>
          <w:color w:val="000000"/>
          <w:sz w:val="32"/>
          <w:u w:val="single"/>
        </w:rPr>
        <w:t xml:space="preserve">       </w:t>
      </w:r>
    </w:p>
    <w:p w14:paraId="3645295B" w14:textId="77777777" w:rsidR="001246DB" w:rsidRDefault="001246DB" w:rsidP="001246DB">
      <w:pPr>
        <w:spacing w:line="600" w:lineRule="auto"/>
        <w:ind w:firstLineChars="300" w:firstLine="961"/>
        <w:rPr>
          <w:rFonts w:ascii="华文仿宋" w:eastAsia="华文仿宋" w:hAnsi="华文仿宋"/>
          <w:b/>
          <w:bCs/>
          <w:color w:val="000000"/>
          <w:sz w:val="32"/>
          <w:u w:val="single"/>
        </w:rPr>
      </w:pPr>
      <w:r>
        <w:rPr>
          <w:rFonts w:ascii="华文仿宋" w:eastAsia="华文仿宋" w:hAnsi="华文仿宋" w:hint="eastAsia"/>
          <w:b/>
          <w:bCs/>
          <w:color w:val="000000"/>
          <w:sz w:val="32"/>
        </w:rPr>
        <w:t>专    业：</w:t>
      </w:r>
      <w:r>
        <w:rPr>
          <w:rFonts w:ascii="华文仿宋" w:eastAsia="华文仿宋" w:hAnsi="华文仿宋" w:hint="eastAsia"/>
          <w:b/>
          <w:bCs/>
          <w:color w:val="000000"/>
          <w:sz w:val="32"/>
          <w:u w:val="single"/>
        </w:rPr>
        <w:t xml:space="preserve">     </w:t>
      </w:r>
      <w:r>
        <w:rPr>
          <w:rFonts w:ascii="华文仿宋" w:eastAsia="华文仿宋" w:hAnsi="华文仿宋"/>
          <w:b/>
          <w:bCs/>
          <w:color w:val="000000"/>
          <w:sz w:val="32"/>
          <w:u w:val="single"/>
        </w:rPr>
        <w:t xml:space="preserve">       </w:t>
      </w:r>
      <w:r>
        <w:rPr>
          <w:rFonts w:ascii="华文仿宋" w:eastAsia="华文仿宋" w:hAnsi="华文仿宋" w:hint="eastAsia"/>
          <w:b/>
          <w:bCs/>
          <w:color w:val="000000"/>
          <w:sz w:val="32"/>
          <w:u w:val="single"/>
        </w:rPr>
        <w:t xml:space="preserve">大数据管理 </w:t>
      </w:r>
      <w:r>
        <w:rPr>
          <w:rFonts w:ascii="华文仿宋" w:eastAsia="华文仿宋" w:hAnsi="华文仿宋"/>
          <w:b/>
          <w:bCs/>
          <w:color w:val="000000"/>
          <w:sz w:val="32"/>
          <w:u w:val="single"/>
        </w:rPr>
        <w:t xml:space="preserve">      </w:t>
      </w:r>
      <w:r>
        <w:rPr>
          <w:rFonts w:ascii="华文仿宋" w:eastAsia="华文仿宋" w:hAnsi="华文仿宋" w:hint="eastAsia"/>
          <w:b/>
          <w:bCs/>
          <w:color w:val="000000"/>
          <w:sz w:val="32"/>
          <w:u w:val="single"/>
        </w:rPr>
        <w:t xml:space="preserve">   </w:t>
      </w:r>
      <w:r>
        <w:rPr>
          <w:rFonts w:ascii="华文仿宋" w:eastAsia="华文仿宋" w:hAnsi="华文仿宋"/>
          <w:b/>
          <w:bCs/>
          <w:color w:val="000000"/>
          <w:sz w:val="32"/>
          <w:u w:val="single"/>
        </w:rPr>
        <w:t xml:space="preserve"> </w:t>
      </w:r>
    </w:p>
    <w:p w14:paraId="165063B3" w14:textId="77777777" w:rsidR="001246DB" w:rsidRDefault="001246DB" w:rsidP="001246DB">
      <w:pPr>
        <w:spacing w:line="600" w:lineRule="auto"/>
        <w:ind w:firstLineChars="330" w:firstLine="1057"/>
        <w:rPr>
          <w:rFonts w:ascii="华文仿宋" w:eastAsia="华文仿宋" w:hAnsi="华文仿宋"/>
          <w:b/>
          <w:bCs/>
          <w:color w:val="000000"/>
          <w:sz w:val="32"/>
          <w:u w:val="single"/>
        </w:rPr>
      </w:pPr>
    </w:p>
    <w:p w14:paraId="250D8320" w14:textId="77777777" w:rsidR="001246DB" w:rsidRPr="00035AC7" w:rsidRDefault="001246DB" w:rsidP="001246DB">
      <w:pPr>
        <w:spacing w:line="600" w:lineRule="auto"/>
        <w:jc w:val="center"/>
        <w:rPr>
          <w:rFonts w:ascii="华文仿宋" w:eastAsia="华文仿宋" w:hAnsi="华文仿宋"/>
          <w:b/>
          <w:bCs/>
          <w:color w:val="000000"/>
          <w:sz w:val="32"/>
          <w:u w:val="single"/>
        </w:rPr>
      </w:pPr>
      <w:r>
        <w:rPr>
          <w:rFonts w:ascii="华文仿宋" w:eastAsia="华文仿宋" w:hAnsi="华文仿宋" w:hint="eastAsia"/>
          <w:b/>
          <w:bCs/>
          <w:color w:val="000000"/>
          <w:sz w:val="32"/>
        </w:rPr>
        <w:t>2</w:t>
      </w:r>
      <w:r>
        <w:rPr>
          <w:rFonts w:ascii="华文仿宋" w:eastAsia="华文仿宋" w:hAnsi="华文仿宋"/>
          <w:b/>
          <w:bCs/>
          <w:color w:val="000000"/>
          <w:sz w:val="32"/>
        </w:rPr>
        <w:t>021</w:t>
      </w:r>
      <w:r>
        <w:rPr>
          <w:rFonts w:ascii="华文仿宋" w:eastAsia="华文仿宋" w:hAnsi="华文仿宋" w:hint="eastAsia"/>
          <w:b/>
          <w:bCs/>
          <w:color w:val="000000"/>
          <w:sz w:val="32"/>
        </w:rPr>
        <w:t>年 6 月</w:t>
      </w:r>
    </w:p>
    <w:sdt>
      <w:sdtPr>
        <w:rPr>
          <w:lang w:val="zh-CN"/>
        </w:rPr>
        <w:id w:val="1812442522"/>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3CD07456" w14:textId="1918AA17" w:rsidR="000E7E02" w:rsidRPr="000E7E02" w:rsidRDefault="001246DB" w:rsidP="000E7E02">
          <w:pPr>
            <w:pStyle w:val="TOC"/>
            <w:jc w:val="center"/>
            <w:rPr>
              <w:b/>
              <w:bCs/>
              <w:noProof/>
              <w:sz w:val="40"/>
              <w:szCs w:val="40"/>
            </w:rPr>
          </w:pPr>
          <w:r w:rsidRPr="001246DB">
            <w:rPr>
              <w:b/>
              <w:bCs/>
              <w:sz w:val="40"/>
              <w:szCs w:val="40"/>
              <w:lang w:val="zh-CN"/>
            </w:rPr>
            <w:t>目录</w:t>
          </w:r>
          <w:r>
            <w:fldChar w:fldCharType="begin"/>
          </w:r>
          <w:r>
            <w:instrText xml:space="preserve"> TOC \o "1-3" \h \z \u </w:instrText>
          </w:r>
          <w:r>
            <w:fldChar w:fldCharType="separate"/>
          </w:r>
        </w:p>
        <w:p w14:paraId="240BD3D2" w14:textId="3CCA4BE3" w:rsidR="000E7E02" w:rsidRDefault="000E7E02">
          <w:pPr>
            <w:pStyle w:val="TOC1"/>
            <w:tabs>
              <w:tab w:val="right" w:leader="dot" w:pos="8296"/>
            </w:tabs>
            <w:rPr>
              <w:rFonts w:cstheme="minorBidi"/>
              <w:noProof/>
              <w:kern w:val="2"/>
              <w:sz w:val="21"/>
            </w:rPr>
          </w:pPr>
          <w:hyperlink w:anchor="_Toc73219765" w:history="1">
            <w:r w:rsidRPr="00E77C3D">
              <w:rPr>
                <w:rStyle w:val="a4"/>
                <w:noProof/>
              </w:rPr>
              <w:t>1.理论部分：</w:t>
            </w:r>
            <w:r>
              <w:rPr>
                <w:noProof/>
                <w:webHidden/>
              </w:rPr>
              <w:tab/>
            </w:r>
            <w:r>
              <w:rPr>
                <w:noProof/>
                <w:webHidden/>
              </w:rPr>
              <w:fldChar w:fldCharType="begin"/>
            </w:r>
            <w:r>
              <w:rPr>
                <w:noProof/>
                <w:webHidden/>
              </w:rPr>
              <w:instrText xml:space="preserve"> PAGEREF _Toc73219765 \h </w:instrText>
            </w:r>
            <w:r>
              <w:rPr>
                <w:noProof/>
                <w:webHidden/>
              </w:rPr>
            </w:r>
            <w:r>
              <w:rPr>
                <w:noProof/>
                <w:webHidden/>
              </w:rPr>
              <w:fldChar w:fldCharType="separate"/>
            </w:r>
            <w:r>
              <w:rPr>
                <w:noProof/>
                <w:webHidden/>
              </w:rPr>
              <w:t>3</w:t>
            </w:r>
            <w:r>
              <w:rPr>
                <w:noProof/>
                <w:webHidden/>
              </w:rPr>
              <w:fldChar w:fldCharType="end"/>
            </w:r>
          </w:hyperlink>
        </w:p>
        <w:p w14:paraId="74C9EB30" w14:textId="77196418" w:rsidR="000E7E02" w:rsidRDefault="000E7E02">
          <w:pPr>
            <w:pStyle w:val="TOC2"/>
            <w:tabs>
              <w:tab w:val="right" w:leader="dot" w:pos="8296"/>
            </w:tabs>
            <w:rPr>
              <w:rFonts w:cstheme="minorBidi"/>
              <w:noProof/>
              <w:kern w:val="2"/>
              <w:sz w:val="21"/>
            </w:rPr>
          </w:pPr>
          <w:hyperlink w:anchor="_Toc73219766" w:history="1">
            <w:r w:rsidRPr="00E77C3D">
              <w:rPr>
                <w:rStyle w:val="a4"/>
                <w:noProof/>
              </w:rPr>
              <w:t>1.1 方差与偏差：</w:t>
            </w:r>
            <w:r>
              <w:rPr>
                <w:noProof/>
                <w:webHidden/>
              </w:rPr>
              <w:tab/>
            </w:r>
            <w:r>
              <w:rPr>
                <w:noProof/>
                <w:webHidden/>
              </w:rPr>
              <w:fldChar w:fldCharType="begin"/>
            </w:r>
            <w:r>
              <w:rPr>
                <w:noProof/>
                <w:webHidden/>
              </w:rPr>
              <w:instrText xml:space="preserve"> PAGEREF _Toc73219766 \h </w:instrText>
            </w:r>
            <w:r>
              <w:rPr>
                <w:noProof/>
                <w:webHidden/>
              </w:rPr>
            </w:r>
            <w:r>
              <w:rPr>
                <w:noProof/>
                <w:webHidden/>
              </w:rPr>
              <w:fldChar w:fldCharType="separate"/>
            </w:r>
            <w:r>
              <w:rPr>
                <w:noProof/>
                <w:webHidden/>
              </w:rPr>
              <w:t>3</w:t>
            </w:r>
            <w:r>
              <w:rPr>
                <w:noProof/>
                <w:webHidden/>
              </w:rPr>
              <w:fldChar w:fldCharType="end"/>
            </w:r>
          </w:hyperlink>
        </w:p>
        <w:p w14:paraId="015090B8" w14:textId="438DF6DD" w:rsidR="000E7E02" w:rsidRDefault="000E7E02">
          <w:pPr>
            <w:pStyle w:val="TOC3"/>
            <w:tabs>
              <w:tab w:val="right" w:leader="dot" w:pos="8296"/>
            </w:tabs>
            <w:rPr>
              <w:rFonts w:cstheme="minorBidi"/>
              <w:noProof/>
              <w:kern w:val="2"/>
              <w:sz w:val="21"/>
            </w:rPr>
          </w:pPr>
          <w:hyperlink w:anchor="_Toc73219767" w:history="1">
            <w:r w:rsidRPr="00E77C3D">
              <w:rPr>
                <w:rStyle w:val="a4"/>
                <w:noProof/>
              </w:rPr>
              <w:t>1.1.1 方差与偏差的定义</w:t>
            </w:r>
            <w:r>
              <w:rPr>
                <w:noProof/>
                <w:webHidden/>
              </w:rPr>
              <w:tab/>
            </w:r>
            <w:r>
              <w:rPr>
                <w:noProof/>
                <w:webHidden/>
              </w:rPr>
              <w:fldChar w:fldCharType="begin"/>
            </w:r>
            <w:r>
              <w:rPr>
                <w:noProof/>
                <w:webHidden/>
              </w:rPr>
              <w:instrText xml:space="preserve"> PAGEREF _Toc73219767 \h </w:instrText>
            </w:r>
            <w:r>
              <w:rPr>
                <w:noProof/>
                <w:webHidden/>
              </w:rPr>
            </w:r>
            <w:r>
              <w:rPr>
                <w:noProof/>
                <w:webHidden/>
              </w:rPr>
              <w:fldChar w:fldCharType="separate"/>
            </w:r>
            <w:r>
              <w:rPr>
                <w:noProof/>
                <w:webHidden/>
              </w:rPr>
              <w:t>3</w:t>
            </w:r>
            <w:r>
              <w:rPr>
                <w:noProof/>
                <w:webHidden/>
              </w:rPr>
              <w:fldChar w:fldCharType="end"/>
            </w:r>
          </w:hyperlink>
        </w:p>
        <w:p w14:paraId="0ACC9520" w14:textId="2E7E1442" w:rsidR="000E7E02" w:rsidRDefault="000E7E02">
          <w:pPr>
            <w:pStyle w:val="TOC3"/>
            <w:tabs>
              <w:tab w:val="right" w:leader="dot" w:pos="8296"/>
            </w:tabs>
            <w:rPr>
              <w:rFonts w:cstheme="minorBidi"/>
              <w:noProof/>
              <w:kern w:val="2"/>
              <w:sz w:val="21"/>
            </w:rPr>
          </w:pPr>
          <w:hyperlink w:anchor="_Toc73219768" w:history="1">
            <w:r w:rsidRPr="00E77C3D">
              <w:rPr>
                <w:rStyle w:val="a4"/>
                <w:noProof/>
              </w:rPr>
              <w:t>1.1.2 偏差与方差和集成学习的关系：</w:t>
            </w:r>
            <w:r>
              <w:rPr>
                <w:noProof/>
                <w:webHidden/>
              </w:rPr>
              <w:tab/>
            </w:r>
            <w:r>
              <w:rPr>
                <w:noProof/>
                <w:webHidden/>
              </w:rPr>
              <w:fldChar w:fldCharType="begin"/>
            </w:r>
            <w:r>
              <w:rPr>
                <w:noProof/>
                <w:webHidden/>
              </w:rPr>
              <w:instrText xml:space="preserve"> PAGEREF _Toc73219768 \h </w:instrText>
            </w:r>
            <w:r>
              <w:rPr>
                <w:noProof/>
                <w:webHidden/>
              </w:rPr>
            </w:r>
            <w:r>
              <w:rPr>
                <w:noProof/>
                <w:webHidden/>
              </w:rPr>
              <w:fldChar w:fldCharType="separate"/>
            </w:r>
            <w:r>
              <w:rPr>
                <w:noProof/>
                <w:webHidden/>
              </w:rPr>
              <w:t>4</w:t>
            </w:r>
            <w:r>
              <w:rPr>
                <w:noProof/>
                <w:webHidden/>
              </w:rPr>
              <w:fldChar w:fldCharType="end"/>
            </w:r>
          </w:hyperlink>
        </w:p>
        <w:p w14:paraId="65819B88" w14:textId="52A37317" w:rsidR="000E7E02" w:rsidRDefault="000E7E02">
          <w:pPr>
            <w:pStyle w:val="TOC2"/>
            <w:tabs>
              <w:tab w:val="right" w:leader="dot" w:pos="8296"/>
            </w:tabs>
            <w:rPr>
              <w:rFonts w:cstheme="minorBidi"/>
              <w:noProof/>
              <w:kern w:val="2"/>
              <w:sz w:val="21"/>
            </w:rPr>
          </w:pPr>
          <w:hyperlink w:anchor="_Toc73219769" w:history="1">
            <w:r w:rsidRPr="00E77C3D">
              <w:rPr>
                <w:rStyle w:val="a4"/>
                <w:noProof/>
              </w:rPr>
              <w:t>1.2 集成学习介绍</w:t>
            </w:r>
            <w:r>
              <w:rPr>
                <w:noProof/>
                <w:webHidden/>
              </w:rPr>
              <w:tab/>
            </w:r>
            <w:r>
              <w:rPr>
                <w:noProof/>
                <w:webHidden/>
              </w:rPr>
              <w:fldChar w:fldCharType="begin"/>
            </w:r>
            <w:r>
              <w:rPr>
                <w:noProof/>
                <w:webHidden/>
              </w:rPr>
              <w:instrText xml:space="preserve"> PAGEREF _Toc73219769 \h </w:instrText>
            </w:r>
            <w:r>
              <w:rPr>
                <w:noProof/>
                <w:webHidden/>
              </w:rPr>
            </w:r>
            <w:r>
              <w:rPr>
                <w:noProof/>
                <w:webHidden/>
              </w:rPr>
              <w:fldChar w:fldCharType="separate"/>
            </w:r>
            <w:r>
              <w:rPr>
                <w:noProof/>
                <w:webHidden/>
              </w:rPr>
              <w:t>4</w:t>
            </w:r>
            <w:r>
              <w:rPr>
                <w:noProof/>
                <w:webHidden/>
              </w:rPr>
              <w:fldChar w:fldCharType="end"/>
            </w:r>
          </w:hyperlink>
        </w:p>
        <w:p w14:paraId="38388A82" w14:textId="3886BFB0" w:rsidR="000E7E02" w:rsidRDefault="000E7E02">
          <w:pPr>
            <w:pStyle w:val="TOC3"/>
            <w:tabs>
              <w:tab w:val="right" w:leader="dot" w:pos="8296"/>
            </w:tabs>
            <w:rPr>
              <w:rFonts w:cstheme="minorBidi"/>
              <w:noProof/>
              <w:kern w:val="2"/>
              <w:sz w:val="21"/>
            </w:rPr>
          </w:pPr>
          <w:hyperlink w:anchor="_Toc73219770" w:history="1">
            <w:r w:rsidRPr="00E77C3D">
              <w:rPr>
                <w:rStyle w:val="a4"/>
                <w:noProof/>
              </w:rPr>
              <w:t>1.2.1 集成学习的定义</w:t>
            </w:r>
            <w:r>
              <w:rPr>
                <w:noProof/>
                <w:webHidden/>
              </w:rPr>
              <w:tab/>
            </w:r>
            <w:r>
              <w:rPr>
                <w:noProof/>
                <w:webHidden/>
              </w:rPr>
              <w:fldChar w:fldCharType="begin"/>
            </w:r>
            <w:r>
              <w:rPr>
                <w:noProof/>
                <w:webHidden/>
              </w:rPr>
              <w:instrText xml:space="preserve"> PAGEREF _Toc73219770 \h </w:instrText>
            </w:r>
            <w:r>
              <w:rPr>
                <w:noProof/>
                <w:webHidden/>
              </w:rPr>
            </w:r>
            <w:r>
              <w:rPr>
                <w:noProof/>
                <w:webHidden/>
              </w:rPr>
              <w:fldChar w:fldCharType="separate"/>
            </w:r>
            <w:r>
              <w:rPr>
                <w:noProof/>
                <w:webHidden/>
              </w:rPr>
              <w:t>4</w:t>
            </w:r>
            <w:r>
              <w:rPr>
                <w:noProof/>
                <w:webHidden/>
              </w:rPr>
              <w:fldChar w:fldCharType="end"/>
            </w:r>
          </w:hyperlink>
        </w:p>
        <w:p w14:paraId="6C267424" w14:textId="274DBFE0" w:rsidR="000E7E02" w:rsidRDefault="000E7E02">
          <w:pPr>
            <w:pStyle w:val="TOC3"/>
            <w:tabs>
              <w:tab w:val="right" w:leader="dot" w:pos="8296"/>
            </w:tabs>
            <w:rPr>
              <w:rFonts w:cstheme="minorBidi"/>
              <w:noProof/>
              <w:kern w:val="2"/>
              <w:sz w:val="21"/>
            </w:rPr>
          </w:pPr>
          <w:hyperlink w:anchor="_Toc73219771" w:history="1">
            <w:r w:rsidRPr="00E77C3D">
              <w:rPr>
                <w:rStyle w:val="a4"/>
                <w:noProof/>
              </w:rPr>
              <w:t>1.2.2 集成学习的分类</w:t>
            </w:r>
            <w:r>
              <w:rPr>
                <w:noProof/>
                <w:webHidden/>
              </w:rPr>
              <w:tab/>
            </w:r>
            <w:r>
              <w:rPr>
                <w:noProof/>
                <w:webHidden/>
              </w:rPr>
              <w:fldChar w:fldCharType="begin"/>
            </w:r>
            <w:r>
              <w:rPr>
                <w:noProof/>
                <w:webHidden/>
              </w:rPr>
              <w:instrText xml:space="preserve"> PAGEREF _Toc73219771 \h </w:instrText>
            </w:r>
            <w:r>
              <w:rPr>
                <w:noProof/>
                <w:webHidden/>
              </w:rPr>
            </w:r>
            <w:r>
              <w:rPr>
                <w:noProof/>
                <w:webHidden/>
              </w:rPr>
              <w:fldChar w:fldCharType="separate"/>
            </w:r>
            <w:r>
              <w:rPr>
                <w:noProof/>
                <w:webHidden/>
              </w:rPr>
              <w:t>5</w:t>
            </w:r>
            <w:r>
              <w:rPr>
                <w:noProof/>
                <w:webHidden/>
              </w:rPr>
              <w:fldChar w:fldCharType="end"/>
            </w:r>
          </w:hyperlink>
        </w:p>
        <w:p w14:paraId="1A427DE5" w14:textId="1D4A3A8D" w:rsidR="000E7E02" w:rsidRDefault="000E7E02">
          <w:pPr>
            <w:pStyle w:val="TOC3"/>
            <w:tabs>
              <w:tab w:val="right" w:leader="dot" w:pos="8296"/>
            </w:tabs>
            <w:rPr>
              <w:rFonts w:cstheme="minorBidi"/>
              <w:noProof/>
              <w:kern w:val="2"/>
              <w:sz w:val="21"/>
            </w:rPr>
          </w:pPr>
          <w:hyperlink w:anchor="_Toc73219772" w:history="1">
            <w:r w:rsidRPr="00E77C3D">
              <w:rPr>
                <w:rStyle w:val="a4"/>
                <w:noProof/>
              </w:rPr>
              <w:t>1.2.3模型学习方法介绍</w:t>
            </w:r>
            <w:r>
              <w:rPr>
                <w:noProof/>
                <w:webHidden/>
              </w:rPr>
              <w:tab/>
            </w:r>
            <w:r>
              <w:rPr>
                <w:noProof/>
                <w:webHidden/>
              </w:rPr>
              <w:fldChar w:fldCharType="begin"/>
            </w:r>
            <w:r>
              <w:rPr>
                <w:noProof/>
                <w:webHidden/>
              </w:rPr>
              <w:instrText xml:space="preserve"> PAGEREF _Toc73219772 \h </w:instrText>
            </w:r>
            <w:r>
              <w:rPr>
                <w:noProof/>
                <w:webHidden/>
              </w:rPr>
            </w:r>
            <w:r>
              <w:rPr>
                <w:noProof/>
                <w:webHidden/>
              </w:rPr>
              <w:fldChar w:fldCharType="separate"/>
            </w:r>
            <w:r>
              <w:rPr>
                <w:noProof/>
                <w:webHidden/>
              </w:rPr>
              <w:t>5</w:t>
            </w:r>
            <w:r>
              <w:rPr>
                <w:noProof/>
                <w:webHidden/>
              </w:rPr>
              <w:fldChar w:fldCharType="end"/>
            </w:r>
          </w:hyperlink>
        </w:p>
        <w:p w14:paraId="03E47491" w14:textId="0D95F79E" w:rsidR="000E7E02" w:rsidRDefault="000E7E02">
          <w:pPr>
            <w:pStyle w:val="TOC2"/>
            <w:tabs>
              <w:tab w:val="right" w:leader="dot" w:pos="8296"/>
            </w:tabs>
            <w:rPr>
              <w:rFonts w:cstheme="minorBidi"/>
              <w:noProof/>
              <w:kern w:val="2"/>
              <w:sz w:val="21"/>
            </w:rPr>
          </w:pPr>
          <w:hyperlink w:anchor="_Toc73219773" w:history="1">
            <w:r w:rsidRPr="00E77C3D">
              <w:rPr>
                <w:rStyle w:val="a4"/>
                <w:noProof/>
              </w:rPr>
              <w:t>1.3模型简要介绍：</w:t>
            </w:r>
            <w:r>
              <w:rPr>
                <w:noProof/>
                <w:webHidden/>
              </w:rPr>
              <w:tab/>
            </w:r>
            <w:r>
              <w:rPr>
                <w:noProof/>
                <w:webHidden/>
              </w:rPr>
              <w:fldChar w:fldCharType="begin"/>
            </w:r>
            <w:r>
              <w:rPr>
                <w:noProof/>
                <w:webHidden/>
              </w:rPr>
              <w:instrText xml:space="preserve"> PAGEREF _Toc73219773 \h </w:instrText>
            </w:r>
            <w:r>
              <w:rPr>
                <w:noProof/>
                <w:webHidden/>
              </w:rPr>
            </w:r>
            <w:r>
              <w:rPr>
                <w:noProof/>
                <w:webHidden/>
              </w:rPr>
              <w:fldChar w:fldCharType="separate"/>
            </w:r>
            <w:r>
              <w:rPr>
                <w:noProof/>
                <w:webHidden/>
              </w:rPr>
              <w:t>8</w:t>
            </w:r>
            <w:r>
              <w:rPr>
                <w:noProof/>
                <w:webHidden/>
              </w:rPr>
              <w:fldChar w:fldCharType="end"/>
            </w:r>
          </w:hyperlink>
        </w:p>
        <w:p w14:paraId="6E587EE4" w14:textId="0926AD65" w:rsidR="000E7E02" w:rsidRDefault="000E7E02">
          <w:pPr>
            <w:pStyle w:val="TOC1"/>
            <w:tabs>
              <w:tab w:val="right" w:leader="dot" w:pos="8296"/>
            </w:tabs>
            <w:rPr>
              <w:rFonts w:cstheme="minorBidi"/>
              <w:noProof/>
              <w:kern w:val="2"/>
              <w:sz w:val="21"/>
            </w:rPr>
          </w:pPr>
          <w:hyperlink w:anchor="_Toc73219774" w:history="1">
            <w:r w:rsidRPr="00E77C3D">
              <w:rPr>
                <w:rStyle w:val="a4"/>
                <w:noProof/>
              </w:rPr>
              <w:t>2. 实验部分</w:t>
            </w:r>
            <w:r>
              <w:rPr>
                <w:noProof/>
                <w:webHidden/>
              </w:rPr>
              <w:tab/>
            </w:r>
            <w:r>
              <w:rPr>
                <w:noProof/>
                <w:webHidden/>
              </w:rPr>
              <w:fldChar w:fldCharType="begin"/>
            </w:r>
            <w:r>
              <w:rPr>
                <w:noProof/>
                <w:webHidden/>
              </w:rPr>
              <w:instrText xml:space="preserve"> PAGEREF _Toc73219774 \h </w:instrText>
            </w:r>
            <w:r>
              <w:rPr>
                <w:noProof/>
                <w:webHidden/>
              </w:rPr>
            </w:r>
            <w:r>
              <w:rPr>
                <w:noProof/>
                <w:webHidden/>
              </w:rPr>
              <w:fldChar w:fldCharType="separate"/>
            </w:r>
            <w:r>
              <w:rPr>
                <w:noProof/>
                <w:webHidden/>
              </w:rPr>
              <w:t>11</w:t>
            </w:r>
            <w:r>
              <w:rPr>
                <w:noProof/>
                <w:webHidden/>
              </w:rPr>
              <w:fldChar w:fldCharType="end"/>
            </w:r>
          </w:hyperlink>
        </w:p>
        <w:p w14:paraId="5408F513" w14:textId="66BD0E46" w:rsidR="000E7E02" w:rsidRDefault="000E7E02">
          <w:pPr>
            <w:pStyle w:val="TOC2"/>
            <w:tabs>
              <w:tab w:val="right" w:leader="dot" w:pos="8296"/>
            </w:tabs>
            <w:rPr>
              <w:rFonts w:cstheme="minorBidi"/>
              <w:noProof/>
              <w:kern w:val="2"/>
              <w:sz w:val="21"/>
            </w:rPr>
          </w:pPr>
          <w:hyperlink w:anchor="_Toc73219775" w:history="1">
            <w:r w:rsidRPr="00E77C3D">
              <w:rPr>
                <w:rStyle w:val="a4"/>
                <w:noProof/>
              </w:rPr>
              <w:t>2.1背景简介</w:t>
            </w:r>
            <w:r>
              <w:rPr>
                <w:noProof/>
                <w:webHidden/>
              </w:rPr>
              <w:tab/>
            </w:r>
            <w:r>
              <w:rPr>
                <w:noProof/>
                <w:webHidden/>
              </w:rPr>
              <w:fldChar w:fldCharType="begin"/>
            </w:r>
            <w:r>
              <w:rPr>
                <w:noProof/>
                <w:webHidden/>
              </w:rPr>
              <w:instrText xml:space="preserve"> PAGEREF _Toc73219775 \h </w:instrText>
            </w:r>
            <w:r>
              <w:rPr>
                <w:noProof/>
                <w:webHidden/>
              </w:rPr>
            </w:r>
            <w:r>
              <w:rPr>
                <w:noProof/>
                <w:webHidden/>
              </w:rPr>
              <w:fldChar w:fldCharType="separate"/>
            </w:r>
            <w:r>
              <w:rPr>
                <w:noProof/>
                <w:webHidden/>
              </w:rPr>
              <w:t>11</w:t>
            </w:r>
            <w:r>
              <w:rPr>
                <w:noProof/>
                <w:webHidden/>
              </w:rPr>
              <w:fldChar w:fldCharType="end"/>
            </w:r>
          </w:hyperlink>
        </w:p>
        <w:p w14:paraId="76AECAAB" w14:textId="1B24AC04" w:rsidR="000E7E02" w:rsidRDefault="000E7E02">
          <w:pPr>
            <w:pStyle w:val="TOC2"/>
            <w:tabs>
              <w:tab w:val="right" w:leader="dot" w:pos="8296"/>
            </w:tabs>
            <w:rPr>
              <w:rFonts w:cstheme="minorBidi"/>
              <w:noProof/>
              <w:kern w:val="2"/>
              <w:sz w:val="21"/>
            </w:rPr>
          </w:pPr>
          <w:hyperlink w:anchor="_Toc73219776" w:history="1">
            <w:r w:rsidRPr="00E77C3D">
              <w:rPr>
                <w:rStyle w:val="a4"/>
                <w:noProof/>
              </w:rPr>
              <w:t>2.2数据来源</w:t>
            </w:r>
            <w:r>
              <w:rPr>
                <w:noProof/>
                <w:webHidden/>
              </w:rPr>
              <w:tab/>
            </w:r>
            <w:r>
              <w:rPr>
                <w:noProof/>
                <w:webHidden/>
              </w:rPr>
              <w:fldChar w:fldCharType="begin"/>
            </w:r>
            <w:r>
              <w:rPr>
                <w:noProof/>
                <w:webHidden/>
              </w:rPr>
              <w:instrText xml:space="preserve"> PAGEREF _Toc73219776 \h </w:instrText>
            </w:r>
            <w:r>
              <w:rPr>
                <w:noProof/>
                <w:webHidden/>
              </w:rPr>
            </w:r>
            <w:r>
              <w:rPr>
                <w:noProof/>
                <w:webHidden/>
              </w:rPr>
              <w:fldChar w:fldCharType="separate"/>
            </w:r>
            <w:r>
              <w:rPr>
                <w:noProof/>
                <w:webHidden/>
              </w:rPr>
              <w:t>11</w:t>
            </w:r>
            <w:r>
              <w:rPr>
                <w:noProof/>
                <w:webHidden/>
              </w:rPr>
              <w:fldChar w:fldCharType="end"/>
            </w:r>
          </w:hyperlink>
        </w:p>
        <w:p w14:paraId="2AA1EA20" w14:textId="1EC3A7C2" w:rsidR="000E7E02" w:rsidRDefault="000E7E02">
          <w:pPr>
            <w:pStyle w:val="TOC3"/>
            <w:tabs>
              <w:tab w:val="right" w:leader="dot" w:pos="8296"/>
            </w:tabs>
            <w:rPr>
              <w:rFonts w:cstheme="minorBidi"/>
              <w:noProof/>
              <w:kern w:val="2"/>
              <w:sz w:val="21"/>
            </w:rPr>
          </w:pPr>
          <w:hyperlink w:anchor="_Toc73219777" w:history="1">
            <w:r w:rsidRPr="00E77C3D">
              <w:rPr>
                <w:rStyle w:val="a4"/>
                <w:noProof/>
              </w:rPr>
              <w:t>2.3.1将类别变量转换为数值型</w:t>
            </w:r>
            <w:r>
              <w:rPr>
                <w:noProof/>
                <w:webHidden/>
              </w:rPr>
              <w:tab/>
            </w:r>
            <w:r>
              <w:rPr>
                <w:noProof/>
                <w:webHidden/>
              </w:rPr>
              <w:fldChar w:fldCharType="begin"/>
            </w:r>
            <w:r>
              <w:rPr>
                <w:noProof/>
                <w:webHidden/>
              </w:rPr>
              <w:instrText xml:space="preserve"> PAGEREF _Toc73219777 \h </w:instrText>
            </w:r>
            <w:r>
              <w:rPr>
                <w:noProof/>
                <w:webHidden/>
              </w:rPr>
            </w:r>
            <w:r>
              <w:rPr>
                <w:noProof/>
                <w:webHidden/>
              </w:rPr>
              <w:fldChar w:fldCharType="separate"/>
            </w:r>
            <w:r>
              <w:rPr>
                <w:noProof/>
                <w:webHidden/>
              </w:rPr>
              <w:t>12</w:t>
            </w:r>
            <w:r>
              <w:rPr>
                <w:noProof/>
                <w:webHidden/>
              </w:rPr>
              <w:fldChar w:fldCharType="end"/>
            </w:r>
          </w:hyperlink>
        </w:p>
        <w:p w14:paraId="209F8599" w14:textId="5F7F5292" w:rsidR="000E7E02" w:rsidRDefault="000E7E02">
          <w:pPr>
            <w:pStyle w:val="TOC3"/>
            <w:tabs>
              <w:tab w:val="right" w:leader="dot" w:pos="8296"/>
            </w:tabs>
            <w:rPr>
              <w:rFonts w:cstheme="minorBidi"/>
              <w:noProof/>
              <w:kern w:val="2"/>
              <w:sz w:val="21"/>
            </w:rPr>
          </w:pPr>
          <w:hyperlink w:anchor="_Toc73219778" w:history="1">
            <w:r w:rsidRPr="00E77C3D">
              <w:rPr>
                <w:rStyle w:val="a4"/>
                <w:noProof/>
              </w:rPr>
              <w:t>2.3.2缺失值处理</w:t>
            </w:r>
            <w:r>
              <w:rPr>
                <w:noProof/>
                <w:webHidden/>
              </w:rPr>
              <w:tab/>
            </w:r>
            <w:r>
              <w:rPr>
                <w:noProof/>
                <w:webHidden/>
              </w:rPr>
              <w:fldChar w:fldCharType="begin"/>
            </w:r>
            <w:r>
              <w:rPr>
                <w:noProof/>
                <w:webHidden/>
              </w:rPr>
              <w:instrText xml:space="preserve"> PAGEREF _Toc73219778 \h </w:instrText>
            </w:r>
            <w:r>
              <w:rPr>
                <w:noProof/>
                <w:webHidden/>
              </w:rPr>
            </w:r>
            <w:r>
              <w:rPr>
                <w:noProof/>
                <w:webHidden/>
              </w:rPr>
              <w:fldChar w:fldCharType="separate"/>
            </w:r>
            <w:r>
              <w:rPr>
                <w:noProof/>
                <w:webHidden/>
              </w:rPr>
              <w:t>12</w:t>
            </w:r>
            <w:r>
              <w:rPr>
                <w:noProof/>
                <w:webHidden/>
              </w:rPr>
              <w:fldChar w:fldCharType="end"/>
            </w:r>
          </w:hyperlink>
        </w:p>
        <w:p w14:paraId="22D50C5C" w14:textId="48146FF6" w:rsidR="000E7E02" w:rsidRDefault="000E7E02">
          <w:pPr>
            <w:pStyle w:val="TOC3"/>
            <w:tabs>
              <w:tab w:val="right" w:leader="dot" w:pos="8296"/>
            </w:tabs>
            <w:rPr>
              <w:rFonts w:cstheme="minorBidi"/>
              <w:noProof/>
              <w:kern w:val="2"/>
              <w:sz w:val="21"/>
            </w:rPr>
          </w:pPr>
          <w:hyperlink w:anchor="_Toc73219779" w:history="1">
            <w:r w:rsidRPr="00E77C3D">
              <w:rPr>
                <w:rStyle w:val="a4"/>
                <w:noProof/>
              </w:rPr>
              <w:t>2.3.3样本不平衡查看</w:t>
            </w:r>
            <w:r>
              <w:rPr>
                <w:noProof/>
                <w:webHidden/>
              </w:rPr>
              <w:tab/>
            </w:r>
            <w:r>
              <w:rPr>
                <w:noProof/>
                <w:webHidden/>
              </w:rPr>
              <w:fldChar w:fldCharType="begin"/>
            </w:r>
            <w:r>
              <w:rPr>
                <w:noProof/>
                <w:webHidden/>
              </w:rPr>
              <w:instrText xml:space="preserve"> PAGEREF _Toc73219779 \h </w:instrText>
            </w:r>
            <w:r>
              <w:rPr>
                <w:noProof/>
                <w:webHidden/>
              </w:rPr>
            </w:r>
            <w:r>
              <w:rPr>
                <w:noProof/>
                <w:webHidden/>
              </w:rPr>
              <w:fldChar w:fldCharType="separate"/>
            </w:r>
            <w:r>
              <w:rPr>
                <w:noProof/>
                <w:webHidden/>
              </w:rPr>
              <w:t>13</w:t>
            </w:r>
            <w:r>
              <w:rPr>
                <w:noProof/>
                <w:webHidden/>
              </w:rPr>
              <w:fldChar w:fldCharType="end"/>
            </w:r>
          </w:hyperlink>
        </w:p>
        <w:p w14:paraId="6247EDBA" w14:textId="5B3E3115" w:rsidR="000E7E02" w:rsidRDefault="000E7E02">
          <w:pPr>
            <w:pStyle w:val="TOC3"/>
            <w:tabs>
              <w:tab w:val="right" w:leader="dot" w:pos="8296"/>
            </w:tabs>
            <w:rPr>
              <w:rFonts w:cstheme="minorBidi"/>
              <w:noProof/>
              <w:kern w:val="2"/>
              <w:sz w:val="21"/>
            </w:rPr>
          </w:pPr>
          <w:hyperlink w:anchor="_Toc73219780" w:history="1">
            <w:r w:rsidRPr="00E77C3D">
              <w:rPr>
                <w:rStyle w:val="a4"/>
                <w:noProof/>
              </w:rPr>
              <w:t>2.3.4相关性查看</w:t>
            </w:r>
            <w:r>
              <w:rPr>
                <w:noProof/>
                <w:webHidden/>
              </w:rPr>
              <w:tab/>
            </w:r>
            <w:r>
              <w:rPr>
                <w:noProof/>
                <w:webHidden/>
              </w:rPr>
              <w:fldChar w:fldCharType="begin"/>
            </w:r>
            <w:r>
              <w:rPr>
                <w:noProof/>
                <w:webHidden/>
              </w:rPr>
              <w:instrText xml:space="preserve"> PAGEREF _Toc73219780 \h </w:instrText>
            </w:r>
            <w:r>
              <w:rPr>
                <w:noProof/>
                <w:webHidden/>
              </w:rPr>
            </w:r>
            <w:r>
              <w:rPr>
                <w:noProof/>
                <w:webHidden/>
              </w:rPr>
              <w:fldChar w:fldCharType="separate"/>
            </w:r>
            <w:r>
              <w:rPr>
                <w:noProof/>
                <w:webHidden/>
              </w:rPr>
              <w:t>14</w:t>
            </w:r>
            <w:r>
              <w:rPr>
                <w:noProof/>
                <w:webHidden/>
              </w:rPr>
              <w:fldChar w:fldCharType="end"/>
            </w:r>
          </w:hyperlink>
        </w:p>
        <w:p w14:paraId="7C77DD45" w14:textId="6D486393" w:rsidR="000E7E02" w:rsidRDefault="000E7E02">
          <w:pPr>
            <w:pStyle w:val="TOC3"/>
            <w:tabs>
              <w:tab w:val="right" w:leader="dot" w:pos="8296"/>
            </w:tabs>
            <w:rPr>
              <w:rFonts w:cstheme="minorBidi"/>
              <w:noProof/>
              <w:kern w:val="2"/>
              <w:sz w:val="21"/>
            </w:rPr>
          </w:pPr>
          <w:hyperlink w:anchor="_Toc73219781" w:history="1">
            <w:r w:rsidRPr="00E77C3D">
              <w:rPr>
                <w:rStyle w:val="a4"/>
                <w:noProof/>
              </w:rPr>
              <w:t>2.3.5标准化及划分数据集</w:t>
            </w:r>
            <w:r>
              <w:rPr>
                <w:noProof/>
                <w:webHidden/>
              </w:rPr>
              <w:tab/>
            </w:r>
            <w:r>
              <w:rPr>
                <w:noProof/>
                <w:webHidden/>
              </w:rPr>
              <w:fldChar w:fldCharType="begin"/>
            </w:r>
            <w:r>
              <w:rPr>
                <w:noProof/>
                <w:webHidden/>
              </w:rPr>
              <w:instrText xml:space="preserve"> PAGEREF _Toc73219781 \h </w:instrText>
            </w:r>
            <w:r>
              <w:rPr>
                <w:noProof/>
                <w:webHidden/>
              </w:rPr>
            </w:r>
            <w:r>
              <w:rPr>
                <w:noProof/>
                <w:webHidden/>
              </w:rPr>
              <w:fldChar w:fldCharType="separate"/>
            </w:r>
            <w:r>
              <w:rPr>
                <w:noProof/>
                <w:webHidden/>
              </w:rPr>
              <w:t>14</w:t>
            </w:r>
            <w:r>
              <w:rPr>
                <w:noProof/>
                <w:webHidden/>
              </w:rPr>
              <w:fldChar w:fldCharType="end"/>
            </w:r>
          </w:hyperlink>
        </w:p>
        <w:p w14:paraId="1D70A511" w14:textId="419B82AF" w:rsidR="000E7E02" w:rsidRDefault="000E7E02">
          <w:pPr>
            <w:pStyle w:val="TOC2"/>
            <w:tabs>
              <w:tab w:val="right" w:leader="dot" w:pos="8296"/>
            </w:tabs>
            <w:rPr>
              <w:rFonts w:cstheme="minorBidi"/>
              <w:noProof/>
              <w:kern w:val="2"/>
              <w:sz w:val="21"/>
            </w:rPr>
          </w:pPr>
          <w:hyperlink w:anchor="_Toc73219782" w:history="1">
            <w:r w:rsidRPr="00E77C3D">
              <w:rPr>
                <w:rStyle w:val="a4"/>
                <w:noProof/>
              </w:rPr>
              <w:t>2.4实验一：留职预测实验</w:t>
            </w:r>
            <w:r>
              <w:rPr>
                <w:noProof/>
                <w:webHidden/>
              </w:rPr>
              <w:tab/>
            </w:r>
            <w:r>
              <w:rPr>
                <w:noProof/>
                <w:webHidden/>
              </w:rPr>
              <w:fldChar w:fldCharType="begin"/>
            </w:r>
            <w:r>
              <w:rPr>
                <w:noProof/>
                <w:webHidden/>
              </w:rPr>
              <w:instrText xml:space="preserve"> PAGEREF _Toc73219782 \h </w:instrText>
            </w:r>
            <w:r>
              <w:rPr>
                <w:noProof/>
                <w:webHidden/>
              </w:rPr>
            </w:r>
            <w:r>
              <w:rPr>
                <w:noProof/>
                <w:webHidden/>
              </w:rPr>
              <w:fldChar w:fldCharType="separate"/>
            </w:r>
            <w:r>
              <w:rPr>
                <w:noProof/>
                <w:webHidden/>
              </w:rPr>
              <w:t>15</w:t>
            </w:r>
            <w:r>
              <w:rPr>
                <w:noProof/>
                <w:webHidden/>
              </w:rPr>
              <w:fldChar w:fldCharType="end"/>
            </w:r>
          </w:hyperlink>
        </w:p>
        <w:p w14:paraId="0579408A" w14:textId="12ACEA48" w:rsidR="000E7E02" w:rsidRDefault="000E7E02">
          <w:pPr>
            <w:pStyle w:val="TOC3"/>
            <w:tabs>
              <w:tab w:val="right" w:leader="dot" w:pos="8296"/>
            </w:tabs>
            <w:rPr>
              <w:rFonts w:cstheme="minorBidi"/>
              <w:noProof/>
              <w:kern w:val="2"/>
              <w:sz w:val="21"/>
            </w:rPr>
          </w:pPr>
          <w:hyperlink w:anchor="_Toc73219783" w:history="1">
            <w:r w:rsidRPr="00E77C3D">
              <w:rPr>
                <w:rStyle w:val="a4"/>
                <w:noProof/>
              </w:rPr>
              <w:t>2.4.1未调参结果</w:t>
            </w:r>
            <w:r>
              <w:rPr>
                <w:noProof/>
                <w:webHidden/>
              </w:rPr>
              <w:tab/>
            </w:r>
            <w:r>
              <w:rPr>
                <w:noProof/>
                <w:webHidden/>
              </w:rPr>
              <w:fldChar w:fldCharType="begin"/>
            </w:r>
            <w:r>
              <w:rPr>
                <w:noProof/>
                <w:webHidden/>
              </w:rPr>
              <w:instrText xml:space="preserve"> PAGEREF _Toc73219783 \h </w:instrText>
            </w:r>
            <w:r>
              <w:rPr>
                <w:noProof/>
                <w:webHidden/>
              </w:rPr>
            </w:r>
            <w:r>
              <w:rPr>
                <w:noProof/>
                <w:webHidden/>
              </w:rPr>
              <w:fldChar w:fldCharType="separate"/>
            </w:r>
            <w:r>
              <w:rPr>
                <w:noProof/>
                <w:webHidden/>
              </w:rPr>
              <w:t>15</w:t>
            </w:r>
            <w:r>
              <w:rPr>
                <w:noProof/>
                <w:webHidden/>
              </w:rPr>
              <w:fldChar w:fldCharType="end"/>
            </w:r>
          </w:hyperlink>
        </w:p>
        <w:p w14:paraId="17ADACED" w14:textId="58AA110C" w:rsidR="000E7E02" w:rsidRDefault="000E7E02">
          <w:pPr>
            <w:pStyle w:val="TOC3"/>
            <w:tabs>
              <w:tab w:val="right" w:leader="dot" w:pos="8296"/>
            </w:tabs>
            <w:rPr>
              <w:rFonts w:cstheme="minorBidi"/>
              <w:noProof/>
              <w:kern w:val="2"/>
              <w:sz w:val="21"/>
            </w:rPr>
          </w:pPr>
          <w:hyperlink w:anchor="_Toc73219784" w:history="1">
            <w:r w:rsidRPr="00E77C3D">
              <w:rPr>
                <w:rStyle w:val="a4"/>
                <w:noProof/>
              </w:rPr>
              <w:t>2.4.2 调参说明</w:t>
            </w:r>
            <w:r>
              <w:rPr>
                <w:noProof/>
                <w:webHidden/>
              </w:rPr>
              <w:tab/>
            </w:r>
            <w:r>
              <w:rPr>
                <w:noProof/>
                <w:webHidden/>
              </w:rPr>
              <w:fldChar w:fldCharType="begin"/>
            </w:r>
            <w:r>
              <w:rPr>
                <w:noProof/>
                <w:webHidden/>
              </w:rPr>
              <w:instrText xml:space="preserve"> PAGEREF _Toc73219784 \h </w:instrText>
            </w:r>
            <w:r>
              <w:rPr>
                <w:noProof/>
                <w:webHidden/>
              </w:rPr>
            </w:r>
            <w:r>
              <w:rPr>
                <w:noProof/>
                <w:webHidden/>
              </w:rPr>
              <w:fldChar w:fldCharType="separate"/>
            </w:r>
            <w:r>
              <w:rPr>
                <w:noProof/>
                <w:webHidden/>
              </w:rPr>
              <w:t>15</w:t>
            </w:r>
            <w:r>
              <w:rPr>
                <w:noProof/>
                <w:webHidden/>
              </w:rPr>
              <w:fldChar w:fldCharType="end"/>
            </w:r>
          </w:hyperlink>
        </w:p>
        <w:p w14:paraId="7CCFBBD0" w14:textId="78C5AA2F" w:rsidR="000E7E02" w:rsidRDefault="000E7E02">
          <w:pPr>
            <w:pStyle w:val="TOC3"/>
            <w:tabs>
              <w:tab w:val="right" w:leader="dot" w:pos="8296"/>
            </w:tabs>
            <w:rPr>
              <w:rFonts w:cstheme="minorBidi"/>
              <w:noProof/>
              <w:kern w:val="2"/>
              <w:sz w:val="21"/>
            </w:rPr>
          </w:pPr>
          <w:hyperlink w:anchor="_Toc73219785" w:history="1">
            <w:r w:rsidRPr="00E77C3D">
              <w:rPr>
                <w:rStyle w:val="a4"/>
                <w:noProof/>
              </w:rPr>
              <w:t>2.4.3重要参数说明</w:t>
            </w:r>
            <w:r>
              <w:rPr>
                <w:noProof/>
                <w:webHidden/>
              </w:rPr>
              <w:tab/>
            </w:r>
            <w:r>
              <w:rPr>
                <w:noProof/>
                <w:webHidden/>
              </w:rPr>
              <w:fldChar w:fldCharType="begin"/>
            </w:r>
            <w:r>
              <w:rPr>
                <w:noProof/>
                <w:webHidden/>
              </w:rPr>
              <w:instrText xml:space="preserve"> PAGEREF _Toc73219785 \h </w:instrText>
            </w:r>
            <w:r>
              <w:rPr>
                <w:noProof/>
                <w:webHidden/>
              </w:rPr>
            </w:r>
            <w:r>
              <w:rPr>
                <w:noProof/>
                <w:webHidden/>
              </w:rPr>
              <w:fldChar w:fldCharType="separate"/>
            </w:r>
            <w:r>
              <w:rPr>
                <w:noProof/>
                <w:webHidden/>
              </w:rPr>
              <w:t>16</w:t>
            </w:r>
            <w:r>
              <w:rPr>
                <w:noProof/>
                <w:webHidden/>
              </w:rPr>
              <w:fldChar w:fldCharType="end"/>
            </w:r>
          </w:hyperlink>
        </w:p>
        <w:p w14:paraId="486511D9" w14:textId="03D84168" w:rsidR="000E7E02" w:rsidRDefault="000E7E02">
          <w:pPr>
            <w:pStyle w:val="TOC3"/>
            <w:tabs>
              <w:tab w:val="right" w:leader="dot" w:pos="8296"/>
            </w:tabs>
            <w:rPr>
              <w:rFonts w:cstheme="minorBidi"/>
              <w:noProof/>
              <w:kern w:val="2"/>
              <w:sz w:val="21"/>
            </w:rPr>
          </w:pPr>
          <w:hyperlink w:anchor="_Toc73219786" w:history="1">
            <w:r w:rsidRPr="00E77C3D">
              <w:rPr>
                <w:rStyle w:val="a4"/>
                <w:noProof/>
              </w:rPr>
              <w:t>2.4.4调参后结果</w:t>
            </w:r>
            <w:r>
              <w:rPr>
                <w:noProof/>
                <w:webHidden/>
              </w:rPr>
              <w:tab/>
            </w:r>
            <w:r>
              <w:rPr>
                <w:noProof/>
                <w:webHidden/>
              </w:rPr>
              <w:fldChar w:fldCharType="begin"/>
            </w:r>
            <w:r>
              <w:rPr>
                <w:noProof/>
                <w:webHidden/>
              </w:rPr>
              <w:instrText xml:space="preserve"> PAGEREF _Toc73219786 \h </w:instrText>
            </w:r>
            <w:r>
              <w:rPr>
                <w:noProof/>
                <w:webHidden/>
              </w:rPr>
            </w:r>
            <w:r>
              <w:rPr>
                <w:noProof/>
                <w:webHidden/>
              </w:rPr>
              <w:fldChar w:fldCharType="separate"/>
            </w:r>
            <w:r>
              <w:rPr>
                <w:noProof/>
                <w:webHidden/>
              </w:rPr>
              <w:t>16</w:t>
            </w:r>
            <w:r>
              <w:rPr>
                <w:noProof/>
                <w:webHidden/>
              </w:rPr>
              <w:fldChar w:fldCharType="end"/>
            </w:r>
          </w:hyperlink>
        </w:p>
        <w:p w14:paraId="686A9243" w14:textId="53C75A77" w:rsidR="000E7E02" w:rsidRDefault="000E7E02">
          <w:pPr>
            <w:pStyle w:val="TOC2"/>
            <w:tabs>
              <w:tab w:val="right" w:leader="dot" w:pos="8296"/>
            </w:tabs>
            <w:rPr>
              <w:rFonts w:cstheme="minorBidi"/>
              <w:noProof/>
              <w:kern w:val="2"/>
              <w:sz w:val="21"/>
            </w:rPr>
          </w:pPr>
          <w:hyperlink w:anchor="_Toc73219787" w:history="1">
            <w:r w:rsidRPr="00E77C3D">
              <w:rPr>
                <w:rStyle w:val="a4"/>
                <w:noProof/>
              </w:rPr>
              <w:t>2.5实验二：模型对比实验</w:t>
            </w:r>
            <w:r>
              <w:rPr>
                <w:noProof/>
                <w:webHidden/>
              </w:rPr>
              <w:tab/>
            </w:r>
            <w:r>
              <w:rPr>
                <w:noProof/>
                <w:webHidden/>
              </w:rPr>
              <w:fldChar w:fldCharType="begin"/>
            </w:r>
            <w:r>
              <w:rPr>
                <w:noProof/>
                <w:webHidden/>
              </w:rPr>
              <w:instrText xml:space="preserve"> PAGEREF _Toc73219787 \h </w:instrText>
            </w:r>
            <w:r>
              <w:rPr>
                <w:noProof/>
                <w:webHidden/>
              </w:rPr>
            </w:r>
            <w:r>
              <w:rPr>
                <w:noProof/>
                <w:webHidden/>
              </w:rPr>
              <w:fldChar w:fldCharType="separate"/>
            </w:r>
            <w:r>
              <w:rPr>
                <w:noProof/>
                <w:webHidden/>
              </w:rPr>
              <w:t>17</w:t>
            </w:r>
            <w:r>
              <w:rPr>
                <w:noProof/>
                <w:webHidden/>
              </w:rPr>
              <w:fldChar w:fldCharType="end"/>
            </w:r>
          </w:hyperlink>
        </w:p>
        <w:p w14:paraId="5B7A0BC6" w14:textId="203A894A" w:rsidR="000E7E02" w:rsidRDefault="000E7E02">
          <w:pPr>
            <w:pStyle w:val="TOC3"/>
            <w:tabs>
              <w:tab w:val="right" w:leader="dot" w:pos="8296"/>
            </w:tabs>
            <w:rPr>
              <w:rFonts w:cstheme="minorBidi"/>
              <w:noProof/>
              <w:kern w:val="2"/>
              <w:sz w:val="21"/>
            </w:rPr>
          </w:pPr>
          <w:hyperlink w:anchor="_Toc73219788" w:history="1">
            <w:r w:rsidRPr="00E77C3D">
              <w:rPr>
                <w:rStyle w:val="a4"/>
                <w:noProof/>
              </w:rPr>
              <w:t>2.5.1 比较策略</w:t>
            </w:r>
            <w:r>
              <w:rPr>
                <w:noProof/>
                <w:webHidden/>
              </w:rPr>
              <w:tab/>
            </w:r>
            <w:r>
              <w:rPr>
                <w:noProof/>
                <w:webHidden/>
              </w:rPr>
              <w:fldChar w:fldCharType="begin"/>
            </w:r>
            <w:r>
              <w:rPr>
                <w:noProof/>
                <w:webHidden/>
              </w:rPr>
              <w:instrText xml:space="preserve"> PAGEREF _Toc73219788 \h </w:instrText>
            </w:r>
            <w:r>
              <w:rPr>
                <w:noProof/>
                <w:webHidden/>
              </w:rPr>
            </w:r>
            <w:r>
              <w:rPr>
                <w:noProof/>
                <w:webHidden/>
              </w:rPr>
              <w:fldChar w:fldCharType="separate"/>
            </w:r>
            <w:r>
              <w:rPr>
                <w:noProof/>
                <w:webHidden/>
              </w:rPr>
              <w:t>17</w:t>
            </w:r>
            <w:r>
              <w:rPr>
                <w:noProof/>
                <w:webHidden/>
              </w:rPr>
              <w:fldChar w:fldCharType="end"/>
            </w:r>
          </w:hyperlink>
        </w:p>
        <w:p w14:paraId="7422994C" w14:textId="377F2677" w:rsidR="000E7E02" w:rsidRDefault="000E7E02">
          <w:pPr>
            <w:pStyle w:val="TOC3"/>
            <w:tabs>
              <w:tab w:val="right" w:leader="dot" w:pos="8296"/>
            </w:tabs>
            <w:rPr>
              <w:rStyle w:val="a4"/>
              <w:noProof/>
            </w:rPr>
          </w:pPr>
          <w:hyperlink w:anchor="_Toc73219789" w:history="1">
            <w:r w:rsidRPr="00E77C3D">
              <w:rPr>
                <w:rStyle w:val="a4"/>
                <w:noProof/>
              </w:rPr>
              <w:t>2.5.2 实验结果截图</w:t>
            </w:r>
            <w:r>
              <w:rPr>
                <w:noProof/>
                <w:webHidden/>
              </w:rPr>
              <w:tab/>
            </w:r>
            <w:r>
              <w:rPr>
                <w:noProof/>
                <w:webHidden/>
              </w:rPr>
              <w:fldChar w:fldCharType="begin"/>
            </w:r>
            <w:r>
              <w:rPr>
                <w:noProof/>
                <w:webHidden/>
              </w:rPr>
              <w:instrText xml:space="preserve"> PAGEREF _Toc73219789 \h </w:instrText>
            </w:r>
            <w:r>
              <w:rPr>
                <w:noProof/>
                <w:webHidden/>
              </w:rPr>
            </w:r>
            <w:r>
              <w:rPr>
                <w:noProof/>
                <w:webHidden/>
              </w:rPr>
              <w:fldChar w:fldCharType="separate"/>
            </w:r>
            <w:r>
              <w:rPr>
                <w:noProof/>
                <w:webHidden/>
              </w:rPr>
              <w:t>17</w:t>
            </w:r>
            <w:r>
              <w:rPr>
                <w:noProof/>
                <w:webHidden/>
              </w:rPr>
              <w:fldChar w:fldCharType="end"/>
            </w:r>
          </w:hyperlink>
        </w:p>
        <w:p w14:paraId="20B17038" w14:textId="3A617F68" w:rsidR="000E7E02" w:rsidRPr="000E7E02" w:rsidRDefault="000E7E02" w:rsidP="000E7E02">
          <w:pPr>
            <w:pStyle w:val="TOC3"/>
            <w:tabs>
              <w:tab w:val="right" w:leader="dot" w:pos="8296"/>
            </w:tabs>
            <w:rPr>
              <w:rFonts w:hint="eastAsia"/>
              <w:noProof/>
              <w:color w:val="0563C1" w:themeColor="hyperlink"/>
              <w:u w:val="single"/>
            </w:rPr>
          </w:pPr>
          <w:r w:rsidRPr="000E7E02">
            <w:rPr>
              <w:rStyle w:val="a4"/>
              <w:noProof/>
            </w:rPr>
            <w:t>2.5.3 实验结果分析</w:t>
          </w:r>
          <w:r w:rsidRPr="000E7E02">
            <w:rPr>
              <w:rStyle w:val="a4"/>
              <w:noProof/>
              <w:webHidden/>
            </w:rPr>
            <w:tab/>
          </w:r>
          <w:r>
            <w:rPr>
              <w:noProof/>
              <w:webHidden/>
            </w:rPr>
            <w:t>18</w:t>
          </w:r>
        </w:p>
        <w:p w14:paraId="6E5FE7CD" w14:textId="4D0F6FD3" w:rsidR="000E7E02" w:rsidRDefault="000E7E02">
          <w:pPr>
            <w:pStyle w:val="TOC1"/>
            <w:tabs>
              <w:tab w:val="right" w:leader="dot" w:pos="8296"/>
            </w:tabs>
            <w:rPr>
              <w:rFonts w:cstheme="minorBidi"/>
              <w:noProof/>
              <w:kern w:val="2"/>
              <w:sz w:val="21"/>
            </w:rPr>
          </w:pPr>
          <w:hyperlink w:anchor="_Toc73219790" w:history="1">
            <w:r w:rsidRPr="00E77C3D">
              <w:rPr>
                <w:rStyle w:val="a4"/>
                <w:noProof/>
              </w:rPr>
              <w:t>3.总结</w:t>
            </w:r>
            <w:r>
              <w:rPr>
                <w:noProof/>
                <w:webHidden/>
              </w:rPr>
              <w:tab/>
            </w:r>
            <w:r>
              <w:rPr>
                <w:noProof/>
                <w:webHidden/>
              </w:rPr>
              <w:fldChar w:fldCharType="begin"/>
            </w:r>
            <w:r>
              <w:rPr>
                <w:noProof/>
                <w:webHidden/>
              </w:rPr>
              <w:instrText xml:space="preserve"> PAGEREF _Toc73219790 \h </w:instrText>
            </w:r>
            <w:r>
              <w:rPr>
                <w:noProof/>
                <w:webHidden/>
              </w:rPr>
            </w:r>
            <w:r>
              <w:rPr>
                <w:noProof/>
                <w:webHidden/>
              </w:rPr>
              <w:fldChar w:fldCharType="separate"/>
            </w:r>
            <w:r>
              <w:rPr>
                <w:noProof/>
                <w:webHidden/>
              </w:rPr>
              <w:t>20</w:t>
            </w:r>
            <w:r>
              <w:rPr>
                <w:noProof/>
                <w:webHidden/>
              </w:rPr>
              <w:fldChar w:fldCharType="end"/>
            </w:r>
          </w:hyperlink>
        </w:p>
        <w:p w14:paraId="330E2E70" w14:textId="704C9297" w:rsidR="001246DB" w:rsidRDefault="001246DB">
          <w:r>
            <w:rPr>
              <w:b/>
              <w:bCs/>
              <w:lang w:val="zh-CN"/>
            </w:rPr>
            <w:fldChar w:fldCharType="end"/>
          </w:r>
        </w:p>
      </w:sdtContent>
    </w:sdt>
    <w:p w14:paraId="3028A9F4" w14:textId="77777777" w:rsidR="001246DB" w:rsidRDefault="001246DB">
      <w:pPr>
        <w:widowControl/>
        <w:jc w:val="left"/>
        <w:rPr>
          <w:b/>
          <w:bCs/>
          <w:kern w:val="44"/>
          <w:sz w:val="44"/>
          <w:szCs w:val="44"/>
        </w:rPr>
      </w:pPr>
      <w:r>
        <w:lastRenderedPageBreak/>
        <w:br w:type="page"/>
      </w:r>
    </w:p>
    <w:p w14:paraId="191FFBB6" w14:textId="7BA626BA" w:rsidR="00B16456" w:rsidRDefault="005B5647" w:rsidP="001246DB">
      <w:pPr>
        <w:pStyle w:val="1"/>
        <w:jc w:val="center"/>
      </w:pPr>
      <w:bookmarkStart w:id="4" w:name="_Toc73219571"/>
      <w:bookmarkStart w:id="5" w:name="_Toc73219764"/>
      <w:r>
        <w:rPr>
          <w:rFonts w:hint="eastAsia"/>
        </w:rPr>
        <w:lastRenderedPageBreak/>
        <w:t>基于集成学习的公司培训人员</w:t>
      </w:r>
      <w:r w:rsidR="00B65A0A">
        <w:rPr>
          <w:rFonts w:hint="eastAsia"/>
        </w:rPr>
        <w:t>留职预测</w:t>
      </w:r>
      <w:bookmarkEnd w:id="0"/>
      <w:bookmarkEnd w:id="1"/>
      <w:bookmarkEnd w:id="4"/>
      <w:bookmarkEnd w:id="5"/>
    </w:p>
    <w:p w14:paraId="07EC2786" w14:textId="1298B417" w:rsidR="00C57524" w:rsidRPr="00F95D83" w:rsidRDefault="009F4272" w:rsidP="004D141A">
      <w:pPr>
        <w:pStyle w:val="1"/>
      </w:pPr>
      <w:bookmarkStart w:id="6" w:name="_Toc73218800"/>
      <w:bookmarkStart w:id="7" w:name="_Toc73218923"/>
      <w:bookmarkStart w:id="8" w:name="_Toc73219765"/>
      <w:r w:rsidRPr="00F95D83">
        <w:rPr>
          <w:rFonts w:hint="eastAsia"/>
        </w:rPr>
        <w:t>1</w:t>
      </w:r>
      <w:r w:rsidRPr="00F95D83">
        <w:t>.</w:t>
      </w:r>
      <w:r w:rsidR="00C57524" w:rsidRPr="00F95D83">
        <w:rPr>
          <w:rFonts w:hint="eastAsia"/>
        </w:rPr>
        <w:t>理论部分：</w:t>
      </w:r>
      <w:bookmarkEnd w:id="6"/>
      <w:bookmarkEnd w:id="7"/>
      <w:bookmarkEnd w:id="8"/>
    </w:p>
    <w:p w14:paraId="3D7827AD" w14:textId="3B821DED" w:rsidR="00C57524" w:rsidRPr="00F95D83" w:rsidRDefault="009F4272" w:rsidP="004D141A">
      <w:pPr>
        <w:pStyle w:val="2"/>
      </w:pPr>
      <w:bookmarkStart w:id="9" w:name="_Toc73218801"/>
      <w:bookmarkStart w:id="10" w:name="_Toc73218924"/>
      <w:bookmarkStart w:id="11" w:name="_Toc73219766"/>
      <w:r w:rsidRPr="00F95D83">
        <w:rPr>
          <w:rFonts w:hint="eastAsia"/>
        </w:rPr>
        <w:t>1</w:t>
      </w:r>
      <w:r w:rsidRPr="00F95D83">
        <w:t xml:space="preserve">.1 </w:t>
      </w:r>
      <w:r w:rsidR="00C57524" w:rsidRPr="00F95D83">
        <w:rPr>
          <w:rFonts w:hint="eastAsia"/>
        </w:rPr>
        <w:t>方差与偏差：</w:t>
      </w:r>
      <w:bookmarkEnd w:id="9"/>
      <w:bookmarkEnd w:id="10"/>
      <w:bookmarkEnd w:id="11"/>
    </w:p>
    <w:p w14:paraId="2EDDB074" w14:textId="55F73C39" w:rsidR="009F4272" w:rsidRPr="000C6E4A" w:rsidRDefault="009F4272" w:rsidP="004D141A">
      <w:pPr>
        <w:pStyle w:val="3"/>
      </w:pPr>
      <w:bookmarkStart w:id="12" w:name="_Toc73218802"/>
      <w:bookmarkStart w:id="13" w:name="_Toc73218925"/>
      <w:bookmarkStart w:id="14" w:name="_Toc73219767"/>
      <w:r w:rsidRPr="000C6E4A">
        <w:rPr>
          <w:rFonts w:hint="eastAsia"/>
        </w:rPr>
        <w:t>1</w:t>
      </w:r>
      <w:r w:rsidRPr="000C6E4A">
        <w:t xml:space="preserve">.1.1 </w:t>
      </w:r>
      <w:r w:rsidRPr="000C6E4A">
        <w:rPr>
          <w:rFonts w:hint="eastAsia"/>
        </w:rPr>
        <w:t>方差与偏差的定义</w:t>
      </w:r>
      <w:bookmarkEnd w:id="12"/>
      <w:bookmarkEnd w:id="13"/>
      <w:bookmarkEnd w:id="14"/>
    </w:p>
    <w:p w14:paraId="763C421B" w14:textId="2DE7C0D6" w:rsidR="00C57524" w:rsidRPr="000C6E4A" w:rsidRDefault="00C57524" w:rsidP="000C6E4A">
      <w:pPr>
        <w:spacing w:line="360" w:lineRule="auto"/>
        <w:ind w:firstLineChars="200" w:firstLine="480"/>
        <w:rPr>
          <w:rFonts w:eastAsiaTheme="minorHAnsi"/>
          <w:sz w:val="24"/>
          <w:szCs w:val="24"/>
        </w:rPr>
      </w:pPr>
      <w:r w:rsidRPr="000C6E4A">
        <w:rPr>
          <w:rFonts w:eastAsiaTheme="minorHAnsi" w:hint="eastAsia"/>
          <w:sz w:val="24"/>
          <w:szCs w:val="24"/>
        </w:rPr>
        <w:t>在机器学习中，我们用训练数据集去训练一个模型，通常的做法是定义一个误差函数，通过将这个误差的最小化过程，来提高模型的性能。然而我们学习一个模型的目的是为了解决训练数据</w:t>
      </w:r>
      <w:proofErr w:type="gramStart"/>
      <w:r w:rsidRPr="000C6E4A">
        <w:rPr>
          <w:rFonts w:eastAsiaTheme="minorHAnsi" w:hint="eastAsia"/>
          <w:sz w:val="24"/>
          <w:szCs w:val="24"/>
        </w:rPr>
        <w:t>集这个</w:t>
      </w:r>
      <w:proofErr w:type="gramEnd"/>
      <w:r w:rsidRPr="000C6E4A">
        <w:rPr>
          <w:rFonts w:eastAsiaTheme="minorHAnsi" w:hint="eastAsia"/>
          <w:sz w:val="24"/>
          <w:szCs w:val="24"/>
        </w:rPr>
        <w:t>领域中的一般化问题，单纯地将训练数据集的损失最小化，并不能保证在解决更一般的问题时模型仍然是最优，甚至不能保证模型是可用的。这个训练数据集的损失与一般化的数据集的损失之间的差异就叫做泛化误差。</w:t>
      </w:r>
    </w:p>
    <w:p w14:paraId="72ECD1B9" w14:textId="19522183" w:rsidR="00C57524" w:rsidRPr="000C6E4A" w:rsidRDefault="00C57524" w:rsidP="000C6E4A">
      <w:pPr>
        <w:spacing w:line="360" w:lineRule="auto"/>
        <w:ind w:firstLineChars="200" w:firstLine="480"/>
        <w:rPr>
          <w:rFonts w:eastAsiaTheme="minorHAnsi"/>
          <w:sz w:val="24"/>
          <w:szCs w:val="24"/>
        </w:rPr>
      </w:pPr>
      <w:r w:rsidRPr="000C6E4A">
        <w:rPr>
          <w:rFonts w:eastAsiaTheme="minorHAnsi" w:hint="eastAsia"/>
          <w:sz w:val="24"/>
          <w:szCs w:val="24"/>
        </w:rPr>
        <w:t>偏差</w:t>
      </w:r>
      <w:r w:rsidRPr="000C6E4A">
        <w:rPr>
          <w:rFonts w:eastAsiaTheme="minorHAnsi"/>
          <w:sz w:val="24"/>
          <w:szCs w:val="24"/>
        </w:rPr>
        <w:t>是用所有可能的训练数据集训练出的所有模型的输出的平均值与真实模型的输出值之间的差异。</w:t>
      </w:r>
      <w:r w:rsidRPr="000C6E4A">
        <w:rPr>
          <w:rFonts w:eastAsiaTheme="minorHAnsi"/>
          <w:sz w:val="24"/>
          <w:szCs w:val="24"/>
        </w:rPr>
        <w:tab/>
      </w:r>
    </w:p>
    <w:p w14:paraId="7EDC5D27" w14:textId="761AA180" w:rsidR="00C57524" w:rsidRDefault="00C57524" w:rsidP="00C57524">
      <w:pPr>
        <w:ind w:firstLine="420"/>
      </w:pPr>
      <w:r>
        <w:rPr>
          <w:noProof/>
        </w:rPr>
        <w:drawing>
          <wp:inline distT="0" distB="0" distL="0" distR="0" wp14:anchorId="76B2A63B" wp14:editId="3EA013A7">
            <wp:extent cx="3333750" cy="628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628650"/>
                    </a:xfrm>
                    <a:prstGeom prst="rect">
                      <a:avLst/>
                    </a:prstGeom>
                  </pic:spPr>
                </pic:pic>
              </a:graphicData>
            </a:graphic>
          </wp:inline>
        </w:drawing>
      </w:r>
    </w:p>
    <w:p w14:paraId="4F340415" w14:textId="1E1ECF01" w:rsidR="00C57524" w:rsidRPr="000C6E4A" w:rsidRDefault="00C57524" w:rsidP="000C6E4A">
      <w:pPr>
        <w:spacing w:line="360" w:lineRule="auto"/>
        <w:ind w:firstLineChars="200" w:firstLine="480"/>
        <w:rPr>
          <w:rFonts w:eastAsiaTheme="minorHAnsi"/>
          <w:sz w:val="24"/>
          <w:szCs w:val="24"/>
        </w:rPr>
      </w:pPr>
      <w:r w:rsidRPr="000C6E4A">
        <w:rPr>
          <w:rFonts w:eastAsiaTheme="minorHAnsi" w:hint="eastAsia"/>
          <w:sz w:val="24"/>
          <w:szCs w:val="24"/>
        </w:rPr>
        <w:t>方差</w:t>
      </w:r>
      <w:r w:rsidRPr="000C6E4A">
        <w:rPr>
          <w:rFonts w:eastAsiaTheme="minorHAnsi"/>
          <w:sz w:val="24"/>
          <w:szCs w:val="24"/>
        </w:rPr>
        <w:t>是不同的训练数据集训练出的模型输出值之间的差异。</w:t>
      </w:r>
    </w:p>
    <w:p w14:paraId="1EF80AF8" w14:textId="7637B0F6" w:rsidR="00C57524" w:rsidRPr="00C57524" w:rsidRDefault="00C57524" w:rsidP="00C57524">
      <w:pPr>
        <w:ind w:firstLine="420"/>
      </w:pPr>
      <w:r>
        <w:rPr>
          <w:noProof/>
        </w:rPr>
        <w:drawing>
          <wp:inline distT="0" distB="0" distL="0" distR="0" wp14:anchorId="518CCEB1" wp14:editId="21E249EC">
            <wp:extent cx="4953000" cy="933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000" cy="933450"/>
                    </a:xfrm>
                    <a:prstGeom prst="rect">
                      <a:avLst/>
                    </a:prstGeom>
                  </pic:spPr>
                </pic:pic>
              </a:graphicData>
            </a:graphic>
          </wp:inline>
        </w:drawing>
      </w:r>
    </w:p>
    <w:p w14:paraId="34EBB8CF" w14:textId="013AB29D" w:rsidR="00C57524" w:rsidRPr="000C6E4A" w:rsidRDefault="00C57524" w:rsidP="000C6E4A">
      <w:pPr>
        <w:spacing w:line="360" w:lineRule="auto"/>
        <w:ind w:firstLineChars="200" w:firstLine="480"/>
        <w:rPr>
          <w:rFonts w:eastAsiaTheme="minorHAnsi"/>
          <w:sz w:val="24"/>
          <w:szCs w:val="24"/>
        </w:rPr>
      </w:pPr>
      <w:r w:rsidRPr="000C6E4A">
        <w:rPr>
          <w:rFonts w:eastAsiaTheme="minorHAnsi" w:hint="eastAsia"/>
          <w:sz w:val="24"/>
          <w:szCs w:val="24"/>
        </w:rPr>
        <w:t>噪声的存在是学习算法所无法解决的问题，数据的质量决定了学习的上限。假设在数据已经给定的情况下，此时上限已定，我们要做的就是尽可能的接近这</w:t>
      </w:r>
      <w:r w:rsidRPr="000C6E4A">
        <w:rPr>
          <w:rFonts w:eastAsiaTheme="minorHAnsi" w:hint="eastAsia"/>
          <w:sz w:val="24"/>
          <w:szCs w:val="24"/>
        </w:rPr>
        <w:lastRenderedPageBreak/>
        <w:t>个上限。</w:t>
      </w:r>
    </w:p>
    <w:p w14:paraId="43E2D646" w14:textId="14BF1AB2" w:rsidR="00C57524" w:rsidRDefault="00C57524" w:rsidP="00C57524">
      <w:pPr>
        <w:ind w:firstLine="420"/>
      </w:pPr>
      <w:r>
        <w:rPr>
          <w:noProof/>
        </w:rPr>
        <w:drawing>
          <wp:inline distT="0" distB="0" distL="0" distR="0" wp14:anchorId="4E695727" wp14:editId="3A41467D">
            <wp:extent cx="2952750" cy="800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750" cy="800100"/>
                    </a:xfrm>
                    <a:prstGeom prst="rect">
                      <a:avLst/>
                    </a:prstGeom>
                  </pic:spPr>
                </pic:pic>
              </a:graphicData>
            </a:graphic>
          </wp:inline>
        </w:drawing>
      </w:r>
    </w:p>
    <w:p w14:paraId="026FED31" w14:textId="44E04ADD" w:rsidR="00C57524" w:rsidRDefault="00C57524" w:rsidP="00C57524">
      <w:pPr>
        <w:ind w:firstLine="420"/>
      </w:pPr>
      <w:r>
        <w:rPr>
          <w:rFonts w:hint="eastAsia"/>
        </w:rPr>
        <w:t>泛化误差可分解得到：</w:t>
      </w:r>
    </w:p>
    <w:p w14:paraId="4D8480F5" w14:textId="6BA4E6DC" w:rsidR="00C57524" w:rsidRDefault="00C57524" w:rsidP="00C57524">
      <w:pPr>
        <w:ind w:firstLine="420"/>
      </w:pPr>
      <w:r>
        <w:rPr>
          <w:noProof/>
        </w:rPr>
        <w:drawing>
          <wp:inline distT="0" distB="0" distL="0" distR="0" wp14:anchorId="3C5AC8CF" wp14:editId="5330E784">
            <wp:extent cx="4078605" cy="370205"/>
            <wp:effectExtent l="0" t="0" r="0" b="0"/>
            <wp:docPr id="9" name="图片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8605" cy="370205"/>
                    </a:xfrm>
                    <a:prstGeom prst="rect">
                      <a:avLst/>
                    </a:prstGeom>
                    <a:noFill/>
                    <a:ln>
                      <a:noFill/>
                    </a:ln>
                  </pic:spPr>
                </pic:pic>
              </a:graphicData>
            </a:graphic>
          </wp:inline>
        </w:drawing>
      </w:r>
    </w:p>
    <w:p w14:paraId="30397950" w14:textId="48A8252D" w:rsidR="00C57524" w:rsidRPr="000C6E4A" w:rsidRDefault="009F4272" w:rsidP="004D141A">
      <w:pPr>
        <w:pStyle w:val="3"/>
      </w:pPr>
      <w:bookmarkStart w:id="15" w:name="_Toc73218803"/>
      <w:bookmarkStart w:id="16" w:name="_Toc73218926"/>
      <w:bookmarkStart w:id="17" w:name="_Toc73219768"/>
      <w:r w:rsidRPr="000C6E4A">
        <w:rPr>
          <w:rFonts w:hint="eastAsia"/>
        </w:rPr>
        <w:t>1</w:t>
      </w:r>
      <w:r w:rsidRPr="000C6E4A">
        <w:t xml:space="preserve">.1.2 </w:t>
      </w:r>
      <w:r w:rsidR="00C57524" w:rsidRPr="000C6E4A">
        <w:rPr>
          <w:rFonts w:hint="eastAsia"/>
        </w:rPr>
        <w:t>偏差与方差和集成学习的关系：</w:t>
      </w:r>
      <w:bookmarkEnd w:id="15"/>
      <w:bookmarkEnd w:id="16"/>
      <w:bookmarkEnd w:id="17"/>
    </w:p>
    <w:p w14:paraId="75A570FC" w14:textId="4D482F77" w:rsidR="00C57524" w:rsidRPr="000C6E4A" w:rsidRDefault="00C57524" w:rsidP="000C6E4A">
      <w:pPr>
        <w:spacing w:line="360" w:lineRule="auto"/>
        <w:ind w:firstLineChars="200" w:firstLine="480"/>
        <w:rPr>
          <w:rFonts w:eastAsiaTheme="minorHAnsi"/>
          <w:sz w:val="24"/>
          <w:szCs w:val="24"/>
        </w:rPr>
      </w:pPr>
      <w:r w:rsidRPr="000C6E4A">
        <w:rPr>
          <w:rFonts w:eastAsiaTheme="minorHAnsi"/>
          <w:sz w:val="24"/>
          <w:szCs w:val="24"/>
        </w:rPr>
        <w:t>Bagging算法是对训练样本进行采样，产生出若干不同的子集，再从每个数据子集中训练出一个分类器，取这些分类器的平均，所以是降低模型的方差（variance）。Bagging算法和Random Forest这种并行算法都有这个效果。</w:t>
      </w:r>
    </w:p>
    <w:p w14:paraId="28114AB0" w14:textId="6551CF54" w:rsidR="00C57524" w:rsidRPr="000C6E4A" w:rsidRDefault="00C57524" w:rsidP="000C6E4A">
      <w:pPr>
        <w:spacing w:line="360" w:lineRule="auto"/>
        <w:ind w:firstLineChars="200" w:firstLine="480"/>
        <w:rPr>
          <w:rFonts w:eastAsiaTheme="minorHAnsi"/>
          <w:sz w:val="24"/>
          <w:szCs w:val="24"/>
        </w:rPr>
      </w:pPr>
      <w:r w:rsidRPr="000C6E4A">
        <w:rPr>
          <w:rFonts w:eastAsiaTheme="minorHAnsi"/>
          <w:sz w:val="24"/>
          <w:szCs w:val="24"/>
        </w:rPr>
        <w:t>Boosting则是迭代算法，每一次迭代都根据上一次迭代的预测结果对样本进行权重调整，所以随着迭代不断进行，误差会越来越小，所以模型的偏差（bias）会不断降低。</w:t>
      </w:r>
    </w:p>
    <w:p w14:paraId="44FD89D7" w14:textId="4D9DE5B4" w:rsidR="00C57524" w:rsidRPr="000C6E4A" w:rsidRDefault="00C57524" w:rsidP="000C6E4A">
      <w:pPr>
        <w:spacing w:line="360" w:lineRule="auto"/>
        <w:ind w:firstLineChars="200" w:firstLine="480"/>
        <w:rPr>
          <w:rFonts w:eastAsiaTheme="minorHAnsi"/>
          <w:sz w:val="24"/>
          <w:szCs w:val="24"/>
        </w:rPr>
      </w:pPr>
    </w:p>
    <w:p w14:paraId="3D821A1C" w14:textId="0A4F0672" w:rsidR="00C57524" w:rsidRPr="00F95D83" w:rsidRDefault="009F4272" w:rsidP="004D141A">
      <w:pPr>
        <w:pStyle w:val="2"/>
      </w:pPr>
      <w:bookmarkStart w:id="18" w:name="_Toc73218804"/>
      <w:bookmarkStart w:id="19" w:name="_Toc73218927"/>
      <w:bookmarkStart w:id="20" w:name="_Toc73219769"/>
      <w:r w:rsidRPr="00F95D83">
        <w:rPr>
          <w:rFonts w:hint="eastAsia"/>
        </w:rPr>
        <w:t>1</w:t>
      </w:r>
      <w:r w:rsidRPr="00F95D83">
        <w:t xml:space="preserve">.2 </w:t>
      </w:r>
      <w:r w:rsidR="00C57524" w:rsidRPr="00F95D83">
        <w:rPr>
          <w:rFonts w:hint="eastAsia"/>
        </w:rPr>
        <w:t>集成学习介绍</w:t>
      </w:r>
      <w:bookmarkEnd w:id="18"/>
      <w:bookmarkEnd w:id="19"/>
      <w:bookmarkEnd w:id="20"/>
    </w:p>
    <w:p w14:paraId="281D6240" w14:textId="14B70B0C" w:rsidR="000C6E4A" w:rsidRDefault="009F4272" w:rsidP="004D141A">
      <w:pPr>
        <w:pStyle w:val="3"/>
      </w:pPr>
      <w:bookmarkStart w:id="21" w:name="_Toc73218805"/>
      <w:bookmarkStart w:id="22" w:name="_Toc73218928"/>
      <w:bookmarkStart w:id="23" w:name="_Toc73219770"/>
      <w:r w:rsidRPr="000C6E4A">
        <w:rPr>
          <w:rFonts w:hint="eastAsia"/>
        </w:rPr>
        <w:t>1</w:t>
      </w:r>
      <w:r w:rsidRPr="000C6E4A">
        <w:t xml:space="preserve">.2.1 </w:t>
      </w:r>
      <w:r w:rsidR="00C57524" w:rsidRPr="000C6E4A">
        <w:rPr>
          <w:rFonts w:hint="eastAsia"/>
        </w:rPr>
        <w:t>集成学习的定义</w:t>
      </w:r>
      <w:bookmarkEnd w:id="21"/>
      <w:bookmarkEnd w:id="22"/>
      <w:bookmarkEnd w:id="23"/>
    </w:p>
    <w:p w14:paraId="1DFF603C" w14:textId="2A916D5D" w:rsidR="00C57524" w:rsidRPr="000C6E4A" w:rsidRDefault="00C57524" w:rsidP="000C6E4A">
      <w:pPr>
        <w:spacing w:line="360" w:lineRule="auto"/>
        <w:ind w:firstLineChars="200" w:firstLine="480"/>
        <w:rPr>
          <w:rFonts w:eastAsiaTheme="minorHAnsi"/>
          <w:sz w:val="24"/>
          <w:szCs w:val="24"/>
        </w:rPr>
      </w:pPr>
      <w:r w:rsidRPr="000C6E4A">
        <w:rPr>
          <w:rFonts w:eastAsiaTheme="minorHAnsi" w:hint="eastAsia"/>
          <w:sz w:val="24"/>
          <w:szCs w:val="24"/>
        </w:rPr>
        <w:t>集成学习</w:t>
      </w:r>
      <w:r w:rsidRPr="000C6E4A">
        <w:rPr>
          <w:rFonts w:eastAsiaTheme="minorHAnsi"/>
          <w:sz w:val="24"/>
          <w:szCs w:val="24"/>
        </w:rPr>
        <w:t xml:space="preserve"> (Ensemble Learning) 算法的基本思想就是将多个分类器组合，从而实现一个预测效果更好的集成分类器。</w:t>
      </w:r>
    </w:p>
    <w:p w14:paraId="5CA1B445" w14:textId="77777777" w:rsidR="00C57524" w:rsidRPr="009F4272" w:rsidRDefault="00C57524" w:rsidP="00C57524"/>
    <w:p w14:paraId="4F7918B7" w14:textId="4D2F97B6" w:rsidR="00C57524" w:rsidRPr="000C6E4A" w:rsidRDefault="009F4272" w:rsidP="004D141A">
      <w:pPr>
        <w:pStyle w:val="3"/>
      </w:pPr>
      <w:bookmarkStart w:id="24" w:name="_Toc73218806"/>
      <w:bookmarkStart w:id="25" w:name="_Toc73218929"/>
      <w:bookmarkStart w:id="26" w:name="_Toc73219771"/>
      <w:r w:rsidRPr="000C6E4A">
        <w:rPr>
          <w:rFonts w:hint="eastAsia"/>
        </w:rPr>
        <w:lastRenderedPageBreak/>
        <w:t>1</w:t>
      </w:r>
      <w:r w:rsidRPr="000C6E4A">
        <w:t xml:space="preserve">.2.2 </w:t>
      </w:r>
      <w:r w:rsidR="00C57524" w:rsidRPr="000C6E4A">
        <w:rPr>
          <w:rFonts w:hint="eastAsia"/>
        </w:rPr>
        <w:t>集成学习的分类</w:t>
      </w:r>
      <w:bookmarkEnd w:id="24"/>
      <w:bookmarkEnd w:id="25"/>
      <w:bookmarkEnd w:id="26"/>
    </w:p>
    <w:p w14:paraId="5B9A6668" w14:textId="73B60CED" w:rsidR="00C57524" w:rsidRDefault="00C57524" w:rsidP="00C57524">
      <w:r>
        <w:rPr>
          <w:noProof/>
        </w:rPr>
        <w:drawing>
          <wp:inline distT="0" distB="0" distL="0" distR="0" wp14:anchorId="7333881F" wp14:editId="2BB6FA6F">
            <wp:extent cx="5274310" cy="20332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33270"/>
                    </a:xfrm>
                    <a:prstGeom prst="rect">
                      <a:avLst/>
                    </a:prstGeom>
                  </pic:spPr>
                </pic:pic>
              </a:graphicData>
            </a:graphic>
          </wp:inline>
        </w:drawing>
      </w:r>
    </w:p>
    <w:p w14:paraId="2A1AE83E" w14:textId="7A89E5E0" w:rsidR="00C57524" w:rsidRDefault="00C57524" w:rsidP="00C57524"/>
    <w:p w14:paraId="2304865E" w14:textId="01644FD3" w:rsidR="009F4272" w:rsidRPr="000C6E4A" w:rsidRDefault="009F4272" w:rsidP="004D141A">
      <w:pPr>
        <w:pStyle w:val="3"/>
      </w:pPr>
      <w:bookmarkStart w:id="27" w:name="_Toc73218807"/>
      <w:bookmarkStart w:id="28" w:name="_Toc73218930"/>
      <w:bookmarkStart w:id="29" w:name="_Toc73219772"/>
      <w:r w:rsidRPr="000C6E4A">
        <w:t>1.2.3</w:t>
      </w:r>
      <w:r w:rsidRPr="000C6E4A">
        <w:rPr>
          <w:rFonts w:hint="eastAsia"/>
        </w:rPr>
        <w:t>模型学习方法介绍</w:t>
      </w:r>
      <w:bookmarkEnd w:id="27"/>
      <w:bookmarkEnd w:id="28"/>
      <w:bookmarkEnd w:id="29"/>
    </w:p>
    <w:p w14:paraId="1744B3E5" w14:textId="7CA8BB61" w:rsidR="00C57524" w:rsidRPr="000C6E4A" w:rsidRDefault="009F4272" w:rsidP="000C6E4A">
      <w:pPr>
        <w:spacing w:line="360" w:lineRule="auto"/>
        <w:rPr>
          <w:rFonts w:eastAsiaTheme="minorHAnsi"/>
          <w:b/>
          <w:bCs/>
          <w:sz w:val="24"/>
          <w:szCs w:val="24"/>
        </w:rPr>
      </w:pPr>
      <w:r w:rsidRPr="000C6E4A">
        <w:rPr>
          <w:rFonts w:eastAsiaTheme="minorHAnsi" w:hint="eastAsia"/>
          <w:b/>
          <w:bCs/>
          <w:sz w:val="24"/>
          <w:szCs w:val="24"/>
        </w:rPr>
        <w:t>（1）</w:t>
      </w:r>
      <w:r w:rsidR="00C57524" w:rsidRPr="000C6E4A">
        <w:rPr>
          <w:rFonts w:eastAsiaTheme="minorHAnsi" w:hint="eastAsia"/>
          <w:b/>
          <w:bCs/>
          <w:sz w:val="24"/>
          <w:szCs w:val="24"/>
        </w:rPr>
        <w:t>Bagging：</w:t>
      </w:r>
    </w:p>
    <w:p w14:paraId="4E3BE345" w14:textId="77777777" w:rsidR="00C57524" w:rsidRPr="000C6E4A" w:rsidRDefault="00C57524" w:rsidP="000C6E4A">
      <w:pPr>
        <w:spacing w:line="360" w:lineRule="auto"/>
        <w:rPr>
          <w:rFonts w:eastAsiaTheme="minorHAnsi"/>
          <w:b/>
          <w:bCs/>
          <w:sz w:val="24"/>
          <w:szCs w:val="24"/>
        </w:rPr>
      </w:pPr>
      <w:r w:rsidRPr="000C6E4A">
        <w:rPr>
          <w:rFonts w:eastAsiaTheme="minorHAnsi"/>
          <w:b/>
          <w:bCs/>
          <w:sz w:val="24"/>
          <w:szCs w:val="24"/>
        </w:rPr>
        <w:t xml:space="preserve">Bagging </w:t>
      </w:r>
      <w:r w:rsidRPr="000C6E4A">
        <w:rPr>
          <w:rFonts w:eastAsiaTheme="minorHAnsi" w:hint="eastAsia"/>
          <w:b/>
          <w:bCs/>
          <w:sz w:val="24"/>
          <w:szCs w:val="24"/>
        </w:rPr>
        <w:t xml:space="preserve">的核心思路是 </w:t>
      </w:r>
      <w:r w:rsidRPr="000C6E4A">
        <w:rPr>
          <w:rFonts w:eastAsiaTheme="minorHAnsi"/>
          <w:b/>
          <w:bCs/>
          <w:sz w:val="24"/>
          <w:szCs w:val="24"/>
        </w:rPr>
        <w:t xml:space="preserve">— — </w:t>
      </w:r>
      <w:r w:rsidRPr="000C6E4A">
        <w:rPr>
          <w:rFonts w:eastAsiaTheme="minorHAnsi" w:hint="eastAsia"/>
          <w:b/>
          <w:bCs/>
          <w:sz w:val="24"/>
          <w:szCs w:val="24"/>
        </w:rPr>
        <w:t>民主。</w:t>
      </w:r>
    </w:p>
    <w:p w14:paraId="64CB52C8" w14:textId="6D569061" w:rsidR="00C57524" w:rsidRPr="000C6E4A" w:rsidRDefault="00C57524" w:rsidP="000C6E4A">
      <w:pPr>
        <w:spacing w:line="360" w:lineRule="auto"/>
        <w:ind w:firstLineChars="200" w:firstLine="480"/>
        <w:rPr>
          <w:rFonts w:eastAsiaTheme="minorHAnsi"/>
          <w:sz w:val="24"/>
          <w:szCs w:val="24"/>
        </w:rPr>
      </w:pPr>
      <w:r w:rsidRPr="000C6E4A">
        <w:rPr>
          <w:rFonts w:eastAsiaTheme="minorHAnsi"/>
          <w:sz w:val="24"/>
          <w:szCs w:val="24"/>
        </w:rPr>
        <w:tab/>
        <w:t xml:space="preserve">Bagging </w:t>
      </w:r>
      <w:r w:rsidRPr="000C6E4A">
        <w:rPr>
          <w:rFonts w:eastAsiaTheme="minorHAnsi" w:hint="eastAsia"/>
          <w:sz w:val="24"/>
          <w:szCs w:val="24"/>
        </w:rPr>
        <w:t xml:space="preserve">的思路是所有基础模型都一致对待，每个基础模型手里都只有一票。然后使用民主投票的方式得到最终的结果。大部分情况下，经过 </w:t>
      </w:r>
      <w:r w:rsidRPr="000C6E4A">
        <w:rPr>
          <w:rFonts w:eastAsiaTheme="minorHAnsi"/>
          <w:sz w:val="24"/>
          <w:szCs w:val="24"/>
        </w:rPr>
        <w:t xml:space="preserve">bagging </w:t>
      </w:r>
      <w:r w:rsidRPr="000C6E4A">
        <w:rPr>
          <w:rFonts w:eastAsiaTheme="minorHAnsi" w:hint="eastAsia"/>
          <w:sz w:val="24"/>
          <w:szCs w:val="24"/>
        </w:rPr>
        <w:t>得到的结果方差更小。</w:t>
      </w:r>
    </w:p>
    <w:p w14:paraId="0C47741D" w14:textId="147753B1" w:rsidR="00C57524" w:rsidRPr="000C6E4A" w:rsidRDefault="00C57524" w:rsidP="000C6E4A">
      <w:pPr>
        <w:spacing w:line="360" w:lineRule="auto"/>
        <w:rPr>
          <w:rFonts w:eastAsiaTheme="minorHAnsi"/>
          <w:b/>
          <w:bCs/>
          <w:sz w:val="24"/>
          <w:szCs w:val="24"/>
        </w:rPr>
      </w:pPr>
      <w:r w:rsidRPr="000C6E4A">
        <w:rPr>
          <w:rFonts w:eastAsiaTheme="minorHAnsi" w:hint="eastAsia"/>
          <w:b/>
          <w:bCs/>
          <w:sz w:val="24"/>
          <w:szCs w:val="24"/>
        </w:rPr>
        <w:t>算法流程：</w:t>
      </w:r>
    </w:p>
    <w:p w14:paraId="141C824C" w14:textId="77777777" w:rsidR="00C57524" w:rsidRPr="000C6E4A" w:rsidRDefault="00C57524" w:rsidP="000C6E4A">
      <w:pPr>
        <w:spacing w:line="360" w:lineRule="auto"/>
        <w:ind w:firstLineChars="200" w:firstLine="480"/>
        <w:rPr>
          <w:rFonts w:eastAsiaTheme="minorHAnsi"/>
          <w:sz w:val="24"/>
          <w:szCs w:val="24"/>
        </w:rPr>
      </w:pPr>
      <w:r w:rsidRPr="000C6E4A">
        <w:rPr>
          <w:rFonts w:eastAsiaTheme="minorHAnsi"/>
          <w:sz w:val="24"/>
          <w:szCs w:val="24"/>
        </w:rPr>
        <w:tab/>
      </w:r>
      <w:r w:rsidRPr="000C6E4A">
        <w:rPr>
          <w:rFonts w:eastAsiaTheme="minorHAnsi" w:hint="eastAsia"/>
          <w:sz w:val="24"/>
          <w:szCs w:val="24"/>
        </w:rPr>
        <w:t>从原始样本集中抽取训练集。每轮从原始样本集中使用</w:t>
      </w:r>
      <w:proofErr w:type="spellStart"/>
      <w:r w:rsidRPr="000C6E4A">
        <w:rPr>
          <w:rFonts w:eastAsiaTheme="minorHAnsi"/>
          <w:sz w:val="24"/>
          <w:szCs w:val="24"/>
        </w:rPr>
        <w:t>Bootstraping</w:t>
      </w:r>
      <w:proofErr w:type="spellEnd"/>
      <w:r w:rsidRPr="000C6E4A">
        <w:rPr>
          <w:rFonts w:eastAsiaTheme="minorHAnsi"/>
          <w:sz w:val="24"/>
          <w:szCs w:val="24"/>
        </w:rPr>
        <w:t>的方法抽取n</w:t>
      </w:r>
      <w:proofErr w:type="gramStart"/>
      <w:r w:rsidRPr="000C6E4A">
        <w:rPr>
          <w:rFonts w:eastAsiaTheme="minorHAnsi"/>
          <w:sz w:val="24"/>
          <w:szCs w:val="24"/>
        </w:rPr>
        <w:t>个</w:t>
      </w:r>
      <w:proofErr w:type="gramEnd"/>
      <w:r w:rsidRPr="000C6E4A">
        <w:rPr>
          <w:rFonts w:eastAsiaTheme="minorHAnsi"/>
          <w:sz w:val="24"/>
          <w:szCs w:val="24"/>
        </w:rPr>
        <w:t>训练样本（在训练集中，有些样本可能被多次抽取到，而有些样本可能一次都没有被抽中）。共进行k轮抽取，得到k</w:t>
      </w:r>
      <w:proofErr w:type="gramStart"/>
      <w:r w:rsidRPr="000C6E4A">
        <w:rPr>
          <w:rFonts w:eastAsiaTheme="minorHAnsi"/>
          <w:sz w:val="24"/>
          <w:szCs w:val="24"/>
        </w:rPr>
        <w:t>个</w:t>
      </w:r>
      <w:proofErr w:type="gramEnd"/>
      <w:r w:rsidRPr="000C6E4A">
        <w:rPr>
          <w:rFonts w:eastAsiaTheme="minorHAnsi"/>
          <w:sz w:val="24"/>
          <w:szCs w:val="24"/>
        </w:rPr>
        <w:t>训练集。（k</w:t>
      </w:r>
      <w:proofErr w:type="gramStart"/>
      <w:r w:rsidRPr="000C6E4A">
        <w:rPr>
          <w:rFonts w:eastAsiaTheme="minorHAnsi"/>
          <w:sz w:val="24"/>
          <w:szCs w:val="24"/>
        </w:rPr>
        <w:t>个</w:t>
      </w:r>
      <w:proofErr w:type="gramEnd"/>
      <w:r w:rsidRPr="000C6E4A">
        <w:rPr>
          <w:rFonts w:eastAsiaTheme="minorHAnsi"/>
          <w:sz w:val="24"/>
          <w:szCs w:val="24"/>
        </w:rPr>
        <w:t>训练集之间是相互独立的）</w:t>
      </w:r>
    </w:p>
    <w:p w14:paraId="24BF4E77" w14:textId="77777777" w:rsidR="00C57524" w:rsidRPr="000C6E4A" w:rsidRDefault="00C57524" w:rsidP="000C6E4A">
      <w:pPr>
        <w:spacing w:line="360" w:lineRule="auto"/>
        <w:ind w:firstLineChars="200" w:firstLine="480"/>
        <w:rPr>
          <w:rFonts w:eastAsiaTheme="minorHAnsi"/>
          <w:sz w:val="24"/>
          <w:szCs w:val="24"/>
        </w:rPr>
      </w:pPr>
      <w:r w:rsidRPr="000C6E4A">
        <w:rPr>
          <w:rFonts w:eastAsiaTheme="minorHAnsi" w:hint="eastAsia"/>
          <w:sz w:val="24"/>
          <w:szCs w:val="24"/>
        </w:rPr>
        <w:t>每次使用一个训练集得到一个模型，</w:t>
      </w:r>
      <w:r w:rsidRPr="000C6E4A">
        <w:rPr>
          <w:rFonts w:eastAsiaTheme="minorHAnsi"/>
          <w:sz w:val="24"/>
          <w:szCs w:val="24"/>
        </w:rPr>
        <w:t>k</w:t>
      </w:r>
      <w:proofErr w:type="gramStart"/>
      <w:r w:rsidRPr="000C6E4A">
        <w:rPr>
          <w:rFonts w:eastAsiaTheme="minorHAnsi"/>
          <w:sz w:val="24"/>
          <w:szCs w:val="24"/>
        </w:rPr>
        <w:t>个</w:t>
      </w:r>
      <w:proofErr w:type="gramEnd"/>
      <w:r w:rsidRPr="000C6E4A">
        <w:rPr>
          <w:rFonts w:eastAsiaTheme="minorHAnsi"/>
          <w:sz w:val="24"/>
          <w:szCs w:val="24"/>
        </w:rPr>
        <w:t>训练集共得到k</w:t>
      </w:r>
      <w:proofErr w:type="gramStart"/>
      <w:r w:rsidRPr="000C6E4A">
        <w:rPr>
          <w:rFonts w:eastAsiaTheme="minorHAnsi"/>
          <w:sz w:val="24"/>
          <w:szCs w:val="24"/>
        </w:rPr>
        <w:t>个</w:t>
      </w:r>
      <w:proofErr w:type="gramEnd"/>
      <w:r w:rsidRPr="000C6E4A">
        <w:rPr>
          <w:rFonts w:eastAsiaTheme="minorHAnsi"/>
          <w:sz w:val="24"/>
          <w:szCs w:val="24"/>
        </w:rPr>
        <w:t>模型。（注：这里并没有具体的分类算法或回归方法，我们可以根据具体问题采用不同的分类或回</w:t>
      </w:r>
      <w:r w:rsidRPr="000C6E4A">
        <w:rPr>
          <w:rFonts w:eastAsiaTheme="minorHAnsi"/>
          <w:sz w:val="24"/>
          <w:szCs w:val="24"/>
        </w:rPr>
        <w:lastRenderedPageBreak/>
        <w:t>归方法，如决策树、感知器等）</w:t>
      </w:r>
    </w:p>
    <w:p w14:paraId="40D26C2A" w14:textId="12BF1B04" w:rsidR="00C57524" w:rsidRPr="000C6E4A" w:rsidRDefault="00C57524" w:rsidP="000C6E4A">
      <w:pPr>
        <w:spacing w:line="360" w:lineRule="auto"/>
        <w:ind w:firstLineChars="200" w:firstLine="480"/>
        <w:rPr>
          <w:rFonts w:eastAsiaTheme="minorHAnsi"/>
          <w:sz w:val="24"/>
          <w:szCs w:val="24"/>
        </w:rPr>
      </w:pPr>
      <w:r w:rsidRPr="000C6E4A">
        <w:rPr>
          <w:rFonts w:eastAsiaTheme="minorHAnsi" w:hint="eastAsia"/>
          <w:sz w:val="24"/>
          <w:szCs w:val="24"/>
        </w:rPr>
        <w:t>对分类问题：将上</w:t>
      </w:r>
      <w:proofErr w:type="gramStart"/>
      <w:r w:rsidRPr="000C6E4A">
        <w:rPr>
          <w:rFonts w:eastAsiaTheme="minorHAnsi" w:hint="eastAsia"/>
          <w:sz w:val="24"/>
          <w:szCs w:val="24"/>
        </w:rPr>
        <w:t>步得到</w:t>
      </w:r>
      <w:proofErr w:type="gramEnd"/>
      <w:r w:rsidRPr="000C6E4A">
        <w:rPr>
          <w:rFonts w:eastAsiaTheme="minorHAnsi" w:hint="eastAsia"/>
          <w:sz w:val="24"/>
          <w:szCs w:val="24"/>
        </w:rPr>
        <w:t>的</w:t>
      </w:r>
      <w:r w:rsidRPr="000C6E4A">
        <w:rPr>
          <w:rFonts w:eastAsiaTheme="minorHAnsi"/>
          <w:sz w:val="24"/>
          <w:szCs w:val="24"/>
        </w:rPr>
        <w:t>k</w:t>
      </w:r>
      <w:proofErr w:type="gramStart"/>
      <w:r w:rsidRPr="000C6E4A">
        <w:rPr>
          <w:rFonts w:eastAsiaTheme="minorHAnsi"/>
          <w:sz w:val="24"/>
          <w:szCs w:val="24"/>
        </w:rPr>
        <w:t>个</w:t>
      </w:r>
      <w:proofErr w:type="gramEnd"/>
      <w:r w:rsidRPr="000C6E4A">
        <w:rPr>
          <w:rFonts w:eastAsiaTheme="minorHAnsi"/>
          <w:sz w:val="24"/>
          <w:szCs w:val="24"/>
        </w:rPr>
        <w:t>模型采用投票的方式得到分类结果；对回归问题，计算上述模型的均值作为最后的结果。（所有模型的重要性相同）</w:t>
      </w:r>
    </w:p>
    <w:p w14:paraId="28B4DE0D" w14:textId="0972A723" w:rsidR="00C57524" w:rsidRDefault="00C57524" w:rsidP="00C57524">
      <w:r w:rsidRPr="00C57524">
        <w:rPr>
          <w:noProof/>
        </w:rPr>
        <w:drawing>
          <wp:inline distT="0" distB="0" distL="0" distR="0" wp14:anchorId="2522660F" wp14:editId="7EB8AD09">
            <wp:extent cx="3156857" cy="1998405"/>
            <wp:effectExtent l="0" t="0" r="5715" b="1905"/>
            <wp:docPr id="3074" name="Picture 2">
              <a:extLst xmlns:a="http://schemas.openxmlformats.org/drawingml/2006/main">
                <a:ext uri="{FF2B5EF4-FFF2-40B4-BE49-F238E27FC236}">
                  <a16:creationId xmlns:a16="http://schemas.microsoft.com/office/drawing/2014/main" id="{1848F9F1-D18C-4C82-A7DC-EAC366FDA6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1848F9F1-D18C-4C82-A7DC-EAC366FDA680}"/>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2754" cy="2014799"/>
                    </a:xfrm>
                    <a:prstGeom prst="rect">
                      <a:avLst/>
                    </a:prstGeom>
                    <a:noFill/>
                  </pic:spPr>
                </pic:pic>
              </a:graphicData>
            </a:graphic>
          </wp:inline>
        </w:drawing>
      </w:r>
    </w:p>
    <w:p w14:paraId="3E77834D" w14:textId="2CEDBBFF" w:rsidR="00C57524" w:rsidRPr="000C6E4A" w:rsidRDefault="009F4272" w:rsidP="00C57524">
      <w:pPr>
        <w:rPr>
          <w:rFonts w:eastAsiaTheme="minorHAnsi"/>
          <w:b/>
          <w:bCs/>
          <w:sz w:val="24"/>
          <w:szCs w:val="24"/>
        </w:rPr>
      </w:pPr>
      <w:r w:rsidRPr="000C6E4A">
        <w:rPr>
          <w:rFonts w:eastAsiaTheme="minorHAnsi" w:hint="eastAsia"/>
          <w:b/>
          <w:bCs/>
          <w:sz w:val="24"/>
          <w:szCs w:val="24"/>
        </w:rPr>
        <w:t>（2）</w:t>
      </w:r>
      <w:r w:rsidR="00C57524" w:rsidRPr="000C6E4A">
        <w:rPr>
          <w:rFonts w:eastAsiaTheme="minorHAnsi" w:hint="eastAsia"/>
          <w:b/>
          <w:bCs/>
          <w:sz w:val="24"/>
          <w:szCs w:val="24"/>
        </w:rPr>
        <w:t>Boost</w:t>
      </w:r>
      <w:r w:rsidR="00C57524" w:rsidRPr="000C6E4A">
        <w:rPr>
          <w:rFonts w:eastAsiaTheme="minorHAnsi"/>
          <w:b/>
          <w:bCs/>
          <w:sz w:val="24"/>
          <w:szCs w:val="24"/>
        </w:rPr>
        <w:t>ing</w:t>
      </w:r>
    </w:p>
    <w:p w14:paraId="080F48AB" w14:textId="77777777" w:rsidR="00C57524" w:rsidRPr="000C6E4A" w:rsidRDefault="00C57524" w:rsidP="00C57524">
      <w:pPr>
        <w:rPr>
          <w:rFonts w:eastAsiaTheme="minorHAnsi"/>
          <w:b/>
          <w:bCs/>
          <w:sz w:val="24"/>
          <w:szCs w:val="24"/>
        </w:rPr>
      </w:pPr>
      <w:r w:rsidRPr="000C6E4A">
        <w:rPr>
          <w:rFonts w:eastAsiaTheme="minorHAnsi"/>
          <w:b/>
          <w:bCs/>
          <w:sz w:val="24"/>
          <w:szCs w:val="24"/>
        </w:rPr>
        <w:t xml:space="preserve">Boosting </w:t>
      </w:r>
      <w:r w:rsidRPr="000C6E4A">
        <w:rPr>
          <w:rFonts w:eastAsiaTheme="minorHAnsi" w:hint="eastAsia"/>
          <w:b/>
          <w:bCs/>
          <w:sz w:val="24"/>
          <w:szCs w:val="24"/>
        </w:rPr>
        <w:t xml:space="preserve">的核心思路是 </w:t>
      </w:r>
      <w:r w:rsidRPr="000C6E4A">
        <w:rPr>
          <w:rFonts w:eastAsiaTheme="minorHAnsi"/>
          <w:b/>
          <w:bCs/>
          <w:sz w:val="24"/>
          <w:szCs w:val="24"/>
        </w:rPr>
        <w:t xml:space="preserve">— — </w:t>
      </w:r>
      <w:r w:rsidRPr="000C6E4A">
        <w:rPr>
          <w:rFonts w:eastAsiaTheme="minorHAnsi" w:hint="eastAsia"/>
          <w:b/>
          <w:bCs/>
          <w:sz w:val="24"/>
          <w:szCs w:val="24"/>
        </w:rPr>
        <w:t>挑选精英。</w:t>
      </w:r>
    </w:p>
    <w:p w14:paraId="7BFF7475" w14:textId="75F7C52D" w:rsidR="00C57524" w:rsidRPr="000C6E4A" w:rsidRDefault="00C57524" w:rsidP="00C57524">
      <w:pPr>
        <w:rPr>
          <w:rFonts w:eastAsiaTheme="minorHAnsi"/>
          <w:sz w:val="24"/>
          <w:szCs w:val="24"/>
        </w:rPr>
      </w:pPr>
      <w:r w:rsidRPr="000C6E4A">
        <w:rPr>
          <w:rFonts w:eastAsiaTheme="minorHAnsi"/>
          <w:sz w:val="24"/>
          <w:szCs w:val="24"/>
        </w:rPr>
        <w:tab/>
        <w:t xml:space="preserve">Boosting </w:t>
      </w:r>
      <w:r w:rsidRPr="000C6E4A">
        <w:rPr>
          <w:rFonts w:eastAsiaTheme="minorHAnsi" w:hint="eastAsia"/>
          <w:sz w:val="24"/>
          <w:szCs w:val="24"/>
        </w:rPr>
        <w:t xml:space="preserve">和 </w:t>
      </w:r>
      <w:r w:rsidRPr="000C6E4A">
        <w:rPr>
          <w:rFonts w:eastAsiaTheme="minorHAnsi"/>
          <w:sz w:val="24"/>
          <w:szCs w:val="24"/>
        </w:rPr>
        <w:t xml:space="preserve">bagging </w:t>
      </w:r>
      <w:proofErr w:type="gramStart"/>
      <w:r w:rsidRPr="000C6E4A">
        <w:rPr>
          <w:rFonts w:eastAsiaTheme="minorHAnsi" w:hint="eastAsia"/>
          <w:sz w:val="24"/>
          <w:szCs w:val="24"/>
        </w:rPr>
        <w:t>最</w:t>
      </w:r>
      <w:proofErr w:type="gramEnd"/>
      <w:r w:rsidRPr="000C6E4A">
        <w:rPr>
          <w:rFonts w:eastAsiaTheme="minorHAnsi" w:hint="eastAsia"/>
          <w:sz w:val="24"/>
          <w:szCs w:val="24"/>
        </w:rPr>
        <w:t xml:space="preserve">本质的差别在于他对基础模型不是一致对待的，而是经过不停的考验和筛选来挑选出「精英」，然后给精英更多的投票权，表现不好的基础模型则给较少的投票权，然后综合所有人的投票得到最终结果。大部分情况下，经过 </w:t>
      </w:r>
      <w:r w:rsidRPr="000C6E4A">
        <w:rPr>
          <w:rFonts w:eastAsiaTheme="minorHAnsi"/>
          <w:sz w:val="24"/>
          <w:szCs w:val="24"/>
        </w:rPr>
        <w:t xml:space="preserve">boosting </w:t>
      </w:r>
      <w:r w:rsidRPr="000C6E4A">
        <w:rPr>
          <w:rFonts w:eastAsiaTheme="minorHAnsi" w:hint="eastAsia"/>
          <w:sz w:val="24"/>
          <w:szCs w:val="24"/>
        </w:rPr>
        <w:t>得到的结果偏差更小。</w:t>
      </w:r>
    </w:p>
    <w:p w14:paraId="20DBB2FA" w14:textId="53F5C7C9" w:rsidR="00C57524" w:rsidRPr="000C6E4A" w:rsidRDefault="00C57524" w:rsidP="00C57524">
      <w:pPr>
        <w:rPr>
          <w:rFonts w:eastAsiaTheme="minorHAnsi"/>
          <w:b/>
          <w:bCs/>
          <w:sz w:val="24"/>
          <w:szCs w:val="24"/>
        </w:rPr>
      </w:pPr>
      <w:r w:rsidRPr="000C6E4A">
        <w:rPr>
          <w:rFonts w:eastAsiaTheme="minorHAnsi" w:hint="eastAsia"/>
          <w:b/>
          <w:bCs/>
          <w:sz w:val="24"/>
          <w:szCs w:val="24"/>
        </w:rPr>
        <w:t>算法流程：</w:t>
      </w:r>
    </w:p>
    <w:p w14:paraId="6907B0FD" w14:textId="77777777" w:rsidR="00C57524" w:rsidRPr="000C6E4A" w:rsidRDefault="00C57524" w:rsidP="00C57524">
      <w:pPr>
        <w:numPr>
          <w:ilvl w:val="0"/>
          <w:numId w:val="4"/>
        </w:numPr>
        <w:rPr>
          <w:rFonts w:eastAsiaTheme="minorHAnsi"/>
          <w:sz w:val="24"/>
          <w:szCs w:val="24"/>
        </w:rPr>
      </w:pPr>
      <w:r w:rsidRPr="000C6E4A">
        <w:rPr>
          <w:rFonts w:eastAsiaTheme="minorHAnsi" w:hint="eastAsia"/>
          <w:sz w:val="24"/>
          <w:szCs w:val="24"/>
        </w:rPr>
        <w:t>通过加法模型将基础模型进行线性的组合。</w:t>
      </w:r>
    </w:p>
    <w:p w14:paraId="671DC654" w14:textId="77777777" w:rsidR="00C57524" w:rsidRPr="000C6E4A" w:rsidRDefault="00C57524" w:rsidP="00C57524">
      <w:pPr>
        <w:numPr>
          <w:ilvl w:val="0"/>
          <w:numId w:val="4"/>
        </w:numPr>
        <w:rPr>
          <w:rFonts w:eastAsiaTheme="minorHAnsi"/>
          <w:sz w:val="24"/>
          <w:szCs w:val="24"/>
        </w:rPr>
      </w:pPr>
      <w:r w:rsidRPr="000C6E4A">
        <w:rPr>
          <w:rFonts w:eastAsiaTheme="minorHAnsi" w:hint="eastAsia"/>
          <w:sz w:val="24"/>
          <w:szCs w:val="24"/>
        </w:rPr>
        <w:t>每一轮训练都提升那些错误率小的基础模型权重，同时减小错误率高的模型权重。</w:t>
      </w:r>
    </w:p>
    <w:p w14:paraId="7C4E7E58" w14:textId="77777777" w:rsidR="00C57524" w:rsidRPr="000C6E4A" w:rsidRDefault="00C57524" w:rsidP="00C57524">
      <w:pPr>
        <w:numPr>
          <w:ilvl w:val="0"/>
          <w:numId w:val="4"/>
        </w:numPr>
        <w:rPr>
          <w:rFonts w:eastAsiaTheme="minorHAnsi"/>
          <w:sz w:val="24"/>
          <w:szCs w:val="24"/>
        </w:rPr>
      </w:pPr>
      <w:r w:rsidRPr="000C6E4A">
        <w:rPr>
          <w:rFonts w:eastAsiaTheme="minorHAnsi" w:hint="eastAsia"/>
          <w:sz w:val="24"/>
          <w:szCs w:val="24"/>
        </w:rPr>
        <w:t>在每一轮改变训练数据的权值或概率分布，通过提高那些在前一轮被弱分类器</w:t>
      </w:r>
      <w:proofErr w:type="gramStart"/>
      <w:r w:rsidRPr="000C6E4A">
        <w:rPr>
          <w:rFonts w:eastAsiaTheme="minorHAnsi" w:hint="eastAsia"/>
          <w:sz w:val="24"/>
          <w:szCs w:val="24"/>
        </w:rPr>
        <w:t>分错样</w:t>
      </w:r>
      <w:proofErr w:type="gramEnd"/>
      <w:r w:rsidRPr="000C6E4A">
        <w:rPr>
          <w:rFonts w:eastAsiaTheme="minorHAnsi" w:hint="eastAsia"/>
          <w:sz w:val="24"/>
          <w:szCs w:val="24"/>
        </w:rPr>
        <w:t>例的权值，减小前一轮</w:t>
      </w:r>
      <w:proofErr w:type="gramStart"/>
      <w:r w:rsidRPr="000C6E4A">
        <w:rPr>
          <w:rFonts w:eastAsiaTheme="minorHAnsi" w:hint="eastAsia"/>
          <w:sz w:val="24"/>
          <w:szCs w:val="24"/>
        </w:rPr>
        <w:t>分对样</w:t>
      </w:r>
      <w:proofErr w:type="gramEnd"/>
      <w:r w:rsidRPr="000C6E4A">
        <w:rPr>
          <w:rFonts w:eastAsiaTheme="minorHAnsi" w:hint="eastAsia"/>
          <w:sz w:val="24"/>
          <w:szCs w:val="24"/>
        </w:rPr>
        <w:t>例的权值，来使得分类器</w:t>
      </w:r>
      <w:proofErr w:type="gramStart"/>
      <w:r w:rsidRPr="000C6E4A">
        <w:rPr>
          <w:rFonts w:eastAsiaTheme="minorHAnsi" w:hint="eastAsia"/>
          <w:sz w:val="24"/>
          <w:szCs w:val="24"/>
        </w:rPr>
        <w:t>对误分的</w:t>
      </w:r>
      <w:proofErr w:type="gramEnd"/>
      <w:r w:rsidRPr="000C6E4A">
        <w:rPr>
          <w:rFonts w:eastAsiaTheme="minorHAnsi" w:hint="eastAsia"/>
          <w:sz w:val="24"/>
          <w:szCs w:val="24"/>
        </w:rPr>
        <w:t>数据有较好的效果。</w:t>
      </w:r>
    </w:p>
    <w:p w14:paraId="23A6F96C" w14:textId="4AAD64FC" w:rsidR="00C57524" w:rsidRDefault="00C57524" w:rsidP="00C57524">
      <w:r w:rsidRPr="00C57524">
        <w:rPr>
          <w:noProof/>
        </w:rPr>
        <w:lastRenderedPageBreak/>
        <w:drawing>
          <wp:inline distT="0" distB="0" distL="0" distR="0" wp14:anchorId="64B4D801" wp14:editId="0661CC38">
            <wp:extent cx="3127828" cy="1993962"/>
            <wp:effectExtent l="0" t="0" r="0" b="6350"/>
            <wp:docPr id="11" name="Picture 2">
              <a:extLst xmlns:a="http://schemas.openxmlformats.org/drawingml/2006/main">
                <a:ext uri="{FF2B5EF4-FFF2-40B4-BE49-F238E27FC236}">
                  <a16:creationId xmlns:a16="http://schemas.microsoft.com/office/drawing/2014/main" id="{1848F9F1-D18C-4C82-A7DC-EAC366FDA6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1848F9F1-D18C-4C82-A7DC-EAC366FDA68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pic:blipFill>
                  <pic:spPr bwMode="auto">
                    <a:xfrm>
                      <a:off x="0" y="0"/>
                      <a:ext cx="3134814" cy="1998416"/>
                    </a:xfrm>
                    <a:prstGeom prst="rect">
                      <a:avLst/>
                    </a:prstGeom>
                    <a:noFill/>
                  </pic:spPr>
                </pic:pic>
              </a:graphicData>
            </a:graphic>
          </wp:inline>
        </w:drawing>
      </w:r>
    </w:p>
    <w:p w14:paraId="7907EB9D" w14:textId="2FCF5211" w:rsidR="00C57524" w:rsidRPr="000C6E4A" w:rsidRDefault="00C57524" w:rsidP="00C57524">
      <w:pPr>
        <w:rPr>
          <w:rFonts w:eastAsiaTheme="minorHAnsi"/>
          <w:sz w:val="24"/>
          <w:szCs w:val="24"/>
        </w:rPr>
      </w:pPr>
    </w:p>
    <w:p w14:paraId="3F8C2D65" w14:textId="1308BB5A" w:rsidR="00C57524" w:rsidRPr="000C6E4A" w:rsidRDefault="009F4272" w:rsidP="00C57524">
      <w:pPr>
        <w:rPr>
          <w:rFonts w:eastAsiaTheme="minorHAnsi"/>
          <w:sz w:val="24"/>
          <w:szCs w:val="24"/>
        </w:rPr>
      </w:pPr>
      <w:r w:rsidRPr="000C6E4A">
        <w:rPr>
          <w:rFonts w:eastAsiaTheme="minorHAnsi" w:hint="eastAsia"/>
          <w:sz w:val="24"/>
          <w:szCs w:val="24"/>
        </w:rPr>
        <w:t>（3）</w:t>
      </w:r>
      <w:r w:rsidR="00C57524" w:rsidRPr="000C6E4A">
        <w:rPr>
          <w:rFonts w:eastAsiaTheme="minorHAnsi" w:hint="eastAsia"/>
          <w:sz w:val="24"/>
          <w:szCs w:val="24"/>
        </w:rPr>
        <w:t>Stacking</w:t>
      </w:r>
    </w:p>
    <w:p w14:paraId="277A1AAA" w14:textId="77777777" w:rsidR="00C57524" w:rsidRPr="000C6E4A" w:rsidRDefault="00C57524" w:rsidP="00C57524">
      <w:pPr>
        <w:rPr>
          <w:rFonts w:eastAsiaTheme="minorHAnsi"/>
          <w:sz w:val="24"/>
          <w:szCs w:val="24"/>
        </w:rPr>
      </w:pPr>
      <w:r w:rsidRPr="000C6E4A">
        <w:rPr>
          <w:rFonts w:eastAsiaTheme="minorHAnsi"/>
          <w:sz w:val="24"/>
          <w:szCs w:val="24"/>
        </w:rPr>
        <w:t xml:space="preserve">Stacking </w:t>
      </w:r>
      <w:r w:rsidRPr="000C6E4A">
        <w:rPr>
          <w:rFonts w:eastAsiaTheme="minorHAnsi" w:hint="eastAsia"/>
          <w:sz w:val="24"/>
          <w:szCs w:val="24"/>
        </w:rPr>
        <w:t>的核心思路：</w:t>
      </w:r>
    </w:p>
    <w:p w14:paraId="125DAFF2" w14:textId="77777777" w:rsidR="00C57524" w:rsidRPr="000C6E4A" w:rsidRDefault="00C57524" w:rsidP="00C57524">
      <w:pPr>
        <w:numPr>
          <w:ilvl w:val="0"/>
          <w:numId w:val="5"/>
        </w:numPr>
        <w:rPr>
          <w:rFonts w:eastAsiaTheme="minorHAnsi"/>
          <w:sz w:val="24"/>
          <w:szCs w:val="24"/>
        </w:rPr>
      </w:pPr>
      <w:r w:rsidRPr="000C6E4A">
        <w:rPr>
          <w:rFonts w:eastAsiaTheme="minorHAnsi" w:hint="eastAsia"/>
          <w:sz w:val="24"/>
          <w:szCs w:val="24"/>
        </w:rPr>
        <w:t>利用初级学习算法对原始数据集进行学习，同时生成一个新的数据集。</w:t>
      </w:r>
    </w:p>
    <w:p w14:paraId="2F3395A1" w14:textId="77777777" w:rsidR="00C57524" w:rsidRPr="000C6E4A" w:rsidRDefault="00C57524" w:rsidP="00C57524">
      <w:pPr>
        <w:numPr>
          <w:ilvl w:val="0"/>
          <w:numId w:val="5"/>
        </w:numPr>
        <w:rPr>
          <w:rFonts w:eastAsiaTheme="minorHAnsi"/>
          <w:sz w:val="24"/>
          <w:szCs w:val="24"/>
        </w:rPr>
      </w:pPr>
      <w:r w:rsidRPr="000C6E4A">
        <w:rPr>
          <w:rFonts w:eastAsiaTheme="minorHAnsi" w:hint="eastAsia"/>
          <w:sz w:val="24"/>
          <w:szCs w:val="24"/>
        </w:rPr>
        <w:t>根据从初级学习算法生成的新数据集，利用次级学习算法学习并得到最终的输出。</w:t>
      </w:r>
    </w:p>
    <w:p w14:paraId="69001C99" w14:textId="77777777" w:rsidR="00C57524" w:rsidRPr="000C6E4A" w:rsidRDefault="00C57524" w:rsidP="000C6E4A">
      <w:pPr>
        <w:ind w:firstLine="360"/>
        <w:rPr>
          <w:rFonts w:eastAsiaTheme="minorHAnsi"/>
          <w:sz w:val="24"/>
          <w:szCs w:val="24"/>
        </w:rPr>
      </w:pPr>
      <w:r w:rsidRPr="000C6E4A">
        <w:rPr>
          <w:rFonts w:eastAsiaTheme="minorHAnsi" w:hint="eastAsia"/>
          <w:sz w:val="24"/>
          <w:szCs w:val="24"/>
        </w:rPr>
        <w:t>注：对于初级学习器，可以是相同类型也可以是不同类型的。在新的数据集中，初级</w:t>
      </w:r>
      <w:proofErr w:type="gramStart"/>
      <w:r w:rsidRPr="000C6E4A">
        <w:rPr>
          <w:rFonts w:eastAsiaTheme="minorHAnsi" w:hint="eastAsia"/>
          <w:sz w:val="24"/>
          <w:szCs w:val="24"/>
        </w:rPr>
        <w:t>学习器</w:t>
      </w:r>
      <w:proofErr w:type="gramEnd"/>
      <w:r w:rsidRPr="000C6E4A">
        <w:rPr>
          <w:rFonts w:eastAsiaTheme="minorHAnsi" w:hint="eastAsia"/>
          <w:sz w:val="24"/>
          <w:szCs w:val="24"/>
        </w:rPr>
        <w:t>的输出被用作次级</w:t>
      </w:r>
      <w:proofErr w:type="gramStart"/>
      <w:r w:rsidRPr="000C6E4A">
        <w:rPr>
          <w:rFonts w:eastAsiaTheme="minorHAnsi" w:hint="eastAsia"/>
          <w:sz w:val="24"/>
          <w:szCs w:val="24"/>
        </w:rPr>
        <w:t>学习器</w:t>
      </w:r>
      <w:proofErr w:type="gramEnd"/>
      <w:r w:rsidRPr="000C6E4A">
        <w:rPr>
          <w:rFonts w:eastAsiaTheme="minorHAnsi" w:hint="eastAsia"/>
          <w:sz w:val="24"/>
          <w:szCs w:val="24"/>
        </w:rPr>
        <w:t>的输入特征，初始样本的标记仍被用作次级</w:t>
      </w:r>
      <w:proofErr w:type="gramStart"/>
      <w:r w:rsidRPr="000C6E4A">
        <w:rPr>
          <w:rFonts w:eastAsiaTheme="minorHAnsi" w:hint="eastAsia"/>
          <w:sz w:val="24"/>
          <w:szCs w:val="24"/>
        </w:rPr>
        <w:t>学习器学习</w:t>
      </w:r>
      <w:proofErr w:type="gramEnd"/>
      <w:r w:rsidRPr="000C6E4A">
        <w:rPr>
          <w:rFonts w:eastAsiaTheme="minorHAnsi" w:hint="eastAsia"/>
          <w:sz w:val="24"/>
          <w:szCs w:val="24"/>
        </w:rPr>
        <w:t>样本的标记。</w:t>
      </w:r>
      <w:r w:rsidRPr="000C6E4A">
        <w:rPr>
          <w:rFonts w:eastAsiaTheme="minorHAnsi"/>
          <w:sz w:val="24"/>
          <w:szCs w:val="24"/>
        </w:rPr>
        <w:t xml:space="preserve">Stacking </w:t>
      </w:r>
      <w:r w:rsidRPr="000C6E4A">
        <w:rPr>
          <w:rFonts w:eastAsiaTheme="minorHAnsi" w:hint="eastAsia"/>
          <w:sz w:val="24"/>
          <w:szCs w:val="24"/>
        </w:rPr>
        <w:t>算法的流程如下图所示：</w:t>
      </w:r>
    </w:p>
    <w:p w14:paraId="3F7F6955" w14:textId="60565E2A" w:rsidR="00C57524" w:rsidRDefault="00C57524" w:rsidP="00C57524">
      <w:r w:rsidRPr="00C57524">
        <w:rPr>
          <w:noProof/>
        </w:rPr>
        <w:drawing>
          <wp:inline distT="0" distB="0" distL="0" distR="0" wp14:anchorId="242007B7" wp14:editId="0FE2EA83">
            <wp:extent cx="3911600" cy="1906823"/>
            <wp:effectExtent l="0" t="0" r="0" b="0"/>
            <wp:docPr id="12" name="图片 5">
              <a:extLst xmlns:a="http://schemas.openxmlformats.org/drawingml/2006/main">
                <a:ext uri="{FF2B5EF4-FFF2-40B4-BE49-F238E27FC236}">
                  <a16:creationId xmlns:a16="http://schemas.microsoft.com/office/drawing/2014/main" id="{6875CF63-F16F-4CA1-9D9D-E800188FCA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6875CF63-F16F-4CA1-9D9D-E800188FCA75}"/>
                        </a:ext>
                      </a:extLst>
                    </pic:cNvPr>
                    <pic:cNvPicPr>
                      <a:picLocks noChangeAspect="1"/>
                    </pic:cNvPicPr>
                  </pic:nvPicPr>
                  <pic:blipFill>
                    <a:blip r:embed="rId18"/>
                    <a:stretch>
                      <a:fillRect/>
                    </a:stretch>
                  </pic:blipFill>
                  <pic:spPr>
                    <a:xfrm>
                      <a:off x="0" y="0"/>
                      <a:ext cx="3924285" cy="1913007"/>
                    </a:xfrm>
                    <a:prstGeom prst="rect">
                      <a:avLst/>
                    </a:prstGeom>
                  </pic:spPr>
                </pic:pic>
              </a:graphicData>
            </a:graphic>
          </wp:inline>
        </w:drawing>
      </w:r>
    </w:p>
    <w:p w14:paraId="6C6750A4" w14:textId="65B02E39" w:rsidR="00C57524" w:rsidRPr="000C6E4A" w:rsidRDefault="00C57524" w:rsidP="00C57524">
      <w:pPr>
        <w:rPr>
          <w:b/>
          <w:bCs/>
        </w:rPr>
      </w:pPr>
    </w:p>
    <w:p w14:paraId="32EA391E" w14:textId="0DD3334D" w:rsidR="00C57524" w:rsidRPr="000C6E4A" w:rsidRDefault="009F4272" w:rsidP="00C57524">
      <w:pPr>
        <w:rPr>
          <w:rFonts w:eastAsiaTheme="minorHAnsi"/>
          <w:b/>
          <w:bCs/>
          <w:sz w:val="24"/>
          <w:szCs w:val="24"/>
        </w:rPr>
      </w:pPr>
      <w:r w:rsidRPr="000C6E4A">
        <w:rPr>
          <w:rFonts w:eastAsiaTheme="minorHAnsi" w:hint="eastAsia"/>
          <w:b/>
          <w:bCs/>
          <w:sz w:val="24"/>
          <w:szCs w:val="24"/>
        </w:rPr>
        <w:t>（4）</w:t>
      </w:r>
      <w:r w:rsidR="00C57524" w:rsidRPr="000C6E4A">
        <w:rPr>
          <w:rFonts w:eastAsiaTheme="minorHAnsi" w:hint="eastAsia"/>
          <w:b/>
          <w:bCs/>
          <w:sz w:val="24"/>
          <w:szCs w:val="24"/>
        </w:rPr>
        <w:t>学习方法对比</w:t>
      </w:r>
    </w:p>
    <w:p w14:paraId="3C44D245" w14:textId="77777777" w:rsidR="00C57524" w:rsidRPr="000C6E4A" w:rsidRDefault="00C57524" w:rsidP="00C57524">
      <w:pPr>
        <w:rPr>
          <w:rFonts w:eastAsiaTheme="minorHAnsi"/>
          <w:sz w:val="24"/>
          <w:szCs w:val="24"/>
        </w:rPr>
      </w:pPr>
      <w:r w:rsidRPr="000C6E4A">
        <w:rPr>
          <w:rFonts w:eastAsiaTheme="minorHAnsi"/>
          <w:sz w:val="24"/>
          <w:szCs w:val="24"/>
        </w:rPr>
        <w:t>Bagging</w:t>
      </w:r>
      <w:r w:rsidRPr="000C6E4A">
        <w:rPr>
          <w:rFonts w:eastAsiaTheme="minorHAnsi" w:hint="eastAsia"/>
          <w:sz w:val="24"/>
          <w:szCs w:val="24"/>
        </w:rPr>
        <w:t>和</w:t>
      </w:r>
      <w:r w:rsidRPr="000C6E4A">
        <w:rPr>
          <w:rFonts w:eastAsiaTheme="minorHAnsi"/>
          <w:sz w:val="24"/>
          <w:szCs w:val="24"/>
        </w:rPr>
        <w:t>Boosting</w:t>
      </w:r>
      <w:r w:rsidRPr="000C6E4A">
        <w:rPr>
          <w:rFonts w:eastAsiaTheme="minorHAnsi" w:hint="eastAsia"/>
          <w:sz w:val="24"/>
          <w:szCs w:val="24"/>
        </w:rPr>
        <w:t>的区别总结如下：</w:t>
      </w:r>
    </w:p>
    <w:p w14:paraId="37437F8D" w14:textId="77777777" w:rsidR="00C57524" w:rsidRPr="000C6E4A" w:rsidRDefault="00C57524" w:rsidP="00C57524">
      <w:pPr>
        <w:numPr>
          <w:ilvl w:val="1"/>
          <w:numId w:val="6"/>
        </w:numPr>
        <w:rPr>
          <w:rFonts w:eastAsiaTheme="minorHAnsi"/>
          <w:sz w:val="24"/>
          <w:szCs w:val="24"/>
        </w:rPr>
      </w:pPr>
      <w:r w:rsidRPr="000C6E4A">
        <w:rPr>
          <w:rFonts w:eastAsiaTheme="minorHAnsi" w:hint="eastAsia"/>
          <w:b/>
          <w:bCs/>
          <w:sz w:val="24"/>
          <w:szCs w:val="24"/>
        </w:rPr>
        <w:lastRenderedPageBreak/>
        <w:t>样本选择上</w:t>
      </w:r>
      <w:r w:rsidRPr="000C6E4A">
        <w:rPr>
          <w:rFonts w:eastAsiaTheme="minorHAnsi" w:hint="eastAsia"/>
          <w:sz w:val="24"/>
          <w:szCs w:val="24"/>
        </w:rPr>
        <w:t>：</w:t>
      </w:r>
      <w:r w:rsidRPr="000C6E4A">
        <w:rPr>
          <w:rFonts w:eastAsiaTheme="minorHAnsi"/>
          <w:sz w:val="24"/>
          <w:szCs w:val="24"/>
        </w:rPr>
        <w:t> Bagging</w:t>
      </w:r>
      <w:r w:rsidRPr="000C6E4A">
        <w:rPr>
          <w:rFonts w:eastAsiaTheme="minorHAnsi" w:hint="eastAsia"/>
          <w:sz w:val="24"/>
          <w:szCs w:val="24"/>
        </w:rPr>
        <w:t>方法的训练集是从原始集中有放回的选取，所以从原始集中选出的各轮训练集之间是独立的；而</w:t>
      </w:r>
      <w:r w:rsidRPr="000C6E4A">
        <w:rPr>
          <w:rFonts w:eastAsiaTheme="minorHAnsi"/>
          <w:sz w:val="24"/>
          <w:szCs w:val="24"/>
        </w:rPr>
        <w:t>Boosting</w:t>
      </w:r>
      <w:r w:rsidRPr="000C6E4A">
        <w:rPr>
          <w:rFonts w:eastAsiaTheme="minorHAnsi" w:hint="eastAsia"/>
          <w:sz w:val="24"/>
          <w:szCs w:val="24"/>
        </w:rPr>
        <w:t>方法需要每一轮的训</w:t>
      </w:r>
      <w:r w:rsidRPr="00C57524">
        <w:rPr>
          <w:rFonts w:hint="eastAsia"/>
          <w:b/>
          <w:bCs/>
        </w:rPr>
        <w:t>练集不变</w:t>
      </w:r>
      <w:r w:rsidRPr="00C57524">
        <w:rPr>
          <w:rFonts w:hint="eastAsia"/>
        </w:rPr>
        <w:t>，只是训练集中每个样本在分类器中的</w:t>
      </w:r>
      <w:r w:rsidRPr="00C57524">
        <w:rPr>
          <w:rFonts w:hint="eastAsia"/>
          <w:b/>
          <w:bCs/>
        </w:rPr>
        <w:t>权重发</w:t>
      </w:r>
      <w:r w:rsidRPr="000C6E4A">
        <w:rPr>
          <w:rFonts w:eastAsiaTheme="minorHAnsi" w:hint="eastAsia"/>
          <w:sz w:val="24"/>
          <w:szCs w:val="24"/>
        </w:rPr>
        <w:t>生变化。而权值是根据上一轮的分类结果进行调整</w:t>
      </w:r>
    </w:p>
    <w:p w14:paraId="33811FF0" w14:textId="77777777" w:rsidR="00C57524" w:rsidRPr="000C6E4A" w:rsidRDefault="00C57524" w:rsidP="00C57524">
      <w:pPr>
        <w:numPr>
          <w:ilvl w:val="1"/>
          <w:numId w:val="6"/>
        </w:numPr>
        <w:rPr>
          <w:rFonts w:eastAsiaTheme="minorHAnsi"/>
          <w:sz w:val="24"/>
          <w:szCs w:val="24"/>
        </w:rPr>
      </w:pPr>
      <w:r w:rsidRPr="000C6E4A">
        <w:rPr>
          <w:rFonts w:eastAsiaTheme="minorHAnsi" w:hint="eastAsia"/>
          <w:b/>
          <w:bCs/>
          <w:sz w:val="24"/>
          <w:szCs w:val="24"/>
        </w:rPr>
        <w:t>样例权重上</w:t>
      </w:r>
      <w:r w:rsidRPr="000C6E4A">
        <w:rPr>
          <w:rFonts w:eastAsiaTheme="minorHAnsi" w:hint="eastAsia"/>
          <w:sz w:val="24"/>
          <w:szCs w:val="24"/>
        </w:rPr>
        <w:t>：</w:t>
      </w:r>
      <w:r w:rsidRPr="000C6E4A">
        <w:rPr>
          <w:rFonts w:eastAsiaTheme="minorHAnsi"/>
          <w:sz w:val="24"/>
          <w:szCs w:val="24"/>
        </w:rPr>
        <w:t> Bagging</w:t>
      </w:r>
      <w:r w:rsidRPr="000C6E4A">
        <w:rPr>
          <w:rFonts w:eastAsiaTheme="minorHAnsi" w:hint="eastAsia"/>
          <w:sz w:val="24"/>
          <w:szCs w:val="24"/>
        </w:rPr>
        <w:t>方法使用均匀取样，所以每个样本的权重相等；而</w:t>
      </w:r>
      <w:r w:rsidRPr="000C6E4A">
        <w:rPr>
          <w:rFonts w:eastAsiaTheme="minorHAnsi"/>
          <w:sz w:val="24"/>
          <w:szCs w:val="24"/>
        </w:rPr>
        <w:t>Boosting</w:t>
      </w:r>
      <w:r w:rsidRPr="000C6E4A">
        <w:rPr>
          <w:rFonts w:eastAsiaTheme="minorHAnsi" w:hint="eastAsia"/>
          <w:sz w:val="24"/>
          <w:szCs w:val="24"/>
        </w:rPr>
        <w:t>方法根据错误率不断调整样本的权值，错误率越大则权重越大</w:t>
      </w:r>
    </w:p>
    <w:p w14:paraId="7BB2FA3F" w14:textId="77777777" w:rsidR="00C57524" w:rsidRPr="000C6E4A" w:rsidRDefault="00C57524" w:rsidP="00C57524">
      <w:pPr>
        <w:numPr>
          <w:ilvl w:val="1"/>
          <w:numId w:val="6"/>
        </w:numPr>
        <w:rPr>
          <w:rFonts w:eastAsiaTheme="minorHAnsi"/>
          <w:sz w:val="24"/>
          <w:szCs w:val="24"/>
        </w:rPr>
      </w:pPr>
      <w:r w:rsidRPr="000C6E4A">
        <w:rPr>
          <w:rFonts w:eastAsiaTheme="minorHAnsi" w:hint="eastAsia"/>
          <w:b/>
          <w:bCs/>
          <w:sz w:val="24"/>
          <w:szCs w:val="24"/>
        </w:rPr>
        <w:t>预测函数上</w:t>
      </w:r>
      <w:r w:rsidRPr="000C6E4A">
        <w:rPr>
          <w:rFonts w:eastAsiaTheme="minorHAnsi" w:hint="eastAsia"/>
          <w:sz w:val="24"/>
          <w:szCs w:val="24"/>
        </w:rPr>
        <w:t>：</w:t>
      </w:r>
      <w:r w:rsidRPr="000C6E4A">
        <w:rPr>
          <w:rFonts w:eastAsiaTheme="minorHAnsi"/>
          <w:sz w:val="24"/>
          <w:szCs w:val="24"/>
        </w:rPr>
        <w:t> Bagging</w:t>
      </w:r>
      <w:r w:rsidRPr="000C6E4A">
        <w:rPr>
          <w:rFonts w:eastAsiaTheme="minorHAnsi" w:hint="eastAsia"/>
          <w:sz w:val="24"/>
          <w:szCs w:val="24"/>
        </w:rPr>
        <w:t>方法中所有预测函数的权重相等；而</w:t>
      </w:r>
      <w:r w:rsidRPr="000C6E4A">
        <w:rPr>
          <w:rFonts w:eastAsiaTheme="minorHAnsi"/>
          <w:sz w:val="24"/>
          <w:szCs w:val="24"/>
        </w:rPr>
        <w:t>Boosting</w:t>
      </w:r>
      <w:r w:rsidRPr="000C6E4A">
        <w:rPr>
          <w:rFonts w:eastAsiaTheme="minorHAnsi" w:hint="eastAsia"/>
          <w:sz w:val="24"/>
          <w:szCs w:val="24"/>
        </w:rPr>
        <w:t>方法中每个弱分类器都有相应的权重，对于分类误差小的分类器会有更大的权重</w:t>
      </w:r>
    </w:p>
    <w:p w14:paraId="1C374EB5" w14:textId="77777777" w:rsidR="00C57524" w:rsidRPr="000C6E4A" w:rsidRDefault="00C57524" w:rsidP="00C57524">
      <w:pPr>
        <w:numPr>
          <w:ilvl w:val="1"/>
          <w:numId w:val="6"/>
        </w:numPr>
        <w:rPr>
          <w:rFonts w:eastAsiaTheme="minorHAnsi"/>
          <w:sz w:val="24"/>
          <w:szCs w:val="24"/>
        </w:rPr>
      </w:pPr>
      <w:r w:rsidRPr="000C6E4A">
        <w:rPr>
          <w:rFonts w:eastAsiaTheme="minorHAnsi" w:hint="eastAsia"/>
          <w:b/>
          <w:bCs/>
          <w:sz w:val="24"/>
          <w:szCs w:val="24"/>
        </w:rPr>
        <w:t>并行计算上</w:t>
      </w:r>
      <w:r w:rsidRPr="000C6E4A">
        <w:rPr>
          <w:rFonts w:eastAsiaTheme="minorHAnsi" w:hint="eastAsia"/>
          <w:sz w:val="24"/>
          <w:szCs w:val="24"/>
        </w:rPr>
        <w:t>：</w:t>
      </w:r>
      <w:r w:rsidRPr="000C6E4A">
        <w:rPr>
          <w:rFonts w:eastAsiaTheme="minorHAnsi"/>
          <w:sz w:val="24"/>
          <w:szCs w:val="24"/>
        </w:rPr>
        <w:t> Bagging</w:t>
      </w:r>
      <w:r w:rsidRPr="000C6E4A">
        <w:rPr>
          <w:rFonts w:eastAsiaTheme="minorHAnsi" w:hint="eastAsia"/>
          <w:sz w:val="24"/>
          <w:szCs w:val="24"/>
        </w:rPr>
        <w:t>方法中各个预测函数可以并行生成；而</w:t>
      </w:r>
      <w:r w:rsidRPr="000C6E4A">
        <w:rPr>
          <w:rFonts w:eastAsiaTheme="minorHAnsi"/>
          <w:sz w:val="24"/>
          <w:szCs w:val="24"/>
        </w:rPr>
        <w:t>Boosting</w:t>
      </w:r>
      <w:r w:rsidRPr="000C6E4A">
        <w:rPr>
          <w:rFonts w:eastAsiaTheme="minorHAnsi" w:hint="eastAsia"/>
          <w:sz w:val="24"/>
          <w:szCs w:val="24"/>
        </w:rPr>
        <w:t>方法各个预测函数只能顺序生成，因为后一个模型参数需要前一轮模型的结果。</w:t>
      </w:r>
    </w:p>
    <w:p w14:paraId="46D1C5A7" w14:textId="2E73212D" w:rsidR="00C57524" w:rsidRDefault="00C57524" w:rsidP="00C57524"/>
    <w:p w14:paraId="11CC7904" w14:textId="3B7F4C03" w:rsidR="00C57524" w:rsidRPr="00F95D83" w:rsidRDefault="009F4272" w:rsidP="004D141A">
      <w:pPr>
        <w:pStyle w:val="2"/>
      </w:pPr>
      <w:bookmarkStart w:id="30" w:name="_Toc73218808"/>
      <w:bookmarkStart w:id="31" w:name="_Toc73218931"/>
      <w:bookmarkStart w:id="32" w:name="_Toc73219773"/>
      <w:r w:rsidRPr="00F95D83">
        <w:rPr>
          <w:rFonts w:hint="eastAsia"/>
        </w:rPr>
        <w:t>1</w:t>
      </w:r>
      <w:r w:rsidRPr="00F95D83">
        <w:t>.</w:t>
      </w:r>
      <w:r w:rsidR="00F95D83" w:rsidRPr="00F95D83">
        <w:t>3</w:t>
      </w:r>
      <w:r w:rsidR="00337A26" w:rsidRPr="00F95D83">
        <w:rPr>
          <w:rFonts w:hint="eastAsia"/>
        </w:rPr>
        <w:t>模型简要介绍：</w:t>
      </w:r>
      <w:bookmarkEnd w:id="30"/>
      <w:bookmarkEnd w:id="31"/>
      <w:bookmarkEnd w:id="32"/>
    </w:p>
    <w:p w14:paraId="4EF848AA" w14:textId="03785D2C" w:rsidR="00337A26" w:rsidRPr="000C6E4A" w:rsidRDefault="009F4272" w:rsidP="00337A26">
      <w:pPr>
        <w:rPr>
          <w:rFonts w:eastAsiaTheme="minorHAnsi"/>
          <w:sz w:val="24"/>
          <w:szCs w:val="24"/>
        </w:rPr>
      </w:pPr>
      <w:r w:rsidRPr="000C6E4A">
        <w:rPr>
          <w:rFonts w:eastAsiaTheme="minorHAnsi" w:hint="eastAsia"/>
          <w:b/>
          <w:bCs/>
          <w:sz w:val="24"/>
          <w:szCs w:val="24"/>
        </w:rPr>
        <w:t>（1）</w:t>
      </w:r>
      <w:r w:rsidR="00337A26" w:rsidRPr="000C6E4A">
        <w:rPr>
          <w:rFonts w:eastAsiaTheme="minorHAnsi" w:hint="eastAsia"/>
          <w:b/>
          <w:bCs/>
          <w:sz w:val="24"/>
          <w:szCs w:val="24"/>
        </w:rPr>
        <w:t>随机森林</w:t>
      </w:r>
      <w:r w:rsidR="00337A26" w:rsidRPr="000C6E4A">
        <w:rPr>
          <w:rFonts w:eastAsiaTheme="minorHAnsi" w:hint="eastAsia"/>
          <w:sz w:val="24"/>
          <w:szCs w:val="24"/>
        </w:rPr>
        <w:t>：</w:t>
      </w:r>
      <w:r w:rsidR="000C6E4A">
        <w:rPr>
          <w:rFonts w:eastAsiaTheme="minorHAnsi" w:hint="eastAsia"/>
          <w:sz w:val="24"/>
          <w:szCs w:val="24"/>
        </w:rPr>
        <w:t>（</w:t>
      </w:r>
      <w:hyperlink r:id="rId19" w:history="1">
        <w:r w:rsidR="000C6E4A" w:rsidRPr="00967F20">
          <w:rPr>
            <w:rStyle w:val="a4"/>
            <w:rFonts w:eastAsiaTheme="minorHAnsi" w:hint="eastAsia"/>
            <w:sz w:val="24"/>
            <w:szCs w:val="24"/>
          </w:rPr>
          <w:t>https://easyai.tech/ai-definition/random-forest/</w:t>
        </w:r>
      </w:hyperlink>
      <w:r w:rsidR="000C6E4A">
        <w:rPr>
          <w:rFonts w:eastAsiaTheme="minorHAnsi" w:hint="eastAsia"/>
          <w:sz w:val="24"/>
          <w:szCs w:val="24"/>
        </w:rPr>
        <w:t>）</w:t>
      </w:r>
    </w:p>
    <w:p w14:paraId="78975955" w14:textId="77777777" w:rsidR="00337A26" w:rsidRPr="000C6E4A" w:rsidRDefault="00337A26" w:rsidP="000C6E4A">
      <w:pPr>
        <w:widowControl/>
        <w:ind w:firstLine="360"/>
        <w:jc w:val="left"/>
        <w:rPr>
          <w:rFonts w:eastAsiaTheme="minorHAnsi"/>
          <w:sz w:val="24"/>
          <w:szCs w:val="24"/>
        </w:rPr>
      </w:pPr>
      <w:r w:rsidRPr="000C6E4A">
        <w:rPr>
          <w:rFonts w:eastAsiaTheme="minorHAnsi"/>
          <w:sz w:val="24"/>
          <w:szCs w:val="24"/>
        </w:rPr>
        <w:t>Random Forest（随机森林）是 Bagging 的扩展变体，它在以决策树为</w:t>
      </w:r>
      <w:proofErr w:type="gramStart"/>
      <w:r w:rsidRPr="000C6E4A">
        <w:rPr>
          <w:rFonts w:eastAsiaTheme="minorHAnsi"/>
          <w:sz w:val="24"/>
          <w:szCs w:val="24"/>
        </w:rPr>
        <w:t>基学习器</w:t>
      </w:r>
      <w:proofErr w:type="gramEnd"/>
      <w:r w:rsidRPr="000C6E4A">
        <w:rPr>
          <w:rFonts w:eastAsiaTheme="minorHAnsi"/>
          <w:sz w:val="24"/>
          <w:szCs w:val="24"/>
        </w:rPr>
        <w:t>构建 Bagging 集成的基础上，进一步在决策树的训练过程中引入了随机特征选择，因此可以概括 RF 包括四个部分：</w:t>
      </w:r>
    </w:p>
    <w:p w14:paraId="614AFADA" w14:textId="77777777" w:rsidR="00337A26" w:rsidRPr="000C6E4A" w:rsidRDefault="00337A26" w:rsidP="00337A26">
      <w:pPr>
        <w:widowControl/>
        <w:numPr>
          <w:ilvl w:val="0"/>
          <w:numId w:val="7"/>
        </w:numPr>
        <w:shd w:val="clear" w:color="auto" w:fill="FFFFFF"/>
        <w:rPr>
          <w:rFonts w:eastAsiaTheme="minorHAnsi" w:hint="eastAsia"/>
          <w:sz w:val="24"/>
          <w:szCs w:val="24"/>
        </w:rPr>
      </w:pPr>
      <w:r w:rsidRPr="000C6E4A">
        <w:rPr>
          <w:rFonts w:eastAsiaTheme="minorHAnsi"/>
          <w:sz w:val="24"/>
          <w:szCs w:val="24"/>
        </w:rPr>
        <w:t>随机选择样本（放回抽样）；</w:t>
      </w:r>
    </w:p>
    <w:p w14:paraId="14866978" w14:textId="77777777" w:rsidR="00337A26" w:rsidRPr="000C6E4A" w:rsidRDefault="00337A26" w:rsidP="00337A26">
      <w:pPr>
        <w:widowControl/>
        <w:numPr>
          <w:ilvl w:val="0"/>
          <w:numId w:val="7"/>
        </w:numPr>
        <w:shd w:val="clear" w:color="auto" w:fill="FFFFFF"/>
        <w:rPr>
          <w:rFonts w:eastAsiaTheme="minorHAnsi" w:hint="eastAsia"/>
          <w:sz w:val="24"/>
          <w:szCs w:val="24"/>
        </w:rPr>
      </w:pPr>
      <w:r w:rsidRPr="000C6E4A">
        <w:rPr>
          <w:rFonts w:eastAsiaTheme="minorHAnsi"/>
          <w:sz w:val="24"/>
          <w:szCs w:val="24"/>
        </w:rPr>
        <w:t>随机选择特征；</w:t>
      </w:r>
    </w:p>
    <w:p w14:paraId="0388E622" w14:textId="77777777" w:rsidR="00337A26" w:rsidRPr="000C6E4A" w:rsidRDefault="00337A26" w:rsidP="00337A26">
      <w:pPr>
        <w:widowControl/>
        <w:numPr>
          <w:ilvl w:val="0"/>
          <w:numId w:val="7"/>
        </w:numPr>
        <w:shd w:val="clear" w:color="auto" w:fill="FFFFFF"/>
        <w:rPr>
          <w:rFonts w:eastAsiaTheme="minorHAnsi" w:hint="eastAsia"/>
          <w:sz w:val="24"/>
          <w:szCs w:val="24"/>
        </w:rPr>
      </w:pPr>
      <w:r w:rsidRPr="000C6E4A">
        <w:rPr>
          <w:rFonts w:eastAsiaTheme="minorHAnsi"/>
          <w:sz w:val="24"/>
          <w:szCs w:val="24"/>
        </w:rPr>
        <w:lastRenderedPageBreak/>
        <w:t>构</w:t>
      </w:r>
      <w:r w:rsidRPr="000C6E4A">
        <w:rPr>
          <w:rFonts w:eastAsiaTheme="minorHAnsi"/>
          <w:b/>
          <w:bCs/>
          <w:sz w:val="24"/>
          <w:szCs w:val="24"/>
        </w:rPr>
        <w:t>建决策树；</w:t>
      </w:r>
    </w:p>
    <w:p w14:paraId="35F1490B" w14:textId="77777777" w:rsidR="00337A26" w:rsidRPr="000C6E4A" w:rsidRDefault="00337A26" w:rsidP="00337A26">
      <w:pPr>
        <w:widowControl/>
        <w:numPr>
          <w:ilvl w:val="0"/>
          <w:numId w:val="7"/>
        </w:numPr>
        <w:shd w:val="clear" w:color="auto" w:fill="FFFFFF"/>
        <w:rPr>
          <w:rFonts w:eastAsiaTheme="minorHAnsi" w:hint="eastAsia"/>
          <w:sz w:val="24"/>
          <w:szCs w:val="24"/>
        </w:rPr>
      </w:pPr>
      <w:r w:rsidRPr="000C6E4A">
        <w:rPr>
          <w:rFonts w:eastAsiaTheme="minorHAnsi"/>
          <w:sz w:val="24"/>
          <w:szCs w:val="24"/>
        </w:rPr>
        <w:t>随机森林投票（平均）。</w:t>
      </w:r>
    </w:p>
    <w:p w14:paraId="07D63454" w14:textId="77777777" w:rsidR="00337A26" w:rsidRPr="000C6E4A" w:rsidRDefault="00337A26" w:rsidP="00337A26">
      <w:pPr>
        <w:rPr>
          <w:rFonts w:eastAsiaTheme="minorHAnsi"/>
          <w:sz w:val="24"/>
          <w:szCs w:val="24"/>
        </w:rPr>
      </w:pPr>
    </w:p>
    <w:p w14:paraId="342896EF" w14:textId="77777777" w:rsidR="000C6E4A" w:rsidRDefault="009F4272" w:rsidP="00337A26">
      <w:pPr>
        <w:rPr>
          <w:rFonts w:eastAsiaTheme="minorHAnsi"/>
          <w:b/>
          <w:bCs/>
          <w:sz w:val="24"/>
          <w:szCs w:val="24"/>
        </w:rPr>
      </w:pPr>
      <w:r w:rsidRPr="000C6E4A">
        <w:rPr>
          <w:rFonts w:eastAsiaTheme="minorHAnsi" w:hint="eastAsia"/>
          <w:b/>
          <w:bCs/>
          <w:sz w:val="24"/>
          <w:szCs w:val="24"/>
        </w:rPr>
        <w:t>（2）</w:t>
      </w:r>
      <w:r w:rsidR="00337A26" w:rsidRPr="000C6E4A">
        <w:rPr>
          <w:rFonts w:eastAsiaTheme="minorHAnsi" w:hint="eastAsia"/>
          <w:b/>
          <w:bCs/>
          <w:sz w:val="24"/>
          <w:szCs w:val="24"/>
        </w:rPr>
        <w:t>AdaBoost: (提升错分数据点的权重)</w:t>
      </w:r>
    </w:p>
    <w:p w14:paraId="3134EED4" w14:textId="522A19B2" w:rsidR="00337A26" w:rsidRPr="000C6E4A" w:rsidRDefault="000C6E4A" w:rsidP="00337A26">
      <w:pPr>
        <w:rPr>
          <w:rFonts w:eastAsiaTheme="minorHAnsi"/>
          <w:b/>
          <w:bCs/>
          <w:sz w:val="24"/>
          <w:szCs w:val="24"/>
        </w:rPr>
      </w:pPr>
      <w:r>
        <w:rPr>
          <w:rFonts w:eastAsiaTheme="minorHAnsi" w:hint="eastAsia"/>
          <w:b/>
          <w:bCs/>
          <w:sz w:val="24"/>
          <w:szCs w:val="24"/>
        </w:rPr>
        <w:t>（</w:t>
      </w:r>
      <w:hyperlink r:id="rId20" w:history="1">
        <w:r w:rsidRPr="00967F20">
          <w:rPr>
            <w:rStyle w:val="a4"/>
            <w:rFonts w:eastAsiaTheme="minorHAnsi" w:hint="eastAsia"/>
            <w:sz w:val="24"/>
            <w:szCs w:val="24"/>
          </w:rPr>
          <w:t>https://easyai.tech/ai-definition/adaboost/</w:t>
        </w:r>
      </w:hyperlink>
      <w:r w:rsidR="00337A26" w:rsidRPr="000C6E4A">
        <w:rPr>
          <w:rFonts w:eastAsiaTheme="minorHAnsi" w:hint="eastAsia"/>
          <w:sz w:val="24"/>
          <w:szCs w:val="24"/>
        </w:rPr>
        <w:t xml:space="preserve"> </w:t>
      </w:r>
      <w:r>
        <w:rPr>
          <w:rFonts w:eastAsiaTheme="minorHAnsi" w:hint="eastAsia"/>
          <w:sz w:val="24"/>
          <w:szCs w:val="24"/>
        </w:rPr>
        <w:t>）</w:t>
      </w:r>
    </w:p>
    <w:p w14:paraId="6DB5F0AA" w14:textId="6991213E" w:rsidR="00337A26" w:rsidRPr="000C6E4A" w:rsidRDefault="00337A26" w:rsidP="000C6E4A">
      <w:pPr>
        <w:ind w:firstLine="420"/>
        <w:rPr>
          <w:rFonts w:eastAsiaTheme="minorHAnsi"/>
          <w:sz w:val="24"/>
          <w:szCs w:val="24"/>
        </w:rPr>
      </w:pPr>
      <w:proofErr w:type="spellStart"/>
      <w:r w:rsidRPr="000C6E4A">
        <w:rPr>
          <w:rFonts w:eastAsiaTheme="minorHAnsi"/>
          <w:sz w:val="24"/>
          <w:szCs w:val="24"/>
        </w:rPr>
        <w:t>Adaboost</w:t>
      </w:r>
      <w:proofErr w:type="spellEnd"/>
      <w:r w:rsidRPr="000C6E4A">
        <w:rPr>
          <w:rFonts w:eastAsiaTheme="minorHAnsi"/>
          <w:sz w:val="24"/>
          <w:szCs w:val="24"/>
        </w:rPr>
        <w:t>算法的核心思想就是由分类效果较差的弱分类器逐步的强化成一个分类效果较好的强分类器。在创建第一个树之后，每个训练实例上的树的性能用于加权创建的下一个</w:t>
      </w:r>
      <w:proofErr w:type="gramStart"/>
      <w:r w:rsidRPr="000C6E4A">
        <w:rPr>
          <w:rFonts w:eastAsiaTheme="minorHAnsi"/>
          <w:sz w:val="24"/>
          <w:szCs w:val="24"/>
        </w:rPr>
        <w:t>树应该</w:t>
      </w:r>
      <w:proofErr w:type="gramEnd"/>
      <w:r w:rsidRPr="000C6E4A">
        <w:rPr>
          <w:rFonts w:eastAsiaTheme="minorHAnsi"/>
          <w:sz w:val="24"/>
          <w:szCs w:val="24"/>
        </w:rPr>
        <w:t>关注每个训练实例的注意力。难以预测的训练数据被赋予更多权重，而易于预测的实例被赋予更少的权重。模型一个接一个地顺序创建，每个模型更新训练实例上的权重，这些权重影响序列中下一个树所执行的学习。构建完所有树之后，将对新数据进行预测，并根据训练数据的准确性对每棵树的性能进行加权。</w:t>
      </w:r>
    </w:p>
    <w:p w14:paraId="61724EDC" w14:textId="72C4BAF9" w:rsidR="00337A26" w:rsidRPr="00701053" w:rsidRDefault="009F4272" w:rsidP="00337A26">
      <w:pPr>
        <w:rPr>
          <w:rFonts w:eastAsiaTheme="minorHAnsi"/>
          <w:b/>
          <w:bCs/>
          <w:sz w:val="24"/>
          <w:szCs w:val="24"/>
        </w:rPr>
      </w:pPr>
      <w:r w:rsidRPr="00701053">
        <w:rPr>
          <w:rFonts w:eastAsiaTheme="minorHAnsi" w:hint="eastAsia"/>
          <w:b/>
          <w:bCs/>
          <w:sz w:val="24"/>
          <w:szCs w:val="24"/>
        </w:rPr>
        <w:t>（3）</w:t>
      </w:r>
      <w:r w:rsidR="00337A26" w:rsidRPr="00701053">
        <w:rPr>
          <w:rFonts w:eastAsiaTheme="minorHAnsi" w:hint="eastAsia"/>
          <w:b/>
          <w:bCs/>
          <w:sz w:val="24"/>
          <w:szCs w:val="24"/>
        </w:rPr>
        <w:t>GBDT:</w:t>
      </w:r>
      <w:hyperlink r:id="rId21" w:history="1">
        <w:r w:rsidR="00337A26" w:rsidRPr="00701053">
          <w:rPr>
            <w:rFonts w:eastAsiaTheme="minorHAnsi"/>
            <w:b/>
            <w:bCs/>
            <w:sz w:val="24"/>
            <w:szCs w:val="24"/>
          </w:rPr>
          <w:t xml:space="preserve"> </w:t>
        </w:r>
      </w:hyperlink>
      <w:r w:rsidR="00337A26" w:rsidRPr="00701053">
        <w:rPr>
          <w:rFonts w:eastAsiaTheme="minorHAnsi"/>
          <w:b/>
          <w:bCs/>
          <w:sz w:val="24"/>
          <w:szCs w:val="24"/>
        </w:rPr>
        <w:t>(</w:t>
      </w:r>
      <w:r w:rsidR="00337A26" w:rsidRPr="00701053">
        <w:rPr>
          <w:rFonts w:eastAsiaTheme="minorHAnsi" w:hint="eastAsia"/>
          <w:b/>
          <w:bCs/>
          <w:sz w:val="24"/>
          <w:szCs w:val="24"/>
        </w:rPr>
        <w:t>拟合梯度的残差</w:t>
      </w:r>
      <w:r w:rsidR="00337A26" w:rsidRPr="00701053">
        <w:rPr>
          <w:rFonts w:eastAsiaTheme="minorHAnsi"/>
          <w:b/>
          <w:bCs/>
          <w:sz w:val="24"/>
          <w:szCs w:val="24"/>
        </w:rPr>
        <w:t>)</w:t>
      </w:r>
      <w:r w:rsidR="000C6E4A" w:rsidRPr="00701053">
        <w:rPr>
          <w:rFonts w:eastAsiaTheme="minorHAnsi" w:hint="eastAsia"/>
          <w:b/>
          <w:bCs/>
          <w:sz w:val="24"/>
          <w:szCs w:val="24"/>
        </w:rPr>
        <w:t>（</w:t>
      </w:r>
      <w:hyperlink r:id="rId22" w:history="1">
        <w:r w:rsidR="000C6E4A" w:rsidRPr="00701053">
          <w:rPr>
            <w:rStyle w:val="a4"/>
            <w:rFonts w:eastAsiaTheme="minorHAnsi"/>
            <w:b/>
            <w:bCs/>
            <w:sz w:val="24"/>
            <w:szCs w:val="24"/>
          </w:rPr>
          <w:t>https://zhuanlan.zhihu.com/p/45145899</w:t>
        </w:r>
      </w:hyperlink>
      <w:r w:rsidR="00701053" w:rsidRPr="00701053">
        <w:rPr>
          <w:rFonts w:eastAsiaTheme="minorHAnsi" w:hint="eastAsia"/>
          <w:b/>
          <w:bCs/>
          <w:sz w:val="24"/>
          <w:szCs w:val="24"/>
        </w:rPr>
        <w:t>）</w:t>
      </w:r>
    </w:p>
    <w:p w14:paraId="651B03F1" w14:textId="7EEE6719" w:rsidR="00337A26" w:rsidRPr="000C6E4A" w:rsidRDefault="00337A26" w:rsidP="00701053">
      <w:pPr>
        <w:ind w:firstLine="420"/>
        <w:rPr>
          <w:rFonts w:eastAsiaTheme="minorHAnsi"/>
          <w:sz w:val="24"/>
          <w:szCs w:val="24"/>
        </w:rPr>
      </w:pPr>
      <w:r w:rsidRPr="00701053">
        <w:rPr>
          <w:rFonts w:eastAsiaTheme="minorHAnsi"/>
          <w:sz w:val="24"/>
          <w:szCs w:val="24"/>
        </w:rPr>
        <w:t>GBDT是Gradient Boosting Decision Tree的简写，中文为梯度提升决策树，是一种迭代的决策树算法，该算法由多棵决策树组成，所有树的结论累加起来做最终答案。</w:t>
      </w:r>
      <w:r w:rsidR="0069474B" w:rsidRPr="00701053">
        <w:rPr>
          <w:rFonts w:eastAsiaTheme="minorHAnsi" w:hint="eastAsia"/>
          <w:sz w:val="24"/>
          <w:szCs w:val="24"/>
        </w:rPr>
        <w:t>G</w:t>
      </w:r>
      <w:r w:rsidR="0069474B" w:rsidRPr="00701053">
        <w:rPr>
          <w:rFonts w:eastAsiaTheme="minorHAnsi"/>
          <w:sz w:val="24"/>
          <w:szCs w:val="24"/>
        </w:rPr>
        <w:t>BDT</w:t>
      </w:r>
      <w:r w:rsidR="0069474B" w:rsidRPr="00701053">
        <w:rPr>
          <w:rFonts w:eastAsiaTheme="minorHAnsi" w:hint="eastAsia"/>
          <w:sz w:val="24"/>
          <w:szCs w:val="24"/>
        </w:rPr>
        <w:t>由三个关键概念构成：</w:t>
      </w:r>
      <w:r w:rsidR="0069474B" w:rsidRPr="00701053">
        <w:rPr>
          <w:rFonts w:eastAsiaTheme="minorHAnsi"/>
          <w:sz w:val="24"/>
          <w:szCs w:val="24"/>
        </w:rPr>
        <w:t>Gradient Boosting (</w:t>
      </w:r>
      <w:r w:rsidR="0069474B" w:rsidRPr="000C6E4A">
        <w:rPr>
          <w:rFonts w:eastAsiaTheme="minorHAnsi"/>
          <w:sz w:val="24"/>
          <w:szCs w:val="24"/>
        </w:rPr>
        <w:t>GB)，Regression Decision Tree (DT 或 RT) 和 Shrinkage。</w:t>
      </w:r>
      <w:r w:rsidR="0069474B" w:rsidRPr="000C6E4A">
        <w:rPr>
          <w:rFonts w:eastAsiaTheme="minorHAnsi" w:hint="eastAsia"/>
          <w:sz w:val="24"/>
          <w:szCs w:val="24"/>
        </w:rPr>
        <w:t>具体可参见网址</w:t>
      </w:r>
    </w:p>
    <w:p w14:paraId="79483445" w14:textId="578E8DF5" w:rsidR="00337A26" w:rsidRPr="00701053" w:rsidRDefault="009F4272" w:rsidP="00337A26">
      <w:pPr>
        <w:rPr>
          <w:rFonts w:eastAsiaTheme="minorHAnsi"/>
          <w:b/>
          <w:bCs/>
          <w:sz w:val="24"/>
          <w:szCs w:val="24"/>
        </w:rPr>
      </w:pPr>
      <w:r w:rsidRPr="00701053">
        <w:rPr>
          <w:rFonts w:eastAsiaTheme="minorHAnsi" w:hint="eastAsia"/>
          <w:b/>
          <w:bCs/>
          <w:sz w:val="24"/>
          <w:szCs w:val="24"/>
        </w:rPr>
        <w:t>（4）</w:t>
      </w:r>
      <w:proofErr w:type="spellStart"/>
      <w:r w:rsidR="00337A26" w:rsidRPr="00701053">
        <w:rPr>
          <w:rFonts w:eastAsiaTheme="minorHAnsi"/>
          <w:b/>
          <w:bCs/>
          <w:sz w:val="24"/>
          <w:szCs w:val="24"/>
        </w:rPr>
        <w:t>XGBoost</w:t>
      </w:r>
      <w:proofErr w:type="spellEnd"/>
      <w:r w:rsidR="00337A26" w:rsidRPr="00701053">
        <w:rPr>
          <w:rFonts w:eastAsiaTheme="minorHAnsi"/>
          <w:b/>
          <w:bCs/>
          <w:sz w:val="24"/>
          <w:szCs w:val="24"/>
        </w:rPr>
        <w:t>: (</w:t>
      </w:r>
      <w:r w:rsidR="00337A26" w:rsidRPr="00701053">
        <w:rPr>
          <w:rFonts w:eastAsiaTheme="minorHAnsi" w:hint="eastAsia"/>
          <w:b/>
          <w:bCs/>
          <w:sz w:val="24"/>
          <w:szCs w:val="24"/>
        </w:rPr>
        <w:t>二</w:t>
      </w:r>
      <w:proofErr w:type="gramStart"/>
      <w:r w:rsidR="00337A26" w:rsidRPr="00701053">
        <w:rPr>
          <w:rFonts w:eastAsiaTheme="minorHAnsi" w:hint="eastAsia"/>
          <w:b/>
          <w:bCs/>
          <w:sz w:val="24"/>
          <w:szCs w:val="24"/>
        </w:rPr>
        <w:t>阶泰勒展开</w:t>
      </w:r>
      <w:proofErr w:type="gramEnd"/>
      <w:r w:rsidR="00337A26" w:rsidRPr="00701053">
        <w:rPr>
          <w:rFonts w:eastAsiaTheme="minorHAnsi"/>
          <w:b/>
          <w:bCs/>
          <w:sz w:val="24"/>
          <w:szCs w:val="24"/>
        </w:rPr>
        <w:t>\</w:t>
      </w:r>
      <w:r w:rsidR="00337A26" w:rsidRPr="00701053">
        <w:rPr>
          <w:rFonts w:eastAsiaTheme="minorHAnsi" w:hint="eastAsia"/>
          <w:b/>
          <w:bCs/>
          <w:sz w:val="24"/>
          <w:szCs w:val="24"/>
        </w:rPr>
        <w:t>正则项</w:t>
      </w:r>
      <w:r w:rsidR="00337A26" w:rsidRPr="00701053">
        <w:rPr>
          <w:rFonts w:eastAsiaTheme="minorHAnsi"/>
          <w:b/>
          <w:bCs/>
          <w:sz w:val="24"/>
          <w:szCs w:val="24"/>
        </w:rPr>
        <w:t>\</w:t>
      </w:r>
      <w:r w:rsidR="00337A26" w:rsidRPr="00701053">
        <w:rPr>
          <w:rFonts w:eastAsiaTheme="minorHAnsi" w:hint="eastAsia"/>
          <w:b/>
          <w:bCs/>
          <w:sz w:val="24"/>
          <w:szCs w:val="24"/>
        </w:rPr>
        <w:t>列抽样</w:t>
      </w:r>
      <w:r w:rsidR="00337A26" w:rsidRPr="00701053">
        <w:rPr>
          <w:rFonts w:eastAsiaTheme="minorHAnsi"/>
          <w:b/>
          <w:bCs/>
          <w:sz w:val="24"/>
          <w:szCs w:val="24"/>
        </w:rPr>
        <w:t>\</w:t>
      </w:r>
      <w:proofErr w:type="gramStart"/>
      <w:r w:rsidR="00337A26" w:rsidRPr="00701053">
        <w:rPr>
          <w:rFonts w:eastAsiaTheme="minorHAnsi" w:hint="eastAsia"/>
          <w:b/>
          <w:bCs/>
          <w:sz w:val="24"/>
          <w:szCs w:val="24"/>
        </w:rPr>
        <w:t>缺失值处理</w:t>
      </w:r>
      <w:proofErr w:type="gramEnd"/>
      <w:r w:rsidR="00337A26" w:rsidRPr="00701053">
        <w:rPr>
          <w:rFonts w:eastAsiaTheme="minorHAnsi"/>
          <w:b/>
          <w:bCs/>
          <w:sz w:val="24"/>
          <w:szCs w:val="24"/>
        </w:rPr>
        <w:t>)</w:t>
      </w:r>
    </w:p>
    <w:p w14:paraId="620A3FEA" w14:textId="7A1072DE" w:rsidR="00337A26" w:rsidRPr="00701053" w:rsidRDefault="00701053" w:rsidP="00337A26">
      <w:pPr>
        <w:rPr>
          <w:rFonts w:eastAsiaTheme="minorHAnsi"/>
          <w:b/>
          <w:bCs/>
          <w:sz w:val="24"/>
          <w:szCs w:val="24"/>
        </w:rPr>
      </w:pPr>
      <w:r w:rsidRPr="00701053">
        <w:rPr>
          <w:rFonts w:eastAsiaTheme="minorHAnsi" w:hint="eastAsia"/>
          <w:b/>
          <w:bCs/>
          <w:sz w:val="24"/>
          <w:szCs w:val="24"/>
        </w:rPr>
        <w:t>（</w:t>
      </w:r>
      <w:hyperlink r:id="rId23" w:history="1">
        <w:r w:rsidRPr="00701053">
          <w:rPr>
            <w:rStyle w:val="a4"/>
            <w:rFonts w:eastAsiaTheme="minorHAnsi"/>
            <w:b/>
            <w:bCs/>
            <w:sz w:val="24"/>
            <w:szCs w:val="24"/>
          </w:rPr>
          <w:t>https://blog.csdn.net/wuzhongqiang/article/details/104854890</w:t>
        </w:r>
      </w:hyperlink>
      <w:r w:rsidRPr="00701053">
        <w:rPr>
          <w:rFonts w:eastAsiaTheme="minorHAnsi" w:hint="eastAsia"/>
          <w:b/>
          <w:bCs/>
          <w:sz w:val="24"/>
          <w:szCs w:val="24"/>
        </w:rPr>
        <w:t>）</w:t>
      </w:r>
    </w:p>
    <w:p w14:paraId="1D1D1408" w14:textId="77777777" w:rsidR="0069474B" w:rsidRPr="000C6E4A" w:rsidRDefault="0069474B" w:rsidP="00701053">
      <w:pPr>
        <w:ind w:firstLine="420"/>
        <w:rPr>
          <w:rFonts w:eastAsiaTheme="minorHAnsi"/>
          <w:sz w:val="24"/>
          <w:szCs w:val="24"/>
        </w:rPr>
      </w:pPr>
      <w:r w:rsidRPr="000C6E4A">
        <w:rPr>
          <w:rFonts w:eastAsiaTheme="minorHAnsi"/>
          <w:sz w:val="24"/>
          <w:szCs w:val="24"/>
        </w:rPr>
        <w:t>如果boosting算法每一步的弱分类器生成都是依据损失函数的梯度方向，则称之为梯度提升(Gradient boosting)，</w:t>
      </w:r>
      <w:proofErr w:type="spellStart"/>
      <w:r w:rsidRPr="000C6E4A">
        <w:rPr>
          <w:rFonts w:eastAsiaTheme="minorHAnsi"/>
          <w:sz w:val="24"/>
          <w:szCs w:val="24"/>
        </w:rPr>
        <w:t>XGBoost</w:t>
      </w:r>
      <w:proofErr w:type="spellEnd"/>
      <w:r w:rsidRPr="000C6E4A">
        <w:rPr>
          <w:rFonts w:eastAsiaTheme="minorHAnsi"/>
          <w:sz w:val="24"/>
          <w:szCs w:val="24"/>
        </w:rPr>
        <w:t>算法是采用分步前向加性模型，只不过在每次迭代中生成</w:t>
      </w:r>
      <w:proofErr w:type="gramStart"/>
      <w:r w:rsidRPr="000C6E4A">
        <w:rPr>
          <w:rFonts w:eastAsiaTheme="minorHAnsi"/>
          <w:sz w:val="24"/>
          <w:szCs w:val="24"/>
        </w:rPr>
        <w:t>弱学习器</w:t>
      </w:r>
      <w:proofErr w:type="gramEnd"/>
      <w:r w:rsidRPr="000C6E4A">
        <w:rPr>
          <w:rFonts w:eastAsiaTheme="minorHAnsi"/>
          <w:sz w:val="24"/>
          <w:szCs w:val="24"/>
        </w:rPr>
        <w:t>后不再需要计算一个系数</w:t>
      </w:r>
      <w:r w:rsidRPr="000C6E4A">
        <w:rPr>
          <w:rFonts w:eastAsiaTheme="minorHAnsi" w:hint="eastAsia"/>
          <w:sz w:val="24"/>
          <w:szCs w:val="24"/>
        </w:rPr>
        <w:t>。</w:t>
      </w:r>
      <w:proofErr w:type="spellStart"/>
      <w:r w:rsidRPr="000C6E4A">
        <w:rPr>
          <w:rFonts w:eastAsiaTheme="minorHAnsi"/>
          <w:sz w:val="24"/>
          <w:szCs w:val="24"/>
        </w:rPr>
        <w:t>XGBoost</w:t>
      </w:r>
      <w:proofErr w:type="spellEnd"/>
      <w:r w:rsidRPr="000C6E4A">
        <w:rPr>
          <w:rFonts w:eastAsiaTheme="minorHAnsi"/>
          <w:sz w:val="24"/>
          <w:szCs w:val="24"/>
        </w:rPr>
        <w:t>算法通过</w:t>
      </w:r>
      <w:r w:rsidRPr="000C6E4A">
        <w:rPr>
          <w:rFonts w:eastAsiaTheme="minorHAnsi"/>
          <w:sz w:val="24"/>
          <w:szCs w:val="24"/>
        </w:rPr>
        <w:lastRenderedPageBreak/>
        <w:t>优化结构化损失函数（加入了正则项的损失函数，可以起到降低过拟合的风险）来实现</w:t>
      </w:r>
      <w:proofErr w:type="gramStart"/>
      <w:r w:rsidRPr="000C6E4A">
        <w:rPr>
          <w:rFonts w:eastAsiaTheme="minorHAnsi"/>
          <w:sz w:val="24"/>
          <w:szCs w:val="24"/>
        </w:rPr>
        <w:t>弱学习器</w:t>
      </w:r>
      <w:proofErr w:type="gramEnd"/>
      <w:r w:rsidRPr="000C6E4A">
        <w:rPr>
          <w:rFonts w:eastAsiaTheme="minorHAnsi"/>
          <w:sz w:val="24"/>
          <w:szCs w:val="24"/>
        </w:rPr>
        <w:t>的生成，并且</w:t>
      </w:r>
      <w:proofErr w:type="spellStart"/>
      <w:r w:rsidRPr="000C6E4A">
        <w:rPr>
          <w:rFonts w:eastAsiaTheme="minorHAnsi"/>
          <w:sz w:val="24"/>
          <w:szCs w:val="24"/>
        </w:rPr>
        <w:t>XGBoost</w:t>
      </w:r>
      <w:proofErr w:type="spellEnd"/>
      <w:r w:rsidRPr="000C6E4A">
        <w:rPr>
          <w:rFonts w:eastAsiaTheme="minorHAnsi"/>
          <w:sz w:val="24"/>
          <w:szCs w:val="24"/>
        </w:rPr>
        <w:t>算法没有采用搜索方法，而是直接利用了损失函数的一阶导数和二阶导数值，并通过预排序、加权分位数等技术来大大提高了算法的性能。</w:t>
      </w:r>
    </w:p>
    <w:p w14:paraId="71D896C6" w14:textId="77777777" w:rsidR="0069474B" w:rsidRPr="00701053" w:rsidRDefault="0069474B" w:rsidP="00337A26">
      <w:pPr>
        <w:rPr>
          <w:rFonts w:eastAsiaTheme="minorHAnsi"/>
          <w:b/>
          <w:bCs/>
          <w:sz w:val="24"/>
          <w:szCs w:val="24"/>
        </w:rPr>
      </w:pPr>
    </w:p>
    <w:p w14:paraId="3E42CFCC" w14:textId="4E19EBB3" w:rsidR="00337A26" w:rsidRPr="00701053" w:rsidRDefault="009F4272" w:rsidP="00337A26">
      <w:pPr>
        <w:rPr>
          <w:rFonts w:eastAsiaTheme="minorHAnsi"/>
          <w:b/>
          <w:bCs/>
          <w:sz w:val="24"/>
          <w:szCs w:val="24"/>
        </w:rPr>
      </w:pPr>
      <w:r w:rsidRPr="00701053">
        <w:rPr>
          <w:rFonts w:eastAsiaTheme="minorHAnsi" w:hint="eastAsia"/>
          <w:b/>
          <w:bCs/>
          <w:sz w:val="24"/>
          <w:szCs w:val="24"/>
        </w:rPr>
        <w:t>（5）</w:t>
      </w:r>
      <w:proofErr w:type="spellStart"/>
      <w:r w:rsidR="00337A26" w:rsidRPr="00701053">
        <w:rPr>
          <w:rFonts w:eastAsiaTheme="minorHAnsi"/>
          <w:b/>
          <w:bCs/>
          <w:sz w:val="24"/>
          <w:szCs w:val="24"/>
        </w:rPr>
        <w:t>LightGBM</w:t>
      </w:r>
      <w:proofErr w:type="spellEnd"/>
      <w:r w:rsidR="00337A26" w:rsidRPr="00701053">
        <w:rPr>
          <w:rFonts w:eastAsiaTheme="minorHAnsi"/>
          <w:b/>
          <w:bCs/>
          <w:sz w:val="24"/>
          <w:szCs w:val="24"/>
        </w:rPr>
        <w:t>: (</w:t>
      </w:r>
      <w:r w:rsidR="00337A26" w:rsidRPr="00701053">
        <w:rPr>
          <w:rFonts w:eastAsiaTheme="minorHAnsi" w:hint="eastAsia"/>
          <w:b/>
          <w:bCs/>
          <w:sz w:val="24"/>
          <w:szCs w:val="24"/>
        </w:rPr>
        <w:t>基于</w:t>
      </w:r>
      <w:r w:rsidR="00337A26" w:rsidRPr="00701053">
        <w:rPr>
          <w:rFonts w:eastAsiaTheme="minorHAnsi"/>
          <w:b/>
          <w:bCs/>
          <w:sz w:val="24"/>
          <w:szCs w:val="24"/>
        </w:rPr>
        <w:t>histogram</w:t>
      </w:r>
      <w:r w:rsidR="00337A26" w:rsidRPr="00701053">
        <w:rPr>
          <w:rFonts w:eastAsiaTheme="minorHAnsi" w:hint="eastAsia"/>
          <w:b/>
          <w:bCs/>
          <w:sz w:val="24"/>
          <w:szCs w:val="24"/>
        </w:rPr>
        <w:t>的决策树算法</w:t>
      </w:r>
      <w:r w:rsidR="00337A26" w:rsidRPr="00701053">
        <w:rPr>
          <w:rFonts w:eastAsiaTheme="minorHAnsi"/>
          <w:b/>
          <w:bCs/>
          <w:sz w:val="24"/>
          <w:szCs w:val="24"/>
        </w:rPr>
        <w:t>\</w:t>
      </w:r>
      <w:r w:rsidR="00337A26" w:rsidRPr="00701053">
        <w:rPr>
          <w:rFonts w:eastAsiaTheme="minorHAnsi" w:hint="eastAsia"/>
          <w:b/>
          <w:bCs/>
          <w:sz w:val="24"/>
          <w:szCs w:val="24"/>
        </w:rPr>
        <w:t>直方图做差加速</w:t>
      </w:r>
      <w:r w:rsidR="00337A26" w:rsidRPr="00701053">
        <w:rPr>
          <w:rFonts w:eastAsiaTheme="minorHAnsi"/>
          <w:b/>
          <w:bCs/>
          <w:sz w:val="24"/>
          <w:szCs w:val="24"/>
        </w:rPr>
        <w:t>)</w:t>
      </w:r>
    </w:p>
    <w:p w14:paraId="242A8C25" w14:textId="6E6C023D" w:rsidR="00337A26" w:rsidRPr="00701053" w:rsidRDefault="00701053" w:rsidP="00337A26">
      <w:pPr>
        <w:rPr>
          <w:rFonts w:eastAsiaTheme="minorHAnsi"/>
          <w:b/>
          <w:bCs/>
          <w:sz w:val="24"/>
          <w:szCs w:val="24"/>
        </w:rPr>
      </w:pPr>
      <w:r w:rsidRPr="00701053">
        <w:rPr>
          <w:rFonts w:eastAsiaTheme="minorHAnsi" w:hint="eastAsia"/>
          <w:b/>
          <w:bCs/>
          <w:sz w:val="24"/>
          <w:szCs w:val="24"/>
        </w:rPr>
        <w:t>（</w:t>
      </w:r>
      <w:hyperlink r:id="rId24" w:history="1">
        <w:r w:rsidRPr="00701053">
          <w:rPr>
            <w:rStyle w:val="a4"/>
            <w:rFonts w:eastAsiaTheme="minorHAnsi"/>
            <w:b/>
            <w:bCs/>
            <w:sz w:val="24"/>
            <w:szCs w:val="24"/>
          </w:rPr>
          <w:t>https://blog.csdn.net/wuzhongqiang/article/details/105350579</w:t>
        </w:r>
      </w:hyperlink>
      <w:r w:rsidRPr="00701053">
        <w:rPr>
          <w:rFonts w:eastAsiaTheme="minorHAnsi" w:hint="eastAsia"/>
          <w:b/>
          <w:bCs/>
          <w:sz w:val="24"/>
          <w:szCs w:val="24"/>
        </w:rPr>
        <w:t>）</w:t>
      </w:r>
    </w:p>
    <w:p w14:paraId="400FB5D3" w14:textId="7D4D1690" w:rsidR="0069474B" w:rsidRPr="000C6E4A" w:rsidRDefault="0069474B" w:rsidP="00701053">
      <w:pPr>
        <w:ind w:firstLine="420"/>
        <w:rPr>
          <w:rFonts w:eastAsiaTheme="minorHAnsi"/>
          <w:sz w:val="24"/>
          <w:szCs w:val="24"/>
        </w:rPr>
      </w:pPr>
      <w:r w:rsidRPr="000C6E4A">
        <w:rPr>
          <w:rFonts w:eastAsiaTheme="minorHAnsi" w:hint="eastAsia"/>
          <w:sz w:val="24"/>
          <w:szCs w:val="24"/>
        </w:rPr>
        <w:t>Light对比</w:t>
      </w:r>
      <w:r w:rsidRPr="000C6E4A">
        <w:rPr>
          <w:rFonts w:eastAsiaTheme="minorHAnsi"/>
          <w:sz w:val="24"/>
          <w:szCs w:val="24"/>
        </w:rPr>
        <w:t>GBDT</w:t>
      </w:r>
      <w:r w:rsidRPr="000C6E4A">
        <w:rPr>
          <w:rFonts w:eastAsiaTheme="minorHAnsi" w:hint="eastAsia"/>
          <w:sz w:val="24"/>
          <w:szCs w:val="24"/>
        </w:rPr>
        <w:t>和</w:t>
      </w:r>
      <w:proofErr w:type="spellStart"/>
      <w:r w:rsidRPr="000C6E4A">
        <w:rPr>
          <w:rFonts w:eastAsiaTheme="minorHAnsi" w:hint="eastAsia"/>
          <w:sz w:val="24"/>
          <w:szCs w:val="24"/>
        </w:rPr>
        <w:t>X</w:t>
      </w:r>
      <w:r w:rsidRPr="000C6E4A">
        <w:rPr>
          <w:rFonts w:eastAsiaTheme="minorHAnsi"/>
          <w:sz w:val="24"/>
          <w:szCs w:val="24"/>
        </w:rPr>
        <w:t>G</w:t>
      </w:r>
      <w:r w:rsidRPr="000C6E4A">
        <w:rPr>
          <w:rFonts w:eastAsiaTheme="minorHAnsi" w:hint="eastAsia"/>
          <w:sz w:val="24"/>
          <w:szCs w:val="24"/>
        </w:rPr>
        <w:t>boost</w:t>
      </w:r>
      <w:proofErr w:type="spellEnd"/>
      <w:r w:rsidRPr="000C6E4A">
        <w:rPr>
          <w:rFonts w:eastAsiaTheme="minorHAnsi" w:hint="eastAsia"/>
          <w:sz w:val="24"/>
          <w:szCs w:val="24"/>
        </w:rPr>
        <w:t>，采用了</w:t>
      </w:r>
      <w:r w:rsidRPr="000C6E4A">
        <w:rPr>
          <w:rFonts w:eastAsiaTheme="minorHAnsi"/>
          <w:sz w:val="24"/>
          <w:szCs w:val="24"/>
        </w:rPr>
        <w:t>单边梯度抽样算法(GOSS)和互斥特征捆绑算法(EFB), 我们上面说到，GOSS可以减少样本的数量，而EFB可以减少特征的数量，这样就能降低模型分裂过程中的复杂度。 </w:t>
      </w:r>
    </w:p>
    <w:p w14:paraId="0F4F226A" w14:textId="3D248C4F" w:rsidR="00337A26" w:rsidRPr="00701053" w:rsidRDefault="009F4272" w:rsidP="00337A26">
      <w:pPr>
        <w:rPr>
          <w:rFonts w:eastAsiaTheme="minorHAnsi"/>
          <w:b/>
          <w:bCs/>
          <w:sz w:val="24"/>
          <w:szCs w:val="24"/>
        </w:rPr>
      </w:pPr>
      <w:r w:rsidRPr="00701053">
        <w:rPr>
          <w:rFonts w:eastAsiaTheme="minorHAnsi" w:hint="eastAsia"/>
          <w:b/>
          <w:bCs/>
          <w:sz w:val="24"/>
          <w:szCs w:val="24"/>
        </w:rPr>
        <w:t>（6）</w:t>
      </w:r>
      <w:proofErr w:type="spellStart"/>
      <w:r w:rsidR="00337A26" w:rsidRPr="00701053">
        <w:rPr>
          <w:rFonts w:eastAsiaTheme="minorHAnsi"/>
          <w:b/>
          <w:bCs/>
          <w:sz w:val="24"/>
          <w:szCs w:val="24"/>
        </w:rPr>
        <w:t>Catboost</w:t>
      </w:r>
      <w:proofErr w:type="spellEnd"/>
      <w:r w:rsidR="00337A26" w:rsidRPr="00701053">
        <w:rPr>
          <w:rFonts w:eastAsiaTheme="minorHAnsi"/>
          <w:b/>
          <w:bCs/>
          <w:sz w:val="24"/>
          <w:szCs w:val="24"/>
        </w:rPr>
        <w:t>: (</w:t>
      </w:r>
      <w:r w:rsidR="00337A26" w:rsidRPr="00701053">
        <w:rPr>
          <w:rFonts w:eastAsiaTheme="minorHAnsi" w:hint="eastAsia"/>
          <w:b/>
          <w:bCs/>
          <w:sz w:val="24"/>
          <w:szCs w:val="24"/>
        </w:rPr>
        <w:t>分类特征 </w:t>
      </w:r>
      <w:r w:rsidR="00337A26" w:rsidRPr="00701053">
        <w:rPr>
          <w:rFonts w:eastAsiaTheme="minorHAnsi"/>
          <w:b/>
          <w:bCs/>
          <w:sz w:val="24"/>
          <w:szCs w:val="24"/>
        </w:rPr>
        <w:t>\</w:t>
      </w:r>
      <w:r w:rsidR="00337A26" w:rsidRPr="00701053">
        <w:rPr>
          <w:rFonts w:eastAsiaTheme="minorHAnsi" w:hint="eastAsia"/>
          <w:b/>
          <w:bCs/>
          <w:sz w:val="24"/>
          <w:szCs w:val="24"/>
        </w:rPr>
        <w:t>预测偏移</w:t>
      </w:r>
      <w:r w:rsidR="00337A26" w:rsidRPr="00701053">
        <w:rPr>
          <w:rFonts w:eastAsiaTheme="minorHAnsi"/>
          <w:b/>
          <w:bCs/>
          <w:sz w:val="24"/>
          <w:szCs w:val="24"/>
        </w:rPr>
        <w:t>)</w:t>
      </w:r>
    </w:p>
    <w:p w14:paraId="69E7EE1C" w14:textId="4EBF68D5" w:rsidR="00337A26" w:rsidRPr="00701053" w:rsidRDefault="00701053" w:rsidP="00337A26">
      <w:pPr>
        <w:rPr>
          <w:rFonts w:eastAsiaTheme="minorHAnsi"/>
          <w:b/>
          <w:bCs/>
          <w:sz w:val="24"/>
          <w:szCs w:val="24"/>
        </w:rPr>
      </w:pPr>
      <w:r>
        <w:rPr>
          <w:rFonts w:eastAsiaTheme="minorHAnsi" w:hint="eastAsia"/>
          <w:b/>
          <w:bCs/>
          <w:sz w:val="24"/>
          <w:szCs w:val="24"/>
        </w:rPr>
        <w:t>（</w:t>
      </w:r>
      <w:hyperlink r:id="rId25" w:history="1">
        <w:r w:rsidRPr="00967F20">
          <w:rPr>
            <w:rStyle w:val="a4"/>
            <w:rFonts w:eastAsiaTheme="minorHAnsi"/>
            <w:b/>
            <w:bCs/>
            <w:sz w:val="24"/>
            <w:szCs w:val="24"/>
          </w:rPr>
          <w:t>https://mp.weixin.qq.com/s/xloTLr5NJBgBspMQtxPoFA</w:t>
        </w:r>
      </w:hyperlink>
      <w:r>
        <w:rPr>
          <w:rFonts w:eastAsiaTheme="minorHAnsi" w:hint="eastAsia"/>
          <w:b/>
          <w:bCs/>
          <w:sz w:val="24"/>
          <w:szCs w:val="24"/>
        </w:rPr>
        <w:t>）</w:t>
      </w:r>
    </w:p>
    <w:p w14:paraId="4A61A6AC" w14:textId="5E0C6441" w:rsidR="0069474B" w:rsidRPr="000C6E4A" w:rsidRDefault="0069474B" w:rsidP="00701053">
      <w:pPr>
        <w:ind w:firstLine="420"/>
        <w:rPr>
          <w:rFonts w:eastAsiaTheme="minorHAnsi"/>
          <w:sz w:val="24"/>
          <w:szCs w:val="24"/>
        </w:rPr>
      </w:pPr>
      <w:proofErr w:type="spellStart"/>
      <w:r w:rsidRPr="000C6E4A">
        <w:rPr>
          <w:rFonts w:eastAsiaTheme="minorHAnsi"/>
          <w:sz w:val="24"/>
          <w:szCs w:val="24"/>
        </w:rPr>
        <w:t>CatBoost</w:t>
      </w:r>
      <w:proofErr w:type="spellEnd"/>
      <w:r w:rsidRPr="000C6E4A">
        <w:rPr>
          <w:rFonts w:eastAsiaTheme="minorHAnsi"/>
          <w:sz w:val="24"/>
          <w:szCs w:val="24"/>
        </w:rPr>
        <w:t>是一种基于对称决策树（oblivious trees）为</w:t>
      </w:r>
      <w:proofErr w:type="gramStart"/>
      <w:r w:rsidRPr="000C6E4A">
        <w:rPr>
          <w:rFonts w:eastAsiaTheme="minorHAnsi"/>
          <w:sz w:val="24"/>
          <w:szCs w:val="24"/>
        </w:rPr>
        <w:t>基学习器实现</w:t>
      </w:r>
      <w:proofErr w:type="gramEnd"/>
      <w:r w:rsidRPr="000C6E4A">
        <w:rPr>
          <w:rFonts w:eastAsiaTheme="minorHAnsi"/>
          <w:sz w:val="24"/>
          <w:szCs w:val="24"/>
        </w:rPr>
        <w:t>的参数较少、支持类别型变量和高准确性的GBDT框架，主要解决的痛点是高效合理地处理类别型特征，这一点从它的名字中可以看出来，</w:t>
      </w:r>
      <w:proofErr w:type="spellStart"/>
      <w:r w:rsidRPr="000C6E4A">
        <w:rPr>
          <w:rFonts w:eastAsiaTheme="minorHAnsi"/>
          <w:sz w:val="24"/>
          <w:szCs w:val="24"/>
        </w:rPr>
        <w:t>CatBoost</w:t>
      </w:r>
      <w:proofErr w:type="spellEnd"/>
      <w:r w:rsidRPr="000C6E4A">
        <w:rPr>
          <w:rFonts w:eastAsiaTheme="minorHAnsi"/>
          <w:sz w:val="24"/>
          <w:szCs w:val="24"/>
        </w:rPr>
        <w:t>是由Categorical和Boosting组成。此外，</w:t>
      </w:r>
      <w:proofErr w:type="spellStart"/>
      <w:r w:rsidRPr="000C6E4A">
        <w:rPr>
          <w:rFonts w:eastAsiaTheme="minorHAnsi"/>
          <w:sz w:val="24"/>
          <w:szCs w:val="24"/>
        </w:rPr>
        <w:t>CatBoost</w:t>
      </w:r>
      <w:proofErr w:type="spellEnd"/>
      <w:r w:rsidRPr="000C6E4A">
        <w:rPr>
          <w:rFonts w:eastAsiaTheme="minorHAnsi"/>
          <w:sz w:val="24"/>
          <w:szCs w:val="24"/>
        </w:rPr>
        <w:t>还解决了梯度偏差（Gradient Bias）以及预测偏移（Prediction shift）的问题，从而减少过拟合的发生，进而提高算法的准确性和泛化能力。</w:t>
      </w:r>
    </w:p>
    <w:p w14:paraId="39102778" w14:textId="77777777" w:rsidR="0069474B" w:rsidRDefault="0069474B" w:rsidP="00C57524"/>
    <w:p w14:paraId="5C4E9529" w14:textId="77777777" w:rsidR="0069474B" w:rsidRDefault="0069474B" w:rsidP="00C57524"/>
    <w:p w14:paraId="6B3523F1" w14:textId="77777777" w:rsidR="0069474B" w:rsidRDefault="0069474B" w:rsidP="00C57524"/>
    <w:p w14:paraId="17D484A6" w14:textId="2428CACB" w:rsidR="00337A26" w:rsidRPr="00F95D83" w:rsidRDefault="009F4272" w:rsidP="004D141A">
      <w:pPr>
        <w:pStyle w:val="1"/>
      </w:pPr>
      <w:bookmarkStart w:id="33" w:name="_Toc73218809"/>
      <w:bookmarkStart w:id="34" w:name="_Toc73218932"/>
      <w:bookmarkStart w:id="35" w:name="_Toc73219774"/>
      <w:r w:rsidRPr="00F95D83">
        <w:rPr>
          <w:rFonts w:hint="eastAsia"/>
        </w:rPr>
        <w:lastRenderedPageBreak/>
        <w:t>2</w:t>
      </w:r>
      <w:r w:rsidRPr="00F95D83">
        <w:t xml:space="preserve">. </w:t>
      </w:r>
      <w:r w:rsidR="0069474B" w:rsidRPr="00F95D83">
        <w:rPr>
          <w:rFonts w:hint="eastAsia"/>
        </w:rPr>
        <w:t>实验部分</w:t>
      </w:r>
      <w:bookmarkEnd w:id="33"/>
      <w:bookmarkEnd w:id="34"/>
      <w:bookmarkEnd w:id="35"/>
    </w:p>
    <w:p w14:paraId="1D5CE749" w14:textId="213E95DD" w:rsidR="005B5647" w:rsidRPr="00F95D83" w:rsidRDefault="00F95D83" w:rsidP="004D141A">
      <w:pPr>
        <w:pStyle w:val="2"/>
      </w:pPr>
      <w:bookmarkStart w:id="36" w:name="_Toc73218810"/>
      <w:bookmarkStart w:id="37" w:name="_Toc73218933"/>
      <w:bookmarkStart w:id="38" w:name="_Toc73219775"/>
      <w:r w:rsidRPr="00F95D83">
        <w:rPr>
          <w:rFonts w:hint="eastAsia"/>
        </w:rPr>
        <w:t>2</w:t>
      </w:r>
      <w:r w:rsidRPr="00F95D83">
        <w:t>.1</w:t>
      </w:r>
      <w:r w:rsidR="0069474B" w:rsidRPr="00F95D83">
        <w:rPr>
          <w:rFonts w:hint="eastAsia"/>
        </w:rPr>
        <w:t>背景</w:t>
      </w:r>
      <w:r w:rsidR="005B5647" w:rsidRPr="00F95D83">
        <w:rPr>
          <w:rFonts w:hint="eastAsia"/>
        </w:rPr>
        <w:t>简介</w:t>
      </w:r>
      <w:bookmarkEnd w:id="36"/>
      <w:bookmarkEnd w:id="37"/>
      <w:bookmarkEnd w:id="38"/>
    </w:p>
    <w:p w14:paraId="31D9C656" w14:textId="62334750" w:rsidR="005B5647" w:rsidRPr="00701053" w:rsidRDefault="005B5647" w:rsidP="00701053">
      <w:pPr>
        <w:ind w:firstLine="420"/>
        <w:rPr>
          <w:rFonts w:eastAsiaTheme="minorHAnsi"/>
          <w:sz w:val="24"/>
          <w:szCs w:val="24"/>
        </w:rPr>
      </w:pPr>
      <w:r w:rsidRPr="00701053">
        <w:rPr>
          <w:rFonts w:eastAsiaTheme="minorHAnsi" w:hint="eastAsia"/>
          <w:sz w:val="24"/>
          <w:szCs w:val="24"/>
        </w:rPr>
        <w:t>通常大部分数据公司会开展一些数据</w:t>
      </w:r>
      <w:r w:rsidR="00B65A0A" w:rsidRPr="00701053">
        <w:rPr>
          <w:rFonts w:eastAsiaTheme="minorHAnsi" w:hint="eastAsia"/>
          <w:sz w:val="24"/>
          <w:szCs w:val="24"/>
        </w:rPr>
        <w:t>相关的</w:t>
      </w:r>
      <w:r w:rsidRPr="00701053">
        <w:rPr>
          <w:rFonts w:eastAsiaTheme="minorHAnsi" w:hint="eastAsia"/>
          <w:sz w:val="24"/>
          <w:szCs w:val="24"/>
        </w:rPr>
        <w:t>培训课程，一方面可以为公司</w:t>
      </w:r>
      <w:r w:rsidR="00B65A0A" w:rsidRPr="00701053">
        <w:rPr>
          <w:rFonts w:eastAsiaTheme="minorHAnsi" w:hint="eastAsia"/>
          <w:sz w:val="24"/>
          <w:szCs w:val="24"/>
        </w:rPr>
        <w:t>获得一定的名声和收益，另外一方面数据公司可以通过培训来寻找有意向留职的员工，本课程论文旨在利用集成学习相关方法，通过对参加培训者的相关特征，预测培训者寻找新工作或将为公司工作的可能性。</w:t>
      </w:r>
    </w:p>
    <w:p w14:paraId="6443AB31" w14:textId="16779063" w:rsidR="00B65A0A" w:rsidRPr="00F95D83" w:rsidRDefault="00F95D83" w:rsidP="004D141A">
      <w:pPr>
        <w:pStyle w:val="2"/>
      </w:pPr>
      <w:bookmarkStart w:id="39" w:name="_Toc73218811"/>
      <w:bookmarkStart w:id="40" w:name="_Toc73218934"/>
      <w:bookmarkStart w:id="41" w:name="_Toc73219776"/>
      <w:r w:rsidRPr="00F95D83">
        <w:t>2.2</w:t>
      </w:r>
      <w:r w:rsidR="00B65A0A" w:rsidRPr="00F95D83">
        <w:rPr>
          <w:rFonts w:hint="eastAsia"/>
        </w:rPr>
        <w:t>数据</w:t>
      </w:r>
      <w:r w:rsidR="00C73290" w:rsidRPr="00F95D83">
        <w:rPr>
          <w:rFonts w:hint="eastAsia"/>
        </w:rPr>
        <w:t>来源</w:t>
      </w:r>
      <w:bookmarkEnd w:id="39"/>
      <w:bookmarkEnd w:id="40"/>
      <w:bookmarkEnd w:id="41"/>
    </w:p>
    <w:p w14:paraId="05497F63" w14:textId="79DD33CC" w:rsidR="0069474B" w:rsidRDefault="00C73290" w:rsidP="00701053">
      <w:pPr>
        <w:ind w:firstLine="420"/>
        <w:rPr>
          <w:rFonts w:eastAsiaTheme="minorHAnsi"/>
          <w:sz w:val="24"/>
          <w:szCs w:val="24"/>
        </w:rPr>
      </w:pPr>
      <w:r w:rsidRPr="00701053">
        <w:rPr>
          <w:rFonts w:eastAsiaTheme="minorHAnsi" w:hint="eastAsia"/>
          <w:sz w:val="24"/>
          <w:szCs w:val="24"/>
        </w:rPr>
        <w:t>本文所用数据来自h</w:t>
      </w:r>
      <w:r w:rsidRPr="00701053">
        <w:rPr>
          <w:rFonts w:eastAsiaTheme="minorHAnsi"/>
          <w:sz w:val="24"/>
          <w:szCs w:val="24"/>
        </w:rPr>
        <w:t>ttps://</w:t>
      </w:r>
      <w:r w:rsidRPr="00701053">
        <w:rPr>
          <w:rFonts w:eastAsiaTheme="minorHAnsi" w:hint="eastAsia"/>
          <w:sz w:val="24"/>
          <w:szCs w:val="24"/>
        </w:rPr>
        <w:t>www</w:t>
      </w:r>
      <w:r w:rsidRPr="00701053">
        <w:rPr>
          <w:rFonts w:eastAsiaTheme="minorHAnsi"/>
          <w:sz w:val="24"/>
          <w:szCs w:val="24"/>
        </w:rPr>
        <w:t>.kaggle.com,</w:t>
      </w:r>
      <w:r w:rsidRPr="00701053">
        <w:rPr>
          <w:rFonts w:eastAsiaTheme="minorHAnsi" w:hint="eastAsia"/>
          <w:sz w:val="24"/>
          <w:szCs w:val="24"/>
        </w:rPr>
        <w:t>包含1</w:t>
      </w:r>
      <w:r w:rsidRPr="00701053">
        <w:rPr>
          <w:rFonts w:eastAsiaTheme="minorHAnsi"/>
          <w:sz w:val="24"/>
          <w:szCs w:val="24"/>
        </w:rPr>
        <w:t>9158</w:t>
      </w:r>
      <w:r w:rsidRPr="00701053">
        <w:rPr>
          <w:rFonts w:eastAsiaTheme="minorHAnsi" w:hint="eastAsia"/>
          <w:sz w:val="24"/>
          <w:szCs w:val="24"/>
        </w:rPr>
        <w:t>条数据,共1</w:t>
      </w:r>
      <w:r w:rsidRPr="00701053">
        <w:rPr>
          <w:rFonts w:eastAsiaTheme="minorHAnsi"/>
          <w:sz w:val="24"/>
          <w:szCs w:val="24"/>
        </w:rPr>
        <w:t>4</w:t>
      </w:r>
      <w:r w:rsidRPr="00701053">
        <w:rPr>
          <w:rFonts w:eastAsiaTheme="minorHAnsi" w:hint="eastAsia"/>
          <w:sz w:val="24"/>
          <w:szCs w:val="24"/>
        </w:rPr>
        <w:t>个变量。具体变量及相关信息如下表所示：</w:t>
      </w:r>
    </w:p>
    <w:p w14:paraId="23CCC7B1" w14:textId="03C4184D" w:rsidR="00C73290" w:rsidRPr="00A84DBF" w:rsidRDefault="00701053" w:rsidP="00A84DBF">
      <w:pPr>
        <w:ind w:firstLine="420"/>
        <w:rPr>
          <w:rFonts w:eastAsiaTheme="minorHAnsi"/>
          <w:sz w:val="24"/>
          <w:szCs w:val="24"/>
        </w:rPr>
      </w:pPr>
      <w:r>
        <w:rPr>
          <w:noProof/>
        </w:rPr>
        <w:drawing>
          <wp:inline distT="0" distB="0" distL="0" distR="0" wp14:anchorId="3644497E" wp14:editId="5B72ED90">
            <wp:extent cx="5579110" cy="286881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2868" cy="2870747"/>
                    </a:xfrm>
                    <a:prstGeom prst="rect">
                      <a:avLst/>
                    </a:prstGeom>
                  </pic:spPr>
                </pic:pic>
              </a:graphicData>
            </a:graphic>
          </wp:inline>
        </w:drawing>
      </w:r>
      <w:r w:rsidR="00F95D83" w:rsidRPr="004D141A">
        <w:rPr>
          <w:rStyle w:val="20"/>
          <w:rFonts w:hint="eastAsia"/>
        </w:rPr>
        <w:t>2</w:t>
      </w:r>
      <w:r w:rsidR="00F95D83" w:rsidRPr="004D141A">
        <w:rPr>
          <w:rStyle w:val="20"/>
        </w:rPr>
        <w:t>.3</w:t>
      </w:r>
      <w:r w:rsidR="0069474B" w:rsidRPr="004D141A">
        <w:rPr>
          <w:rStyle w:val="20"/>
          <w:rFonts w:hint="eastAsia"/>
        </w:rPr>
        <w:t>数据预处理</w:t>
      </w:r>
    </w:p>
    <w:p w14:paraId="0AFB4803" w14:textId="63108294" w:rsidR="00F95D83" w:rsidRPr="00A84DBF" w:rsidRDefault="00F95D83" w:rsidP="004D141A">
      <w:pPr>
        <w:pStyle w:val="3"/>
      </w:pPr>
      <w:bookmarkStart w:id="42" w:name="_Toc73218812"/>
      <w:bookmarkStart w:id="43" w:name="_Toc73218935"/>
      <w:bookmarkStart w:id="44" w:name="_Toc73219777"/>
      <w:r w:rsidRPr="00A84DBF">
        <w:rPr>
          <w:rFonts w:hint="eastAsia"/>
        </w:rPr>
        <w:lastRenderedPageBreak/>
        <w:t>2</w:t>
      </w:r>
      <w:r w:rsidRPr="00A84DBF">
        <w:t>.3.1</w:t>
      </w:r>
      <w:r w:rsidR="0069474B" w:rsidRPr="00A84DBF">
        <w:rPr>
          <w:rFonts w:hint="eastAsia"/>
        </w:rPr>
        <w:t>将类别变量转换为数值型</w:t>
      </w:r>
      <w:bookmarkEnd w:id="42"/>
      <w:bookmarkEnd w:id="43"/>
      <w:bookmarkEnd w:id="44"/>
    </w:p>
    <w:p w14:paraId="79DD17F5" w14:textId="2C3F1452" w:rsidR="0069474B" w:rsidRDefault="0069474B" w:rsidP="00F95D83">
      <w:pPr>
        <w:ind w:left="432"/>
      </w:pPr>
      <w:r w:rsidRPr="0069474B">
        <w:rPr>
          <w:noProof/>
        </w:rPr>
        <w:drawing>
          <wp:inline distT="0" distB="0" distL="0" distR="0" wp14:anchorId="7E0D9348" wp14:editId="12BB911C">
            <wp:extent cx="2627086" cy="2597568"/>
            <wp:effectExtent l="0" t="0" r="1905" b="0"/>
            <wp:docPr id="13" name="图片 3">
              <a:extLst xmlns:a="http://schemas.openxmlformats.org/drawingml/2006/main">
                <a:ext uri="{FF2B5EF4-FFF2-40B4-BE49-F238E27FC236}">
                  <a16:creationId xmlns:a16="http://schemas.microsoft.com/office/drawing/2014/main" id="{5534302C-1BB7-4916-9EBF-48454AE8D8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534302C-1BB7-4916-9EBF-48454AE8D8D3}"/>
                        </a:ext>
                      </a:extLst>
                    </pic:cNvPr>
                    <pic:cNvPicPr>
                      <a:picLocks noChangeAspect="1"/>
                    </pic:cNvPicPr>
                  </pic:nvPicPr>
                  <pic:blipFill>
                    <a:blip r:embed="rId27"/>
                    <a:stretch>
                      <a:fillRect/>
                    </a:stretch>
                  </pic:blipFill>
                  <pic:spPr>
                    <a:xfrm>
                      <a:off x="0" y="0"/>
                      <a:ext cx="2648952" cy="2619188"/>
                    </a:xfrm>
                    <a:prstGeom prst="rect">
                      <a:avLst/>
                    </a:prstGeom>
                  </pic:spPr>
                </pic:pic>
              </a:graphicData>
            </a:graphic>
          </wp:inline>
        </w:drawing>
      </w:r>
    </w:p>
    <w:p w14:paraId="3EC7396D" w14:textId="35DBFE7B" w:rsidR="00F95D83" w:rsidRPr="000C6E4A" w:rsidRDefault="00F95D83" w:rsidP="004D141A">
      <w:pPr>
        <w:pStyle w:val="3"/>
      </w:pPr>
      <w:bookmarkStart w:id="45" w:name="_Toc73218813"/>
      <w:bookmarkStart w:id="46" w:name="_Toc73218936"/>
      <w:bookmarkStart w:id="47" w:name="_Toc73219778"/>
      <w:r w:rsidRPr="000C6E4A">
        <w:rPr>
          <w:rFonts w:hint="eastAsia"/>
        </w:rPr>
        <w:t>2</w:t>
      </w:r>
      <w:r w:rsidRPr="000C6E4A">
        <w:t>.3.2</w:t>
      </w:r>
      <w:proofErr w:type="gramStart"/>
      <w:r w:rsidR="0069474B" w:rsidRPr="000C6E4A">
        <w:rPr>
          <w:rFonts w:hint="eastAsia"/>
        </w:rPr>
        <w:t>缺失值</w:t>
      </w:r>
      <w:proofErr w:type="gramEnd"/>
      <w:r w:rsidR="0069474B" w:rsidRPr="000C6E4A">
        <w:rPr>
          <w:rFonts w:hint="eastAsia"/>
        </w:rPr>
        <w:t>处理</w:t>
      </w:r>
      <w:bookmarkEnd w:id="45"/>
      <w:bookmarkEnd w:id="46"/>
      <w:bookmarkEnd w:id="47"/>
    </w:p>
    <w:p w14:paraId="53C63760" w14:textId="650653BC" w:rsidR="0069474B" w:rsidRDefault="0069474B" w:rsidP="00F95D83">
      <w:pPr>
        <w:ind w:left="432"/>
      </w:pPr>
      <w:r>
        <w:rPr>
          <w:noProof/>
        </w:rPr>
        <w:drawing>
          <wp:inline distT="0" distB="0" distL="0" distR="0" wp14:anchorId="5D1A4247" wp14:editId="005F4DA7">
            <wp:extent cx="4205157" cy="2605314"/>
            <wp:effectExtent l="0" t="0" r="508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1434" cy="2609203"/>
                    </a:xfrm>
                    <a:prstGeom prst="rect">
                      <a:avLst/>
                    </a:prstGeom>
                  </pic:spPr>
                </pic:pic>
              </a:graphicData>
            </a:graphic>
          </wp:inline>
        </w:drawing>
      </w:r>
    </w:p>
    <w:p w14:paraId="108792AA" w14:textId="1B694A91" w:rsidR="0069474B" w:rsidRPr="00A84DBF" w:rsidRDefault="0069474B" w:rsidP="00A84DBF">
      <w:pPr>
        <w:ind w:firstLine="420"/>
        <w:rPr>
          <w:rFonts w:eastAsiaTheme="minorHAnsi"/>
          <w:sz w:val="24"/>
          <w:szCs w:val="24"/>
        </w:rPr>
      </w:pPr>
      <w:r w:rsidRPr="00A84DBF">
        <w:rPr>
          <w:rFonts w:eastAsiaTheme="minorHAnsi" w:hint="eastAsia"/>
          <w:sz w:val="24"/>
          <w:szCs w:val="24"/>
        </w:rPr>
        <w:t>将变量‘</w:t>
      </w:r>
      <w:proofErr w:type="spellStart"/>
      <w:r w:rsidRPr="00A84DBF">
        <w:rPr>
          <w:rFonts w:eastAsiaTheme="minorHAnsi"/>
          <w:sz w:val="24"/>
          <w:szCs w:val="24"/>
        </w:rPr>
        <w:t>city_development_index</w:t>
      </w:r>
      <w:proofErr w:type="spellEnd"/>
      <w:r w:rsidRPr="00A84DBF">
        <w:rPr>
          <w:rFonts w:eastAsiaTheme="minorHAnsi" w:hint="eastAsia"/>
          <w:sz w:val="24"/>
          <w:szCs w:val="24"/>
        </w:rPr>
        <w:t xml:space="preserve"> ’、‘</w:t>
      </w:r>
      <w:r w:rsidRPr="00A84DBF">
        <w:rPr>
          <w:rFonts w:eastAsiaTheme="minorHAnsi"/>
          <w:sz w:val="24"/>
          <w:szCs w:val="24"/>
        </w:rPr>
        <w:t>gender</w:t>
      </w:r>
      <w:r w:rsidRPr="00A84DBF">
        <w:rPr>
          <w:rFonts w:eastAsiaTheme="minorHAnsi" w:hint="eastAsia"/>
          <w:sz w:val="24"/>
          <w:szCs w:val="24"/>
        </w:rPr>
        <w:t>’、‘</w:t>
      </w:r>
      <w:proofErr w:type="spellStart"/>
      <w:r w:rsidRPr="00A84DBF">
        <w:rPr>
          <w:rFonts w:eastAsiaTheme="minorHAnsi"/>
          <w:sz w:val="24"/>
          <w:szCs w:val="24"/>
        </w:rPr>
        <w:t>enrolled_university</w:t>
      </w:r>
      <w:proofErr w:type="spellEnd"/>
      <w:r w:rsidRPr="00A84DBF">
        <w:rPr>
          <w:rFonts w:eastAsiaTheme="minorHAnsi" w:hint="eastAsia"/>
          <w:sz w:val="24"/>
          <w:szCs w:val="24"/>
        </w:rPr>
        <w:t>’、‘</w:t>
      </w:r>
      <w:proofErr w:type="spellStart"/>
      <w:r w:rsidRPr="00A84DBF">
        <w:rPr>
          <w:rFonts w:eastAsiaTheme="minorHAnsi"/>
          <w:sz w:val="24"/>
          <w:szCs w:val="24"/>
        </w:rPr>
        <w:t>education_level</w:t>
      </w:r>
      <w:proofErr w:type="spellEnd"/>
      <w:r w:rsidRPr="00A84DBF">
        <w:rPr>
          <w:rFonts w:eastAsiaTheme="minorHAnsi" w:hint="eastAsia"/>
          <w:sz w:val="24"/>
          <w:szCs w:val="24"/>
        </w:rPr>
        <w:t>’、‘</w:t>
      </w:r>
      <w:proofErr w:type="spellStart"/>
      <w:r w:rsidRPr="00A84DBF">
        <w:rPr>
          <w:rFonts w:eastAsiaTheme="minorHAnsi"/>
          <w:sz w:val="24"/>
          <w:szCs w:val="24"/>
        </w:rPr>
        <w:t>major_discipline</w:t>
      </w:r>
      <w:proofErr w:type="spellEnd"/>
      <w:r w:rsidRPr="00A84DBF">
        <w:rPr>
          <w:rFonts w:eastAsiaTheme="minorHAnsi" w:hint="eastAsia"/>
          <w:sz w:val="24"/>
          <w:szCs w:val="24"/>
        </w:rPr>
        <w:t>’、‘</w:t>
      </w:r>
      <w:r w:rsidRPr="00A84DBF">
        <w:rPr>
          <w:rFonts w:eastAsiaTheme="minorHAnsi"/>
          <w:sz w:val="24"/>
          <w:szCs w:val="24"/>
        </w:rPr>
        <w:t>experience</w:t>
      </w:r>
      <w:r w:rsidRPr="00A84DBF">
        <w:rPr>
          <w:rFonts w:eastAsiaTheme="minorHAnsi" w:hint="eastAsia"/>
          <w:sz w:val="24"/>
          <w:szCs w:val="24"/>
        </w:rPr>
        <w:t>’、‘</w:t>
      </w:r>
      <w:proofErr w:type="spellStart"/>
      <w:r w:rsidRPr="00A84DBF">
        <w:rPr>
          <w:rFonts w:eastAsiaTheme="minorHAnsi"/>
          <w:sz w:val="24"/>
          <w:szCs w:val="24"/>
        </w:rPr>
        <w:t>company_size</w:t>
      </w:r>
      <w:proofErr w:type="spellEnd"/>
      <w:r w:rsidRPr="00A84DBF">
        <w:rPr>
          <w:rFonts w:eastAsiaTheme="minorHAnsi" w:hint="eastAsia"/>
          <w:sz w:val="24"/>
          <w:szCs w:val="24"/>
        </w:rPr>
        <w:t>’、‘</w:t>
      </w:r>
      <w:proofErr w:type="spellStart"/>
      <w:r w:rsidRPr="00A84DBF">
        <w:rPr>
          <w:rFonts w:eastAsiaTheme="minorHAnsi"/>
          <w:sz w:val="24"/>
          <w:szCs w:val="24"/>
        </w:rPr>
        <w:t>company_type</w:t>
      </w:r>
      <w:proofErr w:type="spellEnd"/>
      <w:r w:rsidRPr="00A84DBF">
        <w:rPr>
          <w:rFonts w:eastAsiaTheme="minorHAnsi" w:hint="eastAsia"/>
          <w:sz w:val="24"/>
          <w:szCs w:val="24"/>
        </w:rPr>
        <w:t>’、‘</w:t>
      </w:r>
      <w:proofErr w:type="spellStart"/>
      <w:r w:rsidRPr="00A84DBF">
        <w:rPr>
          <w:rFonts w:eastAsiaTheme="minorHAnsi"/>
          <w:sz w:val="24"/>
          <w:szCs w:val="24"/>
        </w:rPr>
        <w:t>last_new_job</w:t>
      </w:r>
      <w:proofErr w:type="spellEnd"/>
      <w:r w:rsidRPr="00A84DBF">
        <w:rPr>
          <w:rFonts w:eastAsiaTheme="minorHAnsi" w:hint="eastAsia"/>
          <w:sz w:val="24"/>
          <w:szCs w:val="24"/>
        </w:rPr>
        <w:t>’中的</w:t>
      </w:r>
      <w:proofErr w:type="gramStart"/>
      <w:r w:rsidRPr="00A84DBF">
        <w:rPr>
          <w:rFonts w:eastAsiaTheme="minorHAnsi" w:hint="eastAsia"/>
          <w:sz w:val="24"/>
          <w:szCs w:val="24"/>
        </w:rPr>
        <w:t>缺失值</w:t>
      </w:r>
      <w:proofErr w:type="gramEnd"/>
      <w:r w:rsidRPr="00A84DBF">
        <w:rPr>
          <w:rFonts w:eastAsiaTheme="minorHAnsi" w:hint="eastAsia"/>
          <w:sz w:val="24"/>
          <w:szCs w:val="24"/>
        </w:rPr>
        <w:t>以均值填充。</w:t>
      </w:r>
    </w:p>
    <w:p w14:paraId="2082F9A9" w14:textId="40604D09" w:rsidR="0069474B" w:rsidRPr="000C6E4A" w:rsidRDefault="00F95D83" w:rsidP="004D141A">
      <w:pPr>
        <w:pStyle w:val="3"/>
      </w:pPr>
      <w:bookmarkStart w:id="48" w:name="_Toc73218814"/>
      <w:bookmarkStart w:id="49" w:name="_Toc73218937"/>
      <w:bookmarkStart w:id="50" w:name="_Toc73219779"/>
      <w:r w:rsidRPr="000C6E4A">
        <w:rPr>
          <w:rFonts w:hint="eastAsia"/>
        </w:rPr>
        <w:lastRenderedPageBreak/>
        <w:t>2</w:t>
      </w:r>
      <w:r w:rsidRPr="000C6E4A">
        <w:t>.3.3</w:t>
      </w:r>
      <w:r w:rsidR="0069474B" w:rsidRPr="000C6E4A">
        <w:rPr>
          <w:rFonts w:hint="eastAsia"/>
        </w:rPr>
        <w:t>样本不平衡查看</w:t>
      </w:r>
      <w:bookmarkEnd w:id="48"/>
      <w:bookmarkEnd w:id="49"/>
      <w:bookmarkEnd w:id="50"/>
    </w:p>
    <w:p w14:paraId="18E8A102" w14:textId="3F4C6D4E" w:rsidR="0069474B" w:rsidRDefault="0069474B" w:rsidP="0069474B">
      <w:pPr>
        <w:rPr>
          <w:rFonts w:ascii="Segoe UI" w:hAnsi="Segoe UI" w:cs="Segoe UI"/>
          <w:color w:val="24292E"/>
          <w:shd w:val="clear" w:color="auto" w:fill="FFFFFF"/>
        </w:rPr>
      </w:pPr>
      <w:r>
        <w:rPr>
          <w:noProof/>
        </w:rPr>
        <w:drawing>
          <wp:inline distT="0" distB="0" distL="0" distR="0" wp14:anchorId="720A122A" wp14:editId="0767C461">
            <wp:extent cx="3930732" cy="242383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3899" cy="2431952"/>
                    </a:xfrm>
                    <a:prstGeom prst="rect">
                      <a:avLst/>
                    </a:prstGeom>
                  </pic:spPr>
                </pic:pic>
              </a:graphicData>
            </a:graphic>
          </wp:inline>
        </w:drawing>
      </w:r>
    </w:p>
    <w:p w14:paraId="10899291" w14:textId="77777777" w:rsidR="0069474B" w:rsidRPr="00A84DBF" w:rsidRDefault="0069474B" w:rsidP="00A84DBF">
      <w:pPr>
        <w:ind w:firstLine="420"/>
        <w:rPr>
          <w:rFonts w:eastAsiaTheme="minorHAnsi"/>
          <w:sz w:val="24"/>
          <w:szCs w:val="24"/>
        </w:rPr>
      </w:pPr>
      <w:r w:rsidRPr="00A84DBF">
        <w:rPr>
          <w:rFonts w:eastAsiaTheme="minorHAnsi" w:hint="eastAsia"/>
          <w:sz w:val="24"/>
          <w:szCs w:val="24"/>
        </w:rPr>
        <w:t>正负样本比大约在</w:t>
      </w:r>
      <w:r w:rsidRPr="00A84DBF">
        <w:rPr>
          <w:rFonts w:eastAsiaTheme="minorHAnsi"/>
          <w:sz w:val="24"/>
          <w:szCs w:val="24"/>
        </w:rPr>
        <w:t>1</w:t>
      </w:r>
      <w:r w:rsidRPr="00A84DBF">
        <w:rPr>
          <w:rFonts w:eastAsiaTheme="minorHAnsi" w:hint="eastAsia"/>
          <w:sz w:val="24"/>
          <w:szCs w:val="24"/>
        </w:rPr>
        <w:t>：3左右，样本不平衡不明显，故后续可不做样本不平衡处理。</w:t>
      </w:r>
    </w:p>
    <w:p w14:paraId="315E5BB1" w14:textId="77777777" w:rsidR="0069474B" w:rsidRPr="00A84DBF" w:rsidRDefault="0069474B" w:rsidP="0069474B">
      <w:pPr>
        <w:ind w:left="432"/>
        <w:rPr>
          <w:rFonts w:eastAsiaTheme="minorHAnsi"/>
          <w:sz w:val="24"/>
          <w:szCs w:val="24"/>
        </w:rPr>
      </w:pPr>
    </w:p>
    <w:p w14:paraId="36F22646" w14:textId="53BE7499" w:rsidR="0069474B" w:rsidRPr="000C6E4A" w:rsidRDefault="00F95D83" w:rsidP="004D141A">
      <w:pPr>
        <w:pStyle w:val="3"/>
      </w:pPr>
      <w:bookmarkStart w:id="51" w:name="_Toc73218815"/>
      <w:bookmarkStart w:id="52" w:name="_Toc73218938"/>
      <w:bookmarkStart w:id="53" w:name="_Toc73219780"/>
      <w:r w:rsidRPr="000C6E4A">
        <w:rPr>
          <w:rFonts w:hint="eastAsia"/>
        </w:rPr>
        <w:lastRenderedPageBreak/>
        <w:t>2</w:t>
      </w:r>
      <w:r w:rsidRPr="000C6E4A">
        <w:t>.3.4</w:t>
      </w:r>
      <w:r w:rsidR="009F4272" w:rsidRPr="000C6E4A">
        <w:rPr>
          <w:rFonts w:hint="eastAsia"/>
        </w:rPr>
        <w:t>相关性查看</w:t>
      </w:r>
      <w:bookmarkEnd w:id="51"/>
      <w:bookmarkEnd w:id="52"/>
      <w:bookmarkEnd w:id="53"/>
    </w:p>
    <w:p w14:paraId="71C76A58" w14:textId="5E4A9788" w:rsidR="009F4272" w:rsidRDefault="009F4272" w:rsidP="009F4272">
      <w:r>
        <w:rPr>
          <w:noProof/>
        </w:rPr>
        <w:drawing>
          <wp:inline distT="0" distB="0" distL="0" distR="0" wp14:anchorId="77DC3E26" wp14:editId="58F6A495">
            <wp:extent cx="4709885" cy="432769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3335" cy="4349243"/>
                    </a:xfrm>
                    <a:prstGeom prst="rect">
                      <a:avLst/>
                    </a:prstGeom>
                  </pic:spPr>
                </pic:pic>
              </a:graphicData>
            </a:graphic>
          </wp:inline>
        </w:drawing>
      </w:r>
    </w:p>
    <w:p w14:paraId="6EA42993" w14:textId="00D5A535" w:rsidR="009F4272" w:rsidRPr="00A84DBF" w:rsidRDefault="009F4272" w:rsidP="00A84DBF">
      <w:pPr>
        <w:ind w:firstLine="420"/>
        <w:rPr>
          <w:rFonts w:eastAsiaTheme="minorHAnsi"/>
          <w:sz w:val="24"/>
          <w:szCs w:val="24"/>
        </w:rPr>
      </w:pPr>
      <w:r w:rsidRPr="00A84DBF">
        <w:rPr>
          <w:rFonts w:eastAsiaTheme="minorHAnsi" w:hint="eastAsia"/>
          <w:sz w:val="24"/>
          <w:szCs w:val="24"/>
        </w:rPr>
        <w:t>变量之间相关性基本都在0.3以下，其中‘</w:t>
      </w:r>
      <w:proofErr w:type="spellStart"/>
      <w:r w:rsidRPr="00A84DBF">
        <w:rPr>
          <w:rFonts w:eastAsiaTheme="minorHAnsi" w:hint="eastAsia"/>
          <w:sz w:val="24"/>
          <w:szCs w:val="24"/>
        </w:rPr>
        <w:t>last_new_job</w:t>
      </w:r>
      <w:proofErr w:type="spellEnd"/>
      <w:r w:rsidRPr="00A84DBF">
        <w:rPr>
          <w:rFonts w:eastAsiaTheme="minorHAnsi" w:hint="eastAsia"/>
          <w:sz w:val="24"/>
          <w:szCs w:val="24"/>
        </w:rPr>
        <w:t>’与‘experience’相关性达到0.47，但也是可接受范围以内，因此未对变量做相关性处理。</w:t>
      </w:r>
    </w:p>
    <w:p w14:paraId="50EF187D" w14:textId="3760B43A" w:rsidR="009F4272" w:rsidRPr="000C6E4A" w:rsidRDefault="00F95D83" w:rsidP="004D141A">
      <w:pPr>
        <w:pStyle w:val="3"/>
      </w:pPr>
      <w:bookmarkStart w:id="54" w:name="_Toc73218816"/>
      <w:bookmarkStart w:id="55" w:name="_Toc73218939"/>
      <w:bookmarkStart w:id="56" w:name="_Toc73219781"/>
      <w:r w:rsidRPr="000C6E4A">
        <w:rPr>
          <w:rFonts w:hint="eastAsia"/>
        </w:rPr>
        <w:t>2</w:t>
      </w:r>
      <w:r w:rsidRPr="000C6E4A">
        <w:t>.3.5</w:t>
      </w:r>
      <w:r w:rsidR="009F4272" w:rsidRPr="000C6E4A">
        <w:rPr>
          <w:rFonts w:hint="eastAsia"/>
        </w:rPr>
        <w:t>标准化及划分数据集</w:t>
      </w:r>
      <w:bookmarkEnd w:id="54"/>
      <w:bookmarkEnd w:id="55"/>
      <w:bookmarkEnd w:id="56"/>
    </w:p>
    <w:p w14:paraId="1F2F8B2B" w14:textId="26559309" w:rsidR="009F4272" w:rsidRPr="00A84DBF" w:rsidRDefault="009F4272" w:rsidP="009F4272">
      <w:pPr>
        <w:rPr>
          <w:rFonts w:eastAsiaTheme="minorHAnsi"/>
          <w:sz w:val="24"/>
          <w:szCs w:val="24"/>
        </w:rPr>
      </w:pPr>
      <w:r>
        <w:rPr>
          <w:rFonts w:ascii="Arial" w:hAnsi="Arial" w:cs="Arial"/>
          <w:color w:val="575863"/>
          <w:shd w:val="clear" w:color="auto" w:fill="FFFFFF"/>
        </w:rPr>
        <w:tab/>
      </w:r>
      <w:r w:rsidRPr="00A84DBF">
        <w:rPr>
          <w:rFonts w:eastAsiaTheme="minorHAnsi" w:hint="eastAsia"/>
          <w:sz w:val="24"/>
          <w:szCs w:val="24"/>
        </w:rPr>
        <w:t>将数据集以</w:t>
      </w:r>
      <w:r w:rsidRPr="00A84DBF">
        <w:rPr>
          <w:rFonts w:eastAsiaTheme="minorHAnsi"/>
          <w:sz w:val="24"/>
          <w:szCs w:val="24"/>
        </w:rPr>
        <w:t>15%</w:t>
      </w:r>
      <w:r w:rsidRPr="00A84DBF">
        <w:rPr>
          <w:rFonts w:eastAsiaTheme="minorHAnsi" w:hint="eastAsia"/>
          <w:sz w:val="24"/>
          <w:szCs w:val="24"/>
        </w:rPr>
        <w:t>：8</w:t>
      </w:r>
      <w:r w:rsidRPr="00A84DBF">
        <w:rPr>
          <w:rFonts w:eastAsiaTheme="minorHAnsi"/>
          <w:sz w:val="24"/>
          <w:szCs w:val="24"/>
        </w:rPr>
        <w:t>5%</w:t>
      </w:r>
      <w:r w:rsidRPr="00A84DBF">
        <w:rPr>
          <w:rFonts w:eastAsiaTheme="minorHAnsi" w:hint="eastAsia"/>
          <w:sz w:val="24"/>
          <w:szCs w:val="24"/>
        </w:rPr>
        <w:t>划分为测试集与训练集。</w:t>
      </w:r>
    </w:p>
    <w:p w14:paraId="3BF68CD9" w14:textId="602CBEC0" w:rsidR="009F4272" w:rsidRDefault="009F4272" w:rsidP="009F4272">
      <w:r w:rsidRPr="009F4272">
        <w:rPr>
          <w:noProof/>
        </w:rPr>
        <w:drawing>
          <wp:inline distT="0" distB="0" distL="0" distR="0" wp14:anchorId="55AA6DD1" wp14:editId="2A9EB9C9">
            <wp:extent cx="5274310" cy="1041400"/>
            <wp:effectExtent l="0" t="0" r="2540" b="6350"/>
            <wp:docPr id="17" name="图片 3">
              <a:extLst xmlns:a="http://schemas.openxmlformats.org/drawingml/2006/main">
                <a:ext uri="{FF2B5EF4-FFF2-40B4-BE49-F238E27FC236}">
                  <a16:creationId xmlns:a16="http://schemas.microsoft.com/office/drawing/2014/main" id="{B074C143-A5FF-466A-BB4E-BF344062E3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074C143-A5FF-466A-BB4E-BF344062E3E7}"/>
                        </a:ext>
                      </a:extLst>
                    </pic:cNvPr>
                    <pic:cNvPicPr>
                      <a:picLocks noChangeAspect="1"/>
                    </pic:cNvPicPr>
                  </pic:nvPicPr>
                  <pic:blipFill>
                    <a:blip r:embed="rId31"/>
                    <a:stretch>
                      <a:fillRect/>
                    </a:stretch>
                  </pic:blipFill>
                  <pic:spPr>
                    <a:xfrm>
                      <a:off x="0" y="0"/>
                      <a:ext cx="5274310" cy="1041400"/>
                    </a:xfrm>
                    <a:prstGeom prst="rect">
                      <a:avLst/>
                    </a:prstGeom>
                  </pic:spPr>
                </pic:pic>
              </a:graphicData>
            </a:graphic>
          </wp:inline>
        </w:drawing>
      </w:r>
    </w:p>
    <w:p w14:paraId="2F9EA2B5" w14:textId="0914C558" w:rsidR="009F4272" w:rsidRDefault="009F4272" w:rsidP="009F4272"/>
    <w:p w14:paraId="7CE372F1" w14:textId="3CBD8DAC" w:rsidR="00A84DBF" w:rsidRDefault="00A84DBF" w:rsidP="009F4272"/>
    <w:p w14:paraId="4EF0DEB8" w14:textId="099D0D84" w:rsidR="00A84DBF" w:rsidRDefault="00A84DBF" w:rsidP="009F4272"/>
    <w:p w14:paraId="3172B508" w14:textId="77777777" w:rsidR="00A84DBF" w:rsidRDefault="00A84DBF" w:rsidP="009F4272">
      <w:pPr>
        <w:rPr>
          <w:rFonts w:hint="eastAsia"/>
        </w:rPr>
      </w:pPr>
    </w:p>
    <w:p w14:paraId="24C0A65B" w14:textId="7BC4F139" w:rsidR="009F4272" w:rsidRPr="00F95D83" w:rsidRDefault="00F95D83" w:rsidP="004D141A">
      <w:pPr>
        <w:pStyle w:val="2"/>
      </w:pPr>
      <w:bookmarkStart w:id="57" w:name="_Toc73218817"/>
      <w:bookmarkStart w:id="58" w:name="_Toc73218940"/>
      <w:bookmarkStart w:id="59" w:name="_Toc73219782"/>
      <w:r w:rsidRPr="00F95D83">
        <w:t>2.4</w:t>
      </w:r>
      <w:r w:rsidR="009F4272" w:rsidRPr="00F95D83">
        <w:rPr>
          <w:rFonts w:hint="eastAsia"/>
        </w:rPr>
        <w:t>实验</w:t>
      </w:r>
      <w:proofErr w:type="gramStart"/>
      <w:r w:rsidR="009F4272" w:rsidRPr="00F95D83">
        <w:rPr>
          <w:rFonts w:hint="eastAsia"/>
        </w:rPr>
        <w:t>一</w:t>
      </w:r>
      <w:proofErr w:type="gramEnd"/>
      <w:r w:rsidR="009F4272" w:rsidRPr="00F95D83">
        <w:rPr>
          <w:rFonts w:hint="eastAsia"/>
        </w:rPr>
        <w:t>：留职预测实验</w:t>
      </w:r>
      <w:bookmarkEnd w:id="57"/>
      <w:bookmarkEnd w:id="58"/>
      <w:bookmarkEnd w:id="59"/>
    </w:p>
    <w:p w14:paraId="37DCD5DB" w14:textId="053976ED" w:rsidR="00F95D83" w:rsidRPr="000C6E4A" w:rsidRDefault="00F95D83" w:rsidP="004D141A">
      <w:pPr>
        <w:pStyle w:val="3"/>
      </w:pPr>
      <w:bookmarkStart w:id="60" w:name="_Toc73218818"/>
      <w:bookmarkStart w:id="61" w:name="_Toc73218941"/>
      <w:bookmarkStart w:id="62" w:name="_Toc73219783"/>
      <w:r w:rsidRPr="000C6E4A">
        <w:t>2.4.1</w:t>
      </w:r>
      <w:r w:rsidRPr="000C6E4A">
        <w:rPr>
          <w:rFonts w:hint="eastAsia"/>
        </w:rPr>
        <w:t>未调参结果</w:t>
      </w:r>
      <w:bookmarkEnd w:id="60"/>
      <w:bookmarkEnd w:id="61"/>
      <w:bookmarkEnd w:id="62"/>
    </w:p>
    <w:p w14:paraId="584A23B9" w14:textId="0E1ADEAA" w:rsidR="009F4272" w:rsidRPr="00A84DBF" w:rsidRDefault="009F4272" w:rsidP="00A84DBF">
      <w:pPr>
        <w:ind w:firstLine="420"/>
        <w:rPr>
          <w:rFonts w:eastAsiaTheme="minorHAnsi"/>
          <w:sz w:val="24"/>
          <w:szCs w:val="24"/>
        </w:rPr>
      </w:pPr>
      <w:r w:rsidRPr="00A84DBF">
        <w:rPr>
          <w:rFonts w:eastAsiaTheme="minorHAnsi" w:hint="eastAsia"/>
          <w:sz w:val="24"/>
          <w:szCs w:val="24"/>
        </w:rPr>
        <w:t>选用了常用的六种集成算法模型对数据进行训练，预测培训者是否会在培训后留职。</w:t>
      </w:r>
    </w:p>
    <w:p w14:paraId="392F6FB4" w14:textId="4495B342" w:rsidR="009F4272" w:rsidRPr="00A84DBF" w:rsidRDefault="00A84DBF" w:rsidP="009F4272">
      <w:pPr>
        <w:rPr>
          <w:rFonts w:eastAsiaTheme="minorHAnsi"/>
          <w:sz w:val="24"/>
          <w:szCs w:val="24"/>
        </w:rPr>
      </w:pPr>
      <w:r>
        <w:rPr>
          <w:rFonts w:eastAsiaTheme="minorHAnsi" w:hint="eastAsia"/>
          <w:sz w:val="24"/>
          <w:szCs w:val="24"/>
        </w:rPr>
        <w:t>未</w:t>
      </w:r>
      <w:r w:rsidR="009F4272" w:rsidRPr="00A84DBF">
        <w:rPr>
          <w:rFonts w:eastAsiaTheme="minorHAnsi" w:hint="eastAsia"/>
          <w:sz w:val="24"/>
          <w:szCs w:val="24"/>
        </w:rPr>
        <w:t>调参结果：</w:t>
      </w:r>
    </w:p>
    <w:p w14:paraId="70B16303" w14:textId="3E0AD3CD" w:rsidR="009F4272" w:rsidRDefault="009F4272" w:rsidP="009F4272">
      <w:pPr>
        <w:rPr>
          <w:rFonts w:ascii="华文中宋" w:eastAsia="华文中宋" w:hAnsi="华文中宋"/>
          <w:sz w:val="30"/>
          <w:szCs w:val="30"/>
        </w:rPr>
      </w:pPr>
      <w:r w:rsidRPr="000C6E4A">
        <w:rPr>
          <w:rFonts w:ascii="华文中宋" w:eastAsia="华文中宋" w:hAnsi="华文中宋"/>
          <w:sz w:val="30"/>
          <w:szCs w:val="30"/>
        </w:rPr>
        <w:drawing>
          <wp:inline distT="0" distB="0" distL="0" distR="0" wp14:anchorId="01D58DA4" wp14:editId="7168F710">
            <wp:extent cx="5274310" cy="21253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25345"/>
                    </a:xfrm>
                    <a:prstGeom prst="rect">
                      <a:avLst/>
                    </a:prstGeom>
                  </pic:spPr>
                </pic:pic>
              </a:graphicData>
            </a:graphic>
          </wp:inline>
        </w:drawing>
      </w:r>
    </w:p>
    <w:p w14:paraId="406C3DBC" w14:textId="73203C5B" w:rsidR="00A84DBF" w:rsidRPr="00A84DBF" w:rsidRDefault="00A84DBF" w:rsidP="00A84DBF">
      <w:pPr>
        <w:ind w:firstLine="420"/>
        <w:rPr>
          <w:rFonts w:eastAsiaTheme="minorHAnsi" w:hint="eastAsia"/>
          <w:sz w:val="24"/>
          <w:szCs w:val="24"/>
        </w:rPr>
      </w:pPr>
      <w:r w:rsidRPr="00A84DBF">
        <w:rPr>
          <w:rFonts w:eastAsiaTheme="minorHAnsi" w:hint="eastAsia"/>
          <w:sz w:val="24"/>
          <w:szCs w:val="24"/>
        </w:rPr>
        <w:t>未调</w:t>
      </w:r>
      <w:proofErr w:type="gramStart"/>
      <w:r w:rsidRPr="00A84DBF">
        <w:rPr>
          <w:rFonts w:eastAsiaTheme="minorHAnsi" w:hint="eastAsia"/>
          <w:sz w:val="24"/>
          <w:szCs w:val="24"/>
        </w:rPr>
        <w:t>参结果</w:t>
      </w:r>
      <w:proofErr w:type="gramEnd"/>
      <w:r w:rsidRPr="00A84DBF">
        <w:rPr>
          <w:rFonts w:eastAsiaTheme="minorHAnsi" w:hint="eastAsia"/>
          <w:sz w:val="24"/>
          <w:szCs w:val="24"/>
        </w:rPr>
        <w:t>展示出准确率最高的为</w:t>
      </w:r>
      <w:proofErr w:type="spellStart"/>
      <w:r w:rsidRPr="00A84DBF">
        <w:rPr>
          <w:rFonts w:eastAsiaTheme="minorHAnsi"/>
          <w:sz w:val="24"/>
          <w:szCs w:val="24"/>
        </w:rPr>
        <w:t>C</w:t>
      </w:r>
      <w:r w:rsidRPr="00A84DBF">
        <w:rPr>
          <w:rFonts w:eastAsiaTheme="minorHAnsi" w:hint="eastAsia"/>
          <w:sz w:val="24"/>
          <w:szCs w:val="24"/>
        </w:rPr>
        <w:t>atboost</w:t>
      </w:r>
      <w:proofErr w:type="spellEnd"/>
      <w:r w:rsidRPr="00A84DBF">
        <w:rPr>
          <w:rFonts w:eastAsiaTheme="minorHAnsi" w:hint="eastAsia"/>
          <w:sz w:val="24"/>
          <w:szCs w:val="24"/>
        </w:rPr>
        <w:t>模型，A</w:t>
      </w:r>
      <w:r w:rsidRPr="00A84DBF">
        <w:rPr>
          <w:rFonts w:eastAsiaTheme="minorHAnsi"/>
          <w:sz w:val="24"/>
          <w:szCs w:val="24"/>
        </w:rPr>
        <w:t>UC</w:t>
      </w:r>
      <w:r w:rsidRPr="00A84DBF">
        <w:rPr>
          <w:rFonts w:eastAsiaTheme="minorHAnsi" w:hint="eastAsia"/>
          <w:sz w:val="24"/>
          <w:szCs w:val="24"/>
        </w:rPr>
        <w:t>与召回率最高的均为</w:t>
      </w:r>
      <w:proofErr w:type="spellStart"/>
      <w:r w:rsidRPr="00A84DBF">
        <w:rPr>
          <w:rFonts w:eastAsiaTheme="minorHAnsi" w:hint="eastAsia"/>
          <w:sz w:val="24"/>
          <w:szCs w:val="24"/>
        </w:rPr>
        <w:t>Light</w:t>
      </w:r>
      <w:r w:rsidRPr="00A84DBF">
        <w:rPr>
          <w:rFonts w:eastAsiaTheme="minorHAnsi"/>
          <w:sz w:val="24"/>
          <w:szCs w:val="24"/>
        </w:rPr>
        <w:t>GBM</w:t>
      </w:r>
      <w:proofErr w:type="spellEnd"/>
      <w:r w:rsidRPr="00A84DBF">
        <w:rPr>
          <w:rFonts w:eastAsiaTheme="minorHAnsi" w:hint="eastAsia"/>
          <w:sz w:val="24"/>
          <w:szCs w:val="24"/>
        </w:rPr>
        <w:t>模型，其中，</w:t>
      </w:r>
      <w:proofErr w:type="spellStart"/>
      <w:r w:rsidRPr="00A84DBF">
        <w:rPr>
          <w:rFonts w:eastAsiaTheme="minorHAnsi" w:hint="eastAsia"/>
          <w:sz w:val="24"/>
          <w:szCs w:val="24"/>
        </w:rPr>
        <w:t>LightG</w:t>
      </w:r>
      <w:r w:rsidRPr="00A84DBF">
        <w:rPr>
          <w:rFonts w:eastAsiaTheme="minorHAnsi"/>
          <w:sz w:val="24"/>
          <w:szCs w:val="24"/>
        </w:rPr>
        <w:t>BM</w:t>
      </w:r>
      <w:proofErr w:type="spellEnd"/>
      <w:r w:rsidRPr="00A84DBF">
        <w:rPr>
          <w:rFonts w:eastAsiaTheme="minorHAnsi" w:hint="eastAsia"/>
          <w:sz w:val="24"/>
          <w:szCs w:val="24"/>
        </w:rPr>
        <w:t>模型在各项指标上均保持良好的性能</w:t>
      </w:r>
      <w:r>
        <w:rPr>
          <w:rFonts w:eastAsiaTheme="minorHAnsi" w:hint="eastAsia"/>
          <w:sz w:val="24"/>
          <w:szCs w:val="24"/>
        </w:rPr>
        <w:t>，能够达到约7</w:t>
      </w:r>
      <w:r>
        <w:rPr>
          <w:rFonts w:eastAsiaTheme="minorHAnsi"/>
          <w:sz w:val="24"/>
          <w:szCs w:val="24"/>
        </w:rPr>
        <w:t>8</w:t>
      </w:r>
      <w:r>
        <w:rPr>
          <w:rFonts w:eastAsiaTheme="minorHAnsi" w:hint="eastAsia"/>
          <w:sz w:val="24"/>
          <w:szCs w:val="24"/>
        </w:rPr>
        <w:t>.5%的预测准确率。</w:t>
      </w:r>
    </w:p>
    <w:p w14:paraId="2B2BF57C" w14:textId="3A2AE0A6" w:rsidR="009F4272" w:rsidRPr="000C6E4A" w:rsidRDefault="000C6E4A" w:rsidP="004D141A">
      <w:pPr>
        <w:pStyle w:val="3"/>
      </w:pPr>
      <w:bookmarkStart w:id="63" w:name="_Toc73218819"/>
      <w:bookmarkStart w:id="64" w:name="_Toc73218942"/>
      <w:bookmarkStart w:id="65" w:name="_Toc73219784"/>
      <w:r w:rsidRPr="000C6E4A">
        <w:t xml:space="preserve">2.4.2 </w:t>
      </w:r>
      <w:proofErr w:type="gramStart"/>
      <w:r w:rsidR="009F4272" w:rsidRPr="000C6E4A">
        <w:rPr>
          <w:rFonts w:hint="eastAsia"/>
        </w:rPr>
        <w:t>调参说明</w:t>
      </w:r>
      <w:bookmarkEnd w:id="63"/>
      <w:bookmarkEnd w:id="64"/>
      <w:bookmarkEnd w:id="65"/>
      <w:proofErr w:type="gramEnd"/>
    </w:p>
    <w:p w14:paraId="68F76C00" w14:textId="77777777" w:rsidR="009F4272" w:rsidRPr="00A84DBF" w:rsidRDefault="009F4272" w:rsidP="009F4272">
      <w:pPr>
        <w:rPr>
          <w:rFonts w:eastAsiaTheme="minorHAnsi"/>
          <w:sz w:val="24"/>
          <w:szCs w:val="24"/>
        </w:rPr>
      </w:pPr>
      <w:r w:rsidRPr="00A84DBF">
        <w:rPr>
          <w:rFonts w:eastAsiaTheme="minorHAnsi" w:hint="eastAsia"/>
          <w:b/>
          <w:bCs/>
          <w:sz w:val="24"/>
          <w:szCs w:val="24"/>
        </w:rPr>
        <w:t>（1）</w:t>
      </w:r>
      <w:proofErr w:type="gramStart"/>
      <w:r w:rsidRPr="00A84DBF">
        <w:rPr>
          <w:rFonts w:eastAsiaTheme="minorHAnsi" w:hint="eastAsia"/>
          <w:b/>
          <w:bCs/>
          <w:sz w:val="24"/>
          <w:szCs w:val="24"/>
        </w:rPr>
        <w:t>调参目的</w:t>
      </w:r>
      <w:proofErr w:type="gramEnd"/>
      <w:r w:rsidRPr="00A84DBF">
        <w:rPr>
          <w:rFonts w:eastAsiaTheme="minorHAnsi" w:hint="eastAsia"/>
          <w:b/>
          <w:bCs/>
          <w:sz w:val="24"/>
          <w:szCs w:val="24"/>
        </w:rPr>
        <w:t>：</w:t>
      </w:r>
      <w:r w:rsidRPr="00A84DBF">
        <w:rPr>
          <w:rFonts w:eastAsiaTheme="minorHAnsi" w:hint="eastAsia"/>
          <w:sz w:val="24"/>
          <w:szCs w:val="24"/>
        </w:rPr>
        <w:t>偏差和方差的协调</w:t>
      </w:r>
    </w:p>
    <w:p w14:paraId="76F72113" w14:textId="77777777" w:rsidR="009F4272" w:rsidRPr="00A84DBF" w:rsidRDefault="009F4272" w:rsidP="009F4272">
      <w:pPr>
        <w:rPr>
          <w:rFonts w:eastAsiaTheme="minorHAnsi"/>
          <w:sz w:val="24"/>
          <w:szCs w:val="24"/>
        </w:rPr>
      </w:pPr>
      <w:r w:rsidRPr="00A84DBF">
        <w:rPr>
          <w:rFonts w:eastAsiaTheme="minorHAnsi" w:hint="eastAsia"/>
          <w:b/>
          <w:bCs/>
          <w:sz w:val="24"/>
          <w:szCs w:val="24"/>
        </w:rPr>
        <w:t>（2）</w:t>
      </w:r>
      <w:r w:rsidRPr="00A84DBF">
        <w:rPr>
          <w:rFonts w:eastAsiaTheme="minorHAnsi" w:hint="eastAsia"/>
          <w:sz w:val="24"/>
          <w:szCs w:val="24"/>
        </w:rPr>
        <w:t>一般来说集成模型的重要参数分成两个部分——框架参数与基模型参数。</w:t>
      </w:r>
    </w:p>
    <w:p w14:paraId="01BCD762" w14:textId="77777777" w:rsidR="009F4272" w:rsidRPr="00A84DBF" w:rsidRDefault="009F4272" w:rsidP="009F4272">
      <w:pPr>
        <w:rPr>
          <w:rFonts w:eastAsiaTheme="minorHAnsi"/>
          <w:sz w:val="24"/>
          <w:szCs w:val="24"/>
        </w:rPr>
      </w:pPr>
      <w:r w:rsidRPr="00A84DBF">
        <w:rPr>
          <w:rFonts w:eastAsiaTheme="minorHAnsi" w:hint="eastAsia"/>
          <w:sz w:val="24"/>
          <w:szCs w:val="24"/>
        </w:rPr>
        <w:tab/>
        <w:t>模型框架参数：</w:t>
      </w:r>
    </w:p>
    <w:p w14:paraId="449F7948" w14:textId="1897CDE6" w:rsidR="009F4272" w:rsidRPr="00A84DBF" w:rsidRDefault="009F4272" w:rsidP="009F4272">
      <w:pPr>
        <w:rPr>
          <w:rFonts w:eastAsiaTheme="minorHAnsi"/>
          <w:sz w:val="24"/>
          <w:szCs w:val="24"/>
        </w:rPr>
      </w:pPr>
      <w:r w:rsidRPr="00A84DBF">
        <w:rPr>
          <w:rFonts w:eastAsiaTheme="minorHAnsi" w:hint="eastAsia"/>
          <w:sz w:val="24"/>
          <w:szCs w:val="24"/>
        </w:rPr>
        <w:tab/>
      </w:r>
      <w:r w:rsidRPr="00A84DBF">
        <w:rPr>
          <w:rFonts w:eastAsiaTheme="minorHAnsi" w:hint="eastAsia"/>
          <w:sz w:val="24"/>
          <w:szCs w:val="24"/>
        </w:rPr>
        <w:tab/>
      </w:r>
      <w:r w:rsidR="00A84DBF">
        <w:rPr>
          <w:rFonts w:eastAsiaTheme="minorHAnsi"/>
          <w:sz w:val="24"/>
          <w:szCs w:val="24"/>
        </w:rPr>
        <w:tab/>
      </w:r>
      <w:proofErr w:type="gramStart"/>
      <w:r w:rsidRPr="00A84DBF">
        <w:rPr>
          <w:rFonts w:eastAsiaTheme="minorHAnsi" w:hint="eastAsia"/>
          <w:sz w:val="24"/>
          <w:szCs w:val="24"/>
        </w:rPr>
        <w:t>弱学习器</w:t>
      </w:r>
      <w:proofErr w:type="gramEnd"/>
      <w:r w:rsidRPr="00A84DBF">
        <w:rPr>
          <w:rFonts w:eastAsiaTheme="minorHAnsi" w:hint="eastAsia"/>
          <w:sz w:val="24"/>
          <w:szCs w:val="24"/>
        </w:rPr>
        <w:t>的个数、学习率、泛化能力参数等</w:t>
      </w:r>
    </w:p>
    <w:p w14:paraId="34FC9F38" w14:textId="77777777" w:rsidR="009F4272" w:rsidRPr="00A84DBF" w:rsidRDefault="009F4272" w:rsidP="009F4272">
      <w:pPr>
        <w:rPr>
          <w:rFonts w:eastAsiaTheme="minorHAnsi"/>
          <w:sz w:val="24"/>
          <w:szCs w:val="24"/>
        </w:rPr>
      </w:pPr>
      <w:r w:rsidRPr="00A84DBF">
        <w:rPr>
          <w:rFonts w:eastAsiaTheme="minorHAnsi" w:hint="eastAsia"/>
          <w:sz w:val="24"/>
          <w:szCs w:val="24"/>
        </w:rPr>
        <w:tab/>
        <w:t>基模型参数：</w:t>
      </w:r>
    </w:p>
    <w:p w14:paraId="5A74EC94" w14:textId="12C2A9CE" w:rsidR="009F4272" w:rsidRPr="00A84DBF" w:rsidRDefault="009F4272" w:rsidP="009F4272">
      <w:pPr>
        <w:rPr>
          <w:rFonts w:eastAsiaTheme="minorHAnsi"/>
          <w:sz w:val="24"/>
          <w:szCs w:val="24"/>
        </w:rPr>
      </w:pPr>
      <w:r w:rsidRPr="00A84DBF">
        <w:rPr>
          <w:rFonts w:eastAsiaTheme="minorHAnsi" w:hint="eastAsia"/>
          <w:sz w:val="24"/>
          <w:szCs w:val="24"/>
        </w:rPr>
        <w:lastRenderedPageBreak/>
        <w:tab/>
      </w:r>
      <w:r w:rsidRPr="00A84DBF">
        <w:rPr>
          <w:rFonts w:eastAsiaTheme="minorHAnsi" w:hint="eastAsia"/>
          <w:sz w:val="24"/>
          <w:szCs w:val="24"/>
        </w:rPr>
        <w:tab/>
      </w:r>
      <w:r w:rsidR="00A84DBF">
        <w:rPr>
          <w:rFonts w:eastAsiaTheme="minorHAnsi"/>
          <w:sz w:val="24"/>
          <w:szCs w:val="24"/>
        </w:rPr>
        <w:tab/>
      </w:r>
      <w:proofErr w:type="gramStart"/>
      <w:r w:rsidRPr="00A84DBF">
        <w:rPr>
          <w:rFonts w:eastAsiaTheme="minorHAnsi" w:hint="eastAsia"/>
          <w:sz w:val="24"/>
          <w:szCs w:val="24"/>
        </w:rPr>
        <w:t>弱学习器</w:t>
      </w:r>
      <w:proofErr w:type="gramEnd"/>
      <w:r w:rsidRPr="00A84DBF">
        <w:rPr>
          <w:rFonts w:eastAsiaTheme="minorHAnsi" w:hint="eastAsia"/>
          <w:sz w:val="24"/>
          <w:szCs w:val="24"/>
        </w:rPr>
        <w:t>的基本参数，例如随机森林中的决策树树的最大特征数、</w:t>
      </w:r>
      <w:r w:rsidRPr="00A84DBF">
        <w:rPr>
          <w:rFonts w:eastAsiaTheme="minorHAnsi" w:hint="eastAsia"/>
          <w:sz w:val="24"/>
          <w:szCs w:val="24"/>
        </w:rPr>
        <w:tab/>
      </w:r>
      <w:r w:rsidRPr="00A84DBF">
        <w:rPr>
          <w:rFonts w:eastAsiaTheme="minorHAnsi" w:hint="eastAsia"/>
          <w:sz w:val="24"/>
          <w:szCs w:val="24"/>
        </w:rPr>
        <w:tab/>
        <w:t>最大树深、叶子节点最少样本数等</w:t>
      </w:r>
    </w:p>
    <w:p w14:paraId="1926257A" w14:textId="36B86E23" w:rsidR="00A84DBF" w:rsidRPr="00A84DBF" w:rsidRDefault="009F4272" w:rsidP="009F4272">
      <w:pPr>
        <w:rPr>
          <w:rFonts w:eastAsiaTheme="minorHAnsi" w:hint="eastAsia"/>
          <w:sz w:val="24"/>
          <w:szCs w:val="24"/>
        </w:rPr>
      </w:pPr>
      <w:r w:rsidRPr="00A84DBF">
        <w:rPr>
          <w:rFonts w:eastAsiaTheme="minorHAnsi" w:hint="eastAsia"/>
          <w:b/>
          <w:bCs/>
          <w:sz w:val="24"/>
          <w:szCs w:val="24"/>
        </w:rPr>
        <w:t>（3）</w:t>
      </w:r>
      <w:proofErr w:type="gramStart"/>
      <w:r w:rsidRPr="00A84DBF">
        <w:rPr>
          <w:rFonts w:eastAsiaTheme="minorHAnsi" w:hint="eastAsia"/>
          <w:b/>
          <w:bCs/>
          <w:sz w:val="24"/>
          <w:szCs w:val="24"/>
        </w:rPr>
        <w:t>调参方法</w:t>
      </w:r>
      <w:proofErr w:type="gramEnd"/>
      <w:r w:rsidRPr="00A84DBF">
        <w:rPr>
          <w:rFonts w:eastAsiaTheme="minorHAnsi" w:hint="eastAsia"/>
          <w:sz w:val="24"/>
          <w:szCs w:val="24"/>
        </w:rPr>
        <w:t>：网格搜索</w:t>
      </w:r>
    </w:p>
    <w:p w14:paraId="2C5ED1DF" w14:textId="7838B013" w:rsidR="009F4272" w:rsidRDefault="000C6E4A" w:rsidP="004D141A">
      <w:pPr>
        <w:pStyle w:val="3"/>
      </w:pPr>
      <w:bookmarkStart w:id="66" w:name="_Toc73218820"/>
      <w:bookmarkStart w:id="67" w:name="_Toc73218943"/>
      <w:bookmarkStart w:id="68" w:name="_Toc73219785"/>
      <w:r w:rsidRPr="000C6E4A">
        <w:t>2.4.3</w:t>
      </w:r>
      <w:r w:rsidR="009F4272" w:rsidRPr="000C6E4A">
        <w:rPr>
          <w:rFonts w:hint="eastAsia"/>
        </w:rPr>
        <w:t>重要参数说明</w:t>
      </w:r>
      <w:bookmarkEnd w:id="66"/>
      <w:bookmarkEnd w:id="67"/>
      <w:bookmarkEnd w:id="68"/>
    </w:p>
    <w:p w14:paraId="31C7C2D0" w14:textId="4A5C0C0D" w:rsidR="00A84DBF" w:rsidRPr="000C6E4A" w:rsidRDefault="00A84DBF" w:rsidP="009F4272">
      <w:pPr>
        <w:rPr>
          <w:rFonts w:ascii="华文中宋" w:eastAsia="华文中宋" w:hAnsi="华文中宋" w:hint="eastAsia"/>
          <w:sz w:val="30"/>
          <w:szCs w:val="30"/>
        </w:rPr>
      </w:pPr>
      <w:r>
        <w:rPr>
          <w:noProof/>
        </w:rPr>
        <w:drawing>
          <wp:inline distT="0" distB="0" distL="0" distR="0" wp14:anchorId="48473081" wp14:editId="5C5A693E">
            <wp:extent cx="5274310" cy="24257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25700"/>
                    </a:xfrm>
                    <a:prstGeom prst="rect">
                      <a:avLst/>
                    </a:prstGeom>
                  </pic:spPr>
                </pic:pic>
              </a:graphicData>
            </a:graphic>
          </wp:inline>
        </w:drawing>
      </w:r>
    </w:p>
    <w:p w14:paraId="7BADCB58" w14:textId="0BB00D14" w:rsidR="009F4272" w:rsidRPr="000C6E4A" w:rsidRDefault="000C6E4A" w:rsidP="004D141A">
      <w:pPr>
        <w:pStyle w:val="3"/>
      </w:pPr>
      <w:bookmarkStart w:id="69" w:name="_Toc73218821"/>
      <w:bookmarkStart w:id="70" w:name="_Toc73218944"/>
      <w:bookmarkStart w:id="71" w:name="_Toc73219786"/>
      <w:r w:rsidRPr="000C6E4A">
        <w:t>2.4.4</w:t>
      </w:r>
      <w:proofErr w:type="gramStart"/>
      <w:r w:rsidR="009F4272" w:rsidRPr="000C6E4A">
        <w:rPr>
          <w:rFonts w:hint="eastAsia"/>
        </w:rPr>
        <w:t>调参后</w:t>
      </w:r>
      <w:proofErr w:type="gramEnd"/>
      <w:r w:rsidR="009F4272" w:rsidRPr="000C6E4A">
        <w:rPr>
          <w:rFonts w:hint="eastAsia"/>
        </w:rPr>
        <w:t>结果</w:t>
      </w:r>
      <w:bookmarkEnd w:id="69"/>
      <w:bookmarkEnd w:id="70"/>
      <w:bookmarkEnd w:id="71"/>
    </w:p>
    <w:p w14:paraId="60999404" w14:textId="1270E588" w:rsidR="009F4272" w:rsidRDefault="009F4272" w:rsidP="009F4272">
      <w:r>
        <w:rPr>
          <w:noProof/>
        </w:rPr>
        <w:drawing>
          <wp:inline distT="0" distB="0" distL="0" distR="0" wp14:anchorId="5817E3AF" wp14:editId="0FBE4BDC">
            <wp:extent cx="5274310" cy="23882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88235"/>
                    </a:xfrm>
                    <a:prstGeom prst="rect">
                      <a:avLst/>
                    </a:prstGeom>
                  </pic:spPr>
                </pic:pic>
              </a:graphicData>
            </a:graphic>
          </wp:inline>
        </w:drawing>
      </w:r>
    </w:p>
    <w:p w14:paraId="10224523" w14:textId="2AA951CC" w:rsidR="009F4272" w:rsidRDefault="00A84DBF" w:rsidP="0028343B">
      <w:pPr>
        <w:ind w:firstLine="420"/>
        <w:rPr>
          <w:rFonts w:hint="eastAsia"/>
        </w:rPr>
      </w:pPr>
      <w:proofErr w:type="gramStart"/>
      <w:r>
        <w:rPr>
          <w:rFonts w:hint="eastAsia"/>
        </w:rPr>
        <w:t>调参后</w:t>
      </w:r>
      <w:proofErr w:type="gramEnd"/>
      <w:r>
        <w:rPr>
          <w:rFonts w:hint="eastAsia"/>
        </w:rPr>
        <w:t>结果如上图所示，其中括号里的数字为为调参前的数据，红色</w:t>
      </w:r>
      <w:proofErr w:type="gramStart"/>
      <w:r>
        <w:rPr>
          <w:rFonts w:hint="eastAsia"/>
        </w:rPr>
        <w:t>代表调参后</w:t>
      </w:r>
      <w:proofErr w:type="gramEnd"/>
      <w:r>
        <w:rPr>
          <w:rFonts w:hint="eastAsia"/>
        </w:rPr>
        <w:t>效果变好，绿色代表效果变差，对于</w:t>
      </w:r>
      <w:proofErr w:type="spellStart"/>
      <w:r>
        <w:rPr>
          <w:rFonts w:hint="eastAsia"/>
        </w:rPr>
        <w:t>Light</w:t>
      </w:r>
      <w:r>
        <w:t>GBM</w:t>
      </w:r>
      <w:proofErr w:type="spellEnd"/>
      <w:r>
        <w:rPr>
          <w:rFonts w:hint="eastAsia"/>
        </w:rPr>
        <w:t>模型，A</w:t>
      </w:r>
      <w:r>
        <w:t>UC</w:t>
      </w:r>
      <w:r>
        <w:rPr>
          <w:rFonts w:hint="eastAsia"/>
        </w:rPr>
        <w:t>和召回率变差原因可能是因为</w:t>
      </w:r>
      <w:proofErr w:type="spellStart"/>
      <w:r>
        <w:rPr>
          <w:rFonts w:hint="eastAsia"/>
        </w:rPr>
        <w:t>LightGBM</w:t>
      </w:r>
      <w:proofErr w:type="spellEnd"/>
      <w:r>
        <w:rPr>
          <w:rFonts w:hint="eastAsia"/>
        </w:rPr>
        <w:t>参数过多，</w:t>
      </w:r>
      <w:proofErr w:type="gramStart"/>
      <w:r>
        <w:rPr>
          <w:rFonts w:hint="eastAsia"/>
        </w:rPr>
        <w:t>调参未</w:t>
      </w:r>
      <w:proofErr w:type="gramEnd"/>
      <w:r>
        <w:rPr>
          <w:rFonts w:hint="eastAsia"/>
        </w:rPr>
        <w:t>考虑到最好情况所致，其余</w:t>
      </w:r>
      <w:proofErr w:type="gramStart"/>
      <w:r>
        <w:rPr>
          <w:rFonts w:hint="eastAsia"/>
        </w:rPr>
        <w:t>模型调参后</w:t>
      </w:r>
      <w:proofErr w:type="gramEnd"/>
      <w:r>
        <w:rPr>
          <w:rFonts w:hint="eastAsia"/>
        </w:rPr>
        <w:t>效果均变好。黄色背景</w:t>
      </w:r>
      <w:r w:rsidR="0028343B">
        <w:rPr>
          <w:rFonts w:hint="eastAsia"/>
        </w:rPr>
        <w:t>代表效果最好的模型。从表格我们可以看到随机森林的预测效果是最好的，其预测准确率高到约8</w:t>
      </w:r>
      <w:r w:rsidR="0028343B">
        <w:t>0%</w:t>
      </w:r>
      <w:r w:rsidR="0028343B">
        <w:rPr>
          <w:rFonts w:hint="eastAsia"/>
        </w:rPr>
        <w:t>。</w:t>
      </w:r>
      <w:r w:rsidR="0028343B">
        <w:rPr>
          <w:rFonts w:hint="eastAsia"/>
        </w:rPr>
        <w:lastRenderedPageBreak/>
        <w:t>另外</w:t>
      </w:r>
      <w:proofErr w:type="spellStart"/>
      <w:r w:rsidR="0028343B">
        <w:rPr>
          <w:rFonts w:hint="eastAsia"/>
        </w:rPr>
        <w:t>Light</w:t>
      </w:r>
      <w:r w:rsidR="0028343B">
        <w:t>GBM</w:t>
      </w:r>
      <w:proofErr w:type="spellEnd"/>
      <w:r w:rsidR="0028343B">
        <w:rPr>
          <w:rFonts w:hint="eastAsia"/>
        </w:rPr>
        <w:t>的运行时间仍然是最短的。</w:t>
      </w:r>
    </w:p>
    <w:p w14:paraId="7C7A8FC4" w14:textId="77777777" w:rsidR="0028343B" w:rsidRDefault="0028343B" w:rsidP="00F95D83">
      <w:pPr>
        <w:rPr>
          <w:rFonts w:ascii="华文中宋" w:eastAsia="华文中宋" w:hAnsi="华文中宋" w:hint="eastAsia"/>
          <w:sz w:val="32"/>
          <w:szCs w:val="32"/>
        </w:rPr>
      </w:pPr>
    </w:p>
    <w:p w14:paraId="0606023F" w14:textId="109D455C" w:rsidR="009F4272" w:rsidRPr="00F95D83" w:rsidRDefault="00F95D83" w:rsidP="004D141A">
      <w:pPr>
        <w:pStyle w:val="2"/>
      </w:pPr>
      <w:bookmarkStart w:id="72" w:name="_Toc73218822"/>
      <w:bookmarkStart w:id="73" w:name="_Toc73218945"/>
      <w:bookmarkStart w:id="74" w:name="_Toc73219787"/>
      <w:r>
        <w:t>2.</w:t>
      </w:r>
      <w:r w:rsidR="000C6E4A">
        <w:t>5</w:t>
      </w:r>
      <w:r w:rsidR="009F4272" w:rsidRPr="00F95D83">
        <w:rPr>
          <w:rFonts w:hint="eastAsia"/>
        </w:rPr>
        <w:t>实验二：模型对比实验</w:t>
      </w:r>
      <w:bookmarkEnd w:id="72"/>
      <w:bookmarkEnd w:id="73"/>
      <w:bookmarkEnd w:id="74"/>
    </w:p>
    <w:p w14:paraId="16B4E0CA" w14:textId="5C474914" w:rsidR="009F4272" w:rsidRPr="00A84DBF" w:rsidRDefault="009F4272" w:rsidP="00F95D83">
      <w:pPr>
        <w:ind w:firstLine="420"/>
        <w:rPr>
          <w:rFonts w:eastAsiaTheme="minorHAnsi"/>
          <w:sz w:val="24"/>
          <w:szCs w:val="24"/>
        </w:rPr>
      </w:pPr>
      <w:r w:rsidRPr="00A84DBF">
        <w:rPr>
          <w:rFonts w:eastAsiaTheme="minorHAnsi" w:hint="eastAsia"/>
          <w:sz w:val="24"/>
          <w:szCs w:val="24"/>
        </w:rPr>
        <w:t>通过以集成方法与基分类器的组合对比不同方法下模型的准确性、AUC、运行时间等</w:t>
      </w:r>
    </w:p>
    <w:p w14:paraId="7A1026AF" w14:textId="4DF3E273" w:rsidR="009F4272" w:rsidRPr="000C6E4A" w:rsidRDefault="000C6E4A" w:rsidP="004D141A">
      <w:pPr>
        <w:pStyle w:val="3"/>
      </w:pPr>
      <w:bookmarkStart w:id="75" w:name="_Toc73218823"/>
      <w:bookmarkStart w:id="76" w:name="_Toc73218946"/>
      <w:bookmarkStart w:id="77" w:name="_Toc73219788"/>
      <w:r>
        <w:t>2.5.1</w:t>
      </w:r>
      <w:r w:rsidR="00F95D83" w:rsidRPr="000C6E4A">
        <w:t xml:space="preserve"> </w:t>
      </w:r>
      <w:r w:rsidR="009F4272" w:rsidRPr="000C6E4A">
        <w:rPr>
          <w:rFonts w:hint="eastAsia"/>
        </w:rPr>
        <w:t>比较策略</w:t>
      </w:r>
      <w:bookmarkEnd w:id="75"/>
      <w:bookmarkEnd w:id="76"/>
      <w:bookmarkEnd w:id="77"/>
    </w:p>
    <w:p w14:paraId="58A8F57E" w14:textId="77777777" w:rsidR="009F4272" w:rsidRPr="00A84DBF" w:rsidRDefault="009F4272" w:rsidP="00A84DBF">
      <w:pPr>
        <w:rPr>
          <w:rFonts w:eastAsiaTheme="minorHAnsi"/>
          <w:b/>
          <w:bCs/>
          <w:sz w:val="24"/>
          <w:szCs w:val="24"/>
        </w:rPr>
      </w:pPr>
      <w:r w:rsidRPr="00A84DBF">
        <w:rPr>
          <w:rFonts w:eastAsiaTheme="minorHAnsi" w:hint="eastAsia"/>
          <w:b/>
          <w:bCs/>
          <w:sz w:val="24"/>
          <w:szCs w:val="24"/>
        </w:rPr>
        <w:t>集成方法选择：</w:t>
      </w:r>
    </w:p>
    <w:p w14:paraId="64DECE98" w14:textId="77777777" w:rsidR="009F4272" w:rsidRPr="00A84DBF" w:rsidRDefault="009F4272" w:rsidP="00A84DBF">
      <w:pPr>
        <w:ind w:firstLine="420"/>
        <w:rPr>
          <w:rFonts w:eastAsiaTheme="minorHAnsi"/>
          <w:sz w:val="24"/>
          <w:szCs w:val="24"/>
        </w:rPr>
      </w:pPr>
      <w:r w:rsidRPr="00A84DBF">
        <w:rPr>
          <w:rFonts w:eastAsiaTheme="minorHAnsi" w:hint="eastAsia"/>
          <w:sz w:val="24"/>
          <w:szCs w:val="24"/>
        </w:rPr>
        <w:tab/>
        <w:t>Bagging、</w:t>
      </w:r>
      <w:proofErr w:type="spellStart"/>
      <w:r w:rsidRPr="00A84DBF">
        <w:rPr>
          <w:rFonts w:eastAsiaTheme="minorHAnsi" w:hint="eastAsia"/>
          <w:sz w:val="24"/>
          <w:szCs w:val="24"/>
        </w:rPr>
        <w:t>Adaboost</w:t>
      </w:r>
      <w:proofErr w:type="spellEnd"/>
      <w:r w:rsidRPr="00A84DBF">
        <w:rPr>
          <w:rFonts w:eastAsiaTheme="minorHAnsi" w:hint="eastAsia"/>
          <w:sz w:val="24"/>
          <w:szCs w:val="24"/>
        </w:rPr>
        <w:t>、Stacking</w:t>
      </w:r>
    </w:p>
    <w:p w14:paraId="52A885AB" w14:textId="77777777" w:rsidR="009F4272" w:rsidRPr="00A84DBF" w:rsidRDefault="009F4272" w:rsidP="00A84DBF">
      <w:pPr>
        <w:rPr>
          <w:rFonts w:eastAsiaTheme="minorHAnsi"/>
          <w:b/>
          <w:bCs/>
          <w:sz w:val="24"/>
          <w:szCs w:val="24"/>
        </w:rPr>
      </w:pPr>
      <w:r w:rsidRPr="00A84DBF">
        <w:rPr>
          <w:rFonts w:eastAsiaTheme="minorHAnsi" w:hint="eastAsia"/>
          <w:b/>
          <w:bCs/>
          <w:sz w:val="24"/>
          <w:szCs w:val="24"/>
        </w:rPr>
        <w:t>基分类器选择：</w:t>
      </w:r>
    </w:p>
    <w:p w14:paraId="261CD2E8" w14:textId="77777777" w:rsidR="009F4272" w:rsidRPr="00A84DBF" w:rsidRDefault="009F4272" w:rsidP="00A84DBF">
      <w:pPr>
        <w:ind w:firstLine="420"/>
        <w:rPr>
          <w:rFonts w:eastAsiaTheme="minorHAnsi"/>
          <w:sz w:val="24"/>
          <w:szCs w:val="24"/>
        </w:rPr>
      </w:pPr>
      <w:r w:rsidRPr="00A84DBF">
        <w:rPr>
          <w:rFonts w:eastAsiaTheme="minorHAnsi" w:hint="eastAsia"/>
          <w:sz w:val="24"/>
          <w:szCs w:val="24"/>
        </w:rPr>
        <w:tab/>
        <w:t>SVM、贝叶斯分类器、逻辑回归、决策树、感知机</w:t>
      </w:r>
    </w:p>
    <w:p w14:paraId="3AD3C355" w14:textId="77777777" w:rsidR="009F4272" w:rsidRPr="00A84DBF" w:rsidRDefault="009F4272" w:rsidP="00A84DBF">
      <w:pPr>
        <w:rPr>
          <w:rFonts w:eastAsiaTheme="minorHAnsi"/>
          <w:b/>
          <w:bCs/>
          <w:sz w:val="24"/>
          <w:szCs w:val="24"/>
        </w:rPr>
      </w:pPr>
      <w:r w:rsidRPr="00A84DBF">
        <w:rPr>
          <w:rFonts w:eastAsiaTheme="minorHAnsi" w:hint="eastAsia"/>
          <w:b/>
          <w:bCs/>
          <w:sz w:val="24"/>
          <w:szCs w:val="24"/>
        </w:rPr>
        <w:t>采取两两组合的方式生成共15个模型进行比较</w:t>
      </w:r>
    </w:p>
    <w:p w14:paraId="35CB7E7A" w14:textId="595100F7" w:rsidR="009F4272" w:rsidRPr="004D141A" w:rsidRDefault="009F4272" w:rsidP="009F4272">
      <w:pPr>
        <w:rPr>
          <w:rFonts w:eastAsiaTheme="minorHAnsi" w:hint="eastAsia"/>
          <w:sz w:val="24"/>
          <w:szCs w:val="24"/>
        </w:rPr>
      </w:pPr>
      <w:r w:rsidRPr="00A84DBF">
        <w:rPr>
          <w:rFonts w:eastAsiaTheme="minorHAnsi" w:hint="eastAsia"/>
          <w:sz w:val="24"/>
          <w:szCs w:val="24"/>
        </w:rPr>
        <w:t>（其中因为Stacking方法较为特殊，因此在选择其分类器时将其中一种基分类器作为第二层分类器</w:t>
      </w:r>
      <w:proofErr w:type="gramStart"/>
      <w:r w:rsidRPr="00A84DBF">
        <w:rPr>
          <w:rFonts w:eastAsiaTheme="minorHAnsi" w:hint="eastAsia"/>
          <w:sz w:val="24"/>
          <w:szCs w:val="24"/>
        </w:rPr>
        <w:t>即最终</w:t>
      </w:r>
      <w:proofErr w:type="gramEnd"/>
      <w:r w:rsidRPr="00A84DBF">
        <w:rPr>
          <w:rFonts w:eastAsiaTheme="minorHAnsi" w:hint="eastAsia"/>
          <w:sz w:val="24"/>
          <w:szCs w:val="24"/>
        </w:rPr>
        <w:t>分类器，其他分类器作为第一层分类器）</w:t>
      </w:r>
    </w:p>
    <w:p w14:paraId="6ECF369C" w14:textId="6CCC91DB" w:rsidR="009F4272" w:rsidRPr="000C6E4A" w:rsidRDefault="000C6E4A" w:rsidP="004D141A">
      <w:pPr>
        <w:pStyle w:val="3"/>
      </w:pPr>
      <w:bookmarkStart w:id="78" w:name="_Toc73218824"/>
      <w:bookmarkStart w:id="79" w:name="_Toc73218947"/>
      <w:bookmarkStart w:id="80" w:name="_Toc73219789"/>
      <w:r>
        <w:t xml:space="preserve">2.5.2 </w:t>
      </w:r>
      <w:r w:rsidR="009F4272" w:rsidRPr="000C6E4A">
        <w:rPr>
          <w:rFonts w:hint="eastAsia"/>
        </w:rPr>
        <w:t>实验结果</w:t>
      </w:r>
      <w:r w:rsidR="00F95D83" w:rsidRPr="000C6E4A">
        <w:rPr>
          <w:rFonts w:hint="eastAsia"/>
        </w:rPr>
        <w:t>截</w:t>
      </w:r>
      <w:r w:rsidR="009F4272" w:rsidRPr="000C6E4A">
        <w:rPr>
          <w:rFonts w:hint="eastAsia"/>
        </w:rPr>
        <w:t>图</w:t>
      </w:r>
      <w:bookmarkEnd w:id="78"/>
      <w:bookmarkEnd w:id="79"/>
      <w:bookmarkEnd w:id="80"/>
    </w:p>
    <w:p w14:paraId="4C7DDB0D" w14:textId="487238A6" w:rsidR="009F4272" w:rsidRDefault="009F4272" w:rsidP="009F4272">
      <w:r>
        <w:rPr>
          <w:noProof/>
        </w:rPr>
        <w:drawing>
          <wp:inline distT="0" distB="0" distL="0" distR="0" wp14:anchorId="08FDE666" wp14:editId="45116C3D">
            <wp:extent cx="5274310" cy="21615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61540"/>
                    </a:xfrm>
                    <a:prstGeom prst="rect">
                      <a:avLst/>
                    </a:prstGeom>
                  </pic:spPr>
                </pic:pic>
              </a:graphicData>
            </a:graphic>
          </wp:inline>
        </w:drawing>
      </w:r>
    </w:p>
    <w:p w14:paraId="6324264A" w14:textId="1097817D" w:rsidR="00F95D83" w:rsidRPr="000C6E4A" w:rsidRDefault="009F4272" w:rsidP="009F4272">
      <w:r>
        <w:rPr>
          <w:noProof/>
        </w:rPr>
        <w:lastRenderedPageBreak/>
        <w:drawing>
          <wp:inline distT="0" distB="0" distL="0" distR="0" wp14:anchorId="6098433A" wp14:editId="227B4CCE">
            <wp:extent cx="5274310" cy="34353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435350"/>
                    </a:xfrm>
                    <a:prstGeom prst="rect">
                      <a:avLst/>
                    </a:prstGeom>
                  </pic:spPr>
                </pic:pic>
              </a:graphicData>
            </a:graphic>
          </wp:inline>
        </w:drawing>
      </w:r>
      <w:r w:rsidR="000C6E4A" w:rsidRPr="000E7E02">
        <w:rPr>
          <w:rStyle w:val="30"/>
        </w:rPr>
        <w:t>2.5.3</w:t>
      </w:r>
      <w:r w:rsidR="00F95D83" w:rsidRPr="000E7E02">
        <w:rPr>
          <w:rStyle w:val="30"/>
          <w:rFonts w:hint="eastAsia"/>
        </w:rPr>
        <w:t>实验结果分析</w:t>
      </w:r>
    </w:p>
    <w:p w14:paraId="3FDF8099" w14:textId="537B7C5F" w:rsidR="009F4272" w:rsidRPr="009F4272" w:rsidRDefault="009F4272" w:rsidP="009F4272">
      <w:r>
        <w:rPr>
          <w:noProof/>
        </w:rPr>
        <w:drawing>
          <wp:inline distT="0" distB="0" distL="0" distR="0" wp14:anchorId="435F268C" wp14:editId="4340ACD7">
            <wp:extent cx="5274310" cy="26225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22550"/>
                    </a:xfrm>
                    <a:prstGeom prst="rect">
                      <a:avLst/>
                    </a:prstGeom>
                  </pic:spPr>
                </pic:pic>
              </a:graphicData>
            </a:graphic>
          </wp:inline>
        </w:drawing>
      </w:r>
    </w:p>
    <w:p w14:paraId="5ECFF770" w14:textId="01D553E8" w:rsidR="00675D33" w:rsidRPr="004D141A" w:rsidRDefault="000C6E4A" w:rsidP="002C146D">
      <w:pPr>
        <w:rPr>
          <w:rFonts w:eastAsiaTheme="minorHAnsi"/>
          <w:sz w:val="24"/>
          <w:szCs w:val="24"/>
        </w:rPr>
      </w:pPr>
      <w:r>
        <w:tab/>
      </w:r>
      <w:r w:rsidR="0028343B" w:rsidRPr="004D141A">
        <w:rPr>
          <w:rFonts w:eastAsiaTheme="minorHAnsi" w:hint="eastAsia"/>
          <w:sz w:val="24"/>
          <w:szCs w:val="24"/>
        </w:rPr>
        <w:t>表格中红色数字代表在学习方法一定时，</w:t>
      </w:r>
      <w:proofErr w:type="gramStart"/>
      <w:r w:rsidR="0028343B" w:rsidRPr="004D141A">
        <w:rPr>
          <w:rFonts w:eastAsiaTheme="minorHAnsi" w:hint="eastAsia"/>
          <w:sz w:val="24"/>
          <w:szCs w:val="24"/>
        </w:rPr>
        <w:t>不同基</w:t>
      </w:r>
      <w:proofErr w:type="gramEnd"/>
      <w:r w:rsidR="0028343B" w:rsidRPr="004D141A">
        <w:rPr>
          <w:rFonts w:eastAsiaTheme="minorHAnsi" w:hint="eastAsia"/>
          <w:sz w:val="24"/>
          <w:szCs w:val="24"/>
        </w:rPr>
        <w:t>分类器的最佳得分，黄色背景代表在基分类器一定时，不同学习方法的最佳得分。</w:t>
      </w:r>
    </w:p>
    <w:p w14:paraId="70009E61" w14:textId="519E1251" w:rsidR="0028343B" w:rsidRPr="004D141A" w:rsidRDefault="0028343B" w:rsidP="002C146D">
      <w:pPr>
        <w:rPr>
          <w:rFonts w:eastAsiaTheme="minorHAnsi"/>
          <w:sz w:val="24"/>
          <w:szCs w:val="24"/>
        </w:rPr>
      </w:pPr>
      <w:r w:rsidRPr="004D141A">
        <w:rPr>
          <w:rFonts w:eastAsiaTheme="minorHAnsi"/>
          <w:sz w:val="24"/>
          <w:szCs w:val="24"/>
        </w:rPr>
        <w:tab/>
      </w:r>
      <w:r w:rsidRPr="004D141A">
        <w:rPr>
          <w:rFonts w:eastAsiaTheme="minorHAnsi" w:hint="eastAsia"/>
          <w:sz w:val="24"/>
          <w:szCs w:val="24"/>
        </w:rPr>
        <w:t>当采用Bagging学习方法时，S</w:t>
      </w:r>
      <w:r w:rsidRPr="004D141A">
        <w:rPr>
          <w:rFonts w:eastAsiaTheme="minorHAnsi"/>
          <w:sz w:val="24"/>
          <w:szCs w:val="24"/>
        </w:rPr>
        <w:t>VM</w:t>
      </w:r>
      <w:r w:rsidRPr="004D141A">
        <w:rPr>
          <w:rFonts w:eastAsiaTheme="minorHAnsi" w:hint="eastAsia"/>
          <w:sz w:val="24"/>
          <w:szCs w:val="24"/>
        </w:rPr>
        <w:t>基分类器的准确率最高，贝叶斯分类器的召回率与A</w:t>
      </w:r>
      <w:r w:rsidRPr="004D141A">
        <w:rPr>
          <w:rFonts w:eastAsiaTheme="minorHAnsi"/>
          <w:sz w:val="24"/>
          <w:szCs w:val="24"/>
        </w:rPr>
        <w:t>UC</w:t>
      </w:r>
      <w:r w:rsidRPr="004D141A">
        <w:rPr>
          <w:rFonts w:eastAsiaTheme="minorHAnsi" w:hint="eastAsia"/>
          <w:sz w:val="24"/>
          <w:szCs w:val="24"/>
        </w:rPr>
        <w:t>最高，</w:t>
      </w:r>
      <w:proofErr w:type="spellStart"/>
      <w:r w:rsidRPr="004D141A">
        <w:rPr>
          <w:rFonts w:eastAsiaTheme="minorHAnsi" w:hint="eastAsia"/>
          <w:sz w:val="24"/>
          <w:szCs w:val="24"/>
        </w:rPr>
        <w:t>Logist</w:t>
      </w:r>
      <w:proofErr w:type="spellEnd"/>
      <w:r w:rsidRPr="004D141A">
        <w:rPr>
          <w:rFonts w:eastAsiaTheme="minorHAnsi" w:hint="eastAsia"/>
          <w:sz w:val="24"/>
          <w:szCs w:val="24"/>
        </w:rPr>
        <w:t>的运行时间最短。当采用Ada</w:t>
      </w:r>
      <w:r w:rsidRPr="004D141A">
        <w:rPr>
          <w:rFonts w:eastAsiaTheme="minorHAnsi"/>
          <w:sz w:val="24"/>
          <w:szCs w:val="24"/>
        </w:rPr>
        <w:t>B</w:t>
      </w:r>
      <w:r w:rsidRPr="004D141A">
        <w:rPr>
          <w:rFonts w:eastAsiaTheme="minorHAnsi" w:hint="eastAsia"/>
          <w:sz w:val="24"/>
          <w:szCs w:val="24"/>
        </w:rPr>
        <w:t>oost时，</w:t>
      </w:r>
      <w:proofErr w:type="spellStart"/>
      <w:r w:rsidR="0089014B" w:rsidRPr="004D141A">
        <w:rPr>
          <w:rFonts w:eastAsiaTheme="minorHAnsi" w:hint="eastAsia"/>
          <w:sz w:val="24"/>
          <w:szCs w:val="24"/>
        </w:rPr>
        <w:t>Logist</w:t>
      </w:r>
      <w:proofErr w:type="spellEnd"/>
      <w:r w:rsidR="0089014B" w:rsidRPr="004D141A">
        <w:rPr>
          <w:rFonts w:eastAsiaTheme="minorHAnsi" w:hint="eastAsia"/>
          <w:sz w:val="24"/>
          <w:szCs w:val="24"/>
        </w:rPr>
        <w:t>的准确率最高，贝叶斯分类器的召回率及A</w:t>
      </w:r>
      <w:r w:rsidR="0089014B" w:rsidRPr="004D141A">
        <w:rPr>
          <w:rFonts w:eastAsiaTheme="minorHAnsi"/>
          <w:sz w:val="24"/>
          <w:szCs w:val="24"/>
        </w:rPr>
        <w:t>UC</w:t>
      </w:r>
      <w:r w:rsidR="0089014B" w:rsidRPr="004D141A">
        <w:rPr>
          <w:rFonts w:eastAsiaTheme="minorHAnsi" w:hint="eastAsia"/>
          <w:sz w:val="24"/>
          <w:szCs w:val="24"/>
        </w:rPr>
        <w:t>最高，决策树运行时间最短。当采用</w:t>
      </w:r>
      <w:r w:rsidR="0089014B" w:rsidRPr="004D141A">
        <w:rPr>
          <w:rFonts w:eastAsiaTheme="minorHAnsi" w:hint="eastAsia"/>
          <w:sz w:val="24"/>
          <w:szCs w:val="24"/>
        </w:rPr>
        <w:lastRenderedPageBreak/>
        <w:t>Stacking学习方法时，贝叶斯分类器的准确率最高，感知机的召回率及A</w:t>
      </w:r>
      <w:r w:rsidR="0089014B" w:rsidRPr="004D141A">
        <w:rPr>
          <w:rFonts w:eastAsiaTheme="minorHAnsi"/>
          <w:sz w:val="24"/>
          <w:szCs w:val="24"/>
        </w:rPr>
        <w:t>UC</w:t>
      </w:r>
      <w:r w:rsidR="0089014B" w:rsidRPr="004D141A">
        <w:rPr>
          <w:rFonts w:eastAsiaTheme="minorHAnsi" w:hint="eastAsia"/>
          <w:sz w:val="24"/>
          <w:szCs w:val="24"/>
        </w:rPr>
        <w:t>最高，S</w:t>
      </w:r>
      <w:r w:rsidR="0089014B" w:rsidRPr="004D141A">
        <w:rPr>
          <w:rFonts w:eastAsiaTheme="minorHAnsi"/>
          <w:sz w:val="24"/>
          <w:szCs w:val="24"/>
        </w:rPr>
        <w:t>VM</w:t>
      </w:r>
      <w:r w:rsidR="0089014B" w:rsidRPr="004D141A">
        <w:rPr>
          <w:rFonts w:eastAsiaTheme="minorHAnsi" w:hint="eastAsia"/>
          <w:sz w:val="24"/>
          <w:szCs w:val="24"/>
        </w:rPr>
        <w:t>运行时间最短。</w:t>
      </w:r>
    </w:p>
    <w:p w14:paraId="38317C2D" w14:textId="55DD3F45" w:rsidR="0089014B" w:rsidRPr="004D141A" w:rsidRDefault="0089014B" w:rsidP="002C146D">
      <w:pPr>
        <w:rPr>
          <w:rFonts w:eastAsiaTheme="minorHAnsi"/>
          <w:sz w:val="24"/>
          <w:szCs w:val="24"/>
        </w:rPr>
      </w:pPr>
      <w:r w:rsidRPr="004D141A">
        <w:rPr>
          <w:rFonts w:eastAsiaTheme="minorHAnsi"/>
          <w:sz w:val="24"/>
          <w:szCs w:val="24"/>
        </w:rPr>
        <w:tab/>
      </w:r>
      <w:r w:rsidRPr="004D141A">
        <w:rPr>
          <w:rFonts w:eastAsiaTheme="minorHAnsi" w:hint="eastAsia"/>
          <w:sz w:val="24"/>
          <w:szCs w:val="24"/>
        </w:rPr>
        <w:t>当采用S</w:t>
      </w:r>
      <w:r w:rsidRPr="004D141A">
        <w:rPr>
          <w:rFonts w:eastAsiaTheme="minorHAnsi"/>
          <w:sz w:val="24"/>
          <w:szCs w:val="24"/>
        </w:rPr>
        <w:t>VM</w:t>
      </w:r>
      <w:r w:rsidRPr="004D141A">
        <w:rPr>
          <w:rFonts w:eastAsiaTheme="minorHAnsi" w:hint="eastAsia"/>
          <w:sz w:val="24"/>
          <w:szCs w:val="24"/>
        </w:rPr>
        <w:t>基分类器时，</w:t>
      </w:r>
      <w:r w:rsidRPr="004D141A">
        <w:rPr>
          <w:rFonts w:eastAsiaTheme="minorHAnsi"/>
          <w:sz w:val="24"/>
          <w:szCs w:val="24"/>
        </w:rPr>
        <w:t>B</w:t>
      </w:r>
      <w:r w:rsidRPr="004D141A">
        <w:rPr>
          <w:rFonts w:eastAsiaTheme="minorHAnsi" w:hint="eastAsia"/>
          <w:sz w:val="24"/>
          <w:szCs w:val="24"/>
        </w:rPr>
        <w:t>agging方法的准确率，召回率和A</w:t>
      </w:r>
      <w:r w:rsidRPr="004D141A">
        <w:rPr>
          <w:rFonts w:eastAsiaTheme="minorHAnsi"/>
          <w:sz w:val="24"/>
          <w:szCs w:val="24"/>
        </w:rPr>
        <w:t>UC</w:t>
      </w:r>
      <w:r w:rsidRPr="004D141A">
        <w:rPr>
          <w:rFonts w:eastAsiaTheme="minorHAnsi" w:hint="eastAsia"/>
          <w:sz w:val="24"/>
          <w:szCs w:val="24"/>
        </w:rPr>
        <w:t>最优，Stacking运行时间最短。当采用贝叶斯基分类器时，Bagging方法的召回率和A</w:t>
      </w:r>
      <w:r w:rsidRPr="004D141A">
        <w:rPr>
          <w:rFonts w:eastAsiaTheme="minorHAnsi"/>
          <w:sz w:val="24"/>
          <w:szCs w:val="24"/>
        </w:rPr>
        <w:t>UC</w:t>
      </w:r>
      <w:r w:rsidRPr="004D141A">
        <w:rPr>
          <w:rFonts w:eastAsiaTheme="minorHAnsi" w:hint="eastAsia"/>
          <w:sz w:val="24"/>
          <w:szCs w:val="24"/>
        </w:rPr>
        <w:t>最优，</w:t>
      </w:r>
      <w:proofErr w:type="spellStart"/>
      <w:r w:rsidRPr="004D141A">
        <w:rPr>
          <w:rFonts w:eastAsiaTheme="minorHAnsi"/>
          <w:sz w:val="24"/>
          <w:szCs w:val="24"/>
        </w:rPr>
        <w:t>A</w:t>
      </w:r>
      <w:r w:rsidRPr="004D141A">
        <w:rPr>
          <w:rFonts w:eastAsiaTheme="minorHAnsi" w:hint="eastAsia"/>
          <w:sz w:val="24"/>
          <w:szCs w:val="24"/>
        </w:rPr>
        <w:t>daboost</w:t>
      </w:r>
      <w:proofErr w:type="spellEnd"/>
      <w:r w:rsidRPr="004D141A">
        <w:rPr>
          <w:rFonts w:eastAsiaTheme="minorHAnsi" w:hint="eastAsia"/>
          <w:sz w:val="24"/>
          <w:szCs w:val="24"/>
        </w:rPr>
        <w:t>的运行时间最短，Stacking的准确率最高。采用</w:t>
      </w:r>
      <w:proofErr w:type="spellStart"/>
      <w:r w:rsidRPr="004D141A">
        <w:rPr>
          <w:rFonts w:eastAsiaTheme="minorHAnsi" w:hint="eastAsia"/>
          <w:sz w:val="24"/>
          <w:szCs w:val="24"/>
        </w:rPr>
        <w:t>Logist</w:t>
      </w:r>
      <w:proofErr w:type="spellEnd"/>
      <w:r w:rsidRPr="004D141A">
        <w:rPr>
          <w:rFonts w:eastAsiaTheme="minorHAnsi" w:hint="eastAsia"/>
          <w:sz w:val="24"/>
          <w:szCs w:val="24"/>
        </w:rPr>
        <w:t>基分类器时，</w:t>
      </w:r>
      <w:r w:rsidRPr="004D141A">
        <w:rPr>
          <w:rFonts w:eastAsiaTheme="minorHAnsi" w:hint="eastAsia"/>
          <w:sz w:val="24"/>
          <w:szCs w:val="24"/>
        </w:rPr>
        <w:t>，Bagging方法的</w:t>
      </w:r>
      <w:r w:rsidRPr="004D141A">
        <w:rPr>
          <w:rFonts w:eastAsiaTheme="minorHAnsi" w:hint="eastAsia"/>
          <w:sz w:val="24"/>
          <w:szCs w:val="24"/>
        </w:rPr>
        <w:t>准确率最高，</w:t>
      </w:r>
      <w:proofErr w:type="spellStart"/>
      <w:r w:rsidRPr="004D141A">
        <w:rPr>
          <w:rFonts w:eastAsiaTheme="minorHAnsi"/>
          <w:sz w:val="24"/>
          <w:szCs w:val="24"/>
        </w:rPr>
        <w:t>A</w:t>
      </w:r>
      <w:r w:rsidRPr="004D141A">
        <w:rPr>
          <w:rFonts w:eastAsiaTheme="minorHAnsi" w:hint="eastAsia"/>
          <w:sz w:val="24"/>
          <w:szCs w:val="24"/>
        </w:rPr>
        <w:t>daboost</w:t>
      </w:r>
      <w:proofErr w:type="spellEnd"/>
      <w:r w:rsidRPr="004D141A">
        <w:rPr>
          <w:rFonts w:eastAsiaTheme="minorHAnsi" w:hint="eastAsia"/>
          <w:sz w:val="24"/>
          <w:szCs w:val="24"/>
        </w:rPr>
        <w:t>的</w:t>
      </w:r>
      <w:r w:rsidRPr="004D141A">
        <w:rPr>
          <w:rFonts w:eastAsiaTheme="minorHAnsi" w:hint="eastAsia"/>
          <w:sz w:val="24"/>
          <w:szCs w:val="24"/>
        </w:rPr>
        <w:t>运行时间</w:t>
      </w:r>
      <w:r w:rsidRPr="004D141A">
        <w:rPr>
          <w:rFonts w:eastAsiaTheme="minorHAnsi" w:hint="eastAsia"/>
          <w:sz w:val="24"/>
          <w:szCs w:val="24"/>
        </w:rPr>
        <w:t>，召回率和A</w:t>
      </w:r>
      <w:r w:rsidRPr="004D141A">
        <w:rPr>
          <w:rFonts w:eastAsiaTheme="minorHAnsi"/>
          <w:sz w:val="24"/>
          <w:szCs w:val="24"/>
        </w:rPr>
        <w:t>UC</w:t>
      </w:r>
      <w:r w:rsidRPr="004D141A">
        <w:rPr>
          <w:rFonts w:eastAsiaTheme="minorHAnsi" w:hint="eastAsia"/>
          <w:sz w:val="24"/>
          <w:szCs w:val="24"/>
        </w:rPr>
        <w:t>最优</w:t>
      </w:r>
      <w:r w:rsidRPr="004D141A">
        <w:rPr>
          <w:rFonts w:eastAsiaTheme="minorHAnsi" w:hint="eastAsia"/>
          <w:sz w:val="24"/>
          <w:szCs w:val="24"/>
        </w:rPr>
        <w:t>。当采用决策树基分类器时，</w:t>
      </w:r>
      <w:r w:rsidRPr="004D141A">
        <w:rPr>
          <w:rFonts w:eastAsiaTheme="minorHAnsi" w:hint="eastAsia"/>
          <w:sz w:val="24"/>
          <w:szCs w:val="24"/>
        </w:rPr>
        <w:t>Bagging方法</w:t>
      </w:r>
      <w:r w:rsidRPr="004D141A">
        <w:rPr>
          <w:rFonts w:eastAsiaTheme="minorHAnsi" w:hint="eastAsia"/>
          <w:sz w:val="24"/>
          <w:szCs w:val="24"/>
        </w:rPr>
        <w:t>的准确率和A</w:t>
      </w:r>
      <w:r w:rsidRPr="004D141A">
        <w:rPr>
          <w:rFonts w:eastAsiaTheme="minorHAnsi"/>
          <w:sz w:val="24"/>
          <w:szCs w:val="24"/>
        </w:rPr>
        <w:t>UC</w:t>
      </w:r>
      <w:r w:rsidRPr="004D141A">
        <w:rPr>
          <w:rFonts w:eastAsiaTheme="minorHAnsi" w:hint="eastAsia"/>
          <w:sz w:val="24"/>
          <w:szCs w:val="24"/>
        </w:rPr>
        <w:t>最高，</w:t>
      </w:r>
      <w:proofErr w:type="spellStart"/>
      <w:r w:rsidRPr="004D141A">
        <w:rPr>
          <w:rFonts w:eastAsiaTheme="minorHAnsi" w:hint="eastAsia"/>
          <w:sz w:val="24"/>
          <w:szCs w:val="24"/>
        </w:rPr>
        <w:t>Adaboost</w:t>
      </w:r>
      <w:proofErr w:type="spellEnd"/>
      <w:r w:rsidRPr="004D141A">
        <w:rPr>
          <w:rFonts w:eastAsiaTheme="minorHAnsi" w:hint="eastAsia"/>
          <w:sz w:val="24"/>
          <w:szCs w:val="24"/>
        </w:rPr>
        <w:t>的召回率和运行时间最优。当采用感知机基分类器时</w:t>
      </w:r>
      <w:r w:rsidR="005B7BF0" w:rsidRPr="004D141A">
        <w:rPr>
          <w:rFonts w:eastAsiaTheme="minorHAnsi" w:hint="eastAsia"/>
          <w:sz w:val="24"/>
          <w:szCs w:val="24"/>
        </w:rPr>
        <w:t>，Ba</w:t>
      </w:r>
      <w:r w:rsidR="005B7BF0" w:rsidRPr="004D141A">
        <w:rPr>
          <w:rFonts w:eastAsiaTheme="minorHAnsi"/>
          <w:sz w:val="24"/>
          <w:szCs w:val="24"/>
        </w:rPr>
        <w:t>gging</w:t>
      </w:r>
      <w:r w:rsidR="005B7BF0" w:rsidRPr="004D141A">
        <w:rPr>
          <w:rFonts w:eastAsiaTheme="minorHAnsi" w:hint="eastAsia"/>
          <w:sz w:val="24"/>
          <w:szCs w:val="24"/>
        </w:rPr>
        <w:t>学习方法的准确率最高，Stacking学习的召回率和A</w:t>
      </w:r>
      <w:r w:rsidR="005B7BF0" w:rsidRPr="004D141A">
        <w:rPr>
          <w:rFonts w:eastAsiaTheme="minorHAnsi"/>
          <w:sz w:val="24"/>
          <w:szCs w:val="24"/>
        </w:rPr>
        <w:t>UC</w:t>
      </w:r>
      <w:r w:rsidR="005B7BF0" w:rsidRPr="004D141A">
        <w:rPr>
          <w:rFonts w:eastAsiaTheme="minorHAnsi" w:hint="eastAsia"/>
          <w:sz w:val="24"/>
          <w:szCs w:val="24"/>
        </w:rPr>
        <w:t>最优，</w:t>
      </w:r>
      <w:proofErr w:type="spellStart"/>
      <w:r w:rsidR="005B7BF0" w:rsidRPr="004D141A">
        <w:rPr>
          <w:rFonts w:eastAsiaTheme="minorHAnsi" w:hint="eastAsia"/>
          <w:sz w:val="24"/>
          <w:szCs w:val="24"/>
        </w:rPr>
        <w:t>Adaboost</w:t>
      </w:r>
      <w:proofErr w:type="spellEnd"/>
      <w:r w:rsidR="005B7BF0" w:rsidRPr="004D141A">
        <w:rPr>
          <w:rFonts w:eastAsiaTheme="minorHAnsi" w:hint="eastAsia"/>
          <w:sz w:val="24"/>
          <w:szCs w:val="24"/>
        </w:rPr>
        <w:t>的运行时间最短。</w:t>
      </w:r>
    </w:p>
    <w:p w14:paraId="23D1230B" w14:textId="0A470BA9" w:rsidR="005B7BF0" w:rsidRPr="004D141A" w:rsidRDefault="003E68F1" w:rsidP="002C146D">
      <w:pPr>
        <w:rPr>
          <w:rFonts w:eastAsiaTheme="minorHAnsi"/>
          <w:sz w:val="24"/>
          <w:szCs w:val="24"/>
        </w:rPr>
      </w:pPr>
      <w:r w:rsidRPr="004D141A">
        <w:rPr>
          <w:rFonts w:eastAsiaTheme="minorHAnsi"/>
          <w:sz w:val="24"/>
          <w:szCs w:val="24"/>
        </w:rPr>
        <w:tab/>
      </w:r>
      <w:r w:rsidRPr="004D141A">
        <w:rPr>
          <w:rFonts w:eastAsiaTheme="minorHAnsi" w:hint="eastAsia"/>
          <w:sz w:val="24"/>
          <w:szCs w:val="24"/>
        </w:rPr>
        <w:t>几点特别的地方：</w:t>
      </w:r>
    </w:p>
    <w:p w14:paraId="62971A8C" w14:textId="7DE742D3" w:rsidR="004435DD" w:rsidRPr="004D141A" w:rsidRDefault="004435DD" w:rsidP="004D141A">
      <w:pPr>
        <w:pStyle w:val="a3"/>
        <w:numPr>
          <w:ilvl w:val="0"/>
          <w:numId w:val="14"/>
        </w:numPr>
        <w:ind w:firstLineChars="0"/>
        <w:rPr>
          <w:rFonts w:eastAsiaTheme="minorHAnsi" w:hint="eastAsia"/>
          <w:sz w:val="24"/>
          <w:szCs w:val="24"/>
        </w:rPr>
      </w:pPr>
      <w:r w:rsidRPr="004D141A">
        <w:rPr>
          <w:rFonts w:eastAsiaTheme="minorHAnsi" w:hint="eastAsia"/>
          <w:sz w:val="24"/>
          <w:szCs w:val="24"/>
        </w:rPr>
        <w:t>在1</w:t>
      </w:r>
      <w:r w:rsidRPr="004D141A">
        <w:rPr>
          <w:rFonts w:eastAsiaTheme="minorHAnsi"/>
          <w:sz w:val="24"/>
          <w:szCs w:val="24"/>
        </w:rPr>
        <w:t>5</w:t>
      </w:r>
      <w:r w:rsidRPr="004D141A">
        <w:rPr>
          <w:rFonts w:eastAsiaTheme="minorHAnsi" w:hint="eastAsia"/>
          <w:sz w:val="24"/>
          <w:szCs w:val="24"/>
        </w:rPr>
        <w:t>个模型中，准确率最高的为</w:t>
      </w:r>
      <w:proofErr w:type="spellStart"/>
      <w:r w:rsidRPr="004D141A">
        <w:rPr>
          <w:rFonts w:eastAsiaTheme="minorHAnsi" w:hint="eastAsia"/>
          <w:sz w:val="24"/>
          <w:szCs w:val="24"/>
        </w:rPr>
        <w:t>Bagging_</w:t>
      </w:r>
      <w:r w:rsidRPr="004D141A">
        <w:rPr>
          <w:rFonts w:eastAsiaTheme="minorHAnsi"/>
          <w:sz w:val="24"/>
          <w:szCs w:val="24"/>
        </w:rPr>
        <w:t>SVM</w:t>
      </w:r>
      <w:proofErr w:type="spellEnd"/>
      <w:r w:rsidRPr="004D141A">
        <w:rPr>
          <w:rFonts w:eastAsiaTheme="minorHAnsi" w:hint="eastAsia"/>
          <w:sz w:val="24"/>
          <w:szCs w:val="24"/>
        </w:rPr>
        <w:t>模型，召回率最高的为</w:t>
      </w:r>
      <w:proofErr w:type="spellStart"/>
      <w:r w:rsidRPr="004D141A">
        <w:rPr>
          <w:rFonts w:eastAsiaTheme="minorHAnsi" w:hint="eastAsia"/>
          <w:sz w:val="24"/>
          <w:szCs w:val="24"/>
        </w:rPr>
        <w:t>Stacking_</w:t>
      </w:r>
      <w:r w:rsidRPr="004D141A">
        <w:rPr>
          <w:rFonts w:eastAsiaTheme="minorHAnsi"/>
          <w:sz w:val="24"/>
          <w:szCs w:val="24"/>
        </w:rPr>
        <w:t>PLA</w:t>
      </w:r>
      <w:proofErr w:type="spellEnd"/>
      <w:r w:rsidRPr="004D141A">
        <w:rPr>
          <w:rFonts w:eastAsiaTheme="minorHAnsi" w:hint="eastAsia"/>
          <w:sz w:val="24"/>
          <w:szCs w:val="24"/>
        </w:rPr>
        <w:t>模型，A</w:t>
      </w:r>
      <w:r w:rsidRPr="004D141A">
        <w:rPr>
          <w:rFonts w:eastAsiaTheme="minorHAnsi"/>
          <w:sz w:val="24"/>
          <w:szCs w:val="24"/>
        </w:rPr>
        <w:t>UC</w:t>
      </w:r>
      <w:r w:rsidRPr="004D141A">
        <w:rPr>
          <w:rFonts w:eastAsiaTheme="minorHAnsi" w:hint="eastAsia"/>
          <w:sz w:val="24"/>
          <w:szCs w:val="24"/>
        </w:rPr>
        <w:t>最高的为</w:t>
      </w:r>
      <w:proofErr w:type="spellStart"/>
      <w:r w:rsidRPr="004D141A">
        <w:rPr>
          <w:rFonts w:eastAsiaTheme="minorHAnsi" w:hint="eastAsia"/>
          <w:sz w:val="24"/>
          <w:szCs w:val="24"/>
        </w:rPr>
        <w:t>Stacking_</w:t>
      </w:r>
      <w:r w:rsidRPr="004D141A">
        <w:rPr>
          <w:rFonts w:eastAsiaTheme="minorHAnsi"/>
          <w:sz w:val="24"/>
          <w:szCs w:val="24"/>
        </w:rPr>
        <w:t>PLA</w:t>
      </w:r>
      <w:proofErr w:type="spellEnd"/>
      <w:r w:rsidRPr="004D141A">
        <w:rPr>
          <w:rFonts w:eastAsiaTheme="minorHAnsi" w:hint="eastAsia"/>
          <w:sz w:val="24"/>
          <w:szCs w:val="24"/>
        </w:rPr>
        <w:t>模型，</w:t>
      </w:r>
      <w:r w:rsidRPr="004D141A">
        <w:rPr>
          <w:rFonts w:eastAsiaTheme="minorHAnsi" w:hint="eastAsia"/>
          <w:sz w:val="24"/>
          <w:szCs w:val="24"/>
        </w:rPr>
        <w:t>运行时间最短的为</w:t>
      </w:r>
      <w:proofErr w:type="spellStart"/>
      <w:r w:rsidRPr="004D141A">
        <w:rPr>
          <w:rFonts w:eastAsiaTheme="minorHAnsi" w:hint="eastAsia"/>
          <w:sz w:val="24"/>
          <w:szCs w:val="24"/>
        </w:rPr>
        <w:t>Bagging_</w:t>
      </w:r>
      <w:r w:rsidRPr="004D141A">
        <w:rPr>
          <w:rFonts w:eastAsiaTheme="minorHAnsi"/>
          <w:sz w:val="24"/>
          <w:szCs w:val="24"/>
        </w:rPr>
        <w:t>Decision</w:t>
      </w:r>
      <w:proofErr w:type="spellEnd"/>
      <w:r w:rsidRPr="004D141A">
        <w:rPr>
          <w:rFonts w:eastAsiaTheme="minorHAnsi"/>
          <w:sz w:val="24"/>
          <w:szCs w:val="24"/>
        </w:rPr>
        <w:t xml:space="preserve"> Tree</w:t>
      </w:r>
      <w:r w:rsidRPr="004D141A">
        <w:rPr>
          <w:rFonts w:eastAsiaTheme="minorHAnsi" w:hint="eastAsia"/>
          <w:sz w:val="24"/>
          <w:szCs w:val="24"/>
        </w:rPr>
        <w:t>模型。综合表现最好的学习方法为Bagging学习方法，最好的基模型为贝叶斯分类。</w:t>
      </w:r>
    </w:p>
    <w:p w14:paraId="1A59EEFE" w14:textId="247763AB" w:rsidR="003E68F1" w:rsidRPr="004D141A" w:rsidRDefault="003E68F1" w:rsidP="004D141A">
      <w:pPr>
        <w:pStyle w:val="a3"/>
        <w:numPr>
          <w:ilvl w:val="0"/>
          <w:numId w:val="14"/>
        </w:numPr>
        <w:ind w:firstLineChars="0"/>
        <w:rPr>
          <w:rFonts w:eastAsiaTheme="minorHAnsi"/>
          <w:sz w:val="24"/>
          <w:szCs w:val="24"/>
        </w:rPr>
      </w:pPr>
      <w:proofErr w:type="spellStart"/>
      <w:r w:rsidRPr="004D141A">
        <w:rPr>
          <w:rFonts w:eastAsiaTheme="minorHAnsi" w:hint="eastAsia"/>
          <w:sz w:val="24"/>
          <w:szCs w:val="24"/>
        </w:rPr>
        <w:t>Ada</w:t>
      </w:r>
      <w:r w:rsidRPr="004D141A">
        <w:rPr>
          <w:rFonts w:eastAsiaTheme="minorHAnsi"/>
          <w:sz w:val="24"/>
          <w:szCs w:val="24"/>
        </w:rPr>
        <w:t>Boost</w:t>
      </w:r>
      <w:r w:rsidRPr="004D141A">
        <w:rPr>
          <w:rFonts w:eastAsiaTheme="minorHAnsi" w:hint="eastAsia"/>
          <w:sz w:val="24"/>
          <w:szCs w:val="24"/>
        </w:rPr>
        <w:t>_</w:t>
      </w:r>
      <w:r w:rsidRPr="004D141A">
        <w:rPr>
          <w:rFonts w:eastAsiaTheme="minorHAnsi"/>
          <w:sz w:val="24"/>
          <w:szCs w:val="24"/>
        </w:rPr>
        <w:t>SVM</w:t>
      </w:r>
      <w:proofErr w:type="spellEnd"/>
      <w:r w:rsidR="00B85D18" w:rsidRPr="004D141A">
        <w:rPr>
          <w:rFonts w:eastAsiaTheme="minorHAnsi" w:hint="eastAsia"/>
          <w:sz w:val="24"/>
          <w:szCs w:val="24"/>
        </w:rPr>
        <w:t>的召回率为0，A</w:t>
      </w:r>
      <w:r w:rsidR="00B85D18" w:rsidRPr="004D141A">
        <w:rPr>
          <w:rFonts w:eastAsiaTheme="minorHAnsi"/>
          <w:sz w:val="24"/>
          <w:szCs w:val="24"/>
        </w:rPr>
        <w:t>UC</w:t>
      </w:r>
      <w:r w:rsidR="00B85D18" w:rsidRPr="004D141A">
        <w:rPr>
          <w:rFonts w:eastAsiaTheme="minorHAnsi" w:hint="eastAsia"/>
          <w:sz w:val="24"/>
          <w:szCs w:val="24"/>
        </w:rPr>
        <w:t>为0</w:t>
      </w:r>
      <w:r w:rsidR="00B85D18" w:rsidRPr="004D141A">
        <w:rPr>
          <w:rFonts w:eastAsiaTheme="minorHAnsi"/>
          <w:sz w:val="24"/>
          <w:szCs w:val="24"/>
        </w:rPr>
        <w:t>.5</w:t>
      </w:r>
      <w:r w:rsidR="00B85D18" w:rsidRPr="004D141A">
        <w:rPr>
          <w:rFonts w:eastAsiaTheme="minorHAnsi" w:hint="eastAsia"/>
          <w:sz w:val="24"/>
          <w:szCs w:val="24"/>
        </w:rPr>
        <w:t>，考虑其原因可能是因为S</w:t>
      </w:r>
      <w:r w:rsidR="00B85D18" w:rsidRPr="004D141A">
        <w:rPr>
          <w:rFonts w:eastAsiaTheme="minorHAnsi"/>
          <w:sz w:val="24"/>
          <w:szCs w:val="24"/>
        </w:rPr>
        <w:t>VM</w:t>
      </w:r>
      <w:r w:rsidR="00B85D18" w:rsidRPr="004D141A">
        <w:rPr>
          <w:rFonts w:eastAsiaTheme="minorHAnsi" w:hint="eastAsia"/>
          <w:sz w:val="24"/>
          <w:szCs w:val="24"/>
        </w:rPr>
        <w:t>本身就为强分类器，对其使用</w:t>
      </w:r>
      <w:r w:rsidR="00B85D18" w:rsidRPr="004D141A">
        <w:rPr>
          <w:rFonts w:eastAsiaTheme="minorHAnsi"/>
          <w:sz w:val="24"/>
          <w:szCs w:val="24"/>
        </w:rPr>
        <w:t>B</w:t>
      </w:r>
      <w:r w:rsidR="00B85D18" w:rsidRPr="004D141A">
        <w:rPr>
          <w:rFonts w:eastAsiaTheme="minorHAnsi" w:hint="eastAsia"/>
          <w:sz w:val="24"/>
          <w:szCs w:val="24"/>
        </w:rPr>
        <w:t>oosting学习方法使其</w:t>
      </w:r>
      <w:r w:rsidR="004435DD" w:rsidRPr="004D141A">
        <w:rPr>
          <w:rFonts w:eastAsiaTheme="minorHAnsi" w:hint="eastAsia"/>
          <w:sz w:val="24"/>
          <w:szCs w:val="24"/>
        </w:rPr>
        <w:t>对训练数据的拟合程度过高（过拟合），因此导致在预测集上的分类错误。</w:t>
      </w:r>
    </w:p>
    <w:p w14:paraId="55D9ED74" w14:textId="55FC4F63" w:rsidR="004435DD" w:rsidRPr="004D141A" w:rsidRDefault="004435DD" w:rsidP="004D141A">
      <w:pPr>
        <w:pStyle w:val="a3"/>
        <w:numPr>
          <w:ilvl w:val="0"/>
          <w:numId w:val="14"/>
        </w:numPr>
        <w:ind w:firstLineChars="0"/>
        <w:rPr>
          <w:rFonts w:eastAsiaTheme="minorHAnsi"/>
          <w:sz w:val="24"/>
          <w:szCs w:val="24"/>
        </w:rPr>
      </w:pPr>
      <w:proofErr w:type="spellStart"/>
      <w:r w:rsidRPr="004D141A">
        <w:rPr>
          <w:rFonts w:eastAsiaTheme="minorHAnsi"/>
          <w:sz w:val="24"/>
          <w:szCs w:val="24"/>
        </w:rPr>
        <w:t>S</w:t>
      </w:r>
      <w:r w:rsidRPr="004D141A">
        <w:rPr>
          <w:rFonts w:eastAsiaTheme="minorHAnsi" w:hint="eastAsia"/>
          <w:sz w:val="24"/>
          <w:szCs w:val="24"/>
        </w:rPr>
        <w:t>tacking_</w:t>
      </w:r>
      <w:r w:rsidRPr="004D141A">
        <w:rPr>
          <w:rFonts w:eastAsiaTheme="minorHAnsi"/>
          <w:sz w:val="24"/>
          <w:szCs w:val="24"/>
        </w:rPr>
        <w:t>SVM</w:t>
      </w:r>
      <w:proofErr w:type="spellEnd"/>
      <w:r w:rsidRPr="004D141A">
        <w:rPr>
          <w:rFonts w:eastAsiaTheme="minorHAnsi" w:hint="eastAsia"/>
          <w:sz w:val="24"/>
          <w:szCs w:val="24"/>
        </w:rPr>
        <w:t>运行时间最短，原因在于Stacking算法的基分类器并未包含S</w:t>
      </w:r>
      <w:r w:rsidRPr="004D141A">
        <w:rPr>
          <w:rFonts w:eastAsiaTheme="minorHAnsi"/>
          <w:sz w:val="24"/>
          <w:szCs w:val="24"/>
        </w:rPr>
        <w:t>VM</w:t>
      </w:r>
      <w:r w:rsidRPr="004D141A">
        <w:rPr>
          <w:rFonts w:eastAsiaTheme="minorHAnsi" w:hint="eastAsia"/>
          <w:sz w:val="24"/>
          <w:szCs w:val="24"/>
        </w:rPr>
        <w:t>算法，因此在第一层训练时时间大大减少。</w:t>
      </w:r>
    </w:p>
    <w:p w14:paraId="4B7E795B" w14:textId="6FDDFCED" w:rsidR="004435DD" w:rsidRPr="004D141A" w:rsidRDefault="004435DD" w:rsidP="004435DD">
      <w:pPr>
        <w:rPr>
          <w:rFonts w:eastAsiaTheme="minorHAnsi"/>
          <w:sz w:val="24"/>
          <w:szCs w:val="24"/>
        </w:rPr>
      </w:pPr>
    </w:p>
    <w:p w14:paraId="323D0C08" w14:textId="28E60AA5" w:rsidR="004435DD" w:rsidRPr="004D141A" w:rsidRDefault="004435DD" w:rsidP="004D141A">
      <w:pPr>
        <w:pStyle w:val="1"/>
      </w:pPr>
      <w:bookmarkStart w:id="81" w:name="_Toc73218825"/>
      <w:bookmarkStart w:id="82" w:name="_Toc73218948"/>
      <w:bookmarkStart w:id="83" w:name="_Toc73219790"/>
      <w:r w:rsidRPr="004D141A">
        <w:rPr>
          <w:rFonts w:hint="eastAsia"/>
        </w:rPr>
        <w:lastRenderedPageBreak/>
        <w:t>3</w:t>
      </w:r>
      <w:r w:rsidRPr="004D141A">
        <w:t>.</w:t>
      </w:r>
      <w:r w:rsidRPr="004D141A">
        <w:rPr>
          <w:rFonts w:hint="eastAsia"/>
        </w:rPr>
        <w:t>总结</w:t>
      </w:r>
      <w:bookmarkEnd w:id="81"/>
      <w:bookmarkEnd w:id="82"/>
      <w:bookmarkEnd w:id="83"/>
    </w:p>
    <w:p w14:paraId="1C331B42" w14:textId="146A23CE" w:rsidR="004435DD" w:rsidRPr="004D141A" w:rsidRDefault="004435DD" w:rsidP="004D141A">
      <w:pPr>
        <w:ind w:firstLine="420"/>
        <w:rPr>
          <w:rFonts w:eastAsiaTheme="minorHAnsi"/>
          <w:sz w:val="24"/>
          <w:szCs w:val="24"/>
        </w:rPr>
      </w:pPr>
      <w:r w:rsidRPr="004D141A">
        <w:rPr>
          <w:rFonts w:eastAsiaTheme="minorHAnsi" w:hint="eastAsia"/>
          <w:sz w:val="24"/>
          <w:szCs w:val="24"/>
        </w:rPr>
        <w:t>本报告首先介绍了集成模型的一些基本理论，包括偏差与方差，集成学习方法和集成模型，其次针对公司培训人员的相关特征进行了留职预测实验和模型对比实验。</w:t>
      </w:r>
    </w:p>
    <w:p w14:paraId="46EC4F9B" w14:textId="28F9A46C" w:rsidR="004D141A" w:rsidRPr="004D141A" w:rsidRDefault="004D141A" w:rsidP="004D141A">
      <w:pPr>
        <w:ind w:firstLine="420"/>
        <w:rPr>
          <w:rFonts w:eastAsiaTheme="minorHAnsi" w:hint="eastAsia"/>
          <w:sz w:val="24"/>
          <w:szCs w:val="24"/>
        </w:rPr>
      </w:pPr>
      <w:r w:rsidRPr="004D141A">
        <w:rPr>
          <w:rFonts w:eastAsiaTheme="minorHAnsi" w:hint="eastAsia"/>
          <w:sz w:val="24"/>
          <w:szCs w:val="24"/>
        </w:rPr>
        <w:t>本报告的不足之处在于：1、个人对模型的理解还不够深入。2、在对</w:t>
      </w:r>
      <w:proofErr w:type="gramStart"/>
      <w:r w:rsidRPr="004D141A">
        <w:rPr>
          <w:rFonts w:eastAsiaTheme="minorHAnsi" w:hint="eastAsia"/>
          <w:sz w:val="24"/>
          <w:szCs w:val="24"/>
        </w:rPr>
        <w:t>模型调参时</w:t>
      </w:r>
      <w:proofErr w:type="gramEnd"/>
      <w:r w:rsidRPr="004D141A">
        <w:rPr>
          <w:rFonts w:eastAsiaTheme="minorHAnsi" w:hint="eastAsia"/>
          <w:sz w:val="24"/>
          <w:szCs w:val="24"/>
        </w:rPr>
        <w:t>效果较差，3、进行对比实验时基模型的参数未进行一个好的调参。4、对比实验中只进行了浅层的对比。5、数据量较小，对比效果不明显。</w:t>
      </w:r>
    </w:p>
    <w:sectPr w:rsidR="004D141A" w:rsidRPr="004D141A">
      <w:headerReference w:type="default" r:id="rId38"/>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9B68B" w14:textId="77777777" w:rsidR="004D141A" w:rsidRDefault="004D141A" w:rsidP="004D141A">
      <w:r>
        <w:separator/>
      </w:r>
    </w:p>
  </w:endnote>
  <w:endnote w:type="continuationSeparator" w:id="0">
    <w:p w14:paraId="276B7D81" w14:textId="77777777" w:rsidR="004D141A" w:rsidRDefault="004D141A" w:rsidP="004D1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450330"/>
      <w:docPartObj>
        <w:docPartGallery w:val="Page Numbers (Bottom of Page)"/>
        <w:docPartUnique/>
      </w:docPartObj>
    </w:sdtPr>
    <w:sdtContent>
      <w:p w14:paraId="16DA7889" w14:textId="77777777" w:rsidR="004D141A" w:rsidRDefault="004D141A">
        <w:pPr>
          <w:pStyle w:val="ad"/>
          <w:jc w:val="center"/>
        </w:pPr>
      </w:p>
      <w:p w14:paraId="463DB1C3" w14:textId="55BB8B43" w:rsidR="004D141A" w:rsidRDefault="004D141A">
        <w:pPr>
          <w:pStyle w:val="ad"/>
          <w:jc w:val="center"/>
        </w:pPr>
        <w:r>
          <w:fldChar w:fldCharType="begin"/>
        </w:r>
        <w:r>
          <w:instrText>PAGE   \* MERGEFORMAT</w:instrText>
        </w:r>
        <w:r>
          <w:fldChar w:fldCharType="separate"/>
        </w:r>
        <w:r>
          <w:rPr>
            <w:lang w:val="zh-CN"/>
          </w:rPr>
          <w:t>2</w:t>
        </w:r>
        <w:r>
          <w:fldChar w:fldCharType="end"/>
        </w:r>
      </w:p>
    </w:sdtContent>
  </w:sdt>
  <w:p w14:paraId="61429950" w14:textId="77777777" w:rsidR="004D141A" w:rsidRDefault="004D141A">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2753A" w14:textId="77777777" w:rsidR="004D141A" w:rsidRDefault="004D141A" w:rsidP="004D141A">
      <w:r>
        <w:separator/>
      </w:r>
    </w:p>
  </w:footnote>
  <w:footnote w:type="continuationSeparator" w:id="0">
    <w:p w14:paraId="66AF4C25" w14:textId="77777777" w:rsidR="004D141A" w:rsidRDefault="004D141A" w:rsidP="004D14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D0934" w14:textId="771CBC7B" w:rsidR="004D141A" w:rsidRDefault="004D141A">
    <w:pPr>
      <w:pStyle w:val="ab"/>
      <w:rPr>
        <w:rFonts w:hint="eastAsia"/>
      </w:rPr>
    </w:pPr>
    <w:r>
      <w:rPr>
        <w:rFonts w:hint="eastAsia"/>
      </w:rPr>
      <w:t xml:space="preserve">基于集成学习的公司培训人员留职预测 </w:t>
    </w:r>
    <w:r>
      <w:t xml:space="preserve">   </w:t>
    </w:r>
    <w:r>
      <w:rPr>
        <w:rFonts w:hint="eastAsia"/>
      </w:rPr>
      <w:t xml:space="preserve">胡宇辰 </w:t>
    </w:r>
    <w:r>
      <w:t xml:space="preserve">  2201201Z5003</w:t>
    </w:r>
  </w:p>
  <w:p w14:paraId="0483E161" w14:textId="77777777" w:rsidR="004D141A" w:rsidRDefault="004D141A">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B7BE2"/>
    <w:multiLevelType w:val="hybridMultilevel"/>
    <w:tmpl w:val="9752C29E"/>
    <w:lvl w:ilvl="0" w:tplc="3766CEB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374D71"/>
    <w:multiLevelType w:val="hybridMultilevel"/>
    <w:tmpl w:val="A6E6485A"/>
    <w:lvl w:ilvl="0" w:tplc="5C442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24778A"/>
    <w:multiLevelType w:val="hybridMultilevel"/>
    <w:tmpl w:val="CE8C765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3B0D60"/>
    <w:multiLevelType w:val="multilevel"/>
    <w:tmpl w:val="8B54B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3A5441"/>
    <w:multiLevelType w:val="hybridMultilevel"/>
    <w:tmpl w:val="09622FAE"/>
    <w:lvl w:ilvl="0" w:tplc="332A1E4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782E97"/>
    <w:multiLevelType w:val="hybridMultilevel"/>
    <w:tmpl w:val="2012B606"/>
    <w:lvl w:ilvl="0" w:tplc="7CA41412">
      <w:start w:val="1"/>
      <w:numFmt w:val="bullet"/>
      <w:lvlText w:val="•"/>
      <w:lvlJc w:val="left"/>
      <w:pPr>
        <w:tabs>
          <w:tab w:val="num" w:pos="720"/>
        </w:tabs>
        <w:ind w:left="720" w:hanging="360"/>
      </w:pPr>
      <w:rPr>
        <w:rFonts w:ascii="Arial" w:hAnsi="Arial" w:hint="default"/>
      </w:rPr>
    </w:lvl>
    <w:lvl w:ilvl="1" w:tplc="3E4A2C86" w:tentative="1">
      <w:start w:val="1"/>
      <w:numFmt w:val="bullet"/>
      <w:lvlText w:val="•"/>
      <w:lvlJc w:val="left"/>
      <w:pPr>
        <w:tabs>
          <w:tab w:val="num" w:pos="1440"/>
        </w:tabs>
        <w:ind w:left="1440" w:hanging="360"/>
      </w:pPr>
      <w:rPr>
        <w:rFonts w:ascii="Arial" w:hAnsi="Arial" w:hint="default"/>
      </w:rPr>
    </w:lvl>
    <w:lvl w:ilvl="2" w:tplc="8FAC3016" w:tentative="1">
      <w:start w:val="1"/>
      <w:numFmt w:val="bullet"/>
      <w:lvlText w:val="•"/>
      <w:lvlJc w:val="left"/>
      <w:pPr>
        <w:tabs>
          <w:tab w:val="num" w:pos="2160"/>
        </w:tabs>
        <w:ind w:left="2160" w:hanging="360"/>
      </w:pPr>
      <w:rPr>
        <w:rFonts w:ascii="Arial" w:hAnsi="Arial" w:hint="default"/>
      </w:rPr>
    </w:lvl>
    <w:lvl w:ilvl="3" w:tplc="2BACD522" w:tentative="1">
      <w:start w:val="1"/>
      <w:numFmt w:val="bullet"/>
      <w:lvlText w:val="•"/>
      <w:lvlJc w:val="left"/>
      <w:pPr>
        <w:tabs>
          <w:tab w:val="num" w:pos="2880"/>
        </w:tabs>
        <w:ind w:left="2880" w:hanging="360"/>
      </w:pPr>
      <w:rPr>
        <w:rFonts w:ascii="Arial" w:hAnsi="Arial" w:hint="default"/>
      </w:rPr>
    </w:lvl>
    <w:lvl w:ilvl="4" w:tplc="2ACA163A" w:tentative="1">
      <w:start w:val="1"/>
      <w:numFmt w:val="bullet"/>
      <w:lvlText w:val="•"/>
      <w:lvlJc w:val="left"/>
      <w:pPr>
        <w:tabs>
          <w:tab w:val="num" w:pos="3600"/>
        </w:tabs>
        <w:ind w:left="3600" w:hanging="360"/>
      </w:pPr>
      <w:rPr>
        <w:rFonts w:ascii="Arial" w:hAnsi="Arial" w:hint="default"/>
      </w:rPr>
    </w:lvl>
    <w:lvl w:ilvl="5" w:tplc="2E50405E" w:tentative="1">
      <w:start w:val="1"/>
      <w:numFmt w:val="bullet"/>
      <w:lvlText w:val="•"/>
      <w:lvlJc w:val="left"/>
      <w:pPr>
        <w:tabs>
          <w:tab w:val="num" w:pos="4320"/>
        </w:tabs>
        <w:ind w:left="4320" w:hanging="360"/>
      </w:pPr>
      <w:rPr>
        <w:rFonts w:ascii="Arial" w:hAnsi="Arial" w:hint="default"/>
      </w:rPr>
    </w:lvl>
    <w:lvl w:ilvl="6" w:tplc="A00A2ABA" w:tentative="1">
      <w:start w:val="1"/>
      <w:numFmt w:val="bullet"/>
      <w:lvlText w:val="•"/>
      <w:lvlJc w:val="left"/>
      <w:pPr>
        <w:tabs>
          <w:tab w:val="num" w:pos="5040"/>
        </w:tabs>
        <w:ind w:left="5040" w:hanging="360"/>
      </w:pPr>
      <w:rPr>
        <w:rFonts w:ascii="Arial" w:hAnsi="Arial" w:hint="default"/>
      </w:rPr>
    </w:lvl>
    <w:lvl w:ilvl="7" w:tplc="9B28E2E2" w:tentative="1">
      <w:start w:val="1"/>
      <w:numFmt w:val="bullet"/>
      <w:lvlText w:val="•"/>
      <w:lvlJc w:val="left"/>
      <w:pPr>
        <w:tabs>
          <w:tab w:val="num" w:pos="5760"/>
        </w:tabs>
        <w:ind w:left="5760" w:hanging="360"/>
      </w:pPr>
      <w:rPr>
        <w:rFonts w:ascii="Arial" w:hAnsi="Arial" w:hint="default"/>
      </w:rPr>
    </w:lvl>
    <w:lvl w:ilvl="8" w:tplc="8A12679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31F1A25"/>
    <w:multiLevelType w:val="hybridMultilevel"/>
    <w:tmpl w:val="D212B3BE"/>
    <w:lvl w:ilvl="0" w:tplc="332A1E40">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 w15:restartNumberingAfterBreak="0">
    <w:nsid w:val="301F41D5"/>
    <w:multiLevelType w:val="hybridMultilevel"/>
    <w:tmpl w:val="9D1CCDFC"/>
    <w:lvl w:ilvl="0" w:tplc="332A1E40">
      <w:start w:val="1"/>
      <w:numFmt w:val="decimal"/>
      <w:lvlText w:val="%1、"/>
      <w:lvlJc w:val="left"/>
      <w:pPr>
        <w:ind w:left="792"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19557B"/>
    <w:multiLevelType w:val="hybridMultilevel"/>
    <w:tmpl w:val="16BEE524"/>
    <w:lvl w:ilvl="0" w:tplc="2550BEBA">
      <w:start w:val="1"/>
      <w:numFmt w:val="decimal"/>
      <w:lvlText w:val="%1."/>
      <w:lvlJc w:val="left"/>
      <w:pPr>
        <w:tabs>
          <w:tab w:val="num" w:pos="720"/>
        </w:tabs>
        <w:ind w:left="720" w:hanging="360"/>
      </w:pPr>
    </w:lvl>
    <w:lvl w:ilvl="1" w:tplc="85EC11FE" w:tentative="1">
      <w:start w:val="1"/>
      <w:numFmt w:val="decimal"/>
      <w:lvlText w:val="%2."/>
      <w:lvlJc w:val="left"/>
      <w:pPr>
        <w:tabs>
          <w:tab w:val="num" w:pos="1440"/>
        </w:tabs>
        <w:ind w:left="1440" w:hanging="360"/>
      </w:pPr>
    </w:lvl>
    <w:lvl w:ilvl="2" w:tplc="94CCE136" w:tentative="1">
      <w:start w:val="1"/>
      <w:numFmt w:val="decimal"/>
      <w:lvlText w:val="%3."/>
      <w:lvlJc w:val="left"/>
      <w:pPr>
        <w:tabs>
          <w:tab w:val="num" w:pos="2160"/>
        </w:tabs>
        <w:ind w:left="2160" w:hanging="360"/>
      </w:pPr>
    </w:lvl>
    <w:lvl w:ilvl="3" w:tplc="58CAD57C" w:tentative="1">
      <w:start w:val="1"/>
      <w:numFmt w:val="decimal"/>
      <w:lvlText w:val="%4."/>
      <w:lvlJc w:val="left"/>
      <w:pPr>
        <w:tabs>
          <w:tab w:val="num" w:pos="2880"/>
        </w:tabs>
        <w:ind w:left="2880" w:hanging="360"/>
      </w:pPr>
    </w:lvl>
    <w:lvl w:ilvl="4" w:tplc="9878CCB8" w:tentative="1">
      <w:start w:val="1"/>
      <w:numFmt w:val="decimal"/>
      <w:lvlText w:val="%5."/>
      <w:lvlJc w:val="left"/>
      <w:pPr>
        <w:tabs>
          <w:tab w:val="num" w:pos="3600"/>
        </w:tabs>
        <w:ind w:left="3600" w:hanging="360"/>
      </w:pPr>
    </w:lvl>
    <w:lvl w:ilvl="5" w:tplc="38323294" w:tentative="1">
      <w:start w:val="1"/>
      <w:numFmt w:val="decimal"/>
      <w:lvlText w:val="%6."/>
      <w:lvlJc w:val="left"/>
      <w:pPr>
        <w:tabs>
          <w:tab w:val="num" w:pos="4320"/>
        </w:tabs>
        <w:ind w:left="4320" w:hanging="360"/>
      </w:pPr>
    </w:lvl>
    <w:lvl w:ilvl="6" w:tplc="D46E1588" w:tentative="1">
      <w:start w:val="1"/>
      <w:numFmt w:val="decimal"/>
      <w:lvlText w:val="%7."/>
      <w:lvlJc w:val="left"/>
      <w:pPr>
        <w:tabs>
          <w:tab w:val="num" w:pos="5040"/>
        </w:tabs>
        <w:ind w:left="5040" w:hanging="360"/>
      </w:pPr>
    </w:lvl>
    <w:lvl w:ilvl="7" w:tplc="573CF5EE" w:tentative="1">
      <w:start w:val="1"/>
      <w:numFmt w:val="decimal"/>
      <w:lvlText w:val="%8."/>
      <w:lvlJc w:val="left"/>
      <w:pPr>
        <w:tabs>
          <w:tab w:val="num" w:pos="5760"/>
        </w:tabs>
        <w:ind w:left="5760" w:hanging="360"/>
      </w:pPr>
    </w:lvl>
    <w:lvl w:ilvl="8" w:tplc="4302F488" w:tentative="1">
      <w:start w:val="1"/>
      <w:numFmt w:val="decimal"/>
      <w:lvlText w:val="%9."/>
      <w:lvlJc w:val="left"/>
      <w:pPr>
        <w:tabs>
          <w:tab w:val="num" w:pos="6480"/>
        </w:tabs>
        <w:ind w:left="6480" w:hanging="360"/>
      </w:pPr>
    </w:lvl>
  </w:abstractNum>
  <w:abstractNum w:abstractNumId="9" w15:restartNumberingAfterBreak="0">
    <w:nsid w:val="3E323B4C"/>
    <w:multiLevelType w:val="hybridMultilevel"/>
    <w:tmpl w:val="C496555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AE74B4"/>
    <w:multiLevelType w:val="hybridMultilevel"/>
    <w:tmpl w:val="FF703720"/>
    <w:lvl w:ilvl="0" w:tplc="3794B638">
      <w:start w:val="1"/>
      <w:numFmt w:val="decimal"/>
      <w:lvlText w:val="%1."/>
      <w:lvlJc w:val="left"/>
      <w:pPr>
        <w:tabs>
          <w:tab w:val="num" w:pos="720"/>
        </w:tabs>
        <w:ind w:left="720" w:hanging="360"/>
      </w:pPr>
    </w:lvl>
    <w:lvl w:ilvl="1" w:tplc="299A8290">
      <w:start w:val="1"/>
      <w:numFmt w:val="decimal"/>
      <w:lvlText w:val="%2."/>
      <w:lvlJc w:val="left"/>
      <w:pPr>
        <w:tabs>
          <w:tab w:val="num" w:pos="1440"/>
        </w:tabs>
        <w:ind w:left="1440" w:hanging="360"/>
      </w:pPr>
    </w:lvl>
    <w:lvl w:ilvl="2" w:tplc="4AD43E14" w:tentative="1">
      <w:start w:val="1"/>
      <w:numFmt w:val="decimal"/>
      <w:lvlText w:val="%3."/>
      <w:lvlJc w:val="left"/>
      <w:pPr>
        <w:tabs>
          <w:tab w:val="num" w:pos="2160"/>
        </w:tabs>
        <w:ind w:left="2160" w:hanging="360"/>
      </w:pPr>
    </w:lvl>
    <w:lvl w:ilvl="3" w:tplc="D14AB9D8" w:tentative="1">
      <w:start w:val="1"/>
      <w:numFmt w:val="decimal"/>
      <w:lvlText w:val="%4."/>
      <w:lvlJc w:val="left"/>
      <w:pPr>
        <w:tabs>
          <w:tab w:val="num" w:pos="2880"/>
        </w:tabs>
        <w:ind w:left="2880" w:hanging="360"/>
      </w:pPr>
    </w:lvl>
    <w:lvl w:ilvl="4" w:tplc="43D49330" w:tentative="1">
      <w:start w:val="1"/>
      <w:numFmt w:val="decimal"/>
      <w:lvlText w:val="%5."/>
      <w:lvlJc w:val="left"/>
      <w:pPr>
        <w:tabs>
          <w:tab w:val="num" w:pos="3600"/>
        </w:tabs>
        <w:ind w:left="3600" w:hanging="360"/>
      </w:pPr>
    </w:lvl>
    <w:lvl w:ilvl="5" w:tplc="0BC86AC2" w:tentative="1">
      <w:start w:val="1"/>
      <w:numFmt w:val="decimal"/>
      <w:lvlText w:val="%6."/>
      <w:lvlJc w:val="left"/>
      <w:pPr>
        <w:tabs>
          <w:tab w:val="num" w:pos="4320"/>
        </w:tabs>
        <w:ind w:left="4320" w:hanging="360"/>
      </w:pPr>
    </w:lvl>
    <w:lvl w:ilvl="6" w:tplc="FD761C5A" w:tentative="1">
      <w:start w:val="1"/>
      <w:numFmt w:val="decimal"/>
      <w:lvlText w:val="%7."/>
      <w:lvlJc w:val="left"/>
      <w:pPr>
        <w:tabs>
          <w:tab w:val="num" w:pos="5040"/>
        </w:tabs>
        <w:ind w:left="5040" w:hanging="360"/>
      </w:pPr>
    </w:lvl>
    <w:lvl w:ilvl="7" w:tplc="13E46544" w:tentative="1">
      <w:start w:val="1"/>
      <w:numFmt w:val="decimal"/>
      <w:lvlText w:val="%8."/>
      <w:lvlJc w:val="left"/>
      <w:pPr>
        <w:tabs>
          <w:tab w:val="num" w:pos="5760"/>
        </w:tabs>
        <w:ind w:left="5760" w:hanging="360"/>
      </w:pPr>
    </w:lvl>
    <w:lvl w:ilvl="8" w:tplc="6B52BE86" w:tentative="1">
      <w:start w:val="1"/>
      <w:numFmt w:val="decimal"/>
      <w:lvlText w:val="%9."/>
      <w:lvlJc w:val="left"/>
      <w:pPr>
        <w:tabs>
          <w:tab w:val="num" w:pos="6480"/>
        </w:tabs>
        <w:ind w:left="6480" w:hanging="360"/>
      </w:pPr>
    </w:lvl>
  </w:abstractNum>
  <w:abstractNum w:abstractNumId="11" w15:restartNumberingAfterBreak="0">
    <w:nsid w:val="594D34E7"/>
    <w:multiLevelType w:val="hybridMultilevel"/>
    <w:tmpl w:val="00E6EE26"/>
    <w:lvl w:ilvl="0" w:tplc="04F0CB7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BD02B4"/>
    <w:multiLevelType w:val="hybridMultilevel"/>
    <w:tmpl w:val="A67A4A26"/>
    <w:lvl w:ilvl="0" w:tplc="EFFE8012">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8703EEE"/>
    <w:multiLevelType w:val="hybridMultilevel"/>
    <w:tmpl w:val="F66C347C"/>
    <w:lvl w:ilvl="0" w:tplc="A07A12DC">
      <w:start w:val="4"/>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0"/>
  </w:num>
  <w:num w:numId="3">
    <w:abstractNumId w:val="11"/>
  </w:num>
  <w:num w:numId="4">
    <w:abstractNumId w:val="8"/>
  </w:num>
  <w:num w:numId="5">
    <w:abstractNumId w:val="5"/>
  </w:num>
  <w:num w:numId="6">
    <w:abstractNumId w:val="10"/>
  </w:num>
  <w:num w:numId="7">
    <w:abstractNumId w:val="3"/>
  </w:num>
  <w:num w:numId="8">
    <w:abstractNumId w:val="6"/>
  </w:num>
  <w:num w:numId="9">
    <w:abstractNumId w:val="7"/>
  </w:num>
  <w:num w:numId="10">
    <w:abstractNumId w:val="4"/>
  </w:num>
  <w:num w:numId="11">
    <w:abstractNumId w:val="13"/>
  </w:num>
  <w:num w:numId="12">
    <w:abstractNumId w:val="1"/>
  </w:num>
  <w:num w:numId="13">
    <w:abstractNumId w:val="9"/>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784"/>
    <w:rsid w:val="00032CCF"/>
    <w:rsid w:val="00070784"/>
    <w:rsid w:val="000714D0"/>
    <w:rsid w:val="000C6E4A"/>
    <w:rsid w:val="000E7E02"/>
    <w:rsid w:val="001246DB"/>
    <w:rsid w:val="00195C64"/>
    <w:rsid w:val="002724EE"/>
    <w:rsid w:val="0028343B"/>
    <w:rsid w:val="002C146D"/>
    <w:rsid w:val="002D72F5"/>
    <w:rsid w:val="00337A26"/>
    <w:rsid w:val="003E68F1"/>
    <w:rsid w:val="00400DF1"/>
    <w:rsid w:val="004435DD"/>
    <w:rsid w:val="00494D2B"/>
    <w:rsid w:val="004D141A"/>
    <w:rsid w:val="00501348"/>
    <w:rsid w:val="005B5647"/>
    <w:rsid w:val="005B7BF0"/>
    <w:rsid w:val="00675D33"/>
    <w:rsid w:val="0069474B"/>
    <w:rsid w:val="00701053"/>
    <w:rsid w:val="00874153"/>
    <w:rsid w:val="0089014B"/>
    <w:rsid w:val="009B0AFC"/>
    <w:rsid w:val="009F4272"/>
    <w:rsid w:val="00A51DDE"/>
    <w:rsid w:val="00A84DBF"/>
    <w:rsid w:val="00B16456"/>
    <w:rsid w:val="00B65A0A"/>
    <w:rsid w:val="00B85D18"/>
    <w:rsid w:val="00C57524"/>
    <w:rsid w:val="00C73290"/>
    <w:rsid w:val="00D30311"/>
    <w:rsid w:val="00D85FD9"/>
    <w:rsid w:val="00DC3B24"/>
    <w:rsid w:val="00F95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D7C7"/>
  <w15:chartTrackingRefBased/>
  <w15:docId w15:val="{EAAAF949-D55A-4106-90B6-D157DBFC1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7415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C146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D141A"/>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5647"/>
    <w:pPr>
      <w:ind w:firstLineChars="200" w:firstLine="420"/>
    </w:pPr>
  </w:style>
  <w:style w:type="character" w:styleId="a4">
    <w:name w:val="Hyperlink"/>
    <w:basedOn w:val="a0"/>
    <w:uiPriority w:val="99"/>
    <w:unhideWhenUsed/>
    <w:rsid w:val="00C73290"/>
    <w:rPr>
      <w:color w:val="0563C1" w:themeColor="hyperlink"/>
      <w:u w:val="single"/>
    </w:rPr>
  </w:style>
  <w:style w:type="character" w:styleId="a5">
    <w:name w:val="Unresolved Mention"/>
    <w:basedOn w:val="a0"/>
    <w:uiPriority w:val="99"/>
    <w:semiHidden/>
    <w:unhideWhenUsed/>
    <w:rsid w:val="00C73290"/>
    <w:rPr>
      <w:color w:val="605E5C"/>
      <w:shd w:val="clear" w:color="auto" w:fill="E1DFDD"/>
    </w:rPr>
  </w:style>
  <w:style w:type="table" w:styleId="a6">
    <w:name w:val="Table Grid"/>
    <w:basedOn w:val="a1"/>
    <w:uiPriority w:val="39"/>
    <w:rsid w:val="00D85F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74153"/>
    <w:rPr>
      <w:b/>
      <w:bCs/>
      <w:kern w:val="44"/>
      <w:sz w:val="44"/>
      <w:szCs w:val="44"/>
    </w:rPr>
  </w:style>
  <w:style w:type="character" w:customStyle="1" w:styleId="20">
    <w:name w:val="标题 2 字符"/>
    <w:basedOn w:val="a0"/>
    <w:link w:val="2"/>
    <w:uiPriority w:val="9"/>
    <w:rsid w:val="002C146D"/>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494D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94D2B"/>
    <w:rPr>
      <w:rFonts w:ascii="宋体" w:eastAsia="宋体" w:hAnsi="宋体" w:cs="宋体"/>
      <w:kern w:val="0"/>
      <w:sz w:val="24"/>
      <w:szCs w:val="24"/>
    </w:rPr>
  </w:style>
  <w:style w:type="character" w:styleId="a7">
    <w:name w:val="Strong"/>
    <w:basedOn w:val="a0"/>
    <w:uiPriority w:val="22"/>
    <w:qFormat/>
    <w:rsid w:val="002724EE"/>
    <w:rPr>
      <w:b/>
      <w:bCs/>
    </w:rPr>
  </w:style>
  <w:style w:type="paragraph" w:styleId="a8">
    <w:name w:val="Normal (Web)"/>
    <w:basedOn w:val="a"/>
    <w:uiPriority w:val="99"/>
    <w:semiHidden/>
    <w:unhideWhenUsed/>
    <w:rsid w:val="009F4272"/>
    <w:pPr>
      <w:widowControl/>
      <w:spacing w:before="100" w:beforeAutospacing="1" w:after="100" w:afterAutospacing="1"/>
      <w:jc w:val="left"/>
    </w:pPr>
    <w:rPr>
      <w:rFonts w:ascii="宋体" w:eastAsia="宋体" w:hAnsi="宋体" w:cs="宋体"/>
      <w:kern w:val="0"/>
      <w:sz w:val="24"/>
      <w:szCs w:val="24"/>
    </w:rPr>
  </w:style>
  <w:style w:type="paragraph" w:styleId="a9">
    <w:name w:val="Date"/>
    <w:basedOn w:val="a"/>
    <w:next w:val="a"/>
    <w:link w:val="aa"/>
    <w:uiPriority w:val="99"/>
    <w:semiHidden/>
    <w:unhideWhenUsed/>
    <w:rsid w:val="009F4272"/>
    <w:pPr>
      <w:ind w:leftChars="2500" w:left="100"/>
    </w:pPr>
  </w:style>
  <w:style w:type="character" w:customStyle="1" w:styleId="aa">
    <w:name w:val="日期 字符"/>
    <w:basedOn w:val="a0"/>
    <w:link w:val="a9"/>
    <w:uiPriority w:val="99"/>
    <w:semiHidden/>
    <w:rsid w:val="009F4272"/>
  </w:style>
  <w:style w:type="paragraph" w:styleId="TOC">
    <w:name w:val="TOC Heading"/>
    <w:basedOn w:val="1"/>
    <w:next w:val="a"/>
    <w:uiPriority w:val="39"/>
    <w:unhideWhenUsed/>
    <w:qFormat/>
    <w:rsid w:val="004D141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4D141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4D141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4D141A"/>
    <w:pPr>
      <w:widowControl/>
      <w:spacing w:after="100" w:line="259" w:lineRule="auto"/>
      <w:ind w:left="440"/>
      <w:jc w:val="left"/>
    </w:pPr>
    <w:rPr>
      <w:rFonts w:cs="Times New Roman"/>
      <w:kern w:val="0"/>
      <w:sz w:val="22"/>
    </w:rPr>
  </w:style>
  <w:style w:type="character" w:customStyle="1" w:styleId="30">
    <w:name w:val="标题 3 字符"/>
    <w:basedOn w:val="a0"/>
    <w:link w:val="3"/>
    <w:uiPriority w:val="9"/>
    <w:rsid w:val="004D141A"/>
    <w:rPr>
      <w:b/>
      <w:bCs/>
      <w:sz w:val="32"/>
      <w:szCs w:val="32"/>
    </w:rPr>
  </w:style>
  <w:style w:type="paragraph" w:styleId="ab">
    <w:name w:val="header"/>
    <w:basedOn w:val="a"/>
    <w:link w:val="ac"/>
    <w:uiPriority w:val="99"/>
    <w:unhideWhenUsed/>
    <w:rsid w:val="004D141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4D141A"/>
    <w:rPr>
      <w:sz w:val="18"/>
      <w:szCs w:val="18"/>
    </w:rPr>
  </w:style>
  <w:style w:type="paragraph" w:styleId="ad">
    <w:name w:val="footer"/>
    <w:basedOn w:val="a"/>
    <w:link w:val="ae"/>
    <w:uiPriority w:val="99"/>
    <w:unhideWhenUsed/>
    <w:rsid w:val="004D141A"/>
    <w:pPr>
      <w:tabs>
        <w:tab w:val="center" w:pos="4153"/>
        <w:tab w:val="right" w:pos="8306"/>
      </w:tabs>
      <w:snapToGrid w:val="0"/>
      <w:jc w:val="left"/>
    </w:pPr>
    <w:rPr>
      <w:sz w:val="18"/>
      <w:szCs w:val="18"/>
    </w:rPr>
  </w:style>
  <w:style w:type="character" w:customStyle="1" w:styleId="ae">
    <w:name w:val="页脚 字符"/>
    <w:basedOn w:val="a0"/>
    <w:link w:val="ad"/>
    <w:uiPriority w:val="99"/>
    <w:rsid w:val="004D141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7175">
      <w:bodyDiv w:val="1"/>
      <w:marLeft w:val="0"/>
      <w:marRight w:val="0"/>
      <w:marTop w:val="0"/>
      <w:marBottom w:val="0"/>
      <w:divBdr>
        <w:top w:val="none" w:sz="0" w:space="0" w:color="auto"/>
        <w:left w:val="none" w:sz="0" w:space="0" w:color="auto"/>
        <w:bottom w:val="none" w:sz="0" w:space="0" w:color="auto"/>
        <w:right w:val="none" w:sz="0" w:space="0" w:color="auto"/>
      </w:divBdr>
    </w:div>
    <w:div w:id="37750046">
      <w:bodyDiv w:val="1"/>
      <w:marLeft w:val="0"/>
      <w:marRight w:val="0"/>
      <w:marTop w:val="0"/>
      <w:marBottom w:val="0"/>
      <w:divBdr>
        <w:top w:val="none" w:sz="0" w:space="0" w:color="auto"/>
        <w:left w:val="none" w:sz="0" w:space="0" w:color="auto"/>
        <w:bottom w:val="none" w:sz="0" w:space="0" w:color="auto"/>
        <w:right w:val="none" w:sz="0" w:space="0" w:color="auto"/>
      </w:divBdr>
    </w:div>
    <w:div w:id="64495955">
      <w:bodyDiv w:val="1"/>
      <w:marLeft w:val="0"/>
      <w:marRight w:val="0"/>
      <w:marTop w:val="0"/>
      <w:marBottom w:val="0"/>
      <w:divBdr>
        <w:top w:val="none" w:sz="0" w:space="0" w:color="auto"/>
        <w:left w:val="none" w:sz="0" w:space="0" w:color="auto"/>
        <w:bottom w:val="none" w:sz="0" w:space="0" w:color="auto"/>
        <w:right w:val="none" w:sz="0" w:space="0" w:color="auto"/>
      </w:divBdr>
    </w:div>
    <w:div w:id="82455218">
      <w:bodyDiv w:val="1"/>
      <w:marLeft w:val="0"/>
      <w:marRight w:val="0"/>
      <w:marTop w:val="0"/>
      <w:marBottom w:val="0"/>
      <w:divBdr>
        <w:top w:val="none" w:sz="0" w:space="0" w:color="auto"/>
        <w:left w:val="none" w:sz="0" w:space="0" w:color="auto"/>
        <w:bottom w:val="none" w:sz="0" w:space="0" w:color="auto"/>
        <w:right w:val="none" w:sz="0" w:space="0" w:color="auto"/>
      </w:divBdr>
    </w:div>
    <w:div w:id="242883800">
      <w:bodyDiv w:val="1"/>
      <w:marLeft w:val="0"/>
      <w:marRight w:val="0"/>
      <w:marTop w:val="0"/>
      <w:marBottom w:val="0"/>
      <w:divBdr>
        <w:top w:val="none" w:sz="0" w:space="0" w:color="auto"/>
        <w:left w:val="none" w:sz="0" w:space="0" w:color="auto"/>
        <w:bottom w:val="none" w:sz="0" w:space="0" w:color="auto"/>
        <w:right w:val="none" w:sz="0" w:space="0" w:color="auto"/>
      </w:divBdr>
    </w:div>
    <w:div w:id="265307924">
      <w:bodyDiv w:val="1"/>
      <w:marLeft w:val="0"/>
      <w:marRight w:val="0"/>
      <w:marTop w:val="0"/>
      <w:marBottom w:val="0"/>
      <w:divBdr>
        <w:top w:val="none" w:sz="0" w:space="0" w:color="auto"/>
        <w:left w:val="none" w:sz="0" w:space="0" w:color="auto"/>
        <w:bottom w:val="none" w:sz="0" w:space="0" w:color="auto"/>
        <w:right w:val="none" w:sz="0" w:space="0" w:color="auto"/>
      </w:divBdr>
    </w:div>
    <w:div w:id="364793748">
      <w:bodyDiv w:val="1"/>
      <w:marLeft w:val="0"/>
      <w:marRight w:val="0"/>
      <w:marTop w:val="0"/>
      <w:marBottom w:val="0"/>
      <w:divBdr>
        <w:top w:val="none" w:sz="0" w:space="0" w:color="auto"/>
        <w:left w:val="none" w:sz="0" w:space="0" w:color="auto"/>
        <w:bottom w:val="none" w:sz="0" w:space="0" w:color="auto"/>
        <w:right w:val="none" w:sz="0" w:space="0" w:color="auto"/>
      </w:divBdr>
    </w:div>
    <w:div w:id="386340785">
      <w:bodyDiv w:val="1"/>
      <w:marLeft w:val="0"/>
      <w:marRight w:val="0"/>
      <w:marTop w:val="0"/>
      <w:marBottom w:val="0"/>
      <w:divBdr>
        <w:top w:val="none" w:sz="0" w:space="0" w:color="auto"/>
        <w:left w:val="none" w:sz="0" w:space="0" w:color="auto"/>
        <w:bottom w:val="none" w:sz="0" w:space="0" w:color="auto"/>
        <w:right w:val="none" w:sz="0" w:space="0" w:color="auto"/>
      </w:divBdr>
    </w:div>
    <w:div w:id="453450132">
      <w:bodyDiv w:val="1"/>
      <w:marLeft w:val="0"/>
      <w:marRight w:val="0"/>
      <w:marTop w:val="0"/>
      <w:marBottom w:val="0"/>
      <w:divBdr>
        <w:top w:val="none" w:sz="0" w:space="0" w:color="auto"/>
        <w:left w:val="none" w:sz="0" w:space="0" w:color="auto"/>
        <w:bottom w:val="none" w:sz="0" w:space="0" w:color="auto"/>
        <w:right w:val="none" w:sz="0" w:space="0" w:color="auto"/>
      </w:divBdr>
    </w:div>
    <w:div w:id="616447917">
      <w:bodyDiv w:val="1"/>
      <w:marLeft w:val="0"/>
      <w:marRight w:val="0"/>
      <w:marTop w:val="0"/>
      <w:marBottom w:val="0"/>
      <w:divBdr>
        <w:top w:val="none" w:sz="0" w:space="0" w:color="auto"/>
        <w:left w:val="none" w:sz="0" w:space="0" w:color="auto"/>
        <w:bottom w:val="none" w:sz="0" w:space="0" w:color="auto"/>
        <w:right w:val="none" w:sz="0" w:space="0" w:color="auto"/>
      </w:divBdr>
    </w:div>
    <w:div w:id="699623044">
      <w:bodyDiv w:val="1"/>
      <w:marLeft w:val="0"/>
      <w:marRight w:val="0"/>
      <w:marTop w:val="0"/>
      <w:marBottom w:val="0"/>
      <w:divBdr>
        <w:top w:val="none" w:sz="0" w:space="0" w:color="auto"/>
        <w:left w:val="none" w:sz="0" w:space="0" w:color="auto"/>
        <w:bottom w:val="none" w:sz="0" w:space="0" w:color="auto"/>
        <w:right w:val="none" w:sz="0" w:space="0" w:color="auto"/>
      </w:divBdr>
    </w:div>
    <w:div w:id="713309829">
      <w:bodyDiv w:val="1"/>
      <w:marLeft w:val="0"/>
      <w:marRight w:val="0"/>
      <w:marTop w:val="0"/>
      <w:marBottom w:val="0"/>
      <w:divBdr>
        <w:top w:val="none" w:sz="0" w:space="0" w:color="auto"/>
        <w:left w:val="none" w:sz="0" w:space="0" w:color="auto"/>
        <w:bottom w:val="none" w:sz="0" w:space="0" w:color="auto"/>
        <w:right w:val="none" w:sz="0" w:space="0" w:color="auto"/>
      </w:divBdr>
    </w:div>
    <w:div w:id="739668983">
      <w:bodyDiv w:val="1"/>
      <w:marLeft w:val="0"/>
      <w:marRight w:val="0"/>
      <w:marTop w:val="0"/>
      <w:marBottom w:val="0"/>
      <w:divBdr>
        <w:top w:val="none" w:sz="0" w:space="0" w:color="auto"/>
        <w:left w:val="none" w:sz="0" w:space="0" w:color="auto"/>
        <w:bottom w:val="none" w:sz="0" w:space="0" w:color="auto"/>
        <w:right w:val="none" w:sz="0" w:space="0" w:color="auto"/>
      </w:divBdr>
    </w:div>
    <w:div w:id="780420704">
      <w:bodyDiv w:val="1"/>
      <w:marLeft w:val="0"/>
      <w:marRight w:val="0"/>
      <w:marTop w:val="0"/>
      <w:marBottom w:val="0"/>
      <w:divBdr>
        <w:top w:val="none" w:sz="0" w:space="0" w:color="auto"/>
        <w:left w:val="none" w:sz="0" w:space="0" w:color="auto"/>
        <w:bottom w:val="none" w:sz="0" w:space="0" w:color="auto"/>
        <w:right w:val="none" w:sz="0" w:space="0" w:color="auto"/>
      </w:divBdr>
      <w:divsChild>
        <w:div w:id="877552411">
          <w:marLeft w:val="1267"/>
          <w:marRight w:val="0"/>
          <w:marTop w:val="0"/>
          <w:marBottom w:val="0"/>
          <w:divBdr>
            <w:top w:val="none" w:sz="0" w:space="0" w:color="auto"/>
            <w:left w:val="none" w:sz="0" w:space="0" w:color="auto"/>
            <w:bottom w:val="none" w:sz="0" w:space="0" w:color="auto"/>
            <w:right w:val="none" w:sz="0" w:space="0" w:color="auto"/>
          </w:divBdr>
        </w:div>
        <w:div w:id="574366311">
          <w:marLeft w:val="1267"/>
          <w:marRight w:val="0"/>
          <w:marTop w:val="0"/>
          <w:marBottom w:val="0"/>
          <w:divBdr>
            <w:top w:val="none" w:sz="0" w:space="0" w:color="auto"/>
            <w:left w:val="none" w:sz="0" w:space="0" w:color="auto"/>
            <w:bottom w:val="none" w:sz="0" w:space="0" w:color="auto"/>
            <w:right w:val="none" w:sz="0" w:space="0" w:color="auto"/>
          </w:divBdr>
        </w:div>
        <w:div w:id="2109305483">
          <w:marLeft w:val="1267"/>
          <w:marRight w:val="0"/>
          <w:marTop w:val="0"/>
          <w:marBottom w:val="0"/>
          <w:divBdr>
            <w:top w:val="none" w:sz="0" w:space="0" w:color="auto"/>
            <w:left w:val="none" w:sz="0" w:space="0" w:color="auto"/>
            <w:bottom w:val="none" w:sz="0" w:space="0" w:color="auto"/>
            <w:right w:val="none" w:sz="0" w:space="0" w:color="auto"/>
          </w:divBdr>
        </w:div>
        <w:div w:id="265499606">
          <w:marLeft w:val="1267"/>
          <w:marRight w:val="0"/>
          <w:marTop w:val="0"/>
          <w:marBottom w:val="0"/>
          <w:divBdr>
            <w:top w:val="none" w:sz="0" w:space="0" w:color="auto"/>
            <w:left w:val="none" w:sz="0" w:space="0" w:color="auto"/>
            <w:bottom w:val="none" w:sz="0" w:space="0" w:color="auto"/>
            <w:right w:val="none" w:sz="0" w:space="0" w:color="auto"/>
          </w:divBdr>
        </w:div>
      </w:divsChild>
    </w:div>
    <w:div w:id="820464861">
      <w:bodyDiv w:val="1"/>
      <w:marLeft w:val="0"/>
      <w:marRight w:val="0"/>
      <w:marTop w:val="0"/>
      <w:marBottom w:val="0"/>
      <w:divBdr>
        <w:top w:val="none" w:sz="0" w:space="0" w:color="auto"/>
        <w:left w:val="none" w:sz="0" w:space="0" w:color="auto"/>
        <w:bottom w:val="none" w:sz="0" w:space="0" w:color="auto"/>
        <w:right w:val="none" w:sz="0" w:space="0" w:color="auto"/>
      </w:divBdr>
    </w:div>
    <w:div w:id="892886574">
      <w:bodyDiv w:val="1"/>
      <w:marLeft w:val="0"/>
      <w:marRight w:val="0"/>
      <w:marTop w:val="0"/>
      <w:marBottom w:val="0"/>
      <w:divBdr>
        <w:top w:val="none" w:sz="0" w:space="0" w:color="auto"/>
        <w:left w:val="none" w:sz="0" w:space="0" w:color="auto"/>
        <w:bottom w:val="none" w:sz="0" w:space="0" w:color="auto"/>
        <w:right w:val="none" w:sz="0" w:space="0" w:color="auto"/>
      </w:divBdr>
    </w:div>
    <w:div w:id="935214078">
      <w:bodyDiv w:val="1"/>
      <w:marLeft w:val="0"/>
      <w:marRight w:val="0"/>
      <w:marTop w:val="0"/>
      <w:marBottom w:val="0"/>
      <w:divBdr>
        <w:top w:val="none" w:sz="0" w:space="0" w:color="auto"/>
        <w:left w:val="none" w:sz="0" w:space="0" w:color="auto"/>
        <w:bottom w:val="none" w:sz="0" w:space="0" w:color="auto"/>
        <w:right w:val="none" w:sz="0" w:space="0" w:color="auto"/>
      </w:divBdr>
    </w:div>
    <w:div w:id="961884967">
      <w:bodyDiv w:val="1"/>
      <w:marLeft w:val="0"/>
      <w:marRight w:val="0"/>
      <w:marTop w:val="0"/>
      <w:marBottom w:val="0"/>
      <w:divBdr>
        <w:top w:val="none" w:sz="0" w:space="0" w:color="auto"/>
        <w:left w:val="none" w:sz="0" w:space="0" w:color="auto"/>
        <w:bottom w:val="none" w:sz="0" w:space="0" w:color="auto"/>
        <w:right w:val="none" w:sz="0" w:space="0" w:color="auto"/>
      </w:divBdr>
    </w:div>
    <w:div w:id="1021971276">
      <w:bodyDiv w:val="1"/>
      <w:marLeft w:val="0"/>
      <w:marRight w:val="0"/>
      <w:marTop w:val="0"/>
      <w:marBottom w:val="0"/>
      <w:divBdr>
        <w:top w:val="none" w:sz="0" w:space="0" w:color="auto"/>
        <w:left w:val="none" w:sz="0" w:space="0" w:color="auto"/>
        <w:bottom w:val="none" w:sz="0" w:space="0" w:color="auto"/>
        <w:right w:val="none" w:sz="0" w:space="0" w:color="auto"/>
      </w:divBdr>
    </w:div>
    <w:div w:id="1025986196">
      <w:bodyDiv w:val="1"/>
      <w:marLeft w:val="0"/>
      <w:marRight w:val="0"/>
      <w:marTop w:val="0"/>
      <w:marBottom w:val="0"/>
      <w:divBdr>
        <w:top w:val="none" w:sz="0" w:space="0" w:color="auto"/>
        <w:left w:val="none" w:sz="0" w:space="0" w:color="auto"/>
        <w:bottom w:val="none" w:sz="0" w:space="0" w:color="auto"/>
        <w:right w:val="none" w:sz="0" w:space="0" w:color="auto"/>
      </w:divBdr>
      <w:divsChild>
        <w:div w:id="1002855792">
          <w:marLeft w:val="446"/>
          <w:marRight w:val="0"/>
          <w:marTop w:val="0"/>
          <w:marBottom w:val="0"/>
          <w:divBdr>
            <w:top w:val="none" w:sz="0" w:space="0" w:color="auto"/>
            <w:left w:val="none" w:sz="0" w:space="0" w:color="auto"/>
            <w:bottom w:val="none" w:sz="0" w:space="0" w:color="auto"/>
            <w:right w:val="none" w:sz="0" w:space="0" w:color="auto"/>
          </w:divBdr>
        </w:div>
        <w:div w:id="1253663843">
          <w:marLeft w:val="446"/>
          <w:marRight w:val="0"/>
          <w:marTop w:val="0"/>
          <w:marBottom w:val="0"/>
          <w:divBdr>
            <w:top w:val="none" w:sz="0" w:space="0" w:color="auto"/>
            <w:left w:val="none" w:sz="0" w:space="0" w:color="auto"/>
            <w:bottom w:val="none" w:sz="0" w:space="0" w:color="auto"/>
            <w:right w:val="none" w:sz="0" w:space="0" w:color="auto"/>
          </w:divBdr>
        </w:div>
      </w:divsChild>
    </w:div>
    <w:div w:id="1071540129">
      <w:bodyDiv w:val="1"/>
      <w:marLeft w:val="0"/>
      <w:marRight w:val="0"/>
      <w:marTop w:val="0"/>
      <w:marBottom w:val="0"/>
      <w:divBdr>
        <w:top w:val="none" w:sz="0" w:space="0" w:color="auto"/>
        <w:left w:val="none" w:sz="0" w:space="0" w:color="auto"/>
        <w:bottom w:val="none" w:sz="0" w:space="0" w:color="auto"/>
        <w:right w:val="none" w:sz="0" w:space="0" w:color="auto"/>
      </w:divBdr>
    </w:div>
    <w:div w:id="1076169556">
      <w:bodyDiv w:val="1"/>
      <w:marLeft w:val="0"/>
      <w:marRight w:val="0"/>
      <w:marTop w:val="0"/>
      <w:marBottom w:val="0"/>
      <w:divBdr>
        <w:top w:val="none" w:sz="0" w:space="0" w:color="auto"/>
        <w:left w:val="none" w:sz="0" w:space="0" w:color="auto"/>
        <w:bottom w:val="none" w:sz="0" w:space="0" w:color="auto"/>
        <w:right w:val="none" w:sz="0" w:space="0" w:color="auto"/>
      </w:divBdr>
    </w:div>
    <w:div w:id="1164123506">
      <w:bodyDiv w:val="1"/>
      <w:marLeft w:val="0"/>
      <w:marRight w:val="0"/>
      <w:marTop w:val="0"/>
      <w:marBottom w:val="0"/>
      <w:divBdr>
        <w:top w:val="none" w:sz="0" w:space="0" w:color="auto"/>
        <w:left w:val="none" w:sz="0" w:space="0" w:color="auto"/>
        <w:bottom w:val="none" w:sz="0" w:space="0" w:color="auto"/>
        <w:right w:val="none" w:sz="0" w:space="0" w:color="auto"/>
      </w:divBdr>
    </w:div>
    <w:div w:id="1166937982">
      <w:bodyDiv w:val="1"/>
      <w:marLeft w:val="0"/>
      <w:marRight w:val="0"/>
      <w:marTop w:val="0"/>
      <w:marBottom w:val="0"/>
      <w:divBdr>
        <w:top w:val="none" w:sz="0" w:space="0" w:color="auto"/>
        <w:left w:val="none" w:sz="0" w:space="0" w:color="auto"/>
        <w:bottom w:val="none" w:sz="0" w:space="0" w:color="auto"/>
        <w:right w:val="none" w:sz="0" w:space="0" w:color="auto"/>
      </w:divBdr>
    </w:div>
    <w:div w:id="1208682139">
      <w:bodyDiv w:val="1"/>
      <w:marLeft w:val="0"/>
      <w:marRight w:val="0"/>
      <w:marTop w:val="0"/>
      <w:marBottom w:val="0"/>
      <w:divBdr>
        <w:top w:val="none" w:sz="0" w:space="0" w:color="auto"/>
        <w:left w:val="none" w:sz="0" w:space="0" w:color="auto"/>
        <w:bottom w:val="none" w:sz="0" w:space="0" w:color="auto"/>
        <w:right w:val="none" w:sz="0" w:space="0" w:color="auto"/>
      </w:divBdr>
    </w:div>
    <w:div w:id="1251502202">
      <w:bodyDiv w:val="1"/>
      <w:marLeft w:val="0"/>
      <w:marRight w:val="0"/>
      <w:marTop w:val="0"/>
      <w:marBottom w:val="0"/>
      <w:divBdr>
        <w:top w:val="none" w:sz="0" w:space="0" w:color="auto"/>
        <w:left w:val="none" w:sz="0" w:space="0" w:color="auto"/>
        <w:bottom w:val="none" w:sz="0" w:space="0" w:color="auto"/>
        <w:right w:val="none" w:sz="0" w:space="0" w:color="auto"/>
      </w:divBdr>
    </w:div>
    <w:div w:id="1381320382">
      <w:bodyDiv w:val="1"/>
      <w:marLeft w:val="0"/>
      <w:marRight w:val="0"/>
      <w:marTop w:val="0"/>
      <w:marBottom w:val="0"/>
      <w:divBdr>
        <w:top w:val="none" w:sz="0" w:space="0" w:color="auto"/>
        <w:left w:val="none" w:sz="0" w:space="0" w:color="auto"/>
        <w:bottom w:val="none" w:sz="0" w:space="0" w:color="auto"/>
        <w:right w:val="none" w:sz="0" w:space="0" w:color="auto"/>
      </w:divBdr>
    </w:div>
    <w:div w:id="1409420263">
      <w:bodyDiv w:val="1"/>
      <w:marLeft w:val="0"/>
      <w:marRight w:val="0"/>
      <w:marTop w:val="0"/>
      <w:marBottom w:val="0"/>
      <w:divBdr>
        <w:top w:val="none" w:sz="0" w:space="0" w:color="auto"/>
        <w:left w:val="none" w:sz="0" w:space="0" w:color="auto"/>
        <w:bottom w:val="none" w:sz="0" w:space="0" w:color="auto"/>
        <w:right w:val="none" w:sz="0" w:space="0" w:color="auto"/>
      </w:divBdr>
    </w:div>
    <w:div w:id="1423138161">
      <w:bodyDiv w:val="1"/>
      <w:marLeft w:val="0"/>
      <w:marRight w:val="0"/>
      <w:marTop w:val="0"/>
      <w:marBottom w:val="0"/>
      <w:divBdr>
        <w:top w:val="none" w:sz="0" w:space="0" w:color="auto"/>
        <w:left w:val="none" w:sz="0" w:space="0" w:color="auto"/>
        <w:bottom w:val="none" w:sz="0" w:space="0" w:color="auto"/>
        <w:right w:val="none" w:sz="0" w:space="0" w:color="auto"/>
      </w:divBdr>
    </w:div>
    <w:div w:id="1460490366">
      <w:bodyDiv w:val="1"/>
      <w:marLeft w:val="0"/>
      <w:marRight w:val="0"/>
      <w:marTop w:val="0"/>
      <w:marBottom w:val="0"/>
      <w:divBdr>
        <w:top w:val="none" w:sz="0" w:space="0" w:color="auto"/>
        <w:left w:val="none" w:sz="0" w:space="0" w:color="auto"/>
        <w:bottom w:val="none" w:sz="0" w:space="0" w:color="auto"/>
        <w:right w:val="none" w:sz="0" w:space="0" w:color="auto"/>
      </w:divBdr>
    </w:div>
    <w:div w:id="1754357297">
      <w:bodyDiv w:val="1"/>
      <w:marLeft w:val="0"/>
      <w:marRight w:val="0"/>
      <w:marTop w:val="0"/>
      <w:marBottom w:val="0"/>
      <w:divBdr>
        <w:top w:val="none" w:sz="0" w:space="0" w:color="auto"/>
        <w:left w:val="none" w:sz="0" w:space="0" w:color="auto"/>
        <w:bottom w:val="none" w:sz="0" w:space="0" w:color="auto"/>
        <w:right w:val="none" w:sz="0" w:space="0" w:color="auto"/>
      </w:divBdr>
    </w:div>
    <w:div w:id="1758868044">
      <w:bodyDiv w:val="1"/>
      <w:marLeft w:val="0"/>
      <w:marRight w:val="0"/>
      <w:marTop w:val="0"/>
      <w:marBottom w:val="0"/>
      <w:divBdr>
        <w:top w:val="none" w:sz="0" w:space="0" w:color="auto"/>
        <w:left w:val="none" w:sz="0" w:space="0" w:color="auto"/>
        <w:bottom w:val="none" w:sz="0" w:space="0" w:color="auto"/>
        <w:right w:val="none" w:sz="0" w:space="0" w:color="auto"/>
      </w:divBdr>
    </w:div>
    <w:div w:id="1778601414">
      <w:bodyDiv w:val="1"/>
      <w:marLeft w:val="0"/>
      <w:marRight w:val="0"/>
      <w:marTop w:val="0"/>
      <w:marBottom w:val="0"/>
      <w:divBdr>
        <w:top w:val="none" w:sz="0" w:space="0" w:color="auto"/>
        <w:left w:val="none" w:sz="0" w:space="0" w:color="auto"/>
        <w:bottom w:val="none" w:sz="0" w:space="0" w:color="auto"/>
        <w:right w:val="none" w:sz="0" w:space="0" w:color="auto"/>
      </w:divBdr>
    </w:div>
    <w:div w:id="1877697635">
      <w:bodyDiv w:val="1"/>
      <w:marLeft w:val="0"/>
      <w:marRight w:val="0"/>
      <w:marTop w:val="0"/>
      <w:marBottom w:val="0"/>
      <w:divBdr>
        <w:top w:val="none" w:sz="0" w:space="0" w:color="auto"/>
        <w:left w:val="none" w:sz="0" w:space="0" w:color="auto"/>
        <w:bottom w:val="none" w:sz="0" w:space="0" w:color="auto"/>
        <w:right w:val="none" w:sz="0" w:space="0" w:color="auto"/>
      </w:divBdr>
    </w:div>
    <w:div w:id="1980768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0.png"/><Relationship Id="rId39" Type="http://schemas.openxmlformats.org/officeDocument/2006/relationships/footer" Target="footer1.xml"/><Relationship Id="rId21" Type="http://schemas.openxmlformats.org/officeDocument/2006/relationships/hyperlink" Target="https://zhuanlan.zhihu.com/p/45145899" TargetMode="External"/><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asyai.tech/ai-definition/adaboost/" TargetMode="Externa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blog.csdn.net/wuzhongqiang/article/details/105350579"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blog.csdn.net/wuzhongqiang/article/details/104854890"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http://www.swufe.edu.cn/version3/xuexiaogaikuang/xiaohui.jpg" TargetMode="External"/><Relationship Id="rId19" Type="http://schemas.openxmlformats.org/officeDocument/2006/relationships/hyperlink" Target="https://easyai.tech/ai-definition/random-forest/"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zhuanlan.zhihu.com/p/45145899"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http://www.swufe.edu.cn/version3/xuexiaogaikuang/xiaohui.jp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p.weixin.qq.com/s/xloTLr5NJBgBspMQtxPoFA" TargetMode="External"/><Relationship Id="rId33" Type="http://schemas.openxmlformats.org/officeDocument/2006/relationships/image" Target="media/image17.png"/><Relationship Id="rId3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06F79-9DD0-424B-9C9D-A93777337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20</Pages>
  <Words>1333</Words>
  <Characters>7599</Characters>
  <Application>Microsoft Office Word</Application>
  <DocSecurity>0</DocSecurity>
  <Lines>63</Lines>
  <Paragraphs>17</Paragraphs>
  <ScaleCrop>false</ScaleCrop>
  <Company/>
  <LinksUpToDate>false</LinksUpToDate>
  <CharactersWithSpaces>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宇辰</dc:creator>
  <cp:keywords/>
  <dc:description/>
  <cp:lastModifiedBy>胡 宇辰</cp:lastModifiedBy>
  <cp:revision>7</cp:revision>
  <dcterms:created xsi:type="dcterms:W3CDTF">2021-05-15T01:32:00Z</dcterms:created>
  <dcterms:modified xsi:type="dcterms:W3CDTF">2021-05-29T14:32:00Z</dcterms:modified>
</cp:coreProperties>
</file>