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b/>
          <w:bCs/>
          <w:color w:val="2E4057"/>
          <w:sz w:val="72"/>
          <w:szCs w:val="72"/>
        </w:rPr>
        <w:t xml:space="preserve">AHK + Python</w:t>
      </w:r>
    </w:p>
    <w:p>
      <w:pPr>
        <w:spacing w:after="320"/>
        <w:jc w:val="center"/>
      </w:pPr>
      <w:r>
        <w:rPr>
          <w:b/>
          <w:bCs/>
          <w:color w:val="048A81"/>
          <w:sz w:val="56"/>
          <w:szCs w:val="56"/>
        </w:rPr>
        <w:t xml:space="preserve">Automation Application</w:t>
      </w:r>
    </w:p>
    <w:p>
      <w:pPr>
        <w:spacing w:after="160"/>
        <w:jc w:val="center"/>
      </w:pPr>
      <w:r>
        <w:rPr>
          <w:color w:val="666666"/>
          <w:sz w:val="32"/>
          <w:szCs w:val="32"/>
        </w:rPr>
        <w:t xml:space="preserve">Master Design Document</w:t>
      </w:r>
    </w:p>
    <w:p>
      <w:pPr>
        <w:spacing w:after="2400"/>
        <w:jc w:val="center"/>
      </w:pPr>
      <w:r>
        <w:rPr>
          <w:color w:val="999999"/>
          <w:sz w:val="24"/>
          <w:szCs w:val="24"/>
        </w:rPr>
        <w:t xml:space="preserve">Version 1.0  ·  June 2026</w:t>
      </w:r>
    </w:p>
    <w:p>
      <w:pPr>
        <w:spacing w:after="160"/>
        <w:jc w:val="center"/>
      </w:pPr>
      <w:r>
        <w:rPr>
          <w:b/>
          <w:bCs/>
          <w:color w:val="2E4057"/>
          <w:sz w:val="26"/>
          <w:szCs w:val="2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Layer</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Technology</w:t>
            </w:r>
          </w:p>
        </w:tc>
        <w:tc>
          <w:tcPr>
            <w:tcW w:type="dxa" w:w="3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Global Hotkeys / Execution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AutoHotKey (AHK)</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Lightweight Windows automation &amp; hotkey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GUI &amp; Application Logic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Python + CustomTkinter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Main application interface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Macro Capture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Python pynput</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Keyboard &amp; mouse recording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Data Persistence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JSON files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Human-readable storage for all assets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API Server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Python FastAPI</w:t>
            </w:r>
          </w:p>
        </w:tc>
        <w:tc>
          <w:tcPr>
            <w:tcW w:type="dxa" w:w="3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Local REST API on localhost:8080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 Integration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Python win32com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Outlook email automation (stubbed)</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bookmarkStart w:name="sec1" w:id="1"/>
      <w:r>
        <w:t xml:space="preserve">1. AHK Layer</w:t>
      </w:r>
      <w:bookmarkEnd w:id="1"/>
    </w:p>
    <w:p>
      <w:pPr>
        <w:spacing w:after="120"/>
      </w:pPr>
      <w:r>
        <w:t xml:space="preserve">The AHK layer is a persistent background process that serves as the global hotkey manager and primary execution engine. It starts with Windows and remains running, launching the Python GUI on demand.</w:t>
      </w:r>
    </w:p>
    <w:p>
      <w:pPr>
        <w:pStyle w:val="Heading2"/>
      </w:pPr>
      <w:r>
        <w:t xml:space="preserve">Startup</w:t>
      </w:r>
    </w:p>
    <w:p>
      <w:pPr>
        <w:spacing w:after="120"/>
      </w:pPr>
      <w:r>
        <w:t xml:space="preserve">AHK script placed in the Windows Startup folder — lightest approach, no registry complexity. User can remove it by simply deleting the shortcut from the Startup folder.</w:t>
      </w:r>
    </w:p>
    <w:p>
      <w:pPr>
        <w:pStyle w:val="Heading2"/>
      </w:pPr>
      <w:r>
        <w:t xml:space="preserve">Global Hotkeys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Hotkey</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Action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{Ctrl}{Alt}{Num1}</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Show / hide main Python GUI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{Ctrl}{Alt}{Num2}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Start macro recording from anywhere on desktop</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{Ctrl}{Alt}{Pause}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Pause active AHK execution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{Ctrl}{Alt}{Esc}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Cancel / stop active AHK execution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{Ctrl}{Alt}{V}</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Open Variable Library overlay</w:t>
            </w:r>
          </w:p>
        </w:tc>
      </w:tr>
    </w:tbl>
    <w:p>
      <w:pPr>
        <w:spacing w:after="80"/>
      </w:pPr>
      <w:r>
        <w:t xml:space="preserve"/>
      </w:r>
    </w:p>
    <w:p>
      <w:pPr>
        <w:spacing w:after="120"/>
      </w:pPr>
      <w:r>
        <w:t xml:space="preserve">When {Ctrl}{Alt}{Num2} is pressed a Windows toast notification confirms recording has started and offers a Cancel button — no need to open the full GUI.</w:t>
      </w:r>
    </w:p>
    <w:p>
      <w:pPr>
        <w:pStyle w:val="Heading2"/>
      </w:pPr>
      <w:r>
        <w:t xml:space="preserve">Dual Execution Engine</w:t>
      </w:r>
    </w:p>
    <w:p>
      <w:pPr>
        <w:spacing w:after="120"/>
      </w:pPr>
      <w:r>
        <w:t xml:space="preserve">Every workflow step can run in either AHK mode or Python mode. AHK is the default — it is faster, lighter, and ideal for keystrokes, mouse clicks, and window management. Python mode is used for complex logic, API calls, and file processing.</w:t>
      </w:r>
    </w:p>
    <w:p>
      <w:pPr>
        <w:spacing w:after="80"/>
      </w:pPr>
      <w:r>
        <w:t xml:space="preserve"/>
      </w:r>
    </w:p>
    <w:p>
      <w:pPr>
        <w:spacing w:after="120"/>
      </w:pPr>
      <w:r>
        <w:t xml:space="preserve">Python-to-AHK Converter: when a workflow step is built in Python the app analyses it and — where possible — auto-generates equivalent AHK code. The user sees both versions side-by-side and chooses which runs. Steps that cannot convert stay Python-only and are flagged clearly.</w:t>
      </w:r>
    </w:p>
    <w:p>
      <w:pPr>
        <w:pStyle w:val="Heading2"/>
      </w:pPr>
      <w:r>
        <w:t xml:space="preserve">AHK ↔ Python Communication</w:t>
      </w:r>
    </w:p>
    <w:p>
      <w:pPr>
        <w:pStyle w:val="ListParagraph"/>
        <w:numPr>
          <w:ilvl w:val="0"/>
          <w:numId w:val="2"/>
        </w:numPr>
        <w:spacing w:after="80"/>
      </w:pPr>
      <w:r>
        <w:t xml:space="preserve">AHK and Python communicate via a local named pipe</w:t>
      </w:r>
    </w:p>
    <w:p>
      <w:pPr>
        <w:pStyle w:val="ListParagraph"/>
        <w:numPr>
          <w:ilvl w:val="0"/>
          <w:numId w:val="2"/>
        </w:numPr>
        <w:spacing w:after="80"/>
      </w:pPr>
      <w:r>
        <w:t xml:space="preserve">Python writes commands and AHK reads and acts; AHK writes status and output back</w:t>
      </w:r>
    </w:p>
    <w:p>
      <w:pPr>
        <w:pStyle w:val="ListParagraph"/>
        <w:numPr>
          <w:ilvl w:val="0"/>
          <w:numId w:val="2"/>
        </w:numPr>
        <w:spacing w:after="80"/>
      </w:pPr>
      <w:r>
        <w:t xml:space="preserve">Python can also launch AHK scripts directly via subprocess</w:t>
      </w:r>
    </w:p>
    <w:p>
      <w:pPr>
        <w:pStyle w:val="ListParagraph"/>
        <w:numPr>
          <w:ilvl w:val="0"/>
          <w:numId w:val="2"/>
        </w:numPr>
        <w:spacing w:after="80"/>
      </w:pPr>
      <w:r>
        <w:t xml:space="preserve">Bridge status is always visible in the bottom status bar</w:t>
      </w:r>
    </w:p>
    <w:p>
      <w:pPr>
        <w:spacing w:after="80"/>
      </w:pPr>
      <w:r>
        <w:t xml:space="preserve"/>
      </w:r>
    </w:p>
    <w:p>
      <w:pPr>
        <w:pStyle w:val="Heading2"/>
      </w:pPr>
      <w:r>
        <w:t xml:space="preserve">Feature Checklist</w:t>
      </w:r>
    </w:p>
    <w:p>
      <w:pPr>
        <w:spacing w:after="80"/>
      </w:pPr>
      <w:r>
        <w:rPr>
          <w:rFonts w:ascii="Arial" w:cs="Arial" w:eastAsia="Arial" w:hAnsi="Arial"/>
        </w:rPr>
        <w:t xml:space="preserve">✅  </w:t>
      </w:r>
      <w:r>
        <w:t xml:space="preserve">Persistent background process, starts with Windows via Startup folder</w:t>
      </w:r>
    </w:p>
    <w:p>
      <w:pPr>
        <w:spacing w:after="80"/>
      </w:pPr>
      <w:r>
        <w:rPr>
          <w:rFonts w:ascii="Arial" w:cs="Arial" w:eastAsia="Arial" w:hAnsi="Arial"/>
        </w:rPr>
        <w:t xml:space="preserve">✅  </w:t>
      </w:r>
      <w:r>
        <w:t xml:space="preserve">{Ctrl}{Alt}{Num1} — show/hide Python GUI (launch on first press, toggle thereafter)</w:t>
      </w:r>
    </w:p>
    <w:p>
      <w:pPr>
        <w:spacing w:after="80"/>
      </w:pPr>
      <w:r>
        <w:rPr>
          <w:rFonts w:ascii="Arial" w:cs="Arial" w:eastAsia="Arial" w:hAnsi="Arial"/>
        </w:rPr>
        <w:t xml:space="preserve">✅  </w:t>
      </w:r>
      <w:r>
        <w:t xml:space="preserve">{Ctrl}{Alt}{Num2} — start macro recording anywhere, toast notification with Cancel</w:t>
      </w:r>
    </w:p>
    <w:p>
      <w:pPr>
        <w:spacing w:after="80"/>
      </w:pPr>
      <w:r>
        <w:rPr>
          <w:rFonts w:ascii="Arial" w:cs="Arial" w:eastAsia="Arial" w:hAnsi="Arial"/>
        </w:rPr>
        <w:t xml:space="preserve">✅  </w:t>
      </w:r>
      <w:r>
        <w:t xml:space="preserve">{Ctrl}{Alt}{Pause} — pause active AHK execution</w:t>
      </w:r>
    </w:p>
    <w:p>
      <w:pPr>
        <w:spacing w:after="80"/>
      </w:pPr>
      <w:r>
        <w:rPr>
          <w:rFonts w:ascii="Arial" w:cs="Arial" w:eastAsia="Arial" w:hAnsi="Arial"/>
        </w:rPr>
        <w:t xml:space="preserve">✅  </w:t>
      </w:r>
      <w:r>
        <w:t xml:space="preserve">{Ctrl}{Alt}{Esc} — cancel/stop active AHK execution</w:t>
      </w:r>
    </w:p>
    <w:p>
      <w:pPr>
        <w:spacing w:after="80"/>
      </w:pPr>
      <w:r>
        <w:rPr>
          <w:rFonts w:ascii="Arial" w:cs="Arial" w:eastAsia="Arial" w:hAnsi="Arial"/>
        </w:rPr>
        <w:t xml:space="preserve">✅  </w:t>
      </w:r>
      <w:r>
        <w:t xml:space="preserve">Dual execution engine — AHK default, Python fallback per step</w:t>
      </w:r>
    </w:p>
    <w:p>
      <w:pPr>
        <w:spacing w:after="80"/>
      </w:pPr>
      <w:r>
        <w:rPr>
          <w:rFonts w:ascii="Arial" w:cs="Arial" w:eastAsia="Arial" w:hAnsi="Arial"/>
        </w:rPr>
        <w:t xml:space="preserve">✅  </w:t>
      </w:r>
      <w:r>
        <w:t xml:space="preserve">Python-to-AHK converter — side-by-side comparison, user chooses</w:t>
      </w:r>
    </w:p>
    <w:p>
      <w:pPr>
        <w:spacing w:after="80"/>
      </w:pPr>
      <w:r>
        <w:rPr>
          <w:rFonts w:ascii="Arial" w:cs="Arial" w:eastAsia="Arial" w:hAnsi="Arial"/>
        </w:rPr>
        <w:t xml:space="preserve">✅  </w:t>
      </w:r>
      <w:r>
        <w:t xml:space="preserve">Steps that cannot convert flagged as Python-only</w:t>
      </w:r>
    </w:p>
    <w:p>
      <w:pPr>
        <w:spacing w:after="80"/>
      </w:pPr>
      <w:r>
        <w:rPr>
          <w:rFonts w:ascii="Arial" w:cs="Arial" w:eastAsia="Arial" w:hAnsi="Arial"/>
        </w:rPr>
        <w:t xml:space="preserve">✅  </w:t>
      </w:r>
      <w:r>
        <w:t xml:space="preserve">Named pipe communication — execute, pause, stop, status, output capture</w:t>
      </w:r>
    </w:p>
    <w:p>
      <w:pPr>
        <w:spacing w:after="80"/>
      </w:pPr>
      <w:r>
        <w:rPr>
          <w:rFonts w:ascii="Arial" w:cs="Arial" w:eastAsia="Arial" w:hAnsi="Arial"/>
        </w:rPr>
        <w:t xml:space="preserve">✅  </w:t>
      </w:r>
      <w:r>
        <w:t xml:space="preserve">AHK timeout handling — flags error and applies step error handler</w:t>
      </w:r>
    </w:p>
    <w:p>
      <w:pPr>
        <w:pStyle w:val="Heading1"/>
        <w:pageBreakBefore/>
      </w:pPr>
      <w:bookmarkStart w:name="sec2" w:id="1"/>
      <w:r>
        <w:t xml:space="preserve">2. App Shell</w:t>
      </w:r>
      <w:bookmarkEnd w:id="1"/>
    </w:p>
    <w:p>
      <w:pPr>
        <w:spacing w:after="120"/>
      </w:pPr>
      <w:r>
        <w:t xml:space="preserve">Framework: Python + CustomTkinter. The AHK script spawns the Python process on the first hotkey press, then subsequent presses show/hide the window — avoiding slow startup after initial load.</w:t>
      </w:r>
    </w:p>
    <w:p>
      <w:pPr>
        <w:pStyle w:val="Heading2"/>
      </w:pPr>
      <w:r>
        <w:t xml:space="preserve">Window Structure</w:t>
      </w:r>
    </w:p>
    <w:p>
      <w:pPr>
        <w:pStyle w:val="ListParagraph"/>
        <w:numPr>
          <w:ilvl w:val="0"/>
          <w:numId w:val="2"/>
        </w:numPr>
        <w:spacing w:after="80"/>
      </w:pPr>
      <w:r>
        <w:t xml:space="preserve">Single main window — no separate popup windows for core sections</w:t>
      </w:r>
    </w:p>
    <w:p>
      <w:pPr>
        <w:pStyle w:val="ListParagraph"/>
        <w:numPr>
          <w:ilvl w:val="0"/>
          <w:numId w:val="2"/>
        </w:numPr>
        <w:spacing w:after="80"/>
      </w:pPr>
      <w:r>
        <w:t xml:space="preserve">Left sidebar navigation — switches between the 5 sections</w:t>
      </w:r>
    </w:p>
    <w:p>
      <w:pPr>
        <w:pStyle w:val="ListParagraph"/>
        <w:numPr>
          <w:ilvl w:val="0"/>
          <w:numId w:val="2"/>
        </w:numPr>
        <w:spacing w:after="80"/>
      </w:pPr>
      <w:r>
        <w:t xml:space="preserve">Top bar — app title, global status indicator, Stop All button, minimize to tray</w:t>
      </w:r>
    </w:p>
    <w:p>
      <w:pPr>
        <w:pStyle w:val="ListParagraph"/>
        <w:numPr>
          <w:ilvl w:val="0"/>
          <w:numId w:val="2"/>
        </w:numPr>
        <w:spacing w:after="80"/>
      </w:pPr>
      <w:r>
        <w:t xml:space="preserve">Workflow tabs — below top bar, above section content</w:t>
      </w:r>
    </w:p>
    <w:p>
      <w:pPr>
        <w:pStyle w:val="ListParagraph"/>
        <w:numPr>
          <w:ilvl w:val="0"/>
          <w:numId w:val="2"/>
        </w:numPr>
        <w:spacing w:after="80"/>
      </w:pPr>
      <w:r>
        <w:t xml:space="preserve">Bottom bar — active workflow status, variable count, AHK/Python mode indicator</w:t>
      </w:r>
    </w:p>
    <w:p>
      <w:pPr>
        <w:pStyle w:val="ListParagraph"/>
        <w:numPr>
          <w:ilvl w:val="0"/>
          <w:numId w:val="2"/>
        </w:numPr>
        <w:spacing w:after="80"/>
      </w:pPr>
      <w:r>
        <w:t xml:space="preserve">Collapsible console/log panel anchored above the bottom bar</w:t>
      </w:r>
    </w:p>
    <w:p>
      <w:pPr>
        <w:pStyle w:val="Heading2"/>
      </w:pPr>
      <w:r>
        <w:t xml:space="preserve">Sidebar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Icon + Label</w:t>
            </w:r>
          </w:p>
        </w:tc>
        <w:tc>
          <w:tcPr>
            <w:tcW w:type="dxa" w:w="7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Section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 Record</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Macro Recorder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Triggers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Trigger Section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 Variables</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Variable Section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Workflows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Workflow Section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 Email</w:t>
            </w:r>
          </w:p>
        </w:tc>
        <w:tc>
          <w:tcPr>
            <w:tcW w:type="dxa" w:w="7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Email Templates</w:t>
            </w:r>
          </w:p>
        </w:tc>
      </w:tr>
    </w:tbl>
    <w:p>
      <w:pPr>
        <w:pStyle w:val="Heading2"/>
      </w:pPr>
      <w:r>
        <w:t xml:space="preserve">Multi-Workflow Tabs</w:t>
      </w:r>
    </w:p>
    <w:p>
      <w:pPr>
        <w:pStyle w:val="ListParagraph"/>
        <w:numPr>
          <w:ilvl w:val="0"/>
          <w:numId w:val="2"/>
        </w:numPr>
        <w:spacing w:after="80"/>
      </w:pPr>
      <w:r>
        <w:t xml:space="preserve">Each tab shows workflow name and status indicator (idle / running / paused)</w:t>
      </w:r>
    </w:p>
    <w:p>
      <w:pPr>
        <w:pStyle w:val="ListParagraph"/>
        <w:numPr>
          <w:ilvl w:val="0"/>
          <w:numId w:val="2"/>
        </w:numPr>
        <w:spacing w:after="80"/>
      </w:pPr>
      <w:r>
        <w:t xml:space="preserve">Stop All button in top bar — kills all running workflows simultaneously</w:t>
      </w:r>
    </w:p>
    <w:p>
      <w:pPr>
        <w:pStyle w:val="ListParagraph"/>
        <w:numPr>
          <w:ilvl w:val="0"/>
          <w:numId w:val="2"/>
        </w:numPr>
        <w:spacing w:after="80"/>
      </w:pPr>
      <w:r>
        <w:t xml:space="preserve">AHK receives a hard-stop signal before Python processes terminate</w:t>
      </w:r>
    </w:p>
    <w:p>
      <w:pPr>
        <w:pStyle w:val="ListParagraph"/>
        <w:numPr>
          <w:ilvl w:val="0"/>
          <w:numId w:val="2"/>
        </w:numPr>
        <w:spacing w:after="80"/>
      </w:pPr>
      <w:r>
        <w:t xml:space="preserve">Individual tabs have their own stop/pause controls</w:t>
      </w:r>
    </w:p>
    <w:p>
      <w:pPr>
        <w:pStyle w:val="Heading2"/>
      </w:pPr>
      <w:r>
        <w:t xml:space="preserve">Theme</w:t>
      </w:r>
    </w:p>
    <w:p>
      <w:pPr>
        <w:spacing w:after="120"/>
      </w:pPr>
      <w:r>
        <w:t xml:space="preserve">Reads the Windows system setting on launch. Dark mode by default, switches automatically if the user changes their OS theme. No manual toggle needed.</w:t>
      </w:r>
    </w:p>
    <w:p>
      <w:pPr>
        <w:pStyle w:val="Heading2"/>
      </w:pPr>
      <w:r>
        <w:t xml:space="preserve">Console / Log Panel</w:t>
      </w:r>
    </w:p>
    <w:p>
      <w:pPr>
        <w:pStyle w:val="ListParagraph"/>
        <w:numPr>
          <w:ilvl w:val="0"/>
          <w:numId w:val="2"/>
        </w:numPr>
        <w:spacing w:after="80"/>
      </w:pPr>
      <w:r>
        <w:t xml:space="preserve">Collapsible — anchored above the bottom status bar</w:t>
      </w:r>
    </w:p>
    <w:p>
      <w:pPr>
        <w:pStyle w:val="ListParagraph"/>
        <w:numPr>
          <w:ilvl w:val="0"/>
          <w:numId w:val="2"/>
        </w:numPr>
        <w:spacing w:after="80"/>
      </w:pPr>
      <w:r>
        <w:t xml:space="preserve">Timestamped live output: step executed, variable values, errors, AHK↔Python handoffs</w:t>
      </w:r>
    </w:p>
    <w:p>
      <w:pPr>
        <w:pStyle w:val="ListParagraph"/>
        <w:numPr>
          <w:ilvl w:val="0"/>
          <w:numId w:val="2"/>
        </w:numPr>
        <w:spacing w:after="80"/>
      </w:pPr>
      <w:r>
        <w:t xml:space="preserve">Color coded — green (success), yellow (warning/paused), red (error), blue (info)</w:t>
      </w:r>
    </w:p>
    <w:p>
      <w:pPr>
        <w:pStyle w:val="ListParagraph"/>
        <w:numPr>
          <w:ilvl w:val="0"/>
          <w:numId w:val="2"/>
        </w:numPr>
        <w:spacing w:after="80"/>
      </w:pPr>
      <w:r>
        <w:t xml:space="preserve">Clearable per session; auto-saves to a log file per workflow run</w:t>
      </w:r>
    </w:p>
    <w:p>
      <w:pPr>
        <w:pStyle w:val="Heading2"/>
      </w:pPr>
      <w:r>
        <w:t xml:space="preserve">System Tray</w:t>
      </w:r>
    </w:p>
    <w:p>
      <w:pPr>
        <w:pStyle w:val="ListParagraph"/>
        <w:numPr>
          <w:ilvl w:val="0"/>
          <w:numId w:val="2"/>
        </w:numPr>
        <w:spacing w:after="80"/>
      </w:pPr>
      <w:r>
        <w:t xml:space="preserve">App minimizes to tray instead of closing</w:t>
      </w:r>
    </w:p>
    <w:p>
      <w:pPr>
        <w:pStyle w:val="ListParagraph"/>
        <w:numPr>
          <w:ilvl w:val="0"/>
          <w:numId w:val="2"/>
        </w:numPr>
        <w:spacing w:after="80"/>
      </w:pPr>
      <w:r>
        <w:t xml:space="preserve">Right-click tray icon: Show App, Start Recording, Stop AHK, Exit</w:t>
      </w:r>
    </w:p>
    <w:p>
      <w:pPr>
        <w:pStyle w:val="ListParagraph"/>
        <w:numPr>
          <w:ilvl w:val="0"/>
          <w:numId w:val="2"/>
        </w:numPr>
        <w:spacing w:after="80"/>
      </w:pPr>
      <w:r>
        <w:t xml:space="preserve">Tray icon color reflects state — idle / recording / executing</w:t>
      </w:r>
    </w:p>
    <w:p>
      <w:pPr>
        <w:pStyle w:val="Heading2"/>
      </w:pPr>
      <w:r>
        <w:t xml:space="preserve">Feature Checklist</w:t>
      </w:r>
    </w:p>
    <w:p>
      <w:pPr>
        <w:spacing w:after="80"/>
      </w:pPr>
      <w:r>
        <w:rPr>
          <w:rFonts w:ascii="Arial" w:cs="Arial" w:eastAsia="Arial" w:hAnsi="Arial"/>
        </w:rPr>
        <w:t xml:space="preserve">✅  </w:t>
      </w:r>
      <w:r>
        <w:t xml:space="preserve">CustomTkinter single-window layout</w:t>
      </w:r>
    </w:p>
    <w:p>
      <w:pPr>
        <w:spacing w:after="80"/>
      </w:pPr>
      <w:r>
        <w:rPr>
          <w:rFonts w:ascii="Arial" w:cs="Arial" w:eastAsia="Arial" w:hAnsi="Arial"/>
        </w:rPr>
        <w:t xml:space="preserve">✅  </w:t>
      </w:r>
      <w:r>
        <w:t xml:space="preserve">AHK spawns Python on first hotkey, toggle show/hide thereafter</w:t>
      </w:r>
    </w:p>
    <w:p>
      <w:pPr>
        <w:spacing w:after="80"/>
      </w:pPr>
      <w:r>
        <w:rPr>
          <w:rFonts w:ascii="Arial" w:cs="Arial" w:eastAsia="Arial" w:hAnsi="Arial"/>
        </w:rPr>
        <w:t xml:space="preserve">✅  </w:t>
      </w:r>
      <w:r>
        <w:t xml:space="preserve">Left sidebar with 5 sections</w:t>
      </w:r>
    </w:p>
    <w:p>
      <w:pPr>
        <w:spacing w:after="80"/>
      </w:pPr>
      <w:r>
        <w:rPr>
          <w:rFonts w:ascii="Arial" w:cs="Arial" w:eastAsia="Arial" w:hAnsi="Arial"/>
        </w:rPr>
        <w:t xml:space="preserve">✅  </w:t>
      </w:r>
      <w:r>
        <w:t xml:space="preserve">Multi-workflow tabs with per-tab status indicators</w:t>
      </w:r>
    </w:p>
    <w:p>
      <w:pPr>
        <w:spacing w:after="80"/>
      </w:pPr>
      <w:r>
        <w:rPr>
          <w:rFonts w:ascii="Arial" w:cs="Arial" w:eastAsia="Arial" w:hAnsi="Arial"/>
        </w:rPr>
        <w:t xml:space="preserve">✅  </w:t>
      </w:r>
      <w:r>
        <w:t xml:space="preserve">Stop All — clean hard-stop of all workflows and AHK</w:t>
      </w:r>
    </w:p>
    <w:p>
      <w:pPr>
        <w:spacing w:after="80"/>
      </w:pPr>
      <w:r>
        <w:rPr>
          <w:rFonts w:ascii="Arial" w:cs="Arial" w:eastAsia="Arial" w:hAnsi="Arial"/>
        </w:rPr>
        <w:t xml:space="preserve">✅  </w:t>
      </w:r>
      <w:r>
        <w:t xml:space="preserve">System theme sync — dark by default, auto-updates</w:t>
      </w:r>
    </w:p>
    <w:p>
      <w:pPr>
        <w:spacing w:after="80"/>
      </w:pPr>
      <w:r>
        <w:rPr>
          <w:rFonts w:ascii="Arial" w:cs="Arial" w:eastAsia="Arial" w:hAnsi="Arial"/>
        </w:rPr>
        <w:t xml:space="preserve">✅  </w:t>
      </w:r>
      <w:r>
        <w:t xml:space="preserve">Console/log panel — collapsible, color-coded, timestamped, auto-saved</w:t>
      </w:r>
    </w:p>
    <w:p>
      <w:pPr>
        <w:spacing w:after="80"/>
      </w:pPr>
      <w:r>
        <w:rPr>
          <w:rFonts w:ascii="Arial" w:cs="Arial" w:eastAsia="Arial" w:hAnsi="Arial"/>
        </w:rPr>
        <w:t xml:space="preserve">✅  </w:t>
      </w:r>
      <w:r>
        <w:t xml:space="preserve">System tray — minimize to tray, right-click quick menu, color-coded icon</w:t>
      </w:r>
    </w:p>
    <w:p>
      <w:pPr>
        <w:spacing w:after="80"/>
      </w:pPr>
      <w:r>
        <w:rPr>
          <w:rFonts w:ascii="Arial" w:cs="Arial" w:eastAsia="Arial" w:hAnsi="Arial"/>
        </w:rPr>
        <w:t xml:space="preserve">✅  </w:t>
      </w:r>
      <w:r>
        <w:t xml:space="preserve">Top bar: title, Stop All, minimize to tray</w:t>
      </w:r>
    </w:p>
    <w:p>
      <w:pPr>
        <w:spacing w:after="80"/>
      </w:pPr>
      <w:r>
        <w:rPr>
          <w:rFonts w:ascii="Arial" w:cs="Arial" w:eastAsia="Arial" w:hAnsi="Arial"/>
        </w:rPr>
        <w:t xml:space="preserve">✅  </w:t>
      </w:r>
      <w:r>
        <w:t xml:space="preserve">Bottom bar: status, variable count, execution mode indicator</w:t>
      </w:r>
    </w:p>
    <w:p>
      <w:pPr>
        <w:pStyle w:val="Heading1"/>
        <w:pageBreakBefore/>
      </w:pPr>
      <w:bookmarkStart w:name="sec3" w:id="1"/>
      <w:r>
        <w:t xml:space="preserve">3. Macro Recorder</w:t>
      </w:r>
      <w:bookmarkEnd w:id="1"/>
    </w:p>
    <w:p>
      <w:pPr>
        <w:spacing w:after="120"/>
      </w:pPr>
      <w:r>
        <w:t xml:space="preserve">Captures user actions using pynput, produces a human-readable timestamped log, and allows the user to extract captured actions into reusable Workflow Steps saved to the Step Library.</w:t>
      </w:r>
    </w:p>
    <w:p>
      <w:pPr>
        <w:pStyle w:val="Heading2"/>
      </w:pPr>
      <w:r>
        <w:t xml:space="preserve">Captured Event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Action</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Log Entry Example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Keystroke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[00:03] Key Press → Ctrl+C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Mouse click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[00:05] Left Click → Button: "Submit" — Window: Chrome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Mouse movement</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[00:06] Mouse Move → (1024, 768) to (300, 400)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Scroll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[00:07] Scroll Down → 3 ticks — Window: Explorer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Window focus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[00:08] Window Focus → Notepad: untitled.txt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Delay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[00:09] Delay → 1.2s</w:t>
            </w:r>
          </w:p>
        </w:tc>
      </w:tr>
    </w:tbl>
    <w:p>
      <w:pPr>
        <w:pStyle w:val="Heading2"/>
      </w:pPr>
      <w:r>
        <w:t xml:space="preserve">Window-Aware Targeting</w:t>
      </w:r>
    </w:p>
    <w:p>
      <w:pPr>
        <w:spacing w:after="120"/>
      </w:pPr>
      <w:r>
        <w:t xml:space="preserve">Instead of recording raw screen coordinates, the recorder captures the named control, window title, process name, and (for browsers) the URL. This makes steps portable across screen resolutions and window positions.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Priority</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Method</w:t>
            </w:r>
          </w:p>
        </w:tc>
        <w:tc>
          <w:tcPr>
            <w:tcW w:type="dxa" w:w="4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Example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1st (most reliable)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Control name / ID</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Button: "Submit"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Window title + process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"Notepad" — notepad.exe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3rd</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URL (browsers)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app.example.com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4th (fallback only)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Screen coordinates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(1024, 768)</w:t>
            </w:r>
          </w:p>
        </w:tc>
      </w:tr>
    </w:tbl>
    <w:p>
      <w:pPr>
        <w:spacing w:after="80"/>
      </w:pPr>
      <w:r>
        <w:t xml:space="preserve"/>
      </w:r>
    </w:p>
    <w:p>
      <w:pPr>
        <w:spacing w:after="120"/>
      </w:pPr>
      <w:r>
        <w:t xml:space="preserve">A warning is shown whenever a step falls back to coordinate-based targeting. Triggers can specify a precondition window so the workflow launches and waits for the target app before executing.</w:t>
      </w:r>
    </w:p>
    <w:p>
      <w:pPr>
        <w:pStyle w:val="Heading2"/>
      </w:pPr>
      <w:r>
        <w:t xml:space="preserve">Recording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Control</w:t>
            </w:r>
          </w:p>
        </w:tc>
        <w:tc>
          <w:tcPr>
            <w:tcW w:type="dxa" w:w="7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Action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 Start</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Begin capture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Pause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Pause without ending session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 Stop</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End session and display full log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Clear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Wipe current log</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 Extract</w:t>
            </w:r>
          </w:p>
        </w:tc>
        <w:tc>
          <w:tcPr>
            <w:tcW w:type="dxa" w:w="7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Convert selected entries into a Workflow Step</w:t>
            </w:r>
          </w:p>
        </w:tc>
      </w:tr>
    </w:tbl>
    <w:p>
      <w:pPr>
        <w:pStyle w:val="Heading2"/>
      </w:pPr>
      <w:r>
        <w:t xml:space="preserve">Auto-Filter</w:t>
      </w:r>
    </w:p>
    <w:p>
      <w:pPr>
        <w:pStyle w:val="ListParagraph"/>
        <w:numPr>
          <w:ilvl w:val="0"/>
          <w:numId w:val="2"/>
        </w:numPr>
        <w:spacing w:after="80"/>
      </w:pPr>
      <w:r>
        <w:t xml:space="preserve">Mouse movements under 50ms with no click are automatically stripped</w:t>
      </w:r>
    </w:p>
    <w:p>
      <w:pPr>
        <w:pStyle w:val="ListParagraph"/>
        <w:numPr>
          <w:ilvl w:val="0"/>
          <w:numId w:val="2"/>
        </w:numPr>
        <w:spacing w:after="80"/>
      </w:pPr>
      <w:r>
        <w:t xml:space="preserve">Redundant moves between two clicks on the same control are collapsed</w:t>
      </w:r>
    </w:p>
    <w:p>
      <w:pPr>
        <w:pStyle w:val="ListParagraph"/>
        <w:numPr>
          <w:ilvl w:val="0"/>
          <w:numId w:val="2"/>
        </w:numPr>
        <w:spacing w:after="80"/>
      </w:pPr>
      <w:r>
        <w:t xml:space="preserve">Filter runs on recording stop, before the log is displayed</w:t>
      </w:r>
    </w:p>
    <w:p>
      <w:pPr>
        <w:pStyle w:val="ListParagraph"/>
        <w:numPr>
          <w:ilvl w:val="0"/>
          <w:numId w:val="2"/>
        </w:numPr>
        <w:spacing w:after="80"/>
      </w:pPr>
      <w:r>
        <w:t xml:space="preserve">User sees: "12 noisy movements removed" with an Undo Filter option</w:t>
      </w:r>
    </w:p>
    <w:p>
      <w:pPr>
        <w:pStyle w:val="Heading2"/>
      </w:pPr>
      <w:r>
        <w:t xml:space="preserve">Playback</w:t>
      </w:r>
    </w:p>
    <w:p>
      <w:pPr>
        <w:pStyle w:val="ListParagraph"/>
        <w:numPr>
          <w:ilvl w:val="0"/>
          <w:numId w:val="2"/>
        </w:numPr>
        <w:spacing w:after="80"/>
      </w:pPr>
      <w:r>
        <w:t xml:space="preserve">Replay button appears after recording stops</w:t>
      </w:r>
    </w:p>
    <w:p>
      <w:pPr>
        <w:pStyle w:val="ListParagraph"/>
        <w:numPr>
          <w:ilvl w:val="0"/>
          <w:numId w:val="2"/>
        </w:numPr>
        <w:spacing w:after="80"/>
      </w:pPr>
      <w:r>
        <w:t xml:space="preserve">Executes captured actions via AHK at 0.5×, 1×, or 2× speed</w:t>
      </w:r>
    </w:p>
    <w:p>
      <w:pPr>
        <w:pStyle w:val="ListParagraph"/>
        <w:numPr>
          <w:ilvl w:val="0"/>
          <w:numId w:val="2"/>
        </w:numPr>
        <w:spacing w:after="80"/>
      </w:pPr>
      <w:r>
        <w:t xml:space="preserve">Each log entry highlights as it executes</w:t>
      </w:r>
    </w:p>
    <w:p>
      <w:pPr>
        <w:pStyle w:val="ListParagraph"/>
        <w:numPr>
          <w:ilvl w:val="0"/>
          <w:numId w:val="2"/>
        </w:numPr>
        <w:spacing w:after="80"/>
      </w:pPr>
      <w:r>
        <w:t xml:space="preserve">On failure: stops, highlights the problem entry in red, explains the reason</w:t>
      </w:r>
    </w:p>
    <w:p>
      <w:pPr>
        <w:pStyle w:val="ListParagraph"/>
        <w:numPr>
          <w:ilvl w:val="0"/>
          <w:numId w:val="2"/>
        </w:numPr>
        <w:spacing w:after="80"/>
      </w:pPr>
      <w:r>
        <w:t xml:space="preserve">User can re-record a section and splice it into the existing log</w:t>
      </w:r>
    </w:p>
    <w:p>
      <w:pPr>
        <w:pStyle w:val="Heading2"/>
      </w:pPr>
      <w:r>
        <w:t xml:space="preserve">Extract to Workflow Step</w:t>
      </w:r>
    </w:p>
    <w:p>
      <w:pPr>
        <w:spacing w:after="120"/>
      </w:pPr>
      <w:r>
        <w:t xml:space="preserve">User selects one or more log entries and clicks Extract. A dialog prompts for:</w:t>
      </w:r>
    </w:p>
    <w:p>
      <w:pPr>
        <w:pStyle w:val="ListParagraph"/>
        <w:numPr>
          <w:ilvl w:val="0"/>
          <w:numId w:val="2"/>
        </w:numPr>
        <w:spacing w:after="80"/>
      </w:pPr>
      <w:r>
        <w:t xml:space="preserve">Step name and description</w:t>
      </w:r>
    </w:p>
    <w:p>
      <w:pPr>
        <w:pStyle w:val="ListParagraph"/>
        <w:numPr>
          <w:ilvl w:val="0"/>
          <w:numId w:val="2"/>
        </w:numPr>
        <w:spacing w:after="80"/>
      </w:pPr>
      <w:r>
        <w:t xml:space="preserve">Execution mode (AHK default / Python)</w:t>
      </w:r>
    </w:p>
    <w:p>
      <w:pPr>
        <w:pStyle w:val="ListParagraph"/>
        <w:numPr>
          <w:ilvl w:val="0"/>
          <w:numId w:val="2"/>
        </w:numPr>
        <w:spacing w:after="80"/>
      </w:pPr>
      <w:r>
        <w:t xml:space="preserve">Values to replace with {{variable}} placeholders</w:t>
      </w:r>
    </w:p>
    <w:p>
      <w:pPr>
        <w:spacing w:after="120"/>
      </w:pPr>
      <w:r>
        <w:t xml:space="preserve">The step is saved to the Step Library as a JSON file and is immediately available in the Workflow Section.</w:t>
      </w:r>
    </w:p>
    <w:p>
      <w:pPr>
        <w:pStyle w:val="Heading2"/>
      </w:pPr>
      <w:r>
        <w:t xml:space="preserve">Feature Checklist</w:t>
      </w:r>
    </w:p>
    <w:p>
      <w:pPr>
        <w:spacing w:after="80"/>
      </w:pPr>
      <w:r>
        <w:rPr>
          <w:rFonts w:ascii="Arial" w:cs="Arial" w:eastAsia="Arial" w:hAnsi="Arial"/>
        </w:rPr>
        <w:t xml:space="preserve">✅  </w:t>
      </w:r>
      <w:r>
        <w:t xml:space="preserve">pynput background capture — keyboard, mouse, scroll, window focus</w:t>
      </w:r>
    </w:p>
    <w:p>
      <w:pPr>
        <w:spacing w:after="80"/>
      </w:pPr>
      <w:r>
        <w:rPr>
          <w:rFonts w:ascii="Arial" w:cs="Arial" w:eastAsia="Arial" w:hAnsi="Arial"/>
        </w:rPr>
        <w:t xml:space="preserve">✅  </w:t>
      </w:r>
      <w:r>
        <w:t xml:space="preserve">Window-aware targeting — named controls over coordinates</w:t>
      </w:r>
    </w:p>
    <w:p>
      <w:pPr>
        <w:spacing w:after="80"/>
      </w:pPr>
      <w:r>
        <w:rPr>
          <w:rFonts w:ascii="Arial" w:cs="Arial" w:eastAsia="Arial" w:hAnsi="Arial"/>
        </w:rPr>
        <w:t xml:space="preserve">✅  </w:t>
      </w:r>
      <w:r>
        <w:t xml:space="preserve">Targeting hierarchy — control name → window title → URL → coordinates (fallback with warning)</w:t>
      </w:r>
    </w:p>
    <w:p>
      <w:pPr>
        <w:spacing w:after="80"/>
      </w:pPr>
      <w:r>
        <w:rPr>
          <w:rFonts w:ascii="Arial" w:cs="Arial" w:eastAsia="Arial" w:hAnsi="Arial"/>
        </w:rPr>
        <w:t xml:space="preserve">✅  </w:t>
      </w:r>
      <w:r>
        <w:t xml:space="preserve">Window precondition in triggers — launch &amp; wait before executing</w:t>
      </w:r>
    </w:p>
    <w:p>
      <w:pPr>
        <w:spacing w:after="80"/>
      </w:pPr>
      <w:r>
        <w:rPr>
          <w:rFonts w:ascii="Arial" w:cs="Arial" w:eastAsia="Arial" w:hAnsi="Arial"/>
        </w:rPr>
        <w:t xml:space="preserve">✅  </w:t>
      </w:r>
      <w:r>
        <w:t xml:space="preserve">Human-readable timestamped log</w:t>
      </w:r>
    </w:p>
    <w:p>
      <w:pPr>
        <w:spacing w:after="80"/>
      </w:pPr>
      <w:r>
        <w:rPr>
          <w:rFonts w:ascii="Arial" w:cs="Arial" w:eastAsia="Arial" w:hAnsi="Arial"/>
        </w:rPr>
        <w:t xml:space="preserve">✅  </w:t>
      </w:r>
      <w:r>
        <w:t xml:space="preserve">Editable log before extraction</w:t>
      </w:r>
    </w:p>
    <w:p>
      <w:pPr>
        <w:spacing w:after="80"/>
      </w:pPr>
      <w:r>
        <w:rPr>
          <w:rFonts w:ascii="Arial" w:cs="Arial" w:eastAsia="Arial" w:hAnsi="Arial"/>
        </w:rPr>
        <w:t xml:space="preserve">✅  </w:t>
      </w:r>
      <w:r>
        <w:t xml:space="preserve">Auto-filter mouse noise with undo option</w:t>
      </w:r>
    </w:p>
    <w:p>
      <w:pPr>
        <w:spacing w:after="80"/>
      </w:pPr>
      <w:r>
        <w:rPr>
          <w:rFonts w:ascii="Arial" w:cs="Arial" w:eastAsia="Arial" w:hAnsi="Arial"/>
        </w:rPr>
        <w:t xml:space="preserve">✅  </w:t>
      </w:r>
      <w:r>
        <w:t xml:space="preserve">Playback with speed control (0.5×/1×/2×) and step highlighting</w:t>
      </w:r>
    </w:p>
    <w:p>
      <w:pPr>
        <w:spacing w:after="80"/>
      </w:pPr>
      <w:r>
        <w:rPr>
          <w:rFonts w:ascii="Arial" w:cs="Arial" w:eastAsia="Arial" w:hAnsi="Arial"/>
        </w:rPr>
        <w:t xml:space="preserve">✅  </w:t>
      </w:r>
      <w:r>
        <w:t xml:space="preserve">Playback failure highlighting with error explanation</w:t>
      </w:r>
    </w:p>
    <w:p>
      <w:pPr>
        <w:spacing w:after="80"/>
      </w:pPr>
      <w:r>
        <w:rPr>
          <w:rFonts w:ascii="Arial" w:cs="Arial" w:eastAsia="Arial" w:hAnsi="Arial"/>
        </w:rPr>
        <w:t xml:space="preserve">✅  </w:t>
      </w:r>
      <w:r>
        <w:t xml:space="preserve">Extract selected entries → named Workflow Step</w:t>
      </w:r>
    </w:p>
    <w:p>
      <w:pPr>
        <w:spacing w:after="80"/>
      </w:pPr>
      <w:r>
        <w:rPr>
          <w:rFonts w:ascii="Arial" w:cs="Arial" w:eastAsia="Arial" w:hAnsi="Arial"/>
        </w:rPr>
        <w:t xml:space="preserve">✅  </w:t>
      </w:r>
      <w:r>
        <w:t xml:space="preserve">Variable substitution on extract ({{variable_name}})</w:t>
      </w:r>
    </w:p>
    <w:p>
      <w:pPr>
        <w:spacing w:after="80"/>
      </w:pPr>
      <w:r>
        <w:rPr>
          <w:rFonts w:ascii="Arial" w:cs="Arial" w:eastAsia="Arial" w:hAnsi="Arial"/>
        </w:rPr>
        <w:t xml:space="preserve">✅  </w:t>
      </w:r>
      <w:r>
        <w:t xml:space="preserve">Step saved to library as JSON with AHK + Python versions</w:t>
      </w:r>
    </w:p>
    <w:p>
      <w:pPr>
        <w:spacing w:after="80"/>
      </w:pPr>
      <w:r>
        <w:rPr>
          <w:rFonts w:ascii="Arial" w:cs="Arial" w:eastAsia="Arial" w:hAnsi="Arial"/>
        </w:rPr>
        <w:t xml:space="preserve">✅  </w:t>
      </w:r>
      <w:r>
        <w:t xml:space="preserve">Per-session log auto-saved to .log file</w:t>
      </w:r>
    </w:p>
    <w:p>
      <w:pPr>
        <w:pStyle w:val="Heading1"/>
        <w:pageBreakBefore/>
      </w:pPr>
      <w:bookmarkStart w:name="sec4" w:id="1"/>
      <w:r>
        <w:t xml:space="preserve">4. Variable Section</w:t>
      </w:r>
      <w:bookmarkEnd w:id="1"/>
    </w:p>
    <w:p>
      <w:pPr>
        <w:spacing w:after="120"/>
      </w:pPr>
      <w:r>
        <w:t xml:space="preserve">Central store for all named values that flow between Triggers, Workflow Steps, and Email Templates at runtime.</w:t>
      </w:r>
    </w:p>
    <w:p>
      <w:pPr>
        <w:pStyle w:val="Heading2"/>
      </w:pPr>
      <w:r>
        <w:t xml:space="preserve">Variable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Type</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Example</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Use Case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String</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"John Smith"</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Names, file paths, 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42, 3.14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Counters, calculations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Boolean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true / false</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Flags, conditionals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["a","b","c"]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Batch processing, loops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DateTime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2026-06-03 09:00</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Scheduling, timestamps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Window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"Notepad — report.txt"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Target window reference</w:t>
            </w:r>
          </w:p>
        </w:tc>
      </w:tr>
    </w:tbl>
    <w:p>
      <w:pPr>
        <w:pStyle w:val="Heading2"/>
      </w:pPr>
      <w:r>
        <w:t xml:space="preserve">Variable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Scope</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Lifetime</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Accessible From</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Global</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Entire app session</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All workflows and all sections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Workflow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One workflow run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Steps within that workflow only</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Step</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One step execution</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That step only</w:t>
            </w:r>
          </w:p>
        </w:tc>
      </w:tr>
    </w:tbl>
    <w:p>
      <w:pPr>
        <w:spacing w:after="80"/>
      </w:pPr>
      <w:r>
        <w:t xml:space="preserve"/>
      </w:r>
    </w:p>
    <w:p>
      <w:pPr>
        <w:spacing w:after="120"/>
      </w:pPr>
      <w:r>
        <w:t xml:space="preserve">Scope is set at creation. Variables can be promoted (Step → Workflow → Global) but not demoted. Global variables are persisted to variables.json and survive app restarts.</w:t>
      </w:r>
    </w:p>
    <w:p>
      <w:pPr>
        <w:pStyle w:val="Heading2"/>
      </w:pPr>
      <w:r>
        <w:t xml:space="preserve">Expressions</w:t>
      </w:r>
    </w:p>
    <w:p>
      <w:pPr>
        <w:pStyle w:val="ListParagraph"/>
        <w:numPr>
          <w:ilvl w:val="0"/>
          <w:numId w:val="2"/>
        </w:numPr>
        <w:spacing w:after="80"/>
      </w:pPr>
      <w:r>
        <w:t xml:space="preserve">Inline math: retryCount + 1, totalItems * 0.1</w:t>
      </w:r>
    </w:p>
    <w:p>
      <w:pPr>
        <w:pStyle w:val="ListParagraph"/>
        <w:numPr>
          <w:ilvl w:val="0"/>
          <w:numId w:val="2"/>
        </w:numPr>
        <w:spacing w:after="80"/>
      </w:pPr>
      <w:r>
        <w:t xml:space="preserve">String operations: {{userName}}.toUpperCase(), {{firstName}} + " " + {{lastName}}</w:t>
      </w:r>
    </w:p>
    <w:p>
      <w:pPr>
        <w:pStyle w:val="ListParagraph"/>
        <w:numPr>
          <w:ilvl w:val="0"/>
          <w:numId w:val="2"/>
        </w:numPr>
        <w:spacing w:after="80"/>
      </w:pPr>
      <w:r>
        <w:t xml:space="preserve">Expressions are evaluated at runtime and the result stored back into the variable</w:t>
      </w:r>
    </w:p>
    <w:p>
      <w:pPr>
        <w:pStyle w:val="Heading2"/>
      </w:pPr>
      <w:r>
        <w:t xml:space="preserve">Built-in System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Variable</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Value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{{today}}</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Current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Current date and time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{{activeWindow}}</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Currently focused window title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{{clipboardContent}}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Current clipboard text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{{userName}}</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Windows logged-in username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{{screenWidth}} / {{screenHeight}}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Display resolution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{{workflowName}}</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Name of the running workflow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{{loopIndex}}</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Current loop iteration number</w:t>
            </w:r>
          </w:p>
        </w:tc>
      </w:tr>
    </w:tbl>
    <w:p>
      <w:pPr>
        <w:spacing w:after="80"/>
      </w:pPr>
      <w:r>
        <w:t xml:space="preserve"/>
      </w:r>
    </w:p>
    <w:p>
      <w:pPr>
        <w:spacing w:after="120"/>
      </w:pPr>
      <w:r>
        <w:t xml:space="preserve">All system variables are read-only and refresh before each step execution.</w:t>
      </w:r>
    </w:p>
    <w:p>
      <w:pPr>
        <w:pStyle w:val="Heading2"/>
      </w:pPr>
      <w:r>
        <w:t xml:space="preserve">Runtime Companion Window</w:t>
      </w:r>
    </w:p>
    <w:p>
      <w:pPr>
        <w:spacing w:after="120"/>
      </w:pPr>
      <w:r>
        <w:t xml:space="preserve">A floating panel that launches when a workflow starts and stays up until it completes.</w:t>
      </w:r>
    </w:p>
    <w:p>
      <w:pPr>
        <w:pStyle w:val="ListParagraph"/>
        <w:numPr>
          <w:ilvl w:val="0"/>
          <w:numId w:val="2"/>
        </w:numPr>
        <w:spacing w:after="80"/>
      </w:pPr>
      <w:r>
        <w:t xml:space="preserve">Lists all input variables with editable fields</w:t>
      </w:r>
    </w:p>
    <w:p>
      <w:pPr>
        <w:pStyle w:val="ListParagraph"/>
        <w:numPr>
          <w:ilvl w:val="0"/>
          <w:numId w:val="2"/>
        </w:numPr>
        <w:spacing w:after="80"/>
      </w:pPr>
      <w:r>
        <w:t xml:space="preserve">Auto-saves input values every 3 seconds</w:t>
      </w:r>
    </w:p>
    <w:p>
      <w:pPr>
        <w:pStyle w:val="ListParagraph"/>
        <w:numPr>
          <w:ilvl w:val="0"/>
          <w:numId w:val="2"/>
        </w:numPr>
        <w:spacing w:after="80"/>
      </w:pPr>
      <w:r>
        <w:t xml:space="preserve">+ Add Variable creates new variables inline if they do not yet exist</w:t>
      </w:r>
    </w:p>
    <w:p>
      <w:pPr>
        <w:pStyle w:val="ListParagraph"/>
        <w:numPr>
          <w:ilvl w:val="0"/>
          <w:numId w:val="2"/>
        </w:numPr>
        <w:spacing w:after="80"/>
      </w:pPr>
      <w:r>
        <w:t xml:space="preserve">Stays on top of other windows (minimizable)</w:t>
      </w:r>
    </w:p>
    <w:p>
      <w:pPr>
        <w:pStyle w:val="ListParagraph"/>
        <w:numPr>
          <w:ilvl w:val="0"/>
          <w:numId w:val="2"/>
        </w:numPr>
        <w:spacing w:after="80"/>
      </w:pPr>
      <w:r>
        <w:t xml:space="preserve">Loop counter visible during execution showing current iteration</w:t>
      </w:r>
    </w:p>
    <w:p>
      <w:pPr>
        <w:pStyle w:val="ListParagraph"/>
        <w:numPr>
          <w:ilvl w:val="0"/>
          <w:numId w:val="2"/>
        </w:numPr>
        <w:spacing w:after="80"/>
      </w:pPr>
      <w:r>
        <w:t xml:space="preserve">Stop button kills the workflow cleanly without triggering downstream actions</w:t>
      </w:r>
    </w:p>
    <w:p>
      <w:pPr>
        <w:pStyle w:val="Heading2"/>
      </w:pPr>
      <w:r>
        <w:t xml:space="preserve">Loop Options (Companion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Mode</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Behavior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Run once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Default — executes one 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Repeat N times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Fixed iteration count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Loop until</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Runs until a variable equals a specified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Loop forever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Runs until the user manually stops</w:t>
            </w:r>
          </w:p>
        </w:tc>
      </w:tr>
    </w:tbl>
    <w:p>
      <w:pPr>
        <w:spacing w:after="80"/>
      </w:pPr>
      <w:r>
        <w:t xml:space="preserve"/>
      </w:r>
    </w:p>
    <w:p>
      <w:pPr>
        <w:spacing w:after="120"/>
      </w:pPr>
      <w:r>
        <w:t xml:space="preserve">{{loopIndex}} always reflects the current iteration and can be used inside steps — e.g. report_{{loopIndex}}.pdf</w:t>
      </w:r>
    </w:p>
    <w:p>
      <w:pPr>
        <w:pStyle w:val="Heading2"/>
      </w:pPr>
      <w:r>
        <w:t xml:space="preserve">Variable Library Quick-Access</w:t>
      </w:r>
    </w:p>
    <w:p>
      <w:pPr>
        <w:pStyle w:val="ListParagraph"/>
        <w:numPr>
          <w:ilvl w:val="0"/>
          <w:numId w:val="2"/>
        </w:numPr>
        <w:spacing w:after="80"/>
      </w:pPr>
      <w:r>
        <w:t xml:space="preserve">{Ctrl}{Alt}{V} or 📚 button opens a searchable overlay</w:t>
      </w:r>
    </w:p>
    <w:p>
      <w:pPr>
        <w:pStyle w:val="ListParagraph"/>
        <w:numPr>
          <w:ilvl w:val="0"/>
          <w:numId w:val="2"/>
        </w:numPr>
        <w:spacing w:after="80"/>
      </w:pPr>
      <w:r>
        <w:t xml:space="preserve">Shows all variables — global, workflow-scoped, and system built-ins</w:t>
      </w:r>
    </w:p>
    <w:p>
      <w:pPr>
        <w:pStyle w:val="ListParagraph"/>
        <w:numPr>
          <w:ilvl w:val="0"/>
          <w:numId w:val="2"/>
        </w:numPr>
        <w:spacing w:after="80"/>
      </w:pPr>
      <w:r>
        <w:t xml:space="preserve">Click any variable to copy its {{placeholder}} syntax to clipboard</w:t>
      </w:r>
    </w:p>
    <w:p>
      <w:pPr>
        <w:pStyle w:val="ListParagraph"/>
        <w:numPr>
          <w:ilvl w:val="0"/>
          <w:numId w:val="2"/>
        </w:numPr>
        <w:spacing w:after="80"/>
      </w:pPr>
      <w:r>
        <w:t xml:space="preserve">Available from the Companion Window, Workflow builder, Email Templates, and Macro Extract dialog</w:t>
      </w:r>
    </w:p>
    <w:p>
      <w:pPr>
        <w:pStyle w:val="Heading2"/>
      </w:pPr>
      <w:r>
        <w:t xml:space="preserve">Feature Checklist</w:t>
      </w:r>
    </w:p>
    <w:p>
      <w:pPr>
        <w:spacing w:after="80"/>
      </w:pPr>
      <w:r>
        <w:rPr>
          <w:rFonts w:ascii="Arial" w:cs="Arial" w:eastAsia="Arial" w:hAnsi="Arial"/>
        </w:rPr>
        <w:t xml:space="preserve">✅  </w:t>
      </w:r>
      <w:r>
        <w:t xml:space="preserve">Six variable types — String, Number, Boolean, List, DateTime, Window</w:t>
      </w:r>
    </w:p>
    <w:p>
      <w:pPr>
        <w:spacing w:after="80"/>
      </w:pPr>
      <w:r>
        <w:rPr>
          <w:rFonts w:ascii="Arial" w:cs="Arial" w:eastAsia="Arial" w:hAnsi="Arial"/>
        </w:rPr>
        <w:t xml:space="preserve">✅  </w:t>
      </w:r>
      <w:r>
        <w:t xml:space="preserve">Three scope levels — Global, Workflow, Step</w:t>
      </w:r>
    </w:p>
    <w:p>
      <w:pPr>
        <w:spacing w:after="80"/>
      </w:pPr>
      <w:r>
        <w:rPr>
          <w:rFonts w:ascii="Arial" w:cs="Arial" w:eastAsia="Arial" w:hAnsi="Arial"/>
        </w:rPr>
        <w:t xml:space="preserve">✅  </w:t>
      </w:r>
      <w:r>
        <w:t xml:space="preserve">Scope promotion (Step → Workflow → Global)</w:t>
      </w:r>
    </w:p>
    <w:p>
      <w:pPr>
        <w:spacing w:after="80"/>
      </w:pPr>
      <w:r>
        <w:rPr>
          <w:rFonts w:ascii="Arial" w:cs="Arial" w:eastAsia="Arial" w:hAnsi="Arial"/>
        </w:rPr>
        <w:t xml:space="preserve">✅  </w:t>
      </w:r>
      <w:r>
        <w:t xml:space="preserve">Inline expressions and string operations evaluated at runtime</w:t>
      </w:r>
    </w:p>
    <w:p>
      <w:pPr>
        <w:spacing w:after="80"/>
      </w:pPr>
      <w:r>
        <w:rPr>
          <w:rFonts w:ascii="Arial" w:cs="Arial" w:eastAsia="Arial" w:hAnsi="Arial"/>
        </w:rPr>
        <w:t xml:space="preserve">✅  </w:t>
      </w:r>
      <w:r>
        <w:t xml:space="preserve">Eight built-in system variables, read-only, auto-refreshed each step</w:t>
      </w:r>
    </w:p>
    <w:p>
      <w:pPr>
        <w:spacing w:after="80"/>
      </w:pPr>
      <w:r>
        <w:rPr>
          <w:rFonts w:ascii="Arial" w:cs="Arial" w:eastAsia="Arial" w:hAnsi="Arial"/>
        </w:rPr>
        <w:t xml:space="preserve">✅  </w:t>
      </w:r>
      <w:r>
        <w:t xml:space="preserve">Live value display during execution</w:t>
      </w:r>
    </w:p>
    <w:p>
      <w:pPr>
        <w:spacing w:after="80"/>
      </w:pPr>
      <w:r>
        <w:rPr>
          <w:rFonts w:ascii="Arial" w:cs="Arial" w:eastAsia="Arial" w:hAnsi="Arial"/>
        </w:rPr>
        <w:t xml:space="preserve">✅  </w:t>
      </w:r>
      <w:r>
        <w:t xml:space="preserve">View Usage — see every reference to a variable across the app</w:t>
      </w:r>
    </w:p>
    <w:p>
      <w:pPr>
        <w:spacing w:after="80"/>
      </w:pPr>
      <w:r>
        <w:rPr>
          <w:rFonts w:ascii="Arial" w:cs="Arial" w:eastAsia="Arial" w:hAnsi="Arial"/>
        </w:rPr>
        <w:t xml:space="preserve">✅  </w:t>
      </w:r>
      <w:r>
        <w:t xml:space="preserve">Runtime Companion Window — persistent during workflow run</w:t>
      </w:r>
    </w:p>
    <w:p>
      <w:pPr>
        <w:spacing w:after="80"/>
      </w:pPr>
      <w:r>
        <w:rPr>
          <w:rFonts w:ascii="Arial" w:cs="Arial" w:eastAsia="Arial" w:hAnsi="Arial"/>
        </w:rPr>
        <w:t xml:space="preserve">✅  </w:t>
      </w:r>
      <w:r>
        <w:t xml:space="preserve">Auto-save every 3 seconds</w:t>
      </w:r>
    </w:p>
    <w:p>
      <w:pPr>
        <w:spacing w:after="80"/>
      </w:pPr>
      <w:r>
        <w:rPr>
          <w:rFonts w:ascii="Arial" w:cs="Arial" w:eastAsia="Arial" w:hAnsi="Arial"/>
        </w:rPr>
        <w:t xml:space="preserve">✅  </w:t>
      </w:r>
      <w:r>
        <w:t xml:space="preserve">Inline variable creation from Companion Window</w:t>
      </w:r>
    </w:p>
    <w:p>
      <w:pPr>
        <w:spacing w:after="80"/>
      </w:pPr>
      <w:r>
        <w:rPr>
          <w:rFonts w:ascii="Arial" w:cs="Arial" w:eastAsia="Arial" w:hAnsi="Arial"/>
        </w:rPr>
        <w:t xml:space="preserve">✅  </w:t>
      </w:r>
      <w:r>
        <w:t xml:space="preserve">Four loop modes with {{loopIndex}}</w:t>
      </w:r>
    </w:p>
    <w:p>
      <w:pPr>
        <w:spacing w:after="80"/>
      </w:pPr>
      <w:r>
        <w:rPr>
          <w:rFonts w:ascii="Arial" w:cs="Arial" w:eastAsia="Arial" w:hAnsi="Arial"/>
        </w:rPr>
        <w:t xml:space="preserve">✅  </w:t>
      </w:r>
      <w:r>
        <w:t xml:space="preserve">Variable Library quick-access — {Ctrl}{Alt}{V} — searchable, copyable</w:t>
      </w:r>
    </w:p>
    <w:p>
      <w:pPr>
        <w:spacing w:after="80"/>
      </w:pPr>
      <w:r>
        <w:rPr>
          <w:rFonts w:ascii="Arial" w:cs="Arial" w:eastAsia="Arial" w:hAnsi="Arial"/>
        </w:rPr>
        <w:t xml:space="preserve">✅  </w:t>
      </w:r>
      <w:r>
        <w:t xml:space="preserve">Global variables persisted to variables.json</w:t>
      </w:r>
    </w:p>
    <w:p>
      <w:pPr>
        <w:pStyle w:val="Heading1"/>
        <w:pageBreakBefore/>
      </w:pPr>
      <w:bookmarkStart w:name="sec5" w:id="1"/>
      <w:r>
        <w:t xml:space="preserve">5. Trigger Section</w:t>
      </w:r>
      <w:bookmarkEnd w:id="1"/>
    </w:p>
    <w:p>
      <w:pPr>
        <w:spacing w:after="120"/>
      </w:pPr>
      <w:r>
        <w:t xml:space="preserve">Defines when and why a workflow fires. Triggers detect a condition, optionally inject data into variables, then hand off to the target workflow.</w:t>
      </w:r>
    </w:p>
    <w:p>
      <w:pPr>
        <w:pStyle w:val="Heading2"/>
      </w:pPr>
      <w:r>
        <w:t xml:space="preserve">Trigger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Type</w:t>
            </w:r>
          </w:p>
        </w:tc>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Description</w:t>
            </w:r>
          </w:p>
        </w:tc>
        <w:tc>
          <w:tcPr>
            <w:tcW w:type="dxa" w:w="4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Example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Hotkey</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Key combination pressed</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{Ctrl}{Alt}{F1} starts invoice workflow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Schedule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Time-based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Every weekday at 9:00am</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Window Event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App opens, closes, or gains focus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Outlook opens → run email sort workflow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File Event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File created, modified, or deleted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New file in C:\Invoices\ → process it</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Clipboard</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Clipboard content matches pattern</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Copied text looks like an email → offer template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Variable Watch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 variable reaches a value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retryCount = 5 → trigger alert workflow</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Manual</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Button press inside the app</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Run button in Workflow tab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Email Received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Incoming email matches rules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Subject contains "Invoice" → extract and process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Chained</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Another workflow completes</w:t>
            </w:r>
          </w:p>
        </w:tc>
        <w:tc>
          <w:tcPr>
            <w:tcW w:type="dxa" w:w="4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Workflow A finishes → Workflow B starts</w:t>
            </w:r>
          </w:p>
        </w:tc>
      </w:tr>
    </w:tbl>
    <w:p>
      <w:pPr>
        <w:pStyle w:val="Heading2"/>
      </w:pPr>
      <w:r>
        <w:t xml:space="preserve">Trigger Editor — Four Sections</w:t>
      </w:r>
    </w:p>
    <w:p>
      <w:pPr>
        <w:pStyle w:val="Heading3"/>
      </w:pPr>
      <w:r>
        <w:t xml:space="preserve">1. Condition</w:t>
      </w:r>
    </w:p>
    <w:p>
      <w:pPr>
        <w:spacing w:after="120"/>
      </w:pPr>
      <w:r>
        <w:t xml:space="preserve">Defines what fires the trigger — event type, watch path, file filter, hotkey combination, schedule expression, etc.</w:t>
      </w:r>
    </w:p>
    <w:p>
      <w:pPr>
        <w:pStyle w:val="Heading3"/>
      </w:pPr>
      <w:r>
        <w:t xml:space="preserve">2. Preconditions</w:t>
      </w:r>
    </w:p>
    <w:p>
      <w:pPr>
        <w:pStyle w:val="ListParagraph"/>
        <w:numPr>
          <w:ilvl w:val="0"/>
          <w:numId w:val="2"/>
        </w:numPr>
        <w:spacing w:after="80"/>
      </w:pPr>
      <w:r>
        <w:t xml:space="preserve">Ensure a specific window is open (launch and wait if not)</w:t>
      </w:r>
    </w:p>
    <w:p>
      <w:pPr>
        <w:pStyle w:val="ListParagraph"/>
        <w:numPr>
          <w:ilvl w:val="0"/>
          <w:numId w:val="2"/>
        </w:numPr>
        <w:spacing w:after="80"/>
      </w:pPr>
      <w:r>
        <w:t xml:space="preserve">Wait for window ready — configurable timeout in seconds</w:t>
      </w:r>
    </w:p>
    <w:p>
      <w:pPr>
        <w:pStyle w:val="ListParagraph"/>
        <w:numPr>
          <w:ilvl w:val="0"/>
          <w:numId w:val="2"/>
        </w:numPr>
        <w:spacing w:after="80"/>
      </w:pPr>
      <w:r>
        <w:t xml:space="preserve">Only fire between specified hours (e.g. 08:00–18:00)</w:t>
      </w:r>
    </w:p>
    <w:p>
      <w:pPr>
        <w:pStyle w:val="ListParagraph"/>
        <w:numPr>
          <w:ilvl w:val="0"/>
          <w:numId w:val="2"/>
        </w:numPr>
        <w:spacing w:after="80"/>
      </w:pPr>
      <w:r>
        <w:t xml:space="preserve">Cooldown — do not re-fire within N seconds</w:t>
      </w:r>
    </w:p>
    <w:p>
      <w:pPr>
        <w:pStyle w:val="Heading3"/>
      </w:pPr>
      <w:r>
        <w:t xml:space="preserve">3. Variable Injection</w:t>
      </w:r>
    </w:p>
    <w:p>
      <w:pPr>
        <w:spacing w:after="120"/>
      </w:pPr>
      <w:r>
        <w:t xml:space="preserve">Data injected into workflow variables at fire time. File Event example: {{fileName}}, {{filePath}}, {{fileSize}}, {{triggerTime}}</w:t>
      </w:r>
    </w:p>
    <w:p>
      <w:pPr>
        <w:pStyle w:val="Heading3"/>
      </w:pPr>
      <w:r>
        <w:t xml:space="preserve">4. Target Workflow</w:t>
      </w:r>
    </w:p>
    <w:p>
      <w:pPr>
        <w:spacing w:after="120"/>
      </w:pPr>
      <w:r>
        <w:t xml:space="preserve">Specifies the workflow to run, execution mode (AHK/Python), and whether to open the Companion Window (Yes / No / Ask).</w:t>
      </w:r>
    </w:p>
    <w:p>
      <w:pPr>
        <w:pStyle w:val="Heading2"/>
      </w:pPr>
      <w:r>
        <w:t xml:space="preserve">Priority &amp; Retry</w:t>
      </w:r>
    </w:p>
    <w:p>
      <w:pPr>
        <w:pStyle w:val="ListParagraph"/>
        <w:numPr>
          <w:ilvl w:val="0"/>
          <w:numId w:val="2"/>
        </w:numPr>
        <w:spacing w:after="80"/>
      </w:pPr>
      <w:r>
        <w:t xml:space="preserve">Each trigger has a priority level: Critical / High / Normal / Low</w:t>
      </w:r>
    </w:p>
    <w:p>
      <w:pPr>
        <w:pStyle w:val="ListParagraph"/>
        <w:numPr>
          <w:ilvl w:val="0"/>
          <w:numId w:val="2"/>
        </w:numPr>
        <w:spacing w:after="80"/>
      </w:pPr>
      <w:r>
        <w:t xml:space="preserve">If two triggers fire simultaneously the higher priority runs first; the lower enters a queue</w:t>
      </w:r>
    </w:p>
    <w:p>
      <w:pPr>
        <w:pStyle w:val="ListParagraph"/>
        <w:numPr>
          <w:ilvl w:val="0"/>
          <w:numId w:val="2"/>
        </w:numPr>
        <w:spacing w:after="80"/>
      </w:pPr>
      <w:r>
        <w:t xml:space="preserve">Queue is visible in the bottom status bar and the console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Retry Strategy</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Behavior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Time-based</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Retry every N seconds/minutes up to X attempts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Status-based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Wait until another trigger completes or a variable reaches a value, then retry</w:t>
            </w:r>
          </w:p>
        </w:tc>
      </w:tr>
    </w:tbl>
    <w:p>
      <w:pPr>
        <w:spacing w:after="80"/>
      </w:pPr>
      <w:r>
        <w:t xml:space="preserve"/>
      </w:r>
    </w:p>
    <w:p>
      <w:pPr>
        <w:pStyle w:val="ListParagraph"/>
        <w:numPr>
          <w:ilvl w:val="0"/>
          <w:numId w:val="2"/>
        </w:numPr>
        <w:spacing w:after="80"/>
      </w:pPr>
      <w:r>
        <w:t xml:space="preserve">After max retries: trigger logs failure and optionally fires an alert workflow</w:t>
      </w:r>
    </w:p>
    <w:p>
      <w:pPr>
        <w:pStyle w:val="ListParagraph"/>
        <w:numPr>
          <w:ilvl w:val="0"/>
          <w:numId w:val="2"/>
        </w:numPr>
        <w:spacing w:after="80"/>
      </w:pPr>
      <w:r>
        <w:t xml:space="preserve">Retry state is visible in the Companion Window and the trigger panel status column</w:t>
      </w:r>
    </w:p>
    <w:p>
      <w:pPr>
        <w:pStyle w:val="Heading2"/>
      </w:pPr>
      <w:r>
        <w:t xml:space="preserve">Conflict Detection</w:t>
      </w:r>
    </w:p>
    <w:p>
      <w:pPr>
        <w:pStyle w:val="ListParagraph"/>
        <w:numPr>
          <w:ilvl w:val="0"/>
          <w:numId w:val="2"/>
        </w:numPr>
        <w:spacing w:after="80"/>
      </w:pPr>
      <w:r>
        <w:t xml:space="preserve">Duplicate hotkeys → warning on save, not allowed</w:t>
      </w:r>
    </w:p>
    <w:p>
      <w:pPr>
        <w:pStyle w:val="ListParagraph"/>
        <w:numPr>
          <w:ilvl w:val="0"/>
          <w:numId w:val="2"/>
        </w:numPr>
        <w:spacing w:after="80"/>
      </w:pPr>
      <w:r>
        <w:t xml:space="preserve">Two triggers watching the same file path → warning, confirmation required</w:t>
      </w:r>
    </w:p>
    <w:p>
      <w:pPr>
        <w:pStyle w:val="ListParagraph"/>
        <w:numPr>
          <w:ilvl w:val="0"/>
          <w:numId w:val="2"/>
        </w:numPr>
        <w:spacing w:after="80"/>
      </w:pPr>
      <w:r>
        <w:t xml:space="preserve">Circular chained trigger (A → B → A) → detected and blocked</w:t>
      </w:r>
    </w:p>
    <w:p>
      <w:pPr>
        <w:pStyle w:val="Heading2"/>
      </w:pPr>
      <w:r>
        <w:t xml:space="preserve">Schedule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Mode</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Example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Once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2026-06-10 at 14:00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Daily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Every day at 9:00am</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Weekdays only</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Mon–Fri at 8:30am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Weekly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Every Monday at 9:00am</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Interval</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Every 30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Custom CRON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0 9 * * 1-5</w:t>
            </w:r>
          </w:p>
        </w:tc>
      </w:tr>
    </w:tbl>
    <w:p>
      <w:pPr>
        <w:pStyle w:val="Heading2"/>
      </w:pPr>
      <w:r>
        <w:t xml:space="preserve">Trigger Log</w:t>
      </w:r>
    </w:p>
    <w:p>
      <w:pPr>
        <w:spacing w:after="120"/>
      </w:pPr>
      <w:r>
        <w:t xml:space="preserve">Full history of every trigger fire: timestamp, trigger name, result, injected variables, retry trail, and workflow outcome. Persisted to a daily .log file. Click any row for full detail. Filterable by trigger name, result status, and date range.</w:t>
      </w:r>
    </w:p>
    <w:p>
      <w:pPr>
        <w:pStyle w:val="Heading2"/>
      </w:pPr>
      <w:r>
        <w:t xml:space="preserve">Portability</w:t>
      </w:r>
    </w:p>
    <w:p>
      <w:pPr>
        <w:spacing w:after="120"/>
      </w:pPr>
      <w:r>
        <w:t xml:space="preserve">All triggers export as part of a .bundle file. Bundles include a manifest.json, support drag-and-drop import, and include conflict resolution (keep / overwrite / rename).</w:t>
      </w:r>
    </w:p>
    <w:p>
      <w:pPr>
        <w:pStyle w:val="Heading2"/>
      </w:pPr>
      <w:r>
        <w:t xml:space="preserve">Feature Checklist</w:t>
      </w:r>
    </w:p>
    <w:p>
      <w:pPr>
        <w:spacing w:after="80"/>
      </w:pPr>
      <w:r>
        <w:rPr>
          <w:rFonts w:ascii="Arial" w:cs="Arial" w:eastAsia="Arial" w:hAnsi="Arial"/>
        </w:rPr>
        <w:t xml:space="preserve">✅  </w:t>
      </w:r>
      <w:r>
        <w:t xml:space="preserve">Nine trigger types — Hotkey, Schedule, Window Event, File Event, Clipboard, Variable Watch, Manual, Email, Chained</w:t>
      </w:r>
    </w:p>
    <w:p>
      <w:pPr>
        <w:spacing w:after="80"/>
      </w:pPr>
      <w:r>
        <w:rPr>
          <w:rFonts w:ascii="Arial" w:cs="Arial" w:eastAsia="Arial" w:hAnsi="Arial"/>
        </w:rPr>
        <w:t xml:space="preserve">✅  </w:t>
      </w:r>
      <w:r>
        <w:t xml:space="preserve">Per-trigger enable/disable toggle without deleting</w:t>
      </w:r>
    </w:p>
    <w:p>
      <w:pPr>
        <w:spacing w:after="80"/>
      </w:pPr>
      <w:r>
        <w:rPr>
          <w:rFonts w:ascii="Arial" w:cs="Arial" w:eastAsia="Arial" w:hAnsi="Arial"/>
        </w:rPr>
        <w:t xml:space="preserve">✅  </w:t>
      </w:r>
      <w:r>
        <w:t xml:space="preserve">Four-section trigger editor — Condition, Preconditions, Variable Injection, Target Workflow</w:t>
      </w:r>
    </w:p>
    <w:p>
      <w:pPr>
        <w:spacing w:after="80"/>
      </w:pPr>
      <w:r>
        <w:rPr>
          <w:rFonts w:ascii="Arial" w:cs="Arial" w:eastAsia="Arial" w:hAnsi="Arial"/>
        </w:rPr>
        <w:t xml:space="preserve">✅  </w:t>
      </w:r>
      <w:r>
        <w:t xml:space="preserve">Window precondition — launch and wait up to configurable timeout</w:t>
      </w:r>
    </w:p>
    <w:p>
      <w:pPr>
        <w:spacing w:after="80"/>
      </w:pPr>
      <w:r>
        <w:rPr>
          <w:rFonts w:ascii="Arial" w:cs="Arial" w:eastAsia="Arial" w:hAnsi="Arial"/>
        </w:rPr>
        <w:t xml:space="preserve">✅  </w:t>
      </w:r>
      <w:r>
        <w:t xml:space="preserve">Cooldown and time-of-day restrictions</w:t>
      </w:r>
    </w:p>
    <w:p>
      <w:pPr>
        <w:spacing w:after="80"/>
      </w:pPr>
      <w:r>
        <w:rPr>
          <w:rFonts w:ascii="Arial" w:cs="Arial" w:eastAsia="Arial" w:hAnsi="Arial"/>
        </w:rPr>
        <w:t xml:space="preserve">✅  </w:t>
      </w:r>
      <w:r>
        <w:t xml:space="preserve">Conflict detection — duplicate hotkeys, file paths, circular chains</w:t>
      </w:r>
    </w:p>
    <w:p>
      <w:pPr>
        <w:spacing w:after="80"/>
      </w:pPr>
      <w:r>
        <w:rPr>
          <w:rFonts w:ascii="Arial" w:cs="Arial" w:eastAsia="Arial" w:hAnsi="Arial"/>
        </w:rPr>
        <w:t xml:space="preserve">✅  </w:t>
      </w:r>
      <w:r>
        <w:t xml:space="preserve">Schedule modes — Once, Daily, Weekdays, Weekly, Interval, CRON</w:t>
      </w:r>
    </w:p>
    <w:p>
      <w:pPr>
        <w:spacing w:after="80"/>
      </w:pPr>
      <w:r>
        <w:rPr>
          <w:rFonts w:ascii="Arial" w:cs="Arial" w:eastAsia="Arial" w:hAnsi="Arial"/>
        </w:rPr>
        <w:t xml:space="preserve">✅  </w:t>
      </w:r>
      <w:r>
        <w:t xml:space="preserve">Email trigger — Outlook COM stubbed, filter by sender/subject/attachment</w:t>
      </w:r>
    </w:p>
    <w:p>
      <w:pPr>
        <w:spacing w:after="80"/>
      </w:pPr>
      <w:r>
        <w:rPr>
          <w:rFonts w:ascii="Arial" w:cs="Arial" w:eastAsia="Arial" w:hAnsi="Arial"/>
        </w:rPr>
        <w:t xml:space="preserve">✅  </w:t>
      </w:r>
      <w:r>
        <w:t xml:space="preserve">Priority levels — Critical / High / Normal / Low</w:t>
      </w:r>
    </w:p>
    <w:p>
      <w:pPr>
        <w:spacing w:after="80"/>
      </w:pPr>
      <w:r>
        <w:rPr>
          <w:rFonts w:ascii="Arial" w:cs="Arial" w:eastAsia="Arial" w:hAnsi="Arial"/>
        </w:rPr>
        <w:t xml:space="preserve">✅  </w:t>
      </w:r>
      <w:r>
        <w:t xml:space="preserve">Trigger queue — visible in status bar and console</w:t>
      </w:r>
    </w:p>
    <w:p>
      <w:pPr>
        <w:spacing w:after="80"/>
      </w:pPr>
      <w:r>
        <w:rPr>
          <w:rFonts w:ascii="Arial" w:cs="Arial" w:eastAsia="Arial" w:hAnsi="Arial"/>
        </w:rPr>
        <w:t xml:space="preserve">✅  </w:t>
      </w:r>
      <w:r>
        <w:t xml:space="preserve">Retry logic — time-based and status-based strategies</w:t>
      </w:r>
    </w:p>
    <w:p>
      <w:pPr>
        <w:spacing w:after="80"/>
      </w:pPr>
      <w:r>
        <w:rPr>
          <w:rFonts w:ascii="Arial" w:cs="Arial" w:eastAsia="Arial" w:hAnsi="Arial"/>
        </w:rPr>
        <w:t xml:space="preserve">✅  </w:t>
      </w:r>
      <w:r>
        <w:t xml:space="preserve">Alert workflow on retry exhaustion</w:t>
      </w:r>
    </w:p>
    <w:p>
      <w:pPr>
        <w:spacing w:after="80"/>
      </w:pPr>
      <w:r>
        <w:rPr>
          <w:rFonts w:ascii="Arial" w:cs="Arial" w:eastAsia="Arial" w:hAnsi="Arial"/>
        </w:rPr>
        <w:t xml:space="preserve">✅  </w:t>
      </w:r>
      <w:r>
        <w:t xml:space="preserve">Trigger log — full history, injected vars, outcome, retry trail</w:t>
      </w:r>
    </w:p>
    <w:p>
      <w:pPr>
        <w:spacing w:after="80"/>
      </w:pPr>
      <w:r>
        <w:rPr>
          <w:rFonts w:ascii="Arial" w:cs="Arial" w:eastAsia="Arial" w:hAnsi="Arial"/>
        </w:rPr>
        <w:t xml:space="preserve">✅  </w:t>
      </w:r>
      <w:r>
        <w:t xml:space="preserve">Full portability — .bundle export/import with conflict resolution</w:t>
      </w:r>
    </w:p>
    <w:p>
      <w:pPr>
        <w:pStyle w:val="Heading1"/>
        <w:pageBreakBefore/>
      </w:pPr>
      <w:bookmarkStart w:name="sec6" w:id="1"/>
      <w:r>
        <w:t xml:space="preserve">6. Workflow Section</w:t>
      </w:r>
      <w:bookmarkEnd w:id="1"/>
    </w:p>
    <w:p>
      <w:pPr>
        <w:spacing w:after="120"/>
      </w:pPr>
      <w:r>
        <w:t xml:space="preserve">Chains saved Workflow Steps into ordered, branching sequences that execute automatically. The core of the application. Features a visual drag-and-drop canvas with branching, looping, sub-workflows, version history, and templates.</w:t>
      </w:r>
    </w:p>
    <w:p>
      <w:pPr>
        <w:pStyle w:val="Heading2"/>
      </w:pPr>
      <w:r>
        <w:t xml:space="preserve">Canvas</w:t>
      </w:r>
    </w:p>
    <w:p>
      <w:pPr>
        <w:pStyle w:val="ListParagraph"/>
        <w:numPr>
          <w:ilvl w:val="0"/>
          <w:numId w:val="2"/>
        </w:numPr>
        <w:spacing w:after="80"/>
      </w:pPr>
      <w:r>
        <w:t xml:space="preserve">Visual drag-and-drop builder — each step is a node, connections define execution order</w:t>
      </w:r>
    </w:p>
    <w:p>
      <w:pPr>
        <w:pStyle w:val="ListParagraph"/>
        <w:numPr>
          <w:ilvl w:val="0"/>
          <w:numId w:val="2"/>
        </w:numPr>
        <w:spacing w:after="80"/>
      </w:pPr>
      <w:r>
        <w:t xml:space="preserve">Drag steps from the Step Library sidebar onto the canvas</w:t>
      </w:r>
    </w:p>
    <w:p>
      <w:pPr>
        <w:pStyle w:val="ListParagraph"/>
        <w:numPr>
          <w:ilvl w:val="0"/>
          <w:numId w:val="2"/>
        </w:numPr>
        <w:spacing w:after="80"/>
      </w:pPr>
      <w:r>
        <w:t xml:space="preserve">Connect nodes by drawing lines between them</w:t>
      </w:r>
    </w:p>
    <w:p>
      <w:pPr>
        <w:pStyle w:val="ListParagraph"/>
        <w:numPr>
          <w:ilvl w:val="0"/>
          <w:numId w:val="2"/>
        </w:numPr>
        <w:spacing w:after="80"/>
      </w:pPr>
      <w:r>
        <w:t xml:space="preserve">Right-click any node: edit, duplicate, delete, view step details</w:t>
      </w:r>
    </w:p>
    <w:p>
      <w:pPr>
        <w:pStyle w:val="ListParagraph"/>
        <w:numPr>
          <w:ilvl w:val="0"/>
          <w:numId w:val="2"/>
        </w:numPr>
        <w:spacing w:after="80"/>
      </w:pPr>
      <w:r>
        <w:t xml:space="preserve">Zoom / pan freely; mini-map in corner for large workflows</w:t>
      </w:r>
    </w:p>
    <w:p>
      <w:pPr>
        <w:pStyle w:val="Heading2"/>
      </w:pPr>
      <w:r>
        <w:t xml:space="preserve">Built-in Step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Step</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What It Does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 Open File/App</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Opens a file or application and waits for ready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Window Focus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Brings a specific window to the front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 Click</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Clicks a named control or coordinate fallback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Type 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Types a string; supports {{variables}}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 Clipboard</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Read or write clipboard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Wait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Fixed delay or wait for a condition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 Branch</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If/else conditional — evaluates a variable or expression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Loop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Repeat a section N times, until condition, or forever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 Send Email</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Uses an Email Template with injected variables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Log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Write a message to the console/log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 Notify</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Windows toast notification to the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Run Step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Call another saved step from the library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 Run Workflow</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Trigger a completely separate workflow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Stop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End workflow cleanly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 Error Handler</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Define what happens if a step fails</w:t>
            </w:r>
          </w:p>
        </w:tc>
      </w:tr>
    </w:tbl>
    <w:p>
      <w:pPr>
        <w:pStyle w:val="Heading2"/>
      </w:pPr>
      <w:r>
        <w:t xml:space="preserve">Branch Node —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Operator</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Operator</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Operator</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equals</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greater than</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contains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not equals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less than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starts with</w:t>
            </w:r>
          </w:p>
        </w:tc>
      </w:tr>
      <w:tr>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between</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is empty</w:t>
            </w:r>
          </w:p>
        </w:tc>
        <w:tc>
          <w:tcPr>
            <w:tcW w:type="dxa" w:w="312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ends with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variable equals variable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is not empty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w:r>
          </w:p>
        </w:tc>
      </w:tr>
    </w:tbl>
    <w:p>
      <w:pPr>
        <w:pStyle w:val="Heading2"/>
      </w:pPr>
      <w:r>
        <w:t xml:space="preserve">Loop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Mode</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Behavior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Repeat N times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Exit when loopIndex == 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Until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Evaluate variable after each iteration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Forever</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Only exits on manual stop or 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List iteration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Steps through each item in a List variable</w:t>
            </w:r>
          </w:p>
        </w:tc>
      </w:tr>
    </w:tbl>
    <w:p>
      <w:pPr>
        <w:pStyle w:val="Heading2"/>
      </w:pPr>
      <w:r>
        <w:t xml:space="preserve">Error Handling — Per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Option</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Behavior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Stop workflow</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Clean halt, log error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Skip and continue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Move to next step, log warning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Retry N times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Retry before giving 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Run error workflow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Trigger a separate recovery workflow</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Notify user</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Toast + pause; user decides retry / skip / stop</w:t>
            </w:r>
          </w:p>
        </w:tc>
      </w:tr>
    </w:tbl>
    <w:p>
      <w:pPr>
        <w:spacing w:after="80"/>
      </w:pPr>
      <w:r>
        <w:t xml:space="preserve"/>
      </w:r>
    </w:p>
    <w:p>
      <w:pPr>
        <w:spacing w:after="120"/>
      </w:pPr>
      <w:r>
        <w:t xml:space="preserve">Error variables auto-injected on failure: {{errorStep}}, {{errorMessage}}, {{errorTime}}</w:t>
      </w:r>
    </w:p>
    <w:p>
      <w:pPr>
        <w:pStyle w:val="Heading2"/>
      </w:pPr>
      <w:r>
        <w:t xml:space="preserve">Execution Mode</w:t>
      </w:r>
    </w:p>
    <w:p>
      <w:pPr>
        <w:spacing w:after="120"/>
      </w:pPr>
      <w:r>
        <w:t xml:space="preserve">Each step can override the workflow-level AHK/Python setting. Mixed workflows run seamlessly — AHK and Python steps hand off transparently via the named pipe.</w:t>
      </w:r>
    </w:p>
    <w:p>
      <w:pPr>
        <w:pStyle w:val="Heading2"/>
      </w:pPr>
      <w:r>
        <w:t xml:space="preserve">Execution View</w:t>
      </w:r>
    </w:p>
    <w:p>
      <w:pPr>
        <w:pStyle w:val="ListParagraph"/>
        <w:numPr>
          <w:ilvl w:val="0"/>
          <w:numId w:val="2"/>
        </w:numPr>
        <w:spacing w:after="80"/>
      </w:pPr>
      <w:r>
        <w:t xml:space="preserve">Canvas switches to execution mode while running</w:t>
      </w:r>
    </w:p>
    <w:p>
      <w:pPr>
        <w:pStyle w:val="ListParagraph"/>
        <w:numPr>
          <w:ilvl w:val="0"/>
          <w:numId w:val="2"/>
        </w:numPr>
        <w:spacing w:after="80"/>
      </w:pPr>
      <w:r>
        <w:t xml:space="preserve">Current step pulses / highlights; completed = green; failed = red; skipped = grey</w:t>
      </w:r>
    </w:p>
    <w:p>
      <w:pPr>
        <w:pStyle w:val="ListParagraph"/>
        <w:numPr>
          <w:ilvl w:val="0"/>
          <w:numId w:val="2"/>
        </w:numPr>
        <w:spacing w:after="80"/>
      </w:pPr>
      <w:r>
        <w:t xml:space="preserve">Variable values update live in the Companion Window</w:t>
      </w:r>
    </w:p>
    <w:p>
      <w:pPr>
        <w:pStyle w:val="ListParagraph"/>
        <w:numPr>
          <w:ilvl w:val="0"/>
          <w:numId w:val="2"/>
        </w:numPr>
        <w:spacing w:after="80"/>
      </w:pPr>
      <w:r>
        <w:t xml:space="preserve">Console logs every step transition in real time</w:t>
      </w:r>
    </w:p>
    <w:p>
      <w:pPr>
        <w:pStyle w:val="Heading2"/>
      </w:pPr>
      <w:r>
        <w:t xml:space="preserve">Version History</w:t>
      </w:r>
    </w:p>
    <w:p>
      <w:pPr>
        <w:pStyle w:val="ListParagraph"/>
        <w:numPr>
          <w:ilvl w:val="0"/>
          <w:numId w:val="2"/>
        </w:numPr>
        <w:spacing w:after="80"/>
      </w:pPr>
      <w:r>
        <w:t xml:space="preserve">Every save creates a version snapshot automatically</w:t>
      </w:r>
    </w:p>
    <w:p>
      <w:pPr>
        <w:pStyle w:val="ListParagraph"/>
        <w:numPr>
          <w:ilvl w:val="0"/>
          <w:numId w:val="2"/>
        </w:numPr>
        <w:spacing w:after="80"/>
      </w:pPr>
      <w:r>
        <w:t xml:space="preserve">Manual saves prompt for an optional version note</w:t>
      </w:r>
    </w:p>
    <w:p>
      <w:pPr>
        <w:pStyle w:val="ListParagraph"/>
        <w:numPr>
          <w:ilvl w:val="0"/>
          <w:numId w:val="2"/>
        </w:numPr>
        <w:spacing w:after="80"/>
      </w:pPr>
      <w:r>
        <w:t xml:space="preserve">Version history accessible via right-click on workflow tab → View History</w:t>
      </w:r>
    </w:p>
    <w:p>
      <w:pPr>
        <w:pStyle w:val="ListParagraph"/>
        <w:numPr>
          <w:ilvl w:val="0"/>
          <w:numId w:val="2"/>
        </w:numPr>
        <w:spacing w:after="80"/>
      </w:pPr>
      <w:r>
        <w:t xml:space="preserve">Click any version to preview it (read-only); Restore rolls back as a new snapshot</w:t>
      </w:r>
    </w:p>
    <w:p>
      <w:pPr>
        <w:pStyle w:val="ListParagraph"/>
        <w:numPr>
          <w:ilvl w:val="0"/>
          <w:numId w:val="2"/>
        </w:numPr>
        <w:spacing w:after="80"/>
      </w:pPr>
      <w:r>
        <w:t xml:space="preserve">Nothing is ever permanently deleted from version history</w:t>
      </w:r>
    </w:p>
    <w:p>
      <w:pPr>
        <w:pStyle w:val="Heading2"/>
      </w:pPr>
      <w:r>
        <w:t xml:space="preserve">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Category</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Example Templates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File Management</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Rename batch files, Move by type, Archive old 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Email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Process incoming invoice, Send daily digest, Auto-reply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Data Entry</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Form filler, Copy-paste between apps, Extract and 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Reporting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Screenshot and send, Export and email, Daily summary</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System</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Morning startup routine, End of day cleanup, App launcher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Blank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Empty canvas, Single branch starter, Loop starter</w:t>
            </w:r>
          </w:p>
        </w:tc>
      </w:tr>
    </w:tbl>
    <w:p>
      <w:pPr>
        <w:spacing w:after="80"/>
      </w:pPr>
      <w:r>
        <w:t xml:space="preserve"/>
      </w:r>
    </w:p>
    <w:p>
      <w:pPr>
        <w:spacing w:after="120"/>
      </w:pPr>
      <w:r>
        <w:t xml:space="preserve">Templates are .bundle files — fully portable. Users can save any workflow as a template to share or reuse. Community templates can be imported via .bundle drag-and-drop.</w:t>
      </w:r>
    </w:p>
    <w:p>
      <w:pPr>
        <w:pStyle w:val="Heading2"/>
      </w:pPr>
      <w:r>
        <w:t xml:space="preserve">Canvas Annotations</w:t>
      </w:r>
    </w:p>
    <w:p>
      <w:pPr>
        <w:pStyle w:val="ListParagraph"/>
        <w:numPr>
          <w:ilvl w:val="0"/>
          <w:numId w:val="2"/>
        </w:numPr>
        <w:spacing w:after="80"/>
      </w:pPr>
      <w:r>
        <w:t xml:space="preserve">Double-click empty canvas area → creates a color-selectable sticky note</w:t>
      </w:r>
    </w:p>
    <w:p>
      <w:pPr>
        <w:pStyle w:val="ListParagraph"/>
        <w:numPr>
          <w:ilvl w:val="0"/>
          <w:numId w:val="2"/>
        </w:numPr>
        <w:spacing w:after="80"/>
      </w:pPr>
      <w:r>
        <w:t xml:space="preserve">Right-click any node → Add Comment → inline note below node</w:t>
      </w:r>
    </w:p>
    <w:p>
      <w:pPr>
        <w:pStyle w:val="ListParagraph"/>
        <w:numPr>
          <w:ilvl w:val="0"/>
          <w:numId w:val="2"/>
        </w:numPr>
        <w:spacing w:after="80"/>
      </w:pPr>
      <w:r>
        <w:t xml:space="preserve">Annotations saved with the workflow; toggle visibility with A key</w:t>
      </w:r>
    </w:p>
    <w:p>
      <w:pPr>
        <w:pStyle w:val="Heading2"/>
      </w:pPr>
      <w:r>
        <w:t xml:space="preserve">Sub-Workflows</w:t>
      </w:r>
    </w:p>
    <w:p>
      <w:pPr>
        <w:pStyle w:val="ListParagraph"/>
        <w:numPr>
          <w:ilvl w:val="0"/>
          <w:numId w:val="2"/>
        </w:numPr>
        <w:spacing w:after="80"/>
      </w:pPr>
      <w:r>
        <w:t xml:space="preserve">Select multiple nodes → right-click → Group as Sub-Workflow</w:t>
      </w:r>
    </w:p>
    <w:p>
      <w:pPr>
        <w:pStyle w:val="ListParagraph"/>
        <w:numPr>
          <w:ilvl w:val="0"/>
          <w:numId w:val="2"/>
        </w:numPr>
        <w:spacing w:after="80"/>
      </w:pPr>
      <w:r>
        <w:t xml:space="preserve">Name and describe the group; saved to Step Library as a special purple node</w:t>
      </w:r>
    </w:p>
    <w:p>
      <w:pPr>
        <w:pStyle w:val="ListParagraph"/>
        <w:numPr>
          <w:ilvl w:val="0"/>
          <w:numId w:val="2"/>
        </w:numPr>
        <w:spacing w:after="80"/>
      </w:pPr>
      <w:r>
        <w:t xml:space="preserve">Double-click node to expand inline and view inner steps</w:t>
      </w:r>
    </w:p>
    <w:p>
      <w:pPr>
        <w:pStyle w:val="ListParagraph"/>
        <w:numPr>
          <w:ilvl w:val="0"/>
          <w:numId w:val="2"/>
        </w:numPr>
        <w:spacing w:after="80"/>
      </w:pPr>
      <w:r>
        <w:t xml:space="preserve">Reusable across multiple parent workflows</w:t>
      </w:r>
    </w:p>
    <w:p>
      <w:pPr>
        <w:pStyle w:val="ListParagraph"/>
        <w:numPr>
          <w:ilvl w:val="0"/>
          <w:numId w:val="2"/>
        </w:numPr>
        <w:spacing w:after="80"/>
      </w:pPr>
      <w:r>
        <w:t xml:space="preserve">Has its own variable scope — explicit inputs and outputs defined</w:t>
      </w:r>
    </w:p>
    <w:p>
      <w:pPr>
        <w:pStyle w:val="ListParagraph"/>
        <w:numPr>
          <w:ilvl w:val="0"/>
          <w:numId w:val="2"/>
        </w:numPr>
        <w:spacing w:after="80"/>
      </w:pPr>
      <w:r>
        <w:t xml:space="preserve">Versioned independently from the parent workflow</w:t>
      </w:r>
    </w:p>
    <w:p>
      <w:pPr>
        <w:pStyle w:val="ListParagraph"/>
        <w:numPr>
          <w:ilvl w:val="0"/>
          <w:numId w:val="2"/>
        </w:numPr>
        <w:spacing w:after="80"/>
      </w:pPr>
      <w:r>
        <w:t xml:space="preserve">Fully portable in .bundle exports</w:t>
      </w:r>
    </w:p>
    <w:p>
      <w:pPr>
        <w:pStyle w:val="Heading2"/>
      </w:pPr>
      <w:r>
        <w:t xml:space="preserve">Feature Checklist</w:t>
      </w:r>
    </w:p>
    <w:p>
      <w:pPr>
        <w:spacing w:after="80"/>
      </w:pPr>
      <w:r>
        <w:rPr>
          <w:rFonts w:ascii="Arial" w:cs="Arial" w:eastAsia="Arial" w:hAnsi="Arial"/>
        </w:rPr>
        <w:t xml:space="preserve">✅  </w:t>
      </w:r>
      <w:r>
        <w:t xml:space="preserve">Visual drag-and-drop canvas with pan, zoom, mini-map</w:t>
      </w:r>
    </w:p>
    <w:p>
      <w:pPr>
        <w:spacing w:after="80"/>
      </w:pPr>
      <w:r>
        <w:rPr>
          <w:rFonts w:ascii="Arial" w:cs="Arial" w:eastAsia="Arial" w:hAnsi="Arial"/>
        </w:rPr>
        <w:t xml:space="preserve">✅  </w:t>
      </w:r>
      <w:r>
        <w:t xml:space="preserve">Step Library sidebar — searchable, drag onto canvas</w:t>
      </w:r>
    </w:p>
    <w:p>
      <w:pPr>
        <w:spacing w:after="80"/>
      </w:pPr>
      <w:r>
        <w:rPr>
          <w:rFonts w:ascii="Arial" w:cs="Arial" w:eastAsia="Arial" w:hAnsi="Arial"/>
        </w:rPr>
        <w:t xml:space="preserve">✅  </w:t>
      </w:r>
      <w:r>
        <w:t xml:space="preserve">15 built-in step types</w:t>
      </w:r>
    </w:p>
    <w:p>
      <w:pPr>
        <w:spacing w:after="80"/>
      </w:pPr>
      <w:r>
        <w:rPr>
          <w:rFonts w:ascii="Arial" w:cs="Arial" w:eastAsia="Arial" w:hAnsi="Arial"/>
        </w:rPr>
        <w:t xml:space="preserve">✅  </w:t>
      </w:r>
      <w:r>
        <w:t xml:space="preserve">Branch node — if/else with 10-operator set including var-to-var comparison</w:t>
      </w:r>
    </w:p>
    <w:p>
      <w:pPr>
        <w:spacing w:after="80"/>
      </w:pPr>
      <w:r>
        <w:rPr>
          <w:rFonts w:ascii="Arial" w:cs="Arial" w:eastAsia="Arial" w:hAnsi="Arial"/>
        </w:rPr>
        <w:t xml:space="preserve">✅  </w:t>
      </w:r>
      <w:r>
        <w:t xml:space="preserve">Loop node — 4 modes, {{loopIndex}} always current, list iteration</w:t>
      </w:r>
    </w:p>
    <w:p>
      <w:pPr>
        <w:spacing w:after="80"/>
      </w:pPr>
      <w:r>
        <w:rPr>
          <w:rFonts w:ascii="Arial" w:cs="Arial" w:eastAsia="Arial" w:hAnsi="Arial"/>
        </w:rPr>
        <w:t xml:space="preserve">✅  </w:t>
      </w:r>
      <w:r>
        <w:t xml:space="preserve">Per-step error handling — 5 modes with error variable injection</w:t>
      </w:r>
    </w:p>
    <w:p>
      <w:pPr>
        <w:spacing w:after="80"/>
      </w:pPr>
      <w:r>
        <w:rPr>
          <w:rFonts w:ascii="Arial" w:cs="Arial" w:eastAsia="Arial" w:hAnsi="Arial"/>
        </w:rPr>
        <w:t xml:space="preserve">✅  </w:t>
      </w:r>
      <w:r>
        <w:t xml:space="preserve">Per-step execution mode override — AHK or Python</w:t>
      </w:r>
    </w:p>
    <w:p>
      <w:pPr>
        <w:spacing w:after="80"/>
      </w:pPr>
      <w:r>
        <w:rPr>
          <w:rFonts w:ascii="Arial" w:cs="Arial" w:eastAsia="Arial" w:hAnsi="Arial"/>
        </w:rPr>
        <w:t xml:space="preserve">✅  </w:t>
      </w:r>
      <w:r>
        <w:t xml:space="preserve">Execution view — live step highlighting, green/red/grey states</w:t>
      </w:r>
    </w:p>
    <w:p>
      <w:pPr>
        <w:spacing w:after="80"/>
      </w:pPr>
      <w:r>
        <w:rPr>
          <w:rFonts w:ascii="Arial" w:cs="Arial" w:eastAsia="Arial" w:hAnsi="Arial"/>
        </w:rPr>
        <w:t xml:space="preserve">✅  </w:t>
      </w:r>
      <w:r>
        <w:t xml:space="preserve">Real-time variable updates in Companion Window during execution</w:t>
      </w:r>
    </w:p>
    <w:p>
      <w:pPr>
        <w:spacing w:after="80"/>
      </w:pPr>
      <w:r>
        <w:rPr>
          <w:rFonts w:ascii="Arial" w:cs="Arial" w:eastAsia="Arial" w:hAnsi="Arial"/>
        </w:rPr>
        <w:t xml:space="preserve">✅  </w:t>
      </w:r>
      <w:r>
        <w:t xml:space="preserve">Version history — auto-snapshot on save, manual notes, restore without deletion</w:t>
      </w:r>
    </w:p>
    <w:p>
      <w:pPr>
        <w:spacing w:after="80"/>
      </w:pPr>
      <w:r>
        <w:rPr>
          <w:rFonts w:ascii="Arial" w:cs="Arial" w:eastAsia="Arial" w:hAnsi="Arial"/>
        </w:rPr>
        <w:t xml:space="preserve">✅  </w:t>
      </w:r>
      <w:r>
        <w:t xml:space="preserve">Workflow templates — categorized starters, importable community bundles</w:t>
      </w:r>
    </w:p>
    <w:p>
      <w:pPr>
        <w:spacing w:after="80"/>
      </w:pPr>
      <w:r>
        <w:rPr>
          <w:rFonts w:ascii="Arial" w:cs="Arial" w:eastAsia="Arial" w:hAnsi="Arial"/>
        </w:rPr>
        <w:t xml:space="preserve">✅  </w:t>
      </w:r>
      <w:r>
        <w:t xml:space="preserve">Save any workflow as a template</w:t>
      </w:r>
    </w:p>
    <w:p>
      <w:pPr>
        <w:spacing w:after="80"/>
      </w:pPr>
      <w:r>
        <w:rPr>
          <w:rFonts w:ascii="Arial" w:cs="Arial" w:eastAsia="Arial" w:hAnsi="Arial"/>
        </w:rPr>
        <w:t xml:space="preserve">✅  </w:t>
      </w:r>
      <w:r>
        <w:t xml:space="preserve">Canvas annotations — sticky notes and inline node comments</w:t>
      </w:r>
    </w:p>
    <w:p>
      <w:pPr>
        <w:spacing w:after="80"/>
      </w:pPr>
      <w:r>
        <w:rPr>
          <w:rFonts w:ascii="Arial" w:cs="Arial" w:eastAsia="Arial" w:hAnsi="Arial"/>
        </w:rPr>
        <w:t xml:space="preserve">✅  </w:t>
      </w:r>
      <w:r>
        <w:t xml:space="preserve">Sub-workflows — group steps into reusable purple nodes, independent versioning</w:t>
      </w:r>
    </w:p>
    <w:p>
      <w:pPr>
        <w:spacing w:after="80"/>
      </w:pPr>
      <w:r>
        <w:rPr>
          <w:rFonts w:ascii="Arial" w:cs="Arial" w:eastAsia="Arial" w:hAnsi="Arial"/>
        </w:rPr>
        <w:t xml:space="preserve">✅  </w:t>
      </w:r>
      <w:r>
        <w:t xml:space="preserve">Sub-workflow explicit inputs/outputs</w:t>
      </w:r>
    </w:p>
    <w:p>
      <w:pPr>
        <w:spacing w:after="80"/>
      </w:pPr>
      <w:r>
        <w:rPr>
          <w:rFonts w:ascii="Arial" w:cs="Arial" w:eastAsia="Arial" w:hAnsi="Arial"/>
        </w:rPr>
        <w:t xml:space="preserve">✅  </w:t>
      </w:r>
      <w:r>
        <w:t xml:space="preserve">Full portability — all workflows, templates, sub-workflows in .bundle format</w:t>
      </w:r>
    </w:p>
    <w:p>
      <w:pPr>
        <w:pStyle w:val="Heading1"/>
        <w:pageBreakBefore/>
      </w:pPr>
      <w:bookmarkStart w:name="sec7" w:id="1"/>
      <w:r>
        <w:t xml:space="preserve">7. Email Template Section</w:t>
      </w:r>
      <w:bookmarkEnd w:id="1"/>
    </w:p>
    <w:p>
      <w:pPr>
        <w:spacing w:after="120"/>
      </w:pPr>
      <w:r>
        <w:t xml:space="preserve">Create, store, and send reusable email templates with dynamic variable placeholders. Integrates with Outlook COM and the Workflow Section as a step type.</w:t>
      </w:r>
    </w:p>
    <w:p>
      <w:pPr>
        <w:pStyle w:val="Heading2"/>
      </w:pPr>
      <w:r>
        <w:t xml:space="preserve">Template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Field</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Name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Template identifier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Category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User-defined grouping</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Subject</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Email subject; supports {{variables}}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Body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Rich text body; supports {{variables}}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To / CC / BCC</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Recipient fields; supports {{variables}}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Attachments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File names or {{variable}} references; three attachment modes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Execution Mode</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Send directly / Open in Outlook for review / Save as draft</w:t>
            </w:r>
          </w:p>
        </w:tc>
      </w:tr>
    </w:tbl>
    <w:p>
      <w:pPr>
        <w:pStyle w:val="Heading2"/>
      </w:pPr>
      <w:r>
        <w:t xml:space="preserve">Variable Placeholders</w:t>
      </w:r>
    </w:p>
    <w:p>
      <w:pPr>
        <w:pStyle w:val="ListParagraph"/>
        <w:numPr>
          <w:ilvl w:val="0"/>
          <w:numId w:val="2"/>
        </w:numPr>
        <w:spacing w:after="80"/>
      </w:pPr>
      <w:r>
        <w:t xml:space="preserve">Type {{ anywhere in subject or body → autocomplete dropdown of all available variables</w:t>
      </w:r>
    </w:p>
    <w:p>
      <w:pPr>
        <w:pStyle w:val="ListParagraph"/>
        <w:numPr>
          <w:ilvl w:val="0"/>
          <w:numId w:val="2"/>
        </w:numPr>
        <w:spacing w:after="80"/>
      </w:pPr>
      <w:r>
        <w:t xml:space="preserve">📚 Vars button opens Variable Library overlay — click to insert</w:t>
      </w:r>
    </w:p>
    <w:p>
      <w:pPr>
        <w:pStyle w:val="ListParagraph"/>
        <w:numPr>
          <w:ilvl w:val="0"/>
          <w:numId w:val="2"/>
        </w:numPr>
        <w:spacing w:after="80"/>
      </w:pPr>
      <w:r>
        <w:t xml:space="preserve">Preview button renders template with current variable values</w:t>
      </w:r>
    </w:p>
    <w:p>
      <w:pPr>
        <w:pStyle w:val="ListParagraph"/>
        <w:numPr>
          <w:ilvl w:val="0"/>
          <w:numId w:val="2"/>
        </w:numPr>
        <w:spacing w:after="80"/>
      </w:pPr>
      <w:r>
        <w:t xml:space="preserve">Unresolved variables highlighted in orange in preview</w:t>
      </w:r>
    </w:p>
    <w:p>
      <w:pPr>
        <w:pStyle w:val="Heading2"/>
      </w:pPr>
      <w:r>
        <w:t xml:space="preserve">Attachment Modes</w:t>
      </w:r>
    </w:p>
    <w:p>
      <w:pPr>
        <w:pStyle w:val="Heading3"/>
      </w:pPr>
      <w:r>
        <w:t xml:space="preserve">1. Named Attachment (Variable)</w:t>
      </w:r>
    </w:p>
    <w:p>
      <w:pPr>
        <w:spacing w:after="120"/>
      </w:pPr>
      <w:r>
        <w:t xml:space="preserve">Store just the filename: {{reportName}}.pdf. At send time the app knows the name but prompts for location if not found.</w:t>
      </w:r>
    </w:p>
    <w:p>
      <w:pPr>
        <w:pStyle w:val="Heading3"/>
      </w:pPr>
      <w:r>
        <w:t xml:space="preserve">2. Save as Draft (User Attaches)</w:t>
      </w:r>
    </w:p>
    <w:p>
      <w:pPr>
        <w:spacing w:after="120"/>
      </w:pPr>
      <w:r>
        <w:t xml:space="preserve">Workflow creates the draft in Outlook with all fields pre-filled. Outlook compose window opens — user manually attaches documents before sending.</w:t>
      </w:r>
    </w:p>
    <w:p>
      <w:pPr>
        <w:pStyle w:val="Heading3"/>
      </w:pPr>
      <w:r>
        <w:t xml:space="preserve">3. Attach via File Explorer</w:t>
      </w:r>
    </w:p>
    <w:p>
      <w:pPr>
        <w:spacing w:after="120"/>
      </w:pPr>
      <w:r>
        <w:t xml:space="preserve">User clicks 📎 Attach — native Windows file explorer opens. User selects one or more files. Selected files are listed with a remove option. Click Send → Outlook COM fires with attachments included.</w:t>
      </w:r>
    </w:p>
    <w:p>
      <w:pPr>
        <w:pStyle w:val="Heading2"/>
      </w:pPr>
      <w:r>
        <w:t xml:space="preserve">Execution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Mode</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Behavior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Send Directly</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Outlook COM sends immediately — no user interaction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Open for Review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Pre-fills Outlook compose window; user clicks Send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Save as Draft</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Creates draft in Outlook; user sends manually later</w:t>
            </w:r>
          </w:p>
        </w:tc>
      </w:tr>
    </w:tbl>
    <w:p>
      <w:pPr>
        <w:pStyle w:val="Heading2"/>
      </w:pPr>
      <w:r>
        <w:t xml:space="preserve">Outlook COM Integration</w:t>
      </w:r>
    </w:p>
    <w:p>
      <w:pPr>
        <w:spacing w:after="120"/>
      </w:pPr>
      <w:r>
        <w:t xml:space="preserve">Python win32com.client handles all Outlook interaction. Integration is stubbed and ready to wire in when Outlook is available. When Outlook COM is unavailable the app shows "Outlook not connected — emails will queue" and all outbound emails are held in the Email Queue.</w:t>
      </w:r>
    </w:p>
    <w:p>
      <w:pPr>
        <w:pStyle w:val="Heading2"/>
      </w:pPr>
      <w:r>
        <w:t xml:space="preserve">Email Queue</w:t>
      </w:r>
    </w:p>
    <w:p>
      <w:pPr>
        <w:pStyle w:val="ListParagraph"/>
        <w:numPr>
          <w:ilvl w:val="0"/>
          <w:numId w:val="2"/>
        </w:numPr>
        <w:spacing w:after="80"/>
      </w:pPr>
      <w:r>
        <w:t xml:space="preserve">Queued emails persist to email_queue.json — survive app restarts</w:t>
      </w:r>
    </w:p>
    <w:p>
      <w:pPr>
        <w:pStyle w:val="ListParagraph"/>
        <w:numPr>
          <w:ilvl w:val="0"/>
          <w:numId w:val="2"/>
        </w:numPr>
        <w:spacing w:after="80"/>
      </w:pPr>
      <w:r>
        <w:t xml:space="preserve">Auto-sends when Outlook connection is detected</w:t>
      </w:r>
    </w:p>
    <w:p>
      <w:pPr>
        <w:pStyle w:val="ListParagraph"/>
        <w:numPr>
          <w:ilvl w:val="0"/>
          <w:numId w:val="2"/>
        </w:numPr>
        <w:spacing w:after="80"/>
      </w:pPr>
      <w:r>
        <w:t xml:space="preserve">Manual Send All button available in the queue panel</w:t>
      </w:r>
    </w:p>
    <w:p>
      <w:pPr>
        <w:pStyle w:val="Heading2"/>
      </w:pPr>
      <w:r>
        <w:t xml:space="preserve">Email Log</w:t>
      </w:r>
    </w:p>
    <w:p>
      <w:pPr>
        <w:spacing w:after="120"/>
      </w:pPr>
      <w:r>
        <w:t xml:space="preserve">Full history of every email sent, queued, drafted, or failed. Includes resolved subject, body, attachment names, and error reason on failure. Failed emails can be retried directly from the log. Log persisted daily to file.</w:t>
      </w:r>
    </w:p>
    <w:p>
      <w:pPr>
        <w:pStyle w:val="Heading2"/>
      </w:pPr>
      <w:r>
        <w:t xml:space="preserve">Feature Checklist</w:t>
      </w:r>
    </w:p>
    <w:p>
      <w:pPr>
        <w:spacing w:after="80"/>
      </w:pPr>
      <w:r>
        <w:rPr>
          <w:rFonts w:ascii="Arial" w:cs="Arial" w:eastAsia="Arial" w:hAnsi="Arial"/>
        </w:rPr>
        <w:t xml:space="preserve">✅  </w:t>
      </w:r>
      <w:r>
        <w:t xml:space="preserve">Template library — named, categorized, searchable</w:t>
      </w:r>
    </w:p>
    <w:p>
      <w:pPr>
        <w:spacing w:after="80"/>
      </w:pPr>
      <w:r>
        <w:rPr>
          <w:rFonts w:ascii="Arial" w:cs="Arial" w:eastAsia="Arial" w:hAnsi="Arial"/>
        </w:rPr>
        <w:t xml:space="preserve">✅  </w:t>
      </w:r>
      <w:r>
        <w:t xml:space="preserve">Rich text editor with {{variable}} autocomplete</w:t>
      </w:r>
    </w:p>
    <w:p>
      <w:pPr>
        <w:spacing w:after="80"/>
      </w:pPr>
      <w:r>
        <w:rPr>
          <w:rFonts w:ascii="Arial" w:cs="Arial" w:eastAsia="Arial" w:hAnsi="Arial"/>
        </w:rPr>
        <w:t xml:space="preserve">✅  </w:t>
      </w:r>
      <w:r>
        <w:t xml:space="preserve">Variable Library overlay — 📚 Vars button inserts placeholders</w:t>
      </w:r>
    </w:p>
    <w:p>
      <w:pPr>
        <w:spacing w:after="80"/>
      </w:pPr>
      <w:r>
        <w:rPr>
          <w:rFonts w:ascii="Arial" w:cs="Arial" w:eastAsia="Arial" w:hAnsi="Arial"/>
        </w:rPr>
        <w:t xml:space="preserve">✅  </w:t>
      </w:r>
      <w:r>
        <w:t xml:space="preserve">Preview mode — renders with live variable values, flags unresolved vars in orange</w:t>
      </w:r>
    </w:p>
    <w:p>
      <w:pPr>
        <w:spacing w:after="80"/>
      </w:pPr>
      <w:r>
        <w:rPr>
          <w:rFonts w:ascii="Arial" w:cs="Arial" w:eastAsia="Arial" w:hAnsi="Arial"/>
        </w:rPr>
        <w:t xml:space="preserve">✅  </w:t>
      </w:r>
      <w:r>
        <w:t xml:space="preserve">Recipient fields (To/CC/BCC) support {{variables}}</w:t>
      </w:r>
    </w:p>
    <w:p>
      <w:pPr>
        <w:spacing w:after="80"/>
      </w:pPr>
      <w:r>
        <w:rPr>
          <w:rFonts w:ascii="Arial" w:cs="Arial" w:eastAsia="Arial" w:hAnsi="Arial"/>
        </w:rPr>
        <w:t xml:space="preserve">✅  </w:t>
      </w:r>
      <w:r>
        <w:t xml:space="preserve">Three attachment modes — named variable, save as draft, file explorer picker</w:t>
      </w:r>
    </w:p>
    <w:p>
      <w:pPr>
        <w:spacing w:after="80"/>
      </w:pPr>
      <w:r>
        <w:rPr>
          <w:rFonts w:ascii="Arial" w:cs="Arial" w:eastAsia="Arial" w:hAnsi="Arial"/>
        </w:rPr>
        <w:t xml:space="preserve">✅  </w:t>
      </w:r>
      <w:r>
        <w:t xml:space="preserve">Three execution modes — Send Directly, Open for Review, Save as Draft</w:t>
      </w:r>
    </w:p>
    <w:p>
      <w:pPr>
        <w:spacing w:after="80"/>
      </w:pPr>
      <w:r>
        <w:rPr>
          <w:rFonts w:ascii="Arial" w:cs="Arial" w:eastAsia="Arial" w:hAnsi="Arial"/>
        </w:rPr>
        <w:t xml:space="preserve">✅  </w:t>
      </w:r>
      <w:r>
        <w:t xml:space="preserve">Outlook COM integration — stubbed and ready for wiring</w:t>
      </w:r>
    </w:p>
    <w:p>
      <w:pPr>
        <w:spacing w:after="80"/>
      </w:pPr>
      <w:r>
        <w:rPr>
          <w:rFonts w:ascii="Arial" w:cs="Arial" w:eastAsia="Arial" w:hAnsi="Arial"/>
        </w:rPr>
        <w:t xml:space="preserve">✅  </w:t>
      </w:r>
      <w:r>
        <w:t xml:space="preserve">Email queue — persists offline emails, auto-sends on reconnect</w:t>
      </w:r>
    </w:p>
    <w:p>
      <w:pPr>
        <w:spacing w:after="80"/>
      </w:pPr>
      <w:r>
        <w:rPr>
          <w:rFonts w:ascii="Arial" w:cs="Arial" w:eastAsia="Arial" w:hAnsi="Arial"/>
        </w:rPr>
        <w:t xml:space="preserve">✅  </w:t>
      </w:r>
      <w:r>
        <w:t xml:space="preserve">Manual Send All from queue</w:t>
      </w:r>
    </w:p>
    <w:p>
      <w:pPr>
        <w:spacing w:after="80"/>
      </w:pPr>
      <w:r>
        <w:rPr>
          <w:rFonts w:ascii="Arial" w:cs="Arial" w:eastAsia="Arial" w:hAnsi="Arial"/>
        </w:rPr>
        <w:t xml:space="preserve">✅  </w:t>
      </w:r>
      <w:r>
        <w:t xml:space="preserve">Email log — full history, resolved content, retry from log</w:t>
      </w:r>
    </w:p>
    <w:p>
      <w:pPr>
        <w:spacing w:after="80"/>
      </w:pPr>
      <w:r>
        <w:rPr>
          <w:rFonts w:ascii="Arial" w:cs="Arial" w:eastAsia="Arial" w:hAnsi="Arial"/>
        </w:rPr>
        <w:t xml:space="preserve">✅  </w:t>
      </w:r>
      <w:r>
        <w:t xml:space="preserve">Full portability — templates in .bundle exports</w:t>
      </w:r>
    </w:p>
    <w:p>
      <w:pPr>
        <w:pStyle w:val="Heading1"/>
        <w:pageBreakBefore/>
      </w:pPr>
      <w:bookmarkStart w:name="sec8" w:id="1"/>
      <w:r>
        <w:t xml:space="preserve">8. Storage &amp; File Structure</w:t>
      </w:r>
      <w:bookmarkEnd w:id="1"/>
    </w:p>
    <w:p>
      <w:pPr>
        <w:spacing w:after="120"/>
      </w:pPr>
      <w:r>
        <w:t xml:space="preserve">All data is stored as human-readable JSON files. The folder structure separates AHK scripts, Python source, runtime data, the asset library, logs, exports, and backups.</w:t>
      </w:r>
    </w:p>
    <w:p>
      <w:pPr>
        <w:pStyle w:val="Heading2"/>
      </w:pPr>
      <w:r>
        <w:t xml:space="preserve">Root Folder Structure</w:t>
      </w:r>
    </w:p>
    <w:p>
      <w:pPr>
        <w:shd w:fill="F4F4F4" w:val="clear"/>
        <w:spacing w:after="60" w:before="60"/>
        <w:ind w:left="360"/>
      </w:pPr>
      <w:r>
        <w:rPr>
          <w:rFonts w:ascii="Courier New" w:cs="Courier New" w:eastAsia="Courier New" w:hAnsi="Courier New"/>
          <w:sz w:val="18"/>
          <w:szCs w:val="18"/>
        </w:rPr>
        <w:t xml:space="preserve">AutomationApp/</w:t>
      </w:r>
    </w:p>
    <w:p>
      <w:pPr>
        <w:shd w:fill="F4F4F4" w:val="clear"/>
        <w:spacing w:after="60" w:before="60"/>
        <w:ind w:left="360"/>
      </w:pPr>
      <w:r>
        <w:rPr>
          <w:rFonts w:ascii="Courier New" w:cs="Courier New" w:eastAsia="Courier New" w:hAnsi="Courier New"/>
          <w:sz w:val="18"/>
          <w:szCs w:val="18"/>
        </w:rPr>
        <w:t xml:space="preserve">├── ahk/</w:t>
      </w:r>
    </w:p>
    <w:p>
      <w:pPr>
        <w:shd w:fill="F4F4F4" w:val="clear"/>
        <w:spacing w:after="60" w:before="60"/>
        <w:ind w:left="360"/>
      </w:pPr>
      <w:r>
        <w:rPr>
          <w:rFonts w:ascii="Courier New" w:cs="Courier New" w:eastAsia="Courier New" w:hAnsi="Courier New"/>
          <w:sz w:val="18"/>
          <w:szCs w:val="18"/>
        </w:rPr>
        <w:t xml:space="preserve">│   ├── main.ahk                  # Entry point, hotkeys, app launcher</w:t>
      </w:r>
    </w:p>
    <w:p>
      <w:pPr>
        <w:shd w:fill="F4F4F4" w:val="clear"/>
        <w:spacing w:after="60" w:before="60"/>
        <w:ind w:left="360"/>
      </w:pPr>
      <w:r>
        <w:rPr>
          <w:rFonts w:ascii="Courier New" w:cs="Courier New" w:eastAsia="Courier New" w:hAnsi="Courier New"/>
          <w:sz w:val="18"/>
          <w:szCs w:val="18"/>
        </w:rPr>
        <w:t xml:space="preserve">│   ├── executor.ahk              # AHK execution engine</w:t>
      </w:r>
    </w:p>
    <w:p>
      <w:pPr>
        <w:shd w:fill="F4F4F4" w:val="clear"/>
        <w:spacing w:after="60" w:before="60"/>
        <w:ind w:left="360"/>
      </w:pPr>
      <w:r>
        <w:rPr>
          <w:rFonts w:ascii="Courier New" w:cs="Courier New" w:eastAsia="Courier New" w:hAnsi="Courier New"/>
          <w:sz w:val="18"/>
          <w:szCs w:val="18"/>
        </w:rPr>
        <w:t xml:space="preserve">│   └── generated/                # Auto-generated AHK from Python converter</w:t>
      </w:r>
    </w:p>
    <w:p>
      <w:pPr>
        <w:shd w:fill="F4F4F4" w:val="clear"/>
        <w:spacing w:after="60" w:before="60"/>
        <w:ind w:left="360"/>
      </w:pPr>
      <w:r>
        <w:rPr>
          <w:rFonts w:ascii="Courier New" w:cs="Courier New" w:eastAsia="Courier New" w:hAnsi="Courier New"/>
          <w:sz w:val="18"/>
          <w:szCs w:val="18"/>
        </w:rPr>
        <w:t xml:space="preserve">├── python/</w:t>
      </w:r>
    </w:p>
    <w:p>
      <w:pPr>
        <w:shd w:fill="F4F4F4" w:val="clear"/>
        <w:spacing w:after="60" w:before="60"/>
        <w:ind w:left="360"/>
      </w:pPr>
      <w:r>
        <w:rPr>
          <w:rFonts w:ascii="Courier New" w:cs="Courier New" w:eastAsia="Courier New" w:hAnsi="Courier New"/>
          <w:sz w:val="18"/>
          <w:szCs w:val="18"/>
        </w:rPr>
        <w:t xml:space="preserve">│   ├── main.py                   # App entry point</w:t>
      </w:r>
    </w:p>
    <w:p>
      <w:pPr>
        <w:shd w:fill="F4F4F4" w:val="clear"/>
        <w:spacing w:after="60" w:before="60"/>
        <w:ind w:left="360"/>
      </w:pPr>
      <w:r>
        <w:rPr>
          <w:rFonts w:ascii="Courier New" w:cs="Courier New" w:eastAsia="Courier New" w:hAnsi="Courier New"/>
          <w:sz w:val="18"/>
          <w:szCs w:val="18"/>
        </w:rPr>
        <w:t xml:space="preserve">│   ├── gui/                      # All CustomTkinter UI modules</w:t>
      </w:r>
    </w:p>
    <w:p>
      <w:pPr>
        <w:shd w:fill="F4F4F4" w:val="clear"/>
        <w:spacing w:after="60" w:before="60"/>
        <w:ind w:left="360"/>
      </w:pPr>
      <w:r>
        <w:rPr>
          <w:rFonts w:ascii="Courier New" w:cs="Courier New" w:eastAsia="Courier New" w:hAnsi="Courier New"/>
          <w:sz w:val="18"/>
          <w:szCs w:val="18"/>
        </w:rPr>
        <w:t xml:space="preserve">│   ├── engine/                   # Execution logic + AHK bridge</w:t>
      </w:r>
    </w:p>
    <w:p>
      <w:pPr>
        <w:shd w:fill="F4F4F4" w:val="clear"/>
        <w:spacing w:after="60" w:before="60"/>
        <w:ind w:left="360"/>
      </w:pPr>
      <w:r>
        <w:rPr>
          <w:rFonts w:ascii="Courier New" w:cs="Courier New" w:eastAsia="Courier New" w:hAnsi="Courier New"/>
          <w:sz w:val="18"/>
          <w:szCs w:val="18"/>
        </w:rPr>
        <w:t xml:space="preserve">│   └── converters/py_to_ahk.py   # Python → AHK converter</w:t>
      </w:r>
    </w:p>
    <w:p>
      <w:pPr>
        <w:shd w:fill="F4F4F4" w:val="clear"/>
        <w:spacing w:after="60" w:before="60"/>
        <w:ind w:left="360"/>
      </w:pPr>
      <w:r>
        <w:rPr>
          <w:rFonts w:ascii="Courier New" w:cs="Courier New" w:eastAsia="Courier New" w:hAnsi="Courier New"/>
          <w:sz w:val="18"/>
          <w:szCs w:val="18"/>
        </w:rPr>
        <w:t xml:space="preserve">├── data/</w:t>
      </w:r>
    </w:p>
    <w:p>
      <w:pPr>
        <w:shd w:fill="F4F4F4" w:val="clear"/>
        <w:spacing w:after="60" w:before="60"/>
        <w:ind w:left="360"/>
      </w:pPr>
      <w:r>
        <w:rPr>
          <w:rFonts w:ascii="Courier New" w:cs="Courier New" w:eastAsia="Courier New" w:hAnsi="Courier New"/>
          <w:sz w:val="18"/>
          <w:szCs w:val="18"/>
        </w:rPr>
        <w:t xml:space="preserve">│   ├── variables.json            # Global variables</w:t>
      </w:r>
    </w:p>
    <w:p>
      <w:pPr>
        <w:shd w:fill="F4F4F4" w:val="clear"/>
        <w:spacing w:after="60" w:before="60"/>
        <w:ind w:left="360"/>
      </w:pPr>
      <w:r>
        <w:rPr>
          <w:rFonts w:ascii="Courier New" w:cs="Courier New" w:eastAsia="Courier New" w:hAnsi="Courier New"/>
          <w:sz w:val="18"/>
          <w:szCs w:val="18"/>
        </w:rPr>
        <w:t xml:space="preserve">│   ├── triggers.json             # All trigger configs</w:t>
      </w:r>
    </w:p>
    <w:p>
      <w:pPr>
        <w:shd w:fill="F4F4F4" w:val="clear"/>
        <w:spacing w:after="60" w:before="60"/>
        <w:ind w:left="360"/>
      </w:pPr>
      <w:r>
        <w:rPr>
          <w:rFonts w:ascii="Courier New" w:cs="Courier New" w:eastAsia="Courier New" w:hAnsi="Courier New"/>
          <w:sz w:val="18"/>
          <w:szCs w:val="18"/>
        </w:rPr>
        <w:t xml:space="preserve">│   ├── settings.json             # App settings, theme, defaults</w:t>
      </w:r>
    </w:p>
    <w:p>
      <w:pPr>
        <w:shd w:fill="F4F4F4" w:val="clear"/>
        <w:spacing w:after="60" w:before="60"/>
        <w:ind w:left="360"/>
      </w:pPr>
      <w:r>
        <w:rPr>
          <w:rFonts w:ascii="Courier New" w:cs="Courier New" w:eastAsia="Courier New" w:hAnsi="Courier New"/>
          <w:sz w:val="18"/>
          <w:szCs w:val="18"/>
        </w:rPr>
        <w:t xml:space="preserve">│   └── email_queue.json          # Queued unsent emails</w:t>
      </w:r>
    </w:p>
    <w:p>
      <w:pPr>
        <w:shd w:fill="F4F4F4" w:val="clear"/>
        <w:spacing w:after="60" w:before="60"/>
        <w:ind w:left="360"/>
      </w:pPr>
      <w:r>
        <w:rPr>
          <w:rFonts w:ascii="Courier New" w:cs="Courier New" w:eastAsia="Courier New" w:hAnsi="Courier New"/>
          <w:sz w:val="18"/>
          <w:szCs w:val="18"/>
        </w:rPr>
        <w:t xml:space="preserve">├── library/</w:t>
      </w:r>
    </w:p>
    <w:p>
      <w:pPr>
        <w:shd w:fill="F4F4F4" w:val="clear"/>
        <w:spacing w:after="60" w:before="60"/>
        <w:ind w:left="360"/>
      </w:pPr>
      <w:r>
        <w:rPr>
          <w:rFonts w:ascii="Courier New" w:cs="Courier New" w:eastAsia="Courier New" w:hAnsi="Courier New"/>
          <w:sz w:val="18"/>
          <w:szCs w:val="18"/>
        </w:rPr>
        <w:t xml:space="preserve">│   ├── steps/                    # Individual saved steps</w:t>
      </w:r>
    </w:p>
    <w:p>
      <w:pPr>
        <w:shd w:fill="F4F4F4" w:val="clear"/>
        <w:spacing w:after="60" w:before="60"/>
        <w:ind w:left="360"/>
      </w:pPr>
      <w:r>
        <w:rPr>
          <w:rFonts w:ascii="Courier New" w:cs="Courier New" w:eastAsia="Courier New" w:hAnsi="Courier New"/>
          <w:sz w:val="18"/>
          <w:szCs w:val="18"/>
        </w:rPr>
        <w:t xml:space="preserve">│   ├── workflows/                # Saved workflows + version history</w:t>
      </w:r>
    </w:p>
    <w:p>
      <w:pPr>
        <w:shd w:fill="F4F4F4" w:val="clear"/>
        <w:spacing w:after="60" w:before="60"/>
        <w:ind w:left="360"/>
      </w:pPr>
      <w:r>
        <w:rPr>
          <w:rFonts w:ascii="Courier New" w:cs="Courier New" w:eastAsia="Courier New" w:hAnsi="Courier New"/>
          <w:sz w:val="18"/>
          <w:szCs w:val="18"/>
        </w:rPr>
        <w:t xml:space="preserve">│   ├── subworkflows/             # Saved sub-workflows</w:t>
      </w:r>
    </w:p>
    <w:p>
      <w:pPr>
        <w:shd w:fill="F4F4F4" w:val="clear"/>
        <w:spacing w:after="60" w:before="60"/>
        <w:ind w:left="360"/>
      </w:pPr>
      <w:r>
        <w:rPr>
          <w:rFonts w:ascii="Courier New" w:cs="Courier New" w:eastAsia="Courier New" w:hAnsi="Courier New"/>
          <w:sz w:val="18"/>
          <w:szCs w:val="18"/>
        </w:rPr>
        <w:t xml:space="preserve">│   ├── templates/                # Email templates</w:t>
      </w:r>
    </w:p>
    <w:p>
      <w:pPr>
        <w:shd w:fill="F4F4F4" w:val="clear"/>
        <w:spacing w:after="60" w:before="60"/>
        <w:ind w:left="360"/>
      </w:pPr>
      <w:r>
        <w:rPr>
          <w:rFonts w:ascii="Courier New" w:cs="Courier New" w:eastAsia="Courier New" w:hAnsi="Courier New"/>
          <w:sz w:val="18"/>
          <w:szCs w:val="18"/>
        </w:rPr>
        <w:t xml:space="preserve">│   └── workflow_templates/       # Starter workflow templates</w:t>
      </w:r>
    </w:p>
    <w:p>
      <w:pPr>
        <w:shd w:fill="F4F4F4" w:val="clear"/>
        <w:spacing w:after="60" w:before="60"/>
        <w:ind w:left="360"/>
      </w:pPr>
      <w:r>
        <w:rPr>
          <w:rFonts w:ascii="Courier New" w:cs="Courier New" w:eastAsia="Courier New" w:hAnsi="Courier New"/>
          <w:sz w:val="18"/>
          <w:szCs w:val="18"/>
        </w:rPr>
        <w:t xml:space="preserve">├── logs/</w:t>
      </w:r>
    </w:p>
    <w:p>
      <w:pPr>
        <w:shd w:fill="F4F4F4" w:val="clear"/>
        <w:spacing w:after="60" w:before="60"/>
        <w:ind w:left="360"/>
      </w:pPr>
      <w:r>
        <w:rPr>
          <w:rFonts w:ascii="Courier New" w:cs="Courier New" w:eastAsia="Courier New" w:hAnsi="Courier New"/>
          <w:sz w:val="18"/>
          <w:szCs w:val="18"/>
        </w:rPr>
        <w:t xml:space="preserve">│   ├── recordings/               # Macro recorder session logs</w:t>
      </w:r>
    </w:p>
    <w:p>
      <w:pPr>
        <w:shd w:fill="F4F4F4" w:val="clear"/>
        <w:spacing w:after="60" w:before="60"/>
        <w:ind w:left="360"/>
      </w:pPr>
      <w:r>
        <w:rPr>
          <w:rFonts w:ascii="Courier New" w:cs="Courier New" w:eastAsia="Courier New" w:hAnsi="Courier New"/>
          <w:sz w:val="18"/>
          <w:szCs w:val="18"/>
        </w:rPr>
        <w:t xml:space="preserve">│   ├── triggers/                 # Trigger fire history</w:t>
      </w:r>
    </w:p>
    <w:p>
      <w:pPr>
        <w:shd w:fill="F4F4F4" w:val="clear"/>
        <w:spacing w:after="60" w:before="60"/>
        <w:ind w:left="360"/>
      </w:pPr>
      <w:r>
        <w:rPr>
          <w:rFonts w:ascii="Courier New" w:cs="Courier New" w:eastAsia="Courier New" w:hAnsi="Courier New"/>
          <w:sz w:val="18"/>
          <w:szCs w:val="18"/>
        </w:rPr>
        <w:t xml:space="preserve">│   ├── workflows/                # Per-run workflow execution logs</w:t>
      </w:r>
    </w:p>
    <w:p>
      <w:pPr>
        <w:shd w:fill="F4F4F4" w:val="clear"/>
        <w:spacing w:after="60" w:before="60"/>
        <w:ind w:left="360"/>
      </w:pPr>
      <w:r>
        <w:rPr>
          <w:rFonts w:ascii="Courier New" w:cs="Courier New" w:eastAsia="Courier New" w:hAnsi="Courier New"/>
          <w:sz w:val="18"/>
          <w:szCs w:val="18"/>
        </w:rPr>
        <w:t xml:space="preserve">│   └── email/                    # Email send history</w:t>
      </w:r>
    </w:p>
    <w:p>
      <w:pPr>
        <w:shd w:fill="F4F4F4" w:val="clear"/>
        <w:spacing w:after="60" w:before="60"/>
        <w:ind w:left="360"/>
      </w:pPr>
      <w:r>
        <w:rPr>
          <w:rFonts w:ascii="Courier New" w:cs="Courier New" w:eastAsia="Courier New" w:hAnsi="Courier New"/>
          <w:sz w:val="18"/>
          <w:szCs w:val="18"/>
        </w:rPr>
        <w:t xml:space="preserve">├── exports/                      # .bundle files ready to share</w:t>
      </w:r>
    </w:p>
    <w:p>
      <w:pPr>
        <w:shd w:fill="F4F4F4" w:val="clear"/>
        <w:spacing w:after="60" w:before="60"/>
        <w:ind w:left="360"/>
      </w:pPr>
      <w:r>
        <w:rPr>
          <w:rFonts w:ascii="Courier New" w:cs="Courier New" w:eastAsia="Courier New" w:hAnsi="Courier New"/>
          <w:sz w:val="18"/>
          <w:szCs w:val="18"/>
        </w:rPr>
        <w:t xml:space="preserve">├── backups/                      # Scheduled and manual backup zips</w:t>
      </w:r>
    </w:p>
    <w:p>
      <w:pPr>
        <w:shd w:fill="F4F4F4" w:val="clear"/>
        <w:spacing w:after="60" w:before="60"/>
        <w:ind w:left="360"/>
      </w:pPr>
      <w:r>
        <w:rPr>
          <w:rFonts w:ascii="Courier New" w:cs="Courier New" w:eastAsia="Courier New" w:hAnsi="Courier New"/>
          <w:sz w:val="18"/>
          <w:szCs w:val="18"/>
        </w:rPr>
        <w:t xml:space="preserve">├── docs/                         # user_guide.html</w:t>
      </w:r>
    </w:p>
    <w:p>
      <w:pPr>
        <w:shd w:fill="F4F4F4" w:val="clear"/>
        <w:spacing w:after="60" w:before="60"/>
        <w:ind w:left="360"/>
      </w:pPr>
      <w:r>
        <w:rPr>
          <w:rFonts w:ascii="Courier New" w:cs="Courier New" w:eastAsia="Courier New" w:hAnsi="Courier New"/>
          <w:sz w:val="18"/>
          <w:szCs w:val="18"/>
        </w:rPr>
        <w:t xml:space="preserve">└── templates/import_template.bundle  # Reference template (never deletable)</w:t>
      </w:r>
    </w:p>
    <w:p>
      <w:pPr>
        <w:pStyle w:val="Heading2"/>
      </w:pPr>
      <w:r>
        <w:t xml:space="preserve">Key JSON Schemas</w:t>
      </w:r>
    </w:p>
    <w:p>
      <w:pPr>
        <w:pStyle w:val="Heading3"/>
      </w:pPr>
      <w:r>
        <w:t xml:space="preserve">Step</w:t>
      </w:r>
    </w:p>
    <w:p>
      <w:pPr>
        <w:spacing w:after="120"/>
      </w:pPr>
      <w:r>
        <w:t xml:space="preserve">Fields: id, name, description, created, version, tags, execution (default_mode, ahk, python), inputs[ ], outputs[ ], error_handler, targeting (window_title, process, control)</w:t>
      </w:r>
    </w:p>
    <w:p>
      <w:pPr>
        <w:pStyle w:val="Heading3"/>
      </w:pPr>
      <w:r>
        <w:t xml:space="preserve">Workflow</w:t>
      </w:r>
    </w:p>
    <w:p>
      <w:pPr>
        <w:spacing w:after="120"/>
      </w:pPr>
      <w:r>
        <w:t xml:space="preserve">Fields: id, name, description, created, current_version, default_mode, nodes[ ] (each with id, type, step_id, position, next, error_handler), annotations[ ]</w:t>
      </w:r>
    </w:p>
    <w:p>
      <w:pPr>
        <w:pStyle w:val="Heading3"/>
      </w:pPr>
      <w:r>
        <w:t xml:space="preserve">Trigger</w:t>
      </w:r>
    </w:p>
    <w:p>
      <w:pPr>
        <w:spacing w:after="120"/>
      </w:pPr>
      <w:r>
        <w:t xml:space="preserve">Fields: id, name, type, enabled, priority, condition (watch_path/event/filter or hotkey/schedule), preconditions, retry (strategy, interval, max_attempts, on_exhaustion), injects[ ], target_workflow, execution_mode</w:t>
      </w:r>
    </w:p>
    <w:p>
      <w:pPr>
        <w:pStyle w:val="Heading3"/>
      </w:pPr>
      <w:r>
        <w:t xml:space="preserve">Settings</w:t>
      </w:r>
    </w:p>
    <w:p>
      <w:pPr>
        <w:spacing w:after="120"/>
      </w:pPr>
      <w:r>
        <w:t xml:space="preserve">Fields: theme, default_execution_mode, ahk_path, startup_with_windows, autosave_interval_seconds, log_retention (enabled, days), companion_window, hotkeys</w:t>
      </w:r>
    </w:p>
    <w:p>
      <w:pPr>
        <w:pStyle w:val="Heading2"/>
      </w:pPr>
      <w:r>
        <w:t xml:space="preserve">Log Retention</w:t>
      </w:r>
    </w:p>
    <w:p>
      <w:pPr>
        <w:pStyle w:val="ListParagraph"/>
        <w:numPr>
          <w:ilvl w:val="0"/>
          <w:numId w:val="2"/>
        </w:numPr>
        <w:spacing w:after="80"/>
      </w:pPr>
      <w:r>
        <w:t xml:space="preserve">User-configurable — set number of days to retain logs</w:t>
      </w:r>
    </w:p>
    <w:p>
      <w:pPr>
        <w:pStyle w:val="ListParagraph"/>
        <w:numPr>
          <w:ilvl w:val="0"/>
          <w:numId w:val="2"/>
        </w:numPr>
        <w:spacing w:after="80"/>
      </w:pPr>
      <w:r>
        <w:t xml:space="preserve">Toggle to disable entirely — logs kept forever</w:t>
      </w:r>
    </w:p>
    <w:p>
      <w:pPr>
        <w:pStyle w:val="ListParagraph"/>
        <w:numPr>
          <w:ilvl w:val="0"/>
          <w:numId w:val="2"/>
        </w:numPr>
        <w:spacing w:after="80"/>
      </w:pPr>
      <w:r>
        <w:t xml:space="preserve">Auto-cleanup runs silently on app startup</w:t>
      </w:r>
    </w:p>
    <w:p>
      <w:pPr>
        <w:pStyle w:val="ListParagraph"/>
        <w:numPr>
          <w:ilvl w:val="0"/>
          <w:numId w:val="2"/>
        </w:numPr>
        <w:spacing w:after="80"/>
      </w:pPr>
      <w:r>
        <w:t xml:space="preserve">Before deletion, logs move to logs/archive/ for a 7-day grace period</w:t>
      </w:r>
    </w:p>
    <w:p>
      <w:pPr>
        <w:pStyle w:val="ListParagraph"/>
        <w:numPr>
          <w:ilvl w:val="0"/>
          <w:numId w:val="2"/>
        </w:numPr>
        <w:spacing w:after="80"/>
      </w:pPr>
      <w:r>
        <w:t xml:space="preserve">User can manually clear all logs from Settings at any time</w:t>
      </w:r>
    </w:p>
    <w:p>
      <w:pPr>
        <w:pStyle w:val="Heading2"/>
      </w:pPr>
      <w:r>
        <w:t xml:space="preserve">Feature Checklist</w:t>
      </w:r>
    </w:p>
    <w:p>
      <w:pPr>
        <w:spacing w:after="80"/>
      </w:pPr>
      <w:r>
        <w:rPr>
          <w:rFonts w:ascii="Arial" w:cs="Arial" w:eastAsia="Arial" w:hAnsi="Arial"/>
        </w:rPr>
        <w:t xml:space="preserve">✅  </w:t>
      </w:r>
      <w:r>
        <w:t xml:space="preserve">Clean root folder structure — ahk, python, data, library, logs, exports, backups, docs</w:t>
      </w:r>
    </w:p>
    <w:p>
      <w:pPr>
        <w:spacing w:after="80"/>
      </w:pPr>
      <w:r>
        <w:rPr>
          <w:rFonts w:ascii="Arial" w:cs="Arial" w:eastAsia="Arial" w:hAnsi="Arial"/>
        </w:rPr>
        <w:t xml:space="preserve">✅  </w:t>
      </w:r>
      <w:r>
        <w:t xml:space="preserve">All data in human-readable JSON — editable outside the app</w:t>
      </w:r>
    </w:p>
    <w:p>
      <w:pPr>
        <w:spacing w:after="80"/>
      </w:pPr>
      <w:r>
        <w:rPr>
          <w:rFonts w:ascii="Arial" w:cs="Arial" w:eastAsia="Arial" w:hAnsi="Arial"/>
        </w:rPr>
        <w:t xml:space="preserve">✅  </w:t>
      </w:r>
      <w:r>
        <w:t xml:space="preserve">Step schema — id, name, AHK + Python versions, inputs/outputs, targeting, error handler</w:t>
      </w:r>
    </w:p>
    <w:p>
      <w:pPr>
        <w:spacing w:after="80"/>
      </w:pPr>
      <w:r>
        <w:rPr>
          <w:rFonts w:ascii="Arial" w:cs="Arial" w:eastAsia="Arial" w:hAnsi="Arial"/>
        </w:rPr>
        <w:t xml:space="preserve">✅  </w:t>
      </w:r>
      <w:r>
        <w:t xml:space="preserve">Workflow schema — nodes, branches, annotations, version pointer</w:t>
      </w:r>
    </w:p>
    <w:p>
      <w:pPr>
        <w:spacing w:after="80"/>
      </w:pPr>
      <w:r>
        <w:rPr>
          <w:rFonts w:ascii="Arial" w:cs="Arial" w:eastAsia="Arial" w:hAnsi="Arial"/>
        </w:rPr>
        <w:t xml:space="preserve">✅  </w:t>
      </w:r>
      <w:r>
        <w:t xml:space="preserve">Version history — snapshots in versions/ subfolder per workflow</w:t>
      </w:r>
    </w:p>
    <w:p>
      <w:pPr>
        <w:spacing w:after="80"/>
      </w:pPr>
      <w:r>
        <w:rPr>
          <w:rFonts w:ascii="Arial" w:cs="Arial" w:eastAsia="Arial" w:hAnsi="Arial"/>
        </w:rPr>
        <w:t xml:space="preserve">✅  </w:t>
      </w:r>
      <w:r>
        <w:t xml:space="preserve">Trigger schema — full config, retry rules, injection variables</w:t>
      </w:r>
    </w:p>
    <w:p>
      <w:pPr>
        <w:spacing w:after="80"/>
      </w:pPr>
      <w:r>
        <w:rPr>
          <w:rFonts w:ascii="Arial" w:cs="Arial" w:eastAsia="Arial" w:hAnsi="Arial"/>
        </w:rPr>
        <w:t xml:space="preserve">✅  </w:t>
      </w:r>
      <w:r>
        <w:t xml:space="preserve">Settings schema — all hotkeys, theme, retention, defaults in one file</w:t>
      </w:r>
    </w:p>
    <w:p>
      <w:pPr>
        <w:spacing w:after="80"/>
      </w:pPr>
      <w:r>
        <w:rPr>
          <w:rFonts w:ascii="Arial" w:cs="Arial" w:eastAsia="Arial" w:hAnsi="Arial"/>
        </w:rPr>
        <w:t xml:space="preserve">✅  </w:t>
      </w:r>
      <w:r>
        <w:t xml:space="preserve">Email queue persisted to disk — survives restarts</w:t>
      </w:r>
    </w:p>
    <w:p>
      <w:pPr>
        <w:spacing w:after="80"/>
      </w:pPr>
      <w:r>
        <w:rPr>
          <w:rFonts w:ascii="Arial" w:cs="Arial" w:eastAsia="Arial" w:hAnsi="Arial"/>
        </w:rPr>
        <w:t xml:space="preserve">✅  </w:t>
      </w:r>
      <w:r>
        <w:t xml:space="preserve">.bundle format — zip of any asset combination with manifest</w:t>
      </w:r>
    </w:p>
    <w:p>
      <w:pPr>
        <w:spacing w:after="80"/>
      </w:pPr>
      <w:r>
        <w:rPr>
          <w:rFonts w:ascii="Arial" w:cs="Arial" w:eastAsia="Arial" w:hAnsi="Arial"/>
        </w:rPr>
        <w:t xml:space="preserve">✅  </w:t>
      </w:r>
      <w:r>
        <w:t xml:space="preserve">Log retention policy — user-configurable days or disabled</w:t>
      </w:r>
    </w:p>
    <w:p>
      <w:pPr>
        <w:spacing w:after="80"/>
      </w:pPr>
      <w:r>
        <w:rPr>
          <w:rFonts w:ascii="Arial" w:cs="Arial" w:eastAsia="Arial" w:hAnsi="Arial"/>
        </w:rPr>
        <w:t xml:space="preserve">✅  </w:t>
      </w:r>
      <w:r>
        <w:t xml:space="preserve">Grace period archive (7 days) before permanent deletion</w:t>
      </w:r>
    </w:p>
    <w:p>
      <w:pPr>
        <w:spacing w:after="80"/>
      </w:pPr>
      <w:r>
        <w:rPr>
          <w:rFonts w:ascii="Arial" w:cs="Arial" w:eastAsia="Arial" w:hAnsi="Arial"/>
        </w:rPr>
        <w:t xml:space="preserve">✅  </w:t>
      </w:r>
      <w:r>
        <w:t xml:space="preserve">Manual log clear from Settings</w:t>
      </w:r>
    </w:p>
    <w:p>
      <w:pPr>
        <w:pStyle w:val="Heading1"/>
        <w:pageBreakBefore/>
      </w:pPr>
      <w:bookmarkStart w:name="sec9" w:id="1"/>
      <w:r>
        <w:t xml:space="preserve">9. Execution Engine</w:t>
      </w:r>
      <w:bookmarkEnd w:id="1"/>
    </w:p>
    <w:p>
      <w:pPr>
        <w:spacing w:after="120"/>
      </w:pPr>
      <w:r>
        <w:t xml:space="preserve">The runtime core that takes a workflow, resolves variables, evaluates branches, manages AHK↔Python handoffs, and drives execution from start to finish.</w:t>
      </w:r>
    </w:p>
    <w:p>
      <w:pPr>
        <w:pStyle w:val="Heading2"/>
      </w:pPr>
      <w:r>
        <w:t xml:space="preserve">Execution Lifecycle</w:t>
      </w:r>
    </w:p>
    <w:p>
      <w:pPr>
        <w:spacing w:after="120"/>
      </w:pPr>
      <w:r>
        <w:t xml:space="preserve">Trigger Fires → Inject Variables → Open Companion Window → Resolve Starting Node → Step Execution Loop (resolve variables → check preconditions → determine mode → execute → capture outputs → log → evaluate next node) → Workflow Complete</w:t>
      </w:r>
    </w:p>
    <w:p>
      <w:pPr>
        <w:pStyle w:val="Heading2"/>
      </w:pPr>
      <w:r>
        <w:t xml:space="preserve">Variable Resolution</w:t>
      </w:r>
    </w:p>
    <w:p>
      <w:pPr>
        <w:spacing w:after="120"/>
      </w:pPr>
      <w:r>
        <w:t xml:space="preserve">Before every step the engine scans the step config and replaces all {{placeholders}} with current values — simple values, expressions, and system variables. If a variable cannot be resolved execution pauses and the user is prompted in the Companion Window to supply the value or skip the step.</w:t>
      </w:r>
    </w:p>
    <w:p>
      <w:pPr>
        <w:pStyle w:val="Heading2"/>
      </w:pPr>
      <w:r>
        <w:t xml:space="preserve">AHK Bridge</w:t>
      </w:r>
    </w:p>
    <w:p>
      <w:pPr>
        <w:spacing w:after="120"/>
      </w:pPr>
      <w:r>
        <w:t xml:space="preserve">Communication via named pipe. Python writes EXECUTE/PAUSE/STOP commands; AHK writes STATUS and OUTPUT back. Timeout handling applies: if AHK does not respond within the configured timeout Python flags an error and applies the step error handler. Bridge status is always visible in the bottom status bar.</w:t>
      </w:r>
    </w:p>
    <w:p>
      <w:pPr>
        <w:pStyle w:val="Heading2"/>
      </w:pPr>
      <w:r>
        <w:t xml:space="preserve">Execution Mode Decision Logic</w:t>
      </w:r>
    </w:p>
    <w:p>
      <w:pPr>
        <w:pStyle w:val="ListParagraph"/>
        <w:numPr>
          <w:ilvl w:val="0"/>
          <w:numId w:val="2"/>
        </w:numPr>
        <w:spacing w:after="80"/>
      </w:pPr>
      <w:r>
        <w:t xml:space="preserve">Is the step pinned to Python? → run Python</w:t>
      </w:r>
    </w:p>
    <w:p>
      <w:pPr>
        <w:pStyle w:val="ListParagraph"/>
        <w:numPr>
          <w:ilvl w:val="0"/>
          <w:numId w:val="2"/>
        </w:numPr>
        <w:spacing w:after="80"/>
      </w:pPr>
      <w:r>
        <w:t xml:space="preserve">Otherwise: is an AHK version available? → run AHK (default)</w:t>
      </w:r>
    </w:p>
    <w:p>
      <w:pPr>
        <w:pStyle w:val="ListParagraph"/>
        <w:numPr>
          <w:ilvl w:val="0"/>
          <w:numId w:val="2"/>
        </w:numPr>
        <w:spacing w:after="80"/>
      </w:pPr>
      <w:r>
        <w:t xml:space="preserve">No AHK version → run Python</w:t>
      </w:r>
    </w:p>
    <w:p>
      <w:pPr>
        <w:pStyle w:val="ListParagraph"/>
        <w:numPr>
          <w:ilvl w:val="0"/>
          <w:numId w:val="2"/>
        </w:numPr>
        <w:spacing w:after="80"/>
      </w:pPr>
      <w:r>
        <w:t xml:space="preserve">Execution mode used is always logged</w:t>
      </w:r>
    </w:p>
    <w:p>
      <w:pPr>
        <w:spacing w:after="120"/>
      </w:pPr>
      <w:r>
        <w:t xml:space="preserve">Mixed workflows alternate seamlessly — each step decides independently and the handoff is invisible to the user.</w:t>
      </w:r>
    </w:p>
    <w:p>
      <w:pPr>
        <w:pStyle w:val="Heading2"/>
      </w:pPr>
      <w:r>
        <w:t xml:space="preserve">Branch Evaluation</w:t>
      </w:r>
    </w:p>
    <w:p>
      <w:pPr>
        <w:spacing w:after="120"/>
      </w:pPr>
      <w:r>
        <w:t xml:space="preserve">The branch evaluator resolves left and right operands against the current variable store, applies the selected operator, and routes execution to the YES or NO node automatically. All 10 operators are supported including var-to-var comparison.</w:t>
      </w:r>
    </w:p>
    <w:p>
      <w:pPr>
        <w:pStyle w:val="Heading2"/>
      </w:pPr>
      <w:r>
        <w:t xml:space="preserve">Loop Execution</w:t>
      </w:r>
    </w:p>
    <w:p>
      <w:pPr>
        <w:spacing w:after="120"/>
      </w:pPr>
      <w:r>
        <w:t xml:space="preserve">{{loopIndex}} initialises to 0 on entry. After each iteration the engine increments the index and evaluates the exit condition. All four loop modes are supported: N times (exit when loopIndex == N), until condition (variable check after each iteration), forever (manual stop or error only), and list iteration (steps through each item in a List variable).</w:t>
      </w:r>
    </w:p>
    <w:p>
      <w:pPr>
        <w:pStyle w:val="Heading2"/>
      </w:pPr>
      <w:r>
        <w:t xml:space="preserve">Error Handling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Handler</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Behavior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stop</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Log error, clean halt, notify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skip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 warning, move to next node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retry</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Retry N times then escalate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run_workflow</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Fire recovery workflow, pass error variables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notify_user</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Toast + pause; Companion Window shows error; user decides</w:t>
            </w:r>
          </w:p>
        </w:tc>
      </w:tr>
    </w:tbl>
    <w:p>
      <w:pPr>
        <w:spacing w:after="80"/>
      </w:pPr>
      <w:r>
        <w:t xml:space="preserve"/>
      </w:r>
    </w:p>
    <w:p>
      <w:pPr>
        <w:spacing w:after="120"/>
      </w:pPr>
      <w:r>
        <w:t xml:space="preserve">Error variables auto-injected: {{errorStep}}, {{errorMessage}}, {{errorTime}}</w:t>
      </w:r>
    </w:p>
    <w:p>
      <w:pPr>
        <w:pStyle w:val="Heading2"/>
      </w:pPr>
      <w:r>
        <w:t xml:space="preserve">Stop All — Clean Halt</w:t>
      </w:r>
    </w:p>
    <w:p>
      <w:pPr>
        <w:pStyle w:val="ListParagraph"/>
        <w:numPr>
          <w:ilvl w:val="0"/>
          <w:numId w:val="2"/>
        </w:numPr>
        <w:spacing w:after="80"/>
      </w:pPr>
      <w:r>
        <w:t xml:space="preserve">Python sends STOP signal to AHK pipe immediately</w:t>
      </w:r>
    </w:p>
    <w:p>
      <w:pPr>
        <w:pStyle w:val="ListParagraph"/>
        <w:numPr>
          <w:ilvl w:val="0"/>
          <w:numId w:val="2"/>
        </w:numPr>
        <w:spacing w:after="80"/>
      </w:pPr>
      <w:r>
        <w:t xml:space="preserve">AHK terminates current script and releases any held keys</w:t>
      </w:r>
    </w:p>
    <w:p>
      <w:pPr>
        <w:pStyle w:val="ListParagraph"/>
        <w:numPr>
          <w:ilvl w:val="0"/>
          <w:numId w:val="2"/>
        </w:numPr>
        <w:spacing w:after="80"/>
      </w:pPr>
      <w:r>
        <w:t xml:space="preserve">Python cancels all running workflow threads</w:t>
      </w:r>
    </w:p>
    <w:p>
      <w:pPr>
        <w:pStyle w:val="ListParagraph"/>
        <w:numPr>
          <w:ilvl w:val="0"/>
          <w:numId w:val="2"/>
        </w:numPr>
        <w:spacing w:after="80"/>
      </w:pPr>
      <w:r>
        <w:t xml:space="preserve">All loop counters reset</w:t>
      </w:r>
    </w:p>
    <w:p>
      <w:pPr>
        <w:pStyle w:val="ListParagraph"/>
        <w:numPr>
          <w:ilvl w:val="0"/>
          <w:numId w:val="2"/>
        </w:numPr>
        <w:spacing w:after="80"/>
      </w:pPr>
      <w:r>
        <w:t xml:space="preserve">Companion Windows close</w:t>
      </w:r>
    </w:p>
    <w:p>
      <w:pPr>
        <w:pStyle w:val="ListParagraph"/>
        <w:numPr>
          <w:ilvl w:val="0"/>
          <w:numId w:val="2"/>
        </w:numPr>
        <w:spacing w:after="80"/>
      </w:pPr>
      <w:r>
        <w:t xml:space="preserve">Console logs: "All workflows stopped by user at HH:MM"</w:t>
      </w:r>
    </w:p>
    <w:p>
      <w:pPr>
        <w:pStyle w:val="ListParagraph"/>
        <w:numPr>
          <w:ilvl w:val="0"/>
          <w:numId w:val="2"/>
        </w:numPr>
        <w:spacing w:after="80"/>
      </w:pPr>
      <w:r>
        <w:t xml:space="preserve">Variable values at stop time preserved in log for debugging</w:t>
      </w:r>
    </w:p>
    <w:p>
      <w:pPr>
        <w:pStyle w:val="Heading2"/>
      </w:pPr>
      <w:r>
        <w:t xml:space="preserve">Feature Checklist</w:t>
      </w:r>
    </w:p>
    <w:p>
      <w:pPr>
        <w:spacing w:after="80"/>
      </w:pPr>
      <w:r>
        <w:rPr>
          <w:rFonts w:ascii="Arial" w:cs="Arial" w:eastAsia="Arial" w:hAnsi="Arial"/>
        </w:rPr>
        <w:t xml:space="preserve">✅  </w:t>
      </w:r>
      <w:r>
        <w:t xml:space="preserve">Full lifecycle — trigger → inject → resolve → execute loop → complete</w:t>
      </w:r>
    </w:p>
    <w:p>
      <w:pPr>
        <w:spacing w:after="80"/>
      </w:pPr>
      <w:r>
        <w:rPr>
          <w:rFonts w:ascii="Arial" w:cs="Arial" w:eastAsia="Arial" w:hAnsi="Arial"/>
        </w:rPr>
        <w:t xml:space="preserve">✅  </w:t>
      </w:r>
      <w:r>
        <w:t xml:space="preserve">Variable resolution before every step — values, expressions, system vars</w:t>
      </w:r>
    </w:p>
    <w:p>
      <w:pPr>
        <w:spacing w:after="80"/>
      </w:pPr>
      <w:r>
        <w:rPr>
          <w:rFonts w:ascii="Arial" w:cs="Arial" w:eastAsia="Arial" w:hAnsi="Arial"/>
        </w:rPr>
        <w:t xml:space="preserve">✅  </w:t>
      </w:r>
      <w:r>
        <w:t xml:space="preserve">Unresolved variable handling — pause and prompt user in Companion Window</w:t>
      </w:r>
    </w:p>
    <w:p>
      <w:pPr>
        <w:spacing w:after="80"/>
      </w:pPr>
      <w:r>
        <w:rPr>
          <w:rFonts w:ascii="Arial" w:cs="Arial" w:eastAsia="Arial" w:hAnsi="Arial"/>
        </w:rPr>
        <w:t xml:space="preserve">✅  </w:t>
      </w:r>
      <w:r>
        <w:t xml:space="preserve">AHK bridge via named pipe — execute, pause, stop, status, output capture</w:t>
      </w:r>
    </w:p>
    <w:p>
      <w:pPr>
        <w:spacing w:after="80"/>
      </w:pPr>
      <w:r>
        <w:rPr>
          <w:rFonts w:ascii="Arial" w:cs="Arial" w:eastAsia="Arial" w:hAnsi="Arial"/>
        </w:rPr>
        <w:t xml:space="preserve">✅  </w:t>
      </w:r>
      <w:r>
        <w:t xml:space="preserve">AHK timeout handling — flags error and applies step error handler</w:t>
      </w:r>
    </w:p>
    <w:p>
      <w:pPr>
        <w:spacing w:after="80"/>
      </w:pPr>
      <w:r>
        <w:rPr>
          <w:rFonts w:ascii="Arial" w:cs="Arial" w:eastAsia="Arial" w:hAnsi="Arial"/>
        </w:rPr>
        <w:t xml:space="preserve">✅  </w:t>
      </w:r>
      <w:r>
        <w:t xml:space="preserve">Bridge status in bottom status bar</w:t>
      </w:r>
    </w:p>
    <w:p>
      <w:pPr>
        <w:spacing w:after="80"/>
      </w:pPr>
      <w:r>
        <w:rPr>
          <w:rFonts w:ascii="Arial" w:cs="Arial" w:eastAsia="Arial" w:hAnsi="Arial"/>
        </w:rPr>
        <w:t xml:space="preserve">✅  </w:t>
      </w:r>
      <w:r>
        <w:t xml:space="preserve">Execution mode decision per step — AHK default, Python fallback</w:t>
      </w:r>
    </w:p>
    <w:p>
      <w:pPr>
        <w:spacing w:after="80"/>
      </w:pPr>
      <w:r>
        <w:rPr>
          <w:rFonts w:ascii="Arial" w:cs="Arial" w:eastAsia="Arial" w:hAnsi="Arial"/>
        </w:rPr>
        <w:t xml:space="preserve">✅  </w:t>
      </w:r>
      <w:r>
        <w:t xml:space="preserve">Branch evaluator — 10 operators, var-to-var comparison</w:t>
      </w:r>
    </w:p>
    <w:p>
      <w:pPr>
        <w:spacing w:after="80"/>
      </w:pPr>
      <w:r>
        <w:rPr>
          <w:rFonts w:ascii="Arial" w:cs="Arial" w:eastAsia="Arial" w:hAnsi="Arial"/>
        </w:rPr>
        <w:t xml:space="preserve">✅  </w:t>
      </w:r>
      <w:r>
        <w:t xml:space="preserve">Loop engine — 4 modes, {{loopIndex}} always current</w:t>
      </w:r>
    </w:p>
    <w:p>
      <w:pPr>
        <w:spacing w:after="80"/>
      </w:pPr>
      <w:r>
        <w:rPr>
          <w:rFonts w:ascii="Arial" w:cs="Arial" w:eastAsia="Arial" w:hAnsi="Arial"/>
        </w:rPr>
        <w:t xml:space="preserve">✅  </w:t>
      </w:r>
      <w:r>
        <w:t xml:space="preserve">List variable iteration in loops</w:t>
      </w:r>
    </w:p>
    <w:p>
      <w:pPr>
        <w:spacing w:after="80"/>
      </w:pPr>
      <w:r>
        <w:rPr>
          <w:rFonts w:ascii="Arial" w:cs="Arial" w:eastAsia="Arial" w:hAnsi="Arial"/>
        </w:rPr>
        <w:t xml:space="preserve">✅  </w:t>
      </w:r>
      <w:r>
        <w:t xml:space="preserve">Per-step error handling — 5 modes with error variable injection</w:t>
      </w:r>
    </w:p>
    <w:p>
      <w:pPr>
        <w:spacing w:after="80"/>
      </w:pPr>
      <w:r>
        <w:rPr>
          <w:rFonts w:ascii="Arial" w:cs="Arial" w:eastAsia="Arial" w:hAnsi="Arial"/>
        </w:rPr>
        <w:t xml:space="preserve">✅  </w:t>
      </w:r>
      <w:r>
        <w:t xml:space="preserve">Stop All — clean halt, AHK key release, thread cancellation, state in log</w:t>
      </w:r>
    </w:p>
    <w:p>
      <w:pPr>
        <w:spacing w:after="80"/>
      </w:pPr>
      <w:r>
        <w:rPr>
          <w:rFonts w:ascii="Arial" w:cs="Arial" w:eastAsia="Arial" w:hAnsi="Arial"/>
        </w:rPr>
        <w:t xml:space="preserve">✅  </w:t>
      </w:r>
      <w:r>
        <w:t xml:space="preserve">Canvas execution view — live step highlighting, green/red/grey states</w:t>
      </w:r>
    </w:p>
    <w:p>
      <w:pPr>
        <w:spacing w:after="80"/>
      </w:pPr>
      <w:r>
        <w:rPr>
          <w:rFonts w:ascii="Arial" w:cs="Arial" w:eastAsia="Arial" w:hAnsi="Arial"/>
        </w:rPr>
        <w:t xml:space="preserve">✅  </w:t>
      </w:r>
      <w:r>
        <w:t xml:space="preserve">Console logs every step transition with timestamp</w:t>
      </w:r>
    </w:p>
    <w:p>
      <w:pPr>
        <w:pStyle w:val="Heading1"/>
        <w:pageBreakBefore/>
      </w:pPr>
      <w:bookmarkStart w:name="sec10" w:id="1"/>
      <w:r>
        <w:t xml:space="preserve">10. Backup System</w:t>
      </w:r>
      <w:bookmarkEnd w:id="1"/>
    </w:p>
    <w:p>
      <w:pPr>
        <w:spacing w:after="120"/>
      </w:pPr>
      <w:r>
        <w:t xml:space="preserve">Protects all user data, workflows, and settings. Supports scheduled and manual backups with configurable retention.</w:t>
      </w:r>
    </w:p>
    <w:p>
      <w:pPr>
        <w:pStyle w:val="Heading2"/>
      </w:pPr>
      <w:r>
        <w:t xml:space="preserve">What Gets Backed Up</w:t>
      </w:r>
    </w:p>
    <w:p>
      <w:pPr>
        <w:pStyle w:val="ListParagraph"/>
        <w:numPr>
          <w:ilvl w:val="0"/>
          <w:numId w:val="2"/>
        </w:numPr>
        <w:spacing w:after="80"/>
      </w:pPr>
      <w:r>
        <w:t xml:space="preserve">data/ — variables, triggers, settings, email queue</w:t>
      </w:r>
    </w:p>
    <w:p>
      <w:pPr>
        <w:pStyle w:val="ListParagraph"/>
        <w:numPr>
          <w:ilvl w:val="0"/>
          <w:numId w:val="2"/>
        </w:numPr>
        <w:spacing w:after="80"/>
      </w:pPr>
      <w:r>
        <w:t xml:space="preserve">library/ — steps, workflows, subworkflows, email templates, workflow templates</w:t>
      </w:r>
    </w:p>
    <w:p>
      <w:pPr>
        <w:pStyle w:val="ListParagraph"/>
        <w:numPr>
          <w:ilvl w:val="0"/>
          <w:numId w:val="2"/>
        </w:numPr>
        <w:spacing w:after="80"/>
      </w:pPr>
      <w:r>
        <w:t xml:space="preserve">exports/ — existing bundle files</w:t>
      </w:r>
    </w:p>
    <w:p>
      <w:pPr>
        <w:pStyle w:val="ListParagraph"/>
        <w:numPr>
          <w:ilvl w:val="0"/>
          <w:numId w:val="2"/>
        </w:numPr>
        <w:spacing w:after="80"/>
      </w:pPr>
      <w:r>
        <w:t xml:space="preserve">Logs excluded by default — toggle in Settings to include them</w:t>
      </w:r>
    </w:p>
    <w:p>
      <w:pPr>
        <w:pStyle w:val="Heading2"/>
      </w:pPr>
      <w:r>
        <w:t xml:space="preserve">Backup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Mode</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Behavior</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Manual</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User clicks Backup Now in Settings → saves instantly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Scheduled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Auto-runs on user-defined schedule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Pre-import</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Auto-backup triggered before any .bundle import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Pre-update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Auto-backup before any major config change</w:t>
            </w:r>
          </w:p>
        </w:tc>
      </w:tr>
    </w:tbl>
    <w:p>
      <w:pPr>
        <w:pStyle w:val="Heading2"/>
      </w:pPr>
      <w:r>
        <w:t xml:space="preserve">Schedule Options</w:t>
      </w:r>
    </w:p>
    <w:p>
      <w:pPr>
        <w:pStyle w:val="ListParagraph"/>
        <w:numPr>
          <w:ilvl w:val="0"/>
          <w:numId w:val="2"/>
        </w:numPr>
        <w:spacing w:after="80"/>
      </w:pPr>
      <w:r>
        <w:t xml:space="preserve">Daily at a set time</w:t>
      </w:r>
    </w:p>
    <w:p>
      <w:pPr>
        <w:pStyle w:val="ListParagraph"/>
        <w:numPr>
          <w:ilvl w:val="0"/>
          <w:numId w:val="2"/>
        </w:numPr>
        <w:spacing w:after="80"/>
      </w:pPr>
      <w:r>
        <w:t xml:space="preserve">Weekly on a set day</w:t>
      </w:r>
    </w:p>
    <w:p>
      <w:pPr>
        <w:pStyle w:val="ListParagraph"/>
        <w:numPr>
          <w:ilvl w:val="0"/>
          <w:numId w:val="2"/>
        </w:numPr>
        <w:spacing w:after="80"/>
      </w:pPr>
      <w:r>
        <w:t xml:space="preserve">On app close</w:t>
      </w:r>
    </w:p>
    <w:p>
      <w:pPr>
        <w:pStyle w:val="ListParagraph"/>
        <w:numPr>
          <w:ilvl w:val="0"/>
          <w:numId w:val="2"/>
        </w:numPr>
        <w:spacing w:after="80"/>
      </w:pPr>
      <w:r>
        <w:t xml:space="preserve">Disabled entirely</w:t>
      </w:r>
    </w:p>
    <w:p>
      <w:pPr>
        <w:pStyle w:val="Heading2"/>
      </w:pPr>
      <w:r>
        <w:t xml:space="preserve">Backup Storage</w:t>
      </w:r>
    </w:p>
    <w:p>
      <w:pPr>
        <w:spacing w:after="120"/>
      </w:pPr>
      <w:r>
        <w:t xml:space="preserve">Each backup is a timestamped zip file — e.g. 2026-06-03_0900_auto.zip. Default destination is AutomationApp/backups/ but user can point to an external drive or network path. Retention policy: keep last N backups (default 10); older ones auto-deleted.</w:t>
      </w:r>
    </w:p>
    <w:p>
      <w:pPr>
        <w:pStyle w:val="Heading2"/>
      </w:pPr>
      <w:r>
        <w:t xml:space="preserve">Restore</w:t>
      </w:r>
    </w:p>
    <w:p>
      <w:pPr>
        <w:pStyle w:val="ListParagraph"/>
        <w:numPr>
          <w:ilvl w:val="0"/>
          <w:numId w:val="2"/>
        </w:numPr>
        <w:spacing w:after="80"/>
      </w:pPr>
      <w:r>
        <w:t xml:space="preserve">Settings → Backup → select any backup zip → Restore</w:t>
      </w:r>
    </w:p>
    <w:p>
      <w:pPr>
        <w:pStyle w:val="ListParagraph"/>
        <w:numPr>
          <w:ilvl w:val="0"/>
          <w:numId w:val="2"/>
        </w:numPr>
        <w:spacing w:after="80"/>
      </w:pPr>
      <w:r>
        <w:t xml:space="preserve">Shows backup contents before restoring — user confirms</w:t>
      </w:r>
    </w:p>
    <w:p>
      <w:pPr>
        <w:pStyle w:val="ListParagraph"/>
        <w:numPr>
          <w:ilvl w:val="0"/>
          <w:numId w:val="2"/>
        </w:numPr>
        <w:spacing w:after="80"/>
      </w:pPr>
      <w:r>
        <w:t xml:space="preserve">Current state is auto-backed up before restore runs</w:t>
      </w:r>
    </w:p>
    <w:p>
      <w:pPr>
        <w:pStyle w:val="ListParagraph"/>
        <w:numPr>
          <w:ilvl w:val="0"/>
          <w:numId w:val="2"/>
        </w:numPr>
        <w:spacing w:after="80"/>
      </w:pPr>
      <w:r>
        <w:t xml:space="preserve">App restarts after restore completes</w:t>
      </w:r>
    </w:p>
    <w:p>
      <w:pPr>
        <w:pStyle w:val="Heading2"/>
      </w:pPr>
      <w:r>
        <w:t xml:space="preserve">Feature Checklist</w:t>
      </w:r>
    </w:p>
    <w:p>
      <w:pPr>
        <w:spacing w:after="80"/>
      </w:pPr>
      <w:r>
        <w:rPr>
          <w:rFonts w:ascii="Arial" w:cs="Arial" w:eastAsia="Arial" w:hAnsi="Arial"/>
        </w:rPr>
        <w:t xml:space="preserve">✅  </w:t>
      </w:r>
      <w:r>
        <w:t xml:space="preserve">Manual backup — one-click in Settings</w:t>
      </w:r>
    </w:p>
    <w:p>
      <w:pPr>
        <w:spacing w:after="80"/>
      </w:pPr>
      <w:r>
        <w:rPr>
          <w:rFonts w:ascii="Arial" w:cs="Arial" w:eastAsia="Arial" w:hAnsi="Arial"/>
        </w:rPr>
        <w:t xml:space="preserve">✅  </w:t>
      </w:r>
      <w:r>
        <w:t xml:space="preserve">Scheduled backup — Daily, Weekly, On Close, or Disabled</w:t>
      </w:r>
    </w:p>
    <w:p>
      <w:pPr>
        <w:spacing w:after="80"/>
      </w:pPr>
      <w:r>
        <w:rPr>
          <w:rFonts w:ascii="Arial" w:cs="Arial" w:eastAsia="Arial" w:hAnsi="Arial"/>
        </w:rPr>
        <w:t xml:space="preserve">✅  </w:t>
      </w:r>
      <w:r>
        <w:t xml:space="preserve">Pre-import auto-backup before any .bundle import</w:t>
      </w:r>
    </w:p>
    <w:p>
      <w:pPr>
        <w:spacing w:after="80"/>
      </w:pPr>
      <w:r>
        <w:rPr>
          <w:rFonts w:ascii="Arial" w:cs="Arial" w:eastAsia="Arial" w:hAnsi="Arial"/>
        </w:rPr>
        <w:t xml:space="preserve">✅  </w:t>
      </w:r>
      <w:r>
        <w:t xml:space="preserve">Pre-update auto-backup before major config changes</w:t>
      </w:r>
    </w:p>
    <w:p>
      <w:pPr>
        <w:spacing w:after="80"/>
      </w:pPr>
      <w:r>
        <w:rPr>
          <w:rFonts w:ascii="Arial" w:cs="Arial" w:eastAsia="Arial" w:hAnsi="Arial"/>
        </w:rPr>
        <w:t xml:space="preserve">✅  </w:t>
      </w:r>
      <w:r>
        <w:t xml:space="preserve">Configurable backup destination — local, external drive, network path</w:t>
      </w:r>
    </w:p>
    <w:p>
      <w:pPr>
        <w:spacing w:after="80"/>
      </w:pPr>
      <w:r>
        <w:rPr>
          <w:rFonts w:ascii="Arial" w:cs="Arial" w:eastAsia="Arial" w:hAnsi="Arial"/>
        </w:rPr>
        <w:t xml:space="preserve">✅  </w:t>
      </w:r>
      <w:r>
        <w:t xml:space="preserve">Retention policy — keep last N backups (user-configurable, default 10)</w:t>
      </w:r>
    </w:p>
    <w:p>
      <w:pPr>
        <w:spacing w:after="80"/>
      </w:pPr>
      <w:r>
        <w:rPr>
          <w:rFonts w:ascii="Arial" w:cs="Arial" w:eastAsia="Arial" w:hAnsi="Arial"/>
        </w:rPr>
        <w:t xml:space="preserve">✅  </w:t>
      </w:r>
      <w:r>
        <w:t xml:space="preserve">Restore with preview, confirmation, and pre-restore safety backup</w:t>
      </w:r>
    </w:p>
    <w:p>
      <w:pPr>
        <w:spacing w:after="80"/>
      </w:pPr>
      <w:r>
        <w:rPr>
          <w:rFonts w:ascii="Arial" w:cs="Arial" w:eastAsia="Arial" w:hAnsi="Arial"/>
        </w:rPr>
        <w:t xml:space="preserve">✅  </w:t>
      </w:r>
      <w:r>
        <w:t xml:space="preserve">App restart after restore</w:t>
      </w:r>
    </w:p>
    <w:p>
      <w:pPr>
        <w:spacing w:after="80"/>
      </w:pPr>
      <w:r>
        <w:rPr>
          <w:rFonts w:ascii="Arial" w:cs="Arial" w:eastAsia="Arial" w:hAnsi="Arial"/>
        </w:rPr>
        <w:t xml:space="preserve">✅  </w:t>
      </w:r>
      <w:r>
        <w:t xml:space="preserve">Timestamped zip filenames with auto/manual label</w:t>
      </w:r>
    </w:p>
    <w:p>
      <w:pPr>
        <w:pStyle w:val="Heading1"/>
        <w:pageBreakBefore/>
      </w:pPr>
      <w:bookmarkStart w:name="sec11" w:id="1"/>
      <w:r>
        <w:t xml:space="preserve">11. Import / Export System</w:t>
      </w:r>
      <w:bookmarkEnd w:id="1"/>
    </w:p>
    <w:p>
      <w:pPr>
        <w:spacing w:after="120"/>
      </w:pPr>
      <w:r>
        <w:t xml:space="preserve">Move any combination of app assets in or out cleanly. A reference template bundle is always available so users and AI tools always know the expected format.</w:t>
      </w:r>
    </w:p>
    <w:p>
      <w:pPr>
        <w:pStyle w:val="Heading2"/>
      </w:pPr>
      <w:r>
        <w:t xml:space="preserve">Export</w:t>
      </w:r>
    </w:p>
    <w:p>
      <w:pPr>
        <w:spacing w:after="120"/>
      </w:pPr>
      <w:r>
        <w:t xml:space="preserve">Accessible from every section via an Export button and from Settings → Import/Export.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Export Type</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Contents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Full Export</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Everything — entire data/ and library/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Workflow Bundle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One workflow + all dependencies auto-resolved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Custom Selection</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User picks exactly what to include</w:t>
            </w:r>
          </w:p>
        </w:tc>
      </w:tr>
    </w:tbl>
    <w:p>
      <w:pPr>
        <w:spacing w:after="80"/>
      </w:pPr>
      <w:r>
        <w:t xml:space="preserve"/>
      </w:r>
    </w:p>
    <w:p>
      <w:pPr>
        <w:spacing w:after="120"/>
      </w:pPr>
      <w:r>
        <w:t xml:space="preserve">Dependency Resolution: exporting a workflow automatically includes every step it references, every variable it uses, and every email template it calls. A dependency list is shown before export and items can be deselected.</w:t>
      </w:r>
    </w:p>
    <w:p>
      <w:pPr>
        <w:pStyle w:val="Heading2"/>
      </w:pPr>
      <w:r>
        <w:t xml:space="preserve">Import</w:t>
      </w:r>
    </w:p>
    <w:p>
      <w:pPr>
        <w:pStyle w:val="ListParagraph"/>
        <w:numPr>
          <w:ilvl w:val="0"/>
          <w:numId w:val="2"/>
        </w:numPr>
        <w:spacing w:after="80"/>
      </w:pPr>
      <w:r>
        <w:t xml:space="preserve">Drag a .bundle onto the app window from anywhere — import dialog opens</w:t>
      </w:r>
    </w:p>
    <w:p>
      <w:pPr>
        <w:pStyle w:val="ListParagraph"/>
        <w:numPr>
          <w:ilvl w:val="0"/>
          <w:numId w:val="2"/>
        </w:numPr>
        <w:spacing w:after="80"/>
      </w:pPr>
      <w:r>
        <w:t xml:space="preserve">Or Settings → Import/Export → Import File</w:t>
      </w:r>
    </w:p>
    <w:p>
      <w:pPr>
        <w:pStyle w:val="ListParagraph"/>
        <w:numPr>
          <w:ilvl w:val="0"/>
          <w:numId w:val="2"/>
        </w:numPr>
        <w:spacing w:after="80"/>
      </w:pPr>
      <w:r>
        <w:t xml:space="preserve">App reads manifest.json and shows a preview of contents</w:t>
      </w:r>
    </w:p>
    <w:p>
      <w:pPr>
        <w:pStyle w:val="ListParagraph"/>
        <w:numPr>
          <w:ilvl w:val="0"/>
          <w:numId w:val="2"/>
        </w:numPr>
        <w:spacing w:after="80"/>
      </w:pPr>
      <w:r>
        <w:t xml:space="preserve">Conflict Resolution Dialog: for each name collision — Keep Existing / Overwrite / Import as Copy</w:t>
      </w:r>
    </w:p>
    <w:p>
      <w:pPr>
        <w:pStyle w:val="ListParagraph"/>
        <w:numPr>
          <w:ilvl w:val="0"/>
          <w:numId w:val="2"/>
        </w:numPr>
        <w:spacing w:after="80"/>
      </w:pPr>
      <w:r>
        <w:t xml:space="preserve">"Apply to all conflicts" checkbox resolves all conflicts in one step</w:t>
      </w:r>
    </w:p>
    <w:p>
      <w:pPr>
        <w:pStyle w:val="ListParagraph"/>
        <w:numPr>
          <w:ilvl w:val="0"/>
          <w:numId w:val="2"/>
        </w:numPr>
        <w:spacing w:after="80"/>
      </w:pPr>
      <w:r>
        <w:t xml:space="preserve">Pre-import backup runs automatically before any import</w:t>
      </w:r>
    </w:p>
    <w:p>
      <w:pPr>
        <w:pStyle w:val="Heading2"/>
      </w:pPr>
      <w:r>
        <w:t xml:space="preserve">Template Import File</w:t>
      </w:r>
    </w:p>
    <w:p>
      <w:pPr>
        <w:spacing w:after="120"/>
      </w:pPr>
      <w:r>
        <w:t xml:space="preserve">A reference bundle stored at AutomationApp/templates/import_template.bundle — always present and never deletable. Contains annotated sample files for every asset type with inline comments explaining every field and its valid values. Users and AI tools can copy, modify, and import these files to create assets without using the GUI.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File</w:t>
            </w:r>
          </w:p>
        </w:tc>
        <w:tc>
          <w:tcPr>
            <w:tcW w:type="dxa" w:w="6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manifest.json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Explains every manifest field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sample_step.json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Annotated step with all fields documented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sample_workflow.json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Annotated workflow with all node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sample_trigger.json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Annotated trigger with all options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sample_variable.json</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All variable types and scopes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sample_email.json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Email template with placeholders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README.txt</w:t>
            </w:r>
          </w:p>
        </w:tc>
        <w:tc>
          <w:tcPr>
            <w:tcW w:type="dxa" w:w="65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Plain English guide to the format</w:t>
            </w:r>
          </w:p>
        </w:tc>
      </w:tr>
    </w:tbl>
    <w:p>
      <w:pPr>
        <w:pStyle w:val="Heading2"/>
      </w:pPr>
      <w:r>
        <w:t xml:space="preserve">Feature Checklist</w:t>
      </w:r>
    </w:p>
    <w:p>
      <w:pPr>
        <w:spacing w:after="80"/>
      </w:pPr>
      <w:r>
        <w:rPr>
          <w:rFonts w:ascii="Arial" w:cs="Arial" w:eastAsia="Arial" w:hAnsi="Arial"/>
        </w:rPr>
        <w:t xml:space="preserve">✅  </w:t>
      </w:r>
      <w:r>
        <w:t xml:space="preserve">Export from every section and from Settings → Import/Export</w:t>
      </w:r>
    </w:p>
    <w:p>
      <w:pPr>
        <w:spacing w:after="80"/>
      </w:pPr>
      <w:r>
        <w:rPr>
          <w:rFonts w:ascii="Arial" w:cs="Arial" w:eastAsia="Arial" w:hAnsi="Arial"/>
        </w:rPr>
        <w:t xml:space="preserve">✅  </w:t>
      </w:r>
      <w:r>
        <w:t xml:space="preserve">Three export types — Full, Workflow Bundle (with auto-resolved deps), Custom Selection</w:t>
      </w:r>
    </w:p>
    <w:p>
      <w:pPr>
        <w:spacing w:after="80"/>
      </w:pPr>
      <w:r>
        <w:rPr>
          <w:rFonts w:ascii="Arial" w:cs="Arial" w:eastAsia="Arial" w:hAnsi="Arial"/>
        </w:rPr>
        <w:t xml:space="preserve">✅  </w:t>
      </w:r>
      <w:r>
        <w:t xml:space="preserve">Dependency preview before export — items can be deselected</w:t>
      </w:r>
    </w:p>
    <w:p>
      <w:pPr>
        <w:spacing w:after="80"/>
      </w:pPr>
      <w:r>
        <w:rPr>
          <w:rFonts w:ascii="Arial" w:cs="Arial" w:eastAsia="Arial" w:hAnsi="Arial"/>
        </w:rPr>
        <w:t xml:space="preserve">✅  </w:t>
      </w:r>
      <w:r>
        <w:t xml:space="preserve">.bundle format — zipped JSON collection with manifest</w:t>
      </w:r>
    </w:p>
    <w:p>
      <w:pPr>
        <w:spacing w:after="80"/>
      </w:pPr>
      <w:r>
        <w:rPr>
          <w:rFonts w:ascii="Arial" w:cs="Arial" w:eastAsia="Arial" w:hAnsi="Arial"/>
        </w:rPr>
        <w:t xml:space="preserve">✅  </w:t>
      </w:r>
      <w:r>
        <w:t xml:space="preserve">Drag-and-drop import</w:t>
      </w:r>
    </w:p>
    <w:p>
      <w:pPr>
        <w:spacing w:after="80"/>
      </w:pPr>
      <w:r>
        <w:rPr>
          <w:rFonts w:ascii="Arial" w:cs="Arial" w:eastAsia="Arial" w:hAnsi="Arial"/>
        </w:rPr>
        <w:t xml:space="preserve">✅  </w:t>
      </w:r>
      <w:r>
        <w:t xml:space="preserve">Conflict resolution — Keep / Overwrite / Rename, with Apply to All</w:t>
      </w:r>
    </w:p>
    <w:p>
      <w:pPr>
        <w:spacing w:after="80"/>
      </w:pPr>
      <w:r>
        <w:rPr>
          <w:rFonts w:ascii="Arial" w:cs="Arial" w:eastAsia="Arial" w:hAnsi="Arial"/>
        </w:rPr>
        <w:t xml:space="preserve">✅  </w:t>
      </w:r>
      <w:r>
        <w:t xml:space="preserve">Pre-import auto-backup</w:t>
      </w:r>
    </w:p>
    <w:p>
      <w:pPr>
        <w:spacing w:after="80"/>
      </w:pPr>
      <w:r>
        <w:rPr>
          <w:rFonts w:ascii="Arial" w:cs="Arial" w:eastAsia="Arial" w:hAnsi="Arial"/>
        </w:rPr>
        <w:t xml:space="preserve">✅  </w:t>
      </w:r>
      <w:r>
        <w:t xml:space="preserve">Template import bundle — always present, never deletable, all asset types annotated</w:t>
      </w:r>
    </w:p>
    <w:p>
      <w:pPr>
        <w:spacing w:after="80"/>
      </w:pPr>
      <w:r>
        <w:rPr>
          <w:rFonts w:ascii="Arial" w:cs="Arial" w:eastAsia="Arial" w:hAnsi="Arial"/>
        </w:rPr>
        <w:t xml:space="preserve">✅  </w:t>
      </w:r>
      <w:r>
        <w:t xml:space="preserve">Human-readable JSON inside every bundle — editable outside the app</w:t>
      </w:r>
    </w:p>
    <w:p>
      <w:pPr>
        <w:pStyle w:val="Heading1"/>
        <w:pageBreakBefore/>
      </w:pPr>
      <w:bookmarkStart w:name="sec12" w:id="1"/>
      <w:r>
        <w:t xml:space="preserve">12. User Guide</w:t>
      </w:r>
      <w:bookmarkEnd w:id="1"/>
    </w:p>
    <w:p>
      <w:pPr>
        <w:spacing w:after="120"/>
      </w:pPr>
      <w:r>
        <w:t xml:space="preserve">Searchable documentation built into the app and available as a standalone HTML file. Both formats are always in sync.</w:t>
      </w:r>
    </w:p>
    <w:p>
      <w:pPr>
        <w:pStyle w:val="Heading2"/>
      </w:pPr>
      <w:r>
        <w:t xml:space="preserve">In-App Help Panel</w:t>
      </w:r>
    </w:p>
    <w:p>
      <w:pPr>
        <w:pStyle w:val="ListParagraph"/>
        <w:numPr>
          <w:ilvl w:val="0"/>
          <w:numId w:val="2"/>
        </w:numPr>
        <w:spacing w:after="80"/>
      </w:pPr>
      <w:r>
        <w:t xml:space="preserve">Accessible via ? button in the top bar — opens as a right-side drawer</w:t>
      </w:r>
    </w:p>
    <w:p>
      <w:pPr>
        <w:pStyle w:val="ListParagraph"/>
        <w:numPr>
          <w:ilvl w:val="0"/>
          <w:numId w:val="2"/>
        </w:numPr>
        <w:spacing w:after="80"/>
      </w:pPr>
      <w:r>
        <w:t xml:space="preserve">Context-sensitive — opening help from the Macro Recorder jumps to that chapter</w:t>
      </w:r>
    </w:p>
    <w:p>
      <w:pPr>
        <w:pStyle w:val="ListParagraph"/>
        <w:numPr>
          <w:ilvl w:val="0"/>
          <w:numId w:val="2"/>
        </w:numPr>
        <w:spacing w:after="80"/>
      </w:pPr>
      <w:r>
        <w:t xml:space="preserve">Fully searchable — type any keyword, results highlight relevant sections</w:t>
      </w:r>
    </w:p>
    <w:p>
      <w:pPr>
        <w:pStyle w:val="ListParagraph"/>
        <w:numPr>
          <w:ilvl w:val="0"/>
          <w:numId w:val="2"/>
        </w:numPr>
        <w:spacing w:after="80"/>
      </w:pPr>
      <w:r>
        <w:t xml:space="preserve">Each section has a ? icon — hover shows a tooltip, click opens the full entry</w:t>
      </w:r>
    </w:p>
    <w:p>
      <w:pPr>
        <w:pStyle w:val="Heading2"/>
      </w:pPr>
      <w:r>
        <w:t xml:space="preserve">Guide Structure</w:t>
      </w:r>
    </w:p>
    <w:p>
      <w:pPr>
        <w:pStyle w:val="ListParagraph"/>
        <w:numPr>
          <w:ilvl w:val="0"/>
          <w:numId w:val="2"/>
        </w:numPr>
        <w:spacing w:after="80"/>
      </w:pPr>
      <w:r>
        <w:t xml:space="preserve">Getting Started — Installation, First workflow walkthrough, Key concepts</w:t>
      </w:r>
    </w:p>
    <w:p>
      <w:pPr>
        <w:pStyle w:val="ListParagraph"/>
        <w:numPr>
          <w:ilvl w:val="0"/>
          <w:numId w:val="2"/>
        </w:numPr>
        <w:spacing w:after="80"/>
      </w:pPr>
      <w:r>
        <w:t xml:space="preserve">AHK Layer</w:t>
      </w:r>
    </w:p>
    <w:p>
      <w:pPr>
        <w:pStyle w:val="ListParagraph"/>
        <w:numPr>
          <w:ilvl w:val="0"/>
          <w:numId w:val="2"/>
        </w:numPr>
        <w:spacing w:after="80"/>
      </w:pPr>
      <w:r>
        <w:t xml:space="preserve">Macro Recorder</w:t>
      </w:r>
    </w:p>
    <w:p>
      <w:pPr>
        <w:pStyle w:val="ListParagraph"/>
        <w:numPr>
          <w:ilvl w:val="0"/>
          <w:numId w:val="2"/>
        </w:numPr>
        <w:spacing w:after="80"/>
      </w:pPr>
      <w:r>
        <w:t xml:space="preserve">Variables</w:t>
      </w:r>
    </w:p>
    <w:p>
      <w:pPr>
        <w:pStyle w:val="ListParagraph"/>
        <w:numPr>
          <w:ilvl w:val="0"/>
          <w:numId w:val="2"/>
        </w:numPr>
        <w:spacing w:after="80"/>
      </w:pPr>
      <w:r>
        <w:t xml:space="preserve">Triggers</w:t>
      </w:r>
    </w:p>
    <w:p>
      <w:pPr>
        <w:pStyle w:val="ListParagraph"/>
        <w:numPr>
          <w:ilvl w:val="0"/>
          <w:numId w:val="2"/>
        </w:numPr>
        <w:spacing w:after="80"/>
      </w:pPr>
      <w:r>
        <w:t xml:space="preserve">Workflows — Canvas basics, Branching, Loops, Sub-workflows</w:t>
      </w:r>
    </w:p>
    <w:p>
      <w:pPr>
        <w:pStyle w:val="ListParagraph"/>
        <w:numPr>
          <w:ilvl w:val="0"/>
          <w:numId w:val="2"/>
        </w:numPr>
        <w:spacing w:after="80"/>
      </w:pPr>
      <w:r>
        <w:t xml:space="preserve">Email Templates</w:t>
      </w:r>
    </w:p>
    <w:p>
      <w:pPr>
        <w:pStyle w:val="ListParagraph"/>
        <w:numPr>
          <w:ilvl w:val="0"/>
          <w:numId w:val="2"/>
        </w:numPr>
        <w:spacing w:after="80"/>
      </w:pPr>
      <w:r>
        <w:t xml:space="preserve">Import / Export</w:t>
      </w:r>
    </w:p>
    <w:p>
      <w:pPr>
        <w:pStyle w:val="ListParagraph"/>
        <w:numPr>
          <w:ilvl w:val="0"/>
          <w:numId w:val="2"/>
        </w:numPr>
        <w:spacing w:after="80"/>
      </w:pPr>
      <w:r>
        <w:t xml:space="preserve">Backup &amp; Restore</w:t>
      </w:r>
    </w:p>
    <w:p>
      <w:pPr>
        <w:pStyle w:val="ListParagraph"/>
        <w:numPr>
          <w:ilvl w:val="0"/>
          <w:numId w:val="2"/>
        </w:numPr>
        <w:spacing w:after="80"/>
      </w:pPr>
      <w:r>
        <w:t xml:space="preserve">API Reference — Endpoints, Request format, Examples</w:t>
      </w:r>
    </w:p>
    <w:p>
      <w:pPr>
        <w:pStyle w:val="ListParagraph"/>
        <w:numPr>
          <w:ilvl w:val="0"/>
          <w:numId w:val="2"/>
        </w:numPr>
        <w:spacing w:after="80"/>
      </w:pPr>
      <w:r>
        <w:t xml:space="preserve">Keyboard Shortcuts</w:t>
      </w:r>
    </w:p>
    <w:p>
      <w:pPr>
        <w:pStyle w:val="Heading2"/>
      </w:pPr>
      <w:r>
        <w:t xml:space="preserve">Standalone HTML File</w:t>
      </w:r>
    </w:p>
    <w:p>
      <w:pPr>
        <w:spacing w:after="120"/>
      </w:pPr>
      <w:r>
        <w:t xml:space="preserve">Generated at AutomationApp/docs/user_guide.html — self-contained, no internet required, opens in any browser. Regenerated automatically when the app updates. User can share it or print it.</w:t>
      </w:r>
    </w:p>
    <w:p>
      <w:pPr>
        <w:pStyle w:val="Heading2"/>
      </w:pPr>
      <w:r>
        <w:t xml:space="preserve">Feature Checklist</w:t>
      </w:r>
    </w:p>
    <w:p>
      <w:pPr>
        <w:spacing w:after="80"/>
      </w:pPr>
      <w:r>
        <w:rPr>
          <w:rFonts w:ascii="Arial" w:cs="Arial" w:eastAsia="Arial" w:hAnsi="Arial"/>
        </w:rPr>
        <w:t xml:space="preserve">✅  </w:t>
      </w:r>
      <w:r>
        <w:t xml:space="preserve">In-app help panel — right-side drawer, non-blocking</w:t>
      </w:r>
    </w:p>
    <w:p>
      <w:pPr>
        <w:spacing w:after="80"/>
      </w:pPr>
      <w:r>
        <w:rPr>
          <w:rFonts w:ascii="Arial" w:cs="Arial" w:eastAsia="Arial" w:hAnsi="Arial"/>
        </w:rPr>
        <w:t xml:space="preserve">✅  </w:t>
      </w:r>
      <w:r>
        <w:t xml:space="preserve">Context-sensitive — opens to the relevant chapter based on active section</w:t>
      </w:r>
    </w:p>
    <w:p>
      <w:pPr>
        <w:spacing w:after="80"/>
      </w:pPr>
      <w:r>
        <w:rPr>
          <w:rFonts w:ascii="Arial" w:cs="Arial" w:eastAsia="Arial" w:hAnsi="Arial"/>
        </w:rPr>
        <w:t xml:space="preserve">✅  </w:t>
      </w:r>
      <w:r>
        <w:t xml:space="preserve">Fully searchable with keyword highlighting</w:t>
      </w:r>
    </w:p>
    <w:p>
      <w:pPr>
        <w:spacing w:after="80"/>
      </w:pPr>
      <w:r>
        <w:rPr>
          <w:rFonts w:ascii="Arial" w:cs="Arial" w:eastAsia="Arial" w:hAnsi="Arial"/>
        </w:rPr>
        <w:t xml:space="preserve">✅  </w:t>
      </w:r>
      <w:r>
        <w:t xml:space="preserve">Per-section ? icon tooltips and full entry links</w:t>
      </w:r>
    </w:p>
    <w:p>
      <w:pPr>
        <w:spacing w:after="80"/>
      </w:pPr>
      <w:r>
        <w:rPr>
          <w:rFonts w:ascii="Arial" w:cs="Arial" w:eastAsia="Arial" w:hAnsi="Arial"/>
        </w:rPr>
        <w:t xml:space="preserve">✅  </w:t>
      </w:r>
      <w:r>
        <w:t xml:space="preserve">Standalone user_guide.html — self-contained, shareable, printable</w:t>
      </w:r>
    </w:p>
    <w:p>
      <w:pPr>
        <w:spacing w:after="80"/>
      </w:pPr>
      <w:r>
        <w:rPr>
          <w:rFonts w:ascii="Arial" w:cs="Arial" w:eastAsia="Arial" w:hAnsi="Arial"/>
        </w:rPr>
        <w:t xml:space="preserve">✅  </w:t>
      </w:r>
      <w:r>
        <w:t xml:space="preserve">Auto-regenerated on app update</w:t>
      </w:r>
    </w:p>
    <w:p>
      <w:pPr>
        <w:spacing w:after="80"/>
      </w:pPr>
      <w:r>
        <w:rPr>
          <w:rFonts w:ascii="Arial" w:cs="Arial" w:eastAsia="Arial" w:hAnsi="Arial"/>
        </w:rPr>
        <w:t xml:space="preserve">✅  </w:t>
      </w:r>
      <w:r>
        <w:t xml:space="preserve">API Reference chapter included</w:t>
      </w:r>
    </w:p>
    <w:p>
      <w:pPr>
        <w:spacing w:after="80"/>
      </w:pPr>
      <w:r>
        <w:rPr>
          <w:rFonts w:ascii="Arial" w:cs="Arial" w:eastAsia="Arial" w:hAnsi="Arial"/>
        </w:rPr>
        <w:t xml:space="preserve">✅  </w:t>
      </w:r>
      <w:r>
        <w:t xml:space="preserve">Keyboard Shortcuts reference included</w:t>
      </w:r>
    </w:p>
    <w:p>
      <w:pPr>
        <w:pStyle w:val="Heading1"/>
        <w:pageBreakBefore/>
      </w:pPr>
      <w:bookmarkStart w:name="sec13" w:id="1"/>
      <w:r>
        <w:t xml:space="preserve">13. API System</w:t>
      </w:r>
      <w:bookmarkEnd w:id="1"/>
    </w:p>
    <w:p>
      <w:pPr>
        <w:spacing w:after="120"/>
      </w:pPr>
      <w:r>
        <w:t xml:space="preserve">A local REST API built with FastAPI that lets any application or AI tool interface with the automation app — trigger workflows, read and write all data, and monitor execution in real time via WebSocket.</w:t>
      </w:r>
    </w:p>
    <w:p>
      <w:pPr>
        <w:pStyle w:val="Heading2"/>
      </w:pPr>
      <w:r>
        <w:t xml:space="preserve">Server</w:t>
      </w:r>
    </w:p>
    <w:p>
      <w:pPr>
        <w:pStyle w:val="ListParagraph"/>
        <w:numPr>
          <w:ilvl w:val="0"/>
          <w:numId w:val="2"/>
        </w:numPr>
        <w:spacing w:after="80"/>
      </w:pPr>
      <w:r>
        <w:t xml:space="preserve">Python FastAPI running on localhost only — http://127.0.0.1:8080</w:t>
      </w:r>
    </w:p>
    <w:p>
      <w:pPr>
        <w:pStyle w:val="ListParagraph"/>
        <w:numPr>
          <w:ilvl w:val="0"/>
          <w:numId w:val="2"/>
        </w:numPr>
        <w:spacing w:after="80"/>
      </w:pPr>
      <w:r>
        <w:t xml:space="preserve">Starts automatically with the app, stops when the app closes</w:t>
      </w:r>
    </w:p>
    <w:p>
      <w:pPr>
        <w:pStyle w:val="ListParagraph"/>
        <w:numPr>
          <w:ilvl w:val="0"/>
          <w:numId w:val="2"/>
        </w:numPr>
        <w:spacing w:after="80"/>
      </w:pPr>
      <w:r>
        <w:t xml:space="preserve">No authentication — localhost only, no external exposure</w:t>
      </w:r>
    </w:p>
    <w:p>
      <w:pPr>
        <w:pStyle w:val="ListParagraph"/>
        <w:numPr>
          <w:ilvl w:val="0"/>
          <w:numId w:val="2"/>
        </w:numPr>
        <w:spacing w:after="80"/>
      </w:pPr>
      <w:r>
        <w:t xml:space="preserve">All requests and responses in JSON</w:t>
      </w:r>
    </w:p>
    <w:p>
      <w:pPr>
        <w:pStyle w:val="ListParagraph"/>
        <w:numPr>
          <w:ilvl w:val="0"/>
          <w:numId w:val="2"/>
        </w:numPr>
        <w:spacing w:after="80"/>
      </w:pPr>
      <w:r>
        <w:t xml:space="preserve">Base URL: http://127.0.0.1:8080/api/v1/</w:t>
      </w:r>
    </w:p>
    <w:p>
      <w:pPr>
        <w:pStyle w:val="Heading2"/>
      </w:pPr>
      <w:r>
        <w:t xml:space="preserve">Endpoints —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Method</w:t>
            </w:r>
          </w:p>
        </w:tc>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Endpoint</w:t>
            </w:r>
          </w:p>
        </w:tc>
        <w:tc>
          <w:tcPr>
            <w:tcW w:type="dxa" w:w="47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Action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GET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/workflows</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List all workflows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/workflows/{id}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 workflow details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POST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/workflows</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Create new workflow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PUT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/workflows/{id}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Update workflow</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DELETE</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/workflows/{id}</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Delete workflow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/workflows/{id}/run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Trigger workflow execution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POST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/workflows/{id}/stop</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Stop running workflow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/workflows/{id}/status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 current execution status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GET</w:t>
            </w:r>
          </w:p>
        </w:tc>
        <w:tc>
          <w:tcPr>
            <w:tcW w:type="dxa" w:w="3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/workflows/{id}/versions</w:t>
            </w:r>
          </w:p>
        </w:tc>
        <w:tc>
          <w:tcPr>
            <w:tcW w:type="dxa" w:w="47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List version history</w:t>
            </w:r>
          </w:p>
        </w:tc>
      </w:tr>
    </w:tbl>
    <w:p>
      <w:pPr>
        <w:pStyle w:val="Heading2"/>
      </w:pPr>
      <w:r>
        <w:t xml:space="preserve">Endpoints — Variables, Triggers, Steps,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Resource</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Methods Available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Variables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GET list, GET by name, POST create, PUT update value, DELETE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Triggers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 list, POST create, PUT update, DELETE, POST enable/disable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Steps</w:t>
            </w:r>
          </w:p>
        </w:tc>
        <w:tc>
          <w:tcPr>
            <w:tcW w:type="dxa" w:w="69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GET list, GET by id, POST create, PUT update, DELETE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Email Templates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 list, POST create, PUT update, POST /email/send</w:t>
            </w:r>
          </w:p>
        </w:tc>
      </w:tr>
    </w:tbl>
    <w:p>
      <w:pPr>
        <w:pStyle w:val="Heading2"/>
      </w:pPr>
      <w:r>
        <w:t xml:space="preserve">Endpoints —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Method</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Endpoint</w:t>
            </w:r>
          </w:p>
        </w:tc>
        <w:tc>
          <w:tcPr>
            <w:tcW w:type="dxa" w:w="5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Action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GET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/export</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Export full app bundle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/import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Import a bundle file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GET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/logs/workflows</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Get workflow run logs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/logs/triggers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 trigger fire logs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GET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/logs/email</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Get email send logs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/status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App health, AHK status, running workflows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GET</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/guide</w:t>
            </w:r>
          </w:p>
        </w:tc>
        <w:tc>
          <w:tcPr>
            <w:tcW w:type="dxa" w:w="5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Returns full API reference as JSON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/backup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Trigger a manual backup</w:t>
            </w:r>
          </w:p>
        </w:tc>
      </w:tr>
    </w:tbl>
    <w:p>
      <w:pPr>
        <w:pStyle w:val="Heading2"/>
      </w:pPr>
      <w:r>
        <w:t xml:space="preserve">WebSocket — Real-Time Status</w:t>
      </w:r>
    </w:p>
    <w:p>
      <w:pPr>
        <w:spacing w:after="120"/>
      </w:pPr>
      <w:r>
        <w:t xml:space="preserve">Connect to ws://127.0.0.1:8080/ws/status to receive a live event stream as workflows execute. No polling required.</w:t>
      </w:r>
    </w:p>
    <w:p>
      <w:pPr>
        <w:spacing w:after="80"/>
      </w:pPr>
      <w:r>
        <w:t xml:space="preserve"/>
      </w:r>
    </w:p>
    <w:p>
      <w:pPr>
        <w:spacing w:after="120"/>
      </w:pPr>
      <w:r>
        <w:t xml:space="preserve">Event types streamed: step_started, step_completed, branch_taken, variable_changed, loop_iteration, workflow_complete, workflow_error. Each event includes workflow name, step name, relevant data, and timestamp.</w:t>
      </w:r>
    </w:p>
    <w:p>
      <w:pPr>
        <w:pStyle w:val="Heading2"/>
      </w:pPr>
      <w:r>
        <w:t xml:space="preserve">Example Requests</w:t>
      </w:r>
    </w:p>
    <w:p>
      <w:pPr>
        <w:pStyle w:val="Heading3"/>
      </w:pPr>
      <w:r>
        <w:t xml:space="preserve">Trigger a workflow with variables</w:t>
      </w:r>
    </w:p>
    <w:p>
      <w:pPr>
        <w:shd w:fill="F4F4F4" w:val="clear"/>
        <w:spacing w:after="60" w:before="60"/>
        <w:ind w:left="360"/>
      </w:pPr>
      <w:r>
        <w:rPr>
          <w:rFonts w:ascii="Courier New" w:cs="Courier New" w:eastAsia="Courier New" w:hAnsi="Courier New"/>
          <w:sz w:val="18"/>
          <w:szCs w:val="18"/>
        </w:rPr>
        <w:t xml:space="preserve">POST /api/v1/workflows/{id}/run</w:t>
      </w:r>
    </w:p>
    <w:p>
      <w:pPr>
        <w:shd w:fill="F4F4F4" w:val="clear"/>
        <w:spacing w:after="60" w:before="60"/>
        <w:ind w:left="360"/>
      </w:pPr>
      <w:r>
        <w:rPr>
          <w:rFonts w:ascii="Courier New" w:cs="Courier New" w:eastAsia="Courier New" w:hAnsi="Courier New"/>
          <w:sz w:val="18"/>
          <w:szCs w:val="18"/>
        </w:rPr>
        <w:t xml:space="preserve">{</w:t>
      </w:r>
    </w:p>
    <w:p>
      <w:pPr>
        <w:shd w:fill="F4F4F4" w:val="clear"/>
        <w:spacing w:after="60" w:before="60"/>
        <w:ind w:left="360"/>
      </w:pPr>
      <w:r>
        <w:rPr>
          <w:rFonts w:ascii="Courier New" w:cs="Courier New" w:eastAsia="Courier New" w:hAnsi="Courier New"/>
          <w:sz w:val="18"/>
          <w:szCs w:val="18"/>
        </w:rPr>
        <w:t xml:space="preserve">  "variables": {</w:t>
      </w:r>
    </w:p>
    <w:p>
      <w:pPr>
        <w:shd w:fill="F4F4F4" w:val="clear"/>
        <w:spacing w:after="60" w:before="60"/>
        <w:ind w:left="360"/>
      </w:pPr>
      <w:r>
        <w:rPr>
          <w:rFonts w:ascii="Courier New" w:cs="Courier New" w:eastAsia="Courier New" w:hAnsi="Courier New"/>
          <w:sz w:val="18"/>
          <w:szCs w:val="18"/>
        </w:rPr>
        <w:t xml:space="preserve">    "recipientName": "John Smith",</w:t>
      </w:r>
    </w:p>
    <w:p>
      <w:pPr>
        <w:shd w:fill="F4F4F4" w:val="clear"/>
        <w:spacing w:after="60" w:before="60"/>
        <w:ind w:left="360"/>
      </w:pPr>
      <w:r>
        <w:rPr>
          <w:rFonts w:ascii="Courier New" w:cs="Courier New" w:eastAsia="Courier New" w:hAnsi="Courier New"/>
          <w:sz w:val="18"/>
          <w:szCs w:val="18"/>
        </w:rPr>
        <w:t xml:space="preserve">    "invoiceTotal": 1500</w:t>
      </w:r>
    </w:p>
    <w:p>
      <w:pPr>
        <w:shd w:fill="F4F4F4" w:val="clear"/>
        <w:spacing w:after="60" w:before="60"/>
        <w:ind w:left="360"/>
      </w:pPr>
      <w:r>
        <w:rPr>
          <w:rFonts w:ascii="Courier New" w:cs="Courier New" w:eastAsia="Courier New" w:hAnsi="Courier New"/>
          <w:sz w:val="18"/>
          <w:szCs w:val="18"/>
        </w:rPr>
        <w:t xml:space="preserve">  }</w:t>
      </w:r>
    </w:p>
    <w:p>
      <w:pPr>
        <w:shd w:fill="F4F4F4" w:val="clear"/>
        <w:spacing w:after="60" w:before="60"/>
        <w:ind w:left="360"/>
      </w:pPr>
      <w:r>
        <w:rPr>
          <w:rFonts w:ascii="Courier New" w:cs="Courier New" w:eastAsia="Courier New" w:hAnsi="Courier New"/>
          <w:sz w:val="18"/>
          <w:szCs w:val="18"/>
        </w:rPr>
        <w:t xml:space="preserve">}</w:t>
      </w:r>
    </w:p>
    <w:p>
      <w:pPr>
        <w:pStyle w:val="Heading3"/>
      </w:pPr>
      <w:r>
        <w:t xml:space="preserve">Set a variable value</w:t>
      </w:r>
    </w:p>
    <w:p>
      <w:pPr>
        <w:shd w:fill="F4F4F4" w:val="clear"/>
        <w:spacing w:after="60" w:before="60"/>
        <w:ind w:left="360"/>
      </w:pPr>
      <w:r>
        <w:rPr>
          <w:rFonts w:ascii="Courier New" w:cs="Courier New" w:eastAsia="Courier New" w:hAnsi="Courier New"/>
          <w:sz w:val="18"/>
          <w:szCs w:val="18"/>
        </w:rPr>
        <w:t xml:space="preserve">PUT /api/v1/variables/userName</w:t>
      </w:r>
    </w:p>
    <w:p>
      <w:pPr>
        <w:shd w:fill="F4F4F4" w:val="clear"/>
        <w:spacing w:after="60" w:before="60"/>
        <w:ind w:left="360"/>
      </w:pPr>
      <w:r>
        <w:rPr>
          <w:rFonts w:ascii="Courier New" w:cs="Courier New" w:eastAsia="Courier New" w:hAnsi="Courier New"/>
          <w:sz w:val="18"/>
          <w:szCs w:val="18"/>
        </w:rPr>
        <w:t xml:space="preserve">{ "value": "Jane Doe" }</w:t>
      </w:r>
    </w:p>
    <w:p>
      <w:pPr>
        <w:pStyle w:val="Heading3"/>
      </w:pPr>
      <w:r>
        <w:t xml:space="preserve">Check app status</w:t>
      </w:r>
    </w:p>
    <w:p>
      <w:pPr>
        <w:shd w:fill="F4F4F4" w:val="clear"/>
        <w:spacing w:after="60" w:before="60"/>
        <w:ind w:left="360"/>
      </w:pPr>
      <w:r>
        <w:rPr>
          <w:rFonts w:ascii="Courier New" w:cs="Courier New" w:eastAsia="Courier New" w:hAnsi="Courier New"/>
          <w:sz w:val="18"/>
          <w:szCs w:val="18"/>
        </w:rPr>
        <w:t xml:space="preserve">GET /api/v1/status</w:t>
      </w:r>
    </w:p>
    <w:p>
      <w:pPr>
        <w:shd w:fill="F4F4F4" w:val="clear"/>
        <w:spacing w:after="60" w:before="60"/>
        <w:ind w:left="360"/>
      </w:pPr>
      <w:r>
        <w:rPr>
          <w:rFonts w:ascii="Courier New" w:cs="Courier New" w:eastAsia="Courier New" w:hAnsi="Courier New"/>
          <w:sz w:val="18"/>
          <w:szCs w:val="18"/>
        </w:rPr>
        <w:t xml:space="preserve">→ { "app": "running", "ahk": "connected",</w:t>
      </w:r>
    </w:p>
    <w:p>
      <w:pPr>
        <w:shd w:fill="F4F4F4" w:val="clear"/>
        <w:spacing w:after="60" w:before="60"/>
        <w:ind w:left="360"/>
      </w:pPr>
      <w:r>
        <w:rPr>
          <w:rFonts w:ascii="Courier New" w:cs="Courier New" w:eastAsia="Courier New" w:hAnsi="Courier New"/>
          <w:sz w:val="18"/>
          <w:szCs w:val="18"/>
        </w:rPr>
        <w:t xml:space="preserve">    "active_workflows": ["Process Invoice"],</w:t>
      </w:r>
    </w:p>
    <w:p>
      <w:pPr>
        <w:shd w:fill="F4F4F4" w:val="clear"/>
        <w:spacing w:after="60" w:before="60"/>
        <w:ind w:left="360"/>
      </w:pPr>
      <w:r>
        <w:rPr>
          <w:rFonts w:ascii="Courier New" w:cs="Courier New" w:eastAsia="Courier New" w:hAnsi="Courier New"/>
          <w:sz w:val="18"/>
          <w:szCs w:val="18"/>
        </w:rPr>
        <w:t xml:space="preserve">    "api_version": "1.0" }</w:t>
      </w:r>
    </w:p>
    <w:p>
      <w:pPr>
        <w:pStyle w:val="Heading2"/>
      </w:pPr>
      <w:r>
        <w:t xml:space="preserve">AI Integration</w:t>
      </w:r>
    </w:p>
    <w:p>
      <w:pPr>
        <w:spacing w:after="120"/>
      </w:pPr>
      <w:r>
        <w:t xml:space="preserve">Because the API is localhost REST + WebSocket with no authentication, any AI tool running locally can:</w:t>
      </w:r>
    </w:p>
    <w:p>
      <w:pPr>
        <w:pStyle w:val="ListParagraph"/>
        <w:numPr>
          <w:ilvl w:val="0"/>
          <w:numId w:val="2"/>
        </w:numPr>
        <w:spacing w:after="80"/>
      </w:pPr>
      <w:r>
        <w:t xml:space="preserve">Read the full workflow library and understand what automations exist</w:t>
      </w:r>
    </w:p>
    <w:p>
      <w:pPr>
        <w:pStyle w:val="ListParagraph"/>
        <w:numPr>
          <w:ilvl w:val="0"/>
          <w:numId w:val="2"/>
        </w:numPr>
        <w:spacing w:after="80"/>
      </w:pPr>
      <w:r>
        <w:t xml:space="preserve">Create new workflows programmatically from a conversation</w:t>
      </w:r>
    </w:p>
    <w:p>
      <w:pPr>
        <w:pStyle w:val="ListParagraph"/>
        <w:numPr>
          <w:ilvl w:val="0"/>
          <w:numId w:val="2"/>
        </w:numPr>
        <w:spacing w:after="80"/>
      </w:pPr>
      <w:r>
        <w:t xml:space="preserve">Trigger workflows and pass in data as variables</w:t>
      </w:r>
    </w:p>
    <w:p>
      <w:pPr>
        <w:pStyle w:val="ListParagraph"/>
        <w:numPr>
          <w:ilvl w:val="0"/>
          <w:numId w:val="2"/>
        </w:numPr>
        <w:spacing w:after="80"/>
      </w:pPr>
      <w:r>
        <w:t xml:space="preserve">Monitor execution in real time via WebSocket</w:t>
      </w:r>
    </w:p>
    <w:p>
      <w:pPr>
        <w:pStyle w:val="ListParagraph"/>
        <w:numPr>
          <w:ilvl w:val="0"/>
          <w:numId w:val="2"/>
        </w:numPr>
        <w:spacing w:after="80"/>
      </w:pPr>
      <w:r>
        <w:t xml:space="preserve">Write variables to influence a running workflow mid-execution</w:t>
      </w:r>
    </w:p>
    <w:p>
      <w:pPr>
        <w:pStyle w:val="ListParagraph"/>
        <w:numPr>
          <w:ilvl w:val="0"/>
          <w:numId w:val="2"/>
        </w:numPr>
        <w:spacing w:after="80"/>
      </w:pPr>
      <w:r>
        <w:t xml:space="preserve">Import AI-generated .bundle files directly via POST /import</w:t>
      </w:r>
    </w:p>
    <w:p>
      <w:pPr>
        <w:pStyle w:val="ListParagraph"/>
        <w:numPr>
          <w:ilvl w:val="0"/>
          <w:numId w:val="2"/>
        </w:numPr>
        <w:spacing w:after="80"/>
      </w:pPr>
      <w:r>
        <w:t xml:space="preserve">Self-discover all endpoints via GET /api/v1/guide without prior documentation</w:t>
      </w:r>
    </w:p>
    <w:p>
      <w:pPr>
        <w:pStyle w:val="Heading2"/>
      </w:pPr>
      <w:r>
        <w:t xml:space="preserve">Feature Checklist</w:t>
      </w:r>
    </w:p>
    <w:p>
      <w:pPr>
        <w:spacing w:after="80"/>
      </w:pPr>
      <w:r>
        <w:rPr>
          <w:rFonts w:ascii="Arial" w:cs="Arial" w:eastAsia="Arial" w:hAnsi="Arial"/>
        </w:rPr>
        <w:t xml:space="preserve">✅  </w:t>
      </w:r>
      <w:r>
        <w:t xml:space="preserve">FastAPI server — localhost:8080, auto-starts with app</w:t>
      </w:r>
    </w:p>
    <w:p>
      <w:pPr>
        <w:spacing w:after="80"/>
      </w:pPr>
      <w:r>
        <w:rPr>
          <w:rFonts w:ascii="Arial" w:cs="Arial" w:eastAsia="Arial" w:hAnsi="Arial"/>
        </w:rPr>
        <w:t xml:space="preserve">✅  </w:t>
      </w:r>
      <w:r>
        <w:t xml:space="preserve">Full CRUD on workflows, variables, triggers, steps, email templates</w:t>
      </w:r>
    </w:p>
    <w:p>
      <w:pPr>
        <w:spacing w:after="80"/>
      </w:pPr>
      <w:r>
        <w:rPr>
          <w:rFonts w:ascii="Arial" w:cs="Arial" w:eastAsia="Arial" w:hAnsi="Arial"/>
        </w:rPr>
        <w:t xml:space="preserve">✅  </w:t>
      </w:r>
      <w:r>
        <w:t xml:space="preserve">Workflow run/stop/status endpoints</w:t>
      </w:r>
    </w:p>
    <w:p>
      <w:pPr>
        <w:spacing w:after="80"/>
      </w:pPr>
      <w:r>
        <w:rPr>
          <w:rFonts w:ascii="Arial" w:cs="Arial" w:eastAsia="Arial" w:hAnsi="Arial"/>
        </w:rPr>
        <w:t xml:space="preserve">✅  </w:t>
      </w:r>
      <w:r>
        <w:t xml:space="preserve">Version history endpoint</w:t>
      </w:r>
    </w:p>
    <w:p>
      <w:pPr>
        <w:spacing w:after="80"/>
      </w:pPr>
      <w:r>
        <w:rPr>
          <w:rFonts w:ascii="Arial" w:cs="Arial" w:eastAsia="Arial" w:hAnsi="Arial"/>
        </w:rPr>
        <w:t xml:space="preserve">✅  </w:t>
      </w:r>
      <w:r>
        <w:t xml:space="preserve">Import/export via API</w:t>
      </w:r>
    </w:p>
    <w:p>
      <w:pPr>
        <w:spacing w:after="80"/>
      </w:pPr>
      <w:r>
        <w:rPr>
          <w:rFonts w:ascii="Arial" w:cs="Arial" w:eastAsia="Arial" w:hAnsi="Arial"/>
        </w:rPr>
        <w:t xml:space="preserve">✅  </w:t>
      </w:r>
      <w:r>
        <w:t xml:space="preserve">Log query endpoints — workflows, triggers, email</w:t>
      </w:r>
    </w:p>
    <w:p>
      <w:pPr>
        <w:spacing w:after="80"/>
      </w:pPr>
      <w:r>
        <w:rPr>
          <w:rFonts w:ascii="Arial" w:cs="Arial" w:eastAsia="Arial" w:hAnsi="Arial"/>
        </w:rPr>
        <w:t xml:space="preserve">✅  </w:t>
      </w:r>
      <w:r>
        <w:t xml:space="preserve">System status endpoint — app health, AHK connection, active workflows</w:t>
      </w:r>
    </w:p>
    <w:p>
      <w:pPr>
        <w:spacing w:after="80"/>
      </w:pPr>
      <w:r>
        <w:rPr>
          <w:rFonts w:ascii="Arial" w:cs="Arial" w:eastAsia="Arial" w:hAnsi="Arial"/>
        </w:rPr>
        <w:t xml:space="preserve">✅  </w:t>
      </w:r>
      <w:r>
        <w:t xml:space="preserve">Manual backup trigger endpoint</w:t>
      </w:r>
    </w:p>
    <w:p>
      <w:pPr>
        <w:spacing w:after="80"/>
      </w:pPr>
      <w:r>
        <w:rPr>
          <w:rFonts w:ascii="Arial" w:cs="Arial" w:eastAsia="Arial" w:hAnsi="Arial"/>
        </w:rPr>
        <w:t xml:space="preserve">✅  </w:t>
      </w:r>
      <w:r>
        <w:t xml:space="preserve">Self-describing GET /guide endpoint returns full schema as JSON</w:t>
      </w:r>
    </w:p>
    <w:p>
      <w:pPr>
        <w:spacing w:after="80"/>
      </w:pPr>
      <w:r>
        <w:rPr>
          <w:rFonts w:ascii="Arial" w:cs="Arial" w:eastAsia="Arial" w:hAnsi="Arial"/>
        </w:rPr>
        <w:t xml:space="preserve">✅  </w:t>
      </w:r>
      <w:r>
        <w:t xml:space="preserve">WebSocket live event stream — no polling, real-time step-by-step updates</w:t>
      </w:r>
    </w:p>
    <w:p>
      <w:pPr>
        <w:spacing w:after="80"/>
      </w:pPr>
      <w:r>
        <w:rPr>
          <w:rFonts w:ascii="Arial" w:cs="Arial" w:eastAsia="Arial" w:hAnsi="Arial"/>
        </w:rPr>
        <w:t xml:space="preserve">✅  </w:t>
      </w:r>
      <w:r>
        <w:t xml:space="preserve">AI-friendly — self-discoverable, no auth, structured JSON throughout</w:t>
      </w:r>
    </w:p>
    <w:p>
      <w:pPr>
        <w:pStyle w:val="Heading1"/>
        <w:pageBreakBefore/>
      </w:pPr>
      <w:bookmarkStart w:name="sec14" w:id="1"/>
      <w:r>
        <w:t xml:space="preserve">14. Appendix — Keyboard Shortcuts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Hotkey</w:t>
            </w:r>
          </w:p>
        </w:tc>
        <w:tc>
          <w:tcPr>
            <w:tcW w:type="dxa" w:w="6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18"/>
                <w:szCs w:val="18"/>
              </w:rPr>
              <w:t xml:space="preserve">Action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{Ctrl}{Alt}{Num1}</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Show / hide main application window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{Ctrl}{Alt}{Num2}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Start macro recording from anywhere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{Ctrl}{Alt}{Pause}</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Pause active AHK execution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{Ctrl}{Alt}{Esc}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Cancel / stop active AHK execution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{Ctrl}{Alt}{V}</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Open Variable Library overlay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 (in app)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Open User Guide help panel</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A (on canvas)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Toggle annotation visibility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{Ctrl}{S} (on canvas)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Save current workflow</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{Ctrl}{Z} (on canvas)</w:t>
            </w:r>
          </w:p>
        </w:tc>
        <w:tc>
          <w:tcPr>
            <w:tcW w:type="dxa" w:w="6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sz w:val="18"/>
                <w:szCs w:val="18"/>
              </w:rPr>
              <w:t xml:space="preserve">Undo last canvas action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6" w:space="1"/>
      </w:pBdr>
      <w:jc w:val="center"/>
    </w:pPr>
    <w:r>
      <w:rPr>
        <w:color w:val="888888"/>
      </w:rPr>
      <w:t xml:space="preserve">Page </w:t>
    </w:r>
    <w:r>
      <w:rPr>
        <w:color w:val="888888"/>
      </w:rPr>
      <w:fldChar w:fldCharType="begin"/>
      <w:instrText xml:space="preserve">PAGE</w:instrText>
      <w:fldChar w:fldCharType="separate"/>
      <w:fldChar w:fldCharType="end"/>
    </w:r>
    <w:r>
      <w:rPr>
        <w:color w:val="888888"/>
      </w:rPr>
      <w:t xml:space="preserve"> of </w:t>
    </w:r>
    <w:r>
      <w:rPr>
        <w:color w:val="88888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6" w:space="1"/>
      </w:pBdr>
      <w:tabs>
        <w:tab w:val="right" w:pos="9360"/>
      </w:tabs>
    </w:pPr>
    <w:r>
      <w:rPr>
        <w:b/>
        <w:bCs/>
        <w:color w:val="2E4057"/>
      </w:rPr>
      <w:t xml:space="preserve">AHK + Python Automation Application</w:t>
    </w:r>
    <w:r>
      <w:rPr>
        <w:color w:val="888888"/>
      </w:rPr>
      <w:t xml:space="preserve">		Master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2E4057"/>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48A8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2026-06-04T05:36:12.726Z</dcterms:created>
  <dcterms:modified xsi:type="dcterms:W3CDTF">2026-06-04T05:36:12.726Z</dcterms:modified>
</cp:coreProperties>
</file>

<file path=docProps/custom.xml><?xml version="1.0" encoding="utf-8"?>
<Properties xmlns="http://schemas.openxmlformats.org/officeDocument/2006/custom-properties" xmlns:vt="http://schemas.openxmlformats.org/officeDocument/2006/docPropsVTypes"/>
</file>