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B03FE" w14:textId="08235096" w:rsidR="00B70223" w:rsidRPr="00C65722" w:rsidRDefault="00124C71" w:rsidP="006F25E8">
      <w:pPr>
        <w:pStyle w:val="Heading1"/>
        <w:rPr>
          <w:rStyle w:val="IntenseReference"/>
          <w:rFonts w:cs="Arial"/>
          <w:b/>
          <w:bCs/>
        </w:rPr>
      </w:pPr>
      <w:r>
        <w:rPr>
          <w:rStyle w:val="IntenseReference"/>
          <w:rFonts w:cs="Arial"/>
          <w:b/>
          <w:bCs/>
        </w:rPr>
        <w:t>Netezza Performance Server</w:t>
      </w:r>
      <w:r w:rsidR="00873180">
        <w:rPr>
          <w:rStyle w:val="IntenseReference"/>
          <w:rFonts w:cs="Arial"/>
          <w:b/>
          <w:bCs/>
        </w:rPr>
        <w:t xml:space="preserve"> (NPS)</w:t>
      </w:r>
      <w:r>
        <w:rPr>
          <w:rStyle w:val="IntenseReference"/>
          <w:rFonts w:cs="Arial"/>
          <w:b/>
          <w:bCs/>
        </w:rPr>
        <w:t xml:space="preserve"> Getting Started</w:t>
      </w:r>
    </w:p>
    <w:p w14:paraId="3074FB32" w14:textId="77777777" w:rsidR="00B70223" w:rsidRPr="00651D3B" w:rsidRDefault="00B70223" w:rsidP="00651D3B">
      <w:pPr>
        <w:pStyle w:val="Heading2"/>
        <w:keepNext w:val="0"/>
        <w:spacing w:after="120"/>
        <w:rPr>
          <w:rFonts w:ascii="IBM Plex Sans" w:hAnsi="IBM Plex Sans"/>
        </w:rPr>
      </w:pPr>
      <w:bookmarkStart w:id="0" w:name="_Toc29308871"/>
      <w:bookmarkStart w:id="1" w:name="OLE_LINK121"/>
      <w:r w:rsidRPr="00651D3B">
        <w:rPr>
          <w:rFonts w:ascii="IBM Plex Sans" w:hAnsi="IBM Plex Sans"/>
        </w:rPr>
        <w:t>Lab overview</w:t>
      </w:r>
      <w:bookmarkEnd w:id="0"/>
    </w:p>
    <w:p w14:paraId="5E887BAA" w14:textId="0A1FB32C" w:rsidR="00124C71" w:rsidRPr="001F6176" w:rsidRDefault="00124C71" w:rsidP="00235CBA">
      <w:pPr>
        <w:pStyle w:val="StepList313"/>
        <w:keepLines w:val="0"/>
        <w:tabs>
          <w:tab w:val="clear" w:pos="792"/>
        </w:tabs>
        <w:spacing w:before="120"/>
        <w:ind w:left="0" w:firstLine="0"/>
        <w:jc w:val="both"/>
        <w:rPr>
          <w:rFonts w:ascii="IBM Plex Sans" w:hAnsi="IBM Plex Sans"/>
        </w:rPr>
      </w:pPr>
      <w:r w:rsidRPr="001F6176">
        <w:rPr>
          <w:rFonts w:ascii="IBM Plex Sans" w:hAnsi="IBM Plex Sans"/>
        </w:rPr>
        <w:t>This lab will introduce you to the Netezza Performance Server</w:t>
      </w:r>
      <w:r w:rsidR="0007180B">
        <w:rPr>
          <w:rFonts w:ascii="IBM Plex Sans" w:hAnsi="IBM Plex Sans"/>
        </w:rPr>
        <w:t xml:space="preserve"> (NPS)</w:t>
      </w:r>
      <w:r w:rsidRPr="001F6176">
        <w:rPr>
          <w:rFonts w:ascii="IBM Plex Sans" w:hAnsi="IBM Plex Sans"/>
        </w:rPr>
        <w:t xml:space="preserve"> Data Warehouse service.  </w:t>
      </w:r>
      <w:r w:rsidR="008A70BA">
        <w:rPr>
          <w:rFonts w:ascii="IBM Plex Sans" w:hAnsi="IBM Plex Sans"/>
        </w:rPr>
        <w:t xml:space="preserve">We will also refer to NPS as Netezza. </w:t>
      </w:r>
      <w:r w:rsidRPr="001F6176">
        <w:rPr>
          <w:rFonts w:ascii="IBM Plex Sans" w:hAnsi="IBM Plex Sans"/>
        </w:rPr>
        <w:t xml:space="preserve">You will learn how to access </w:t>
      </w:r>
      <w:r w:rsidR="0007180B" w:rsidRPr="00AD502A">
        <w:rPr>
          <w:rFonts w:ascii="Consolas" w:hAnsi="Consolas" w:cs="Consolas"/>
          <w:color w:val="0000FF"/>
        </w:rPr>
        <w:t>nzsq</w:t>
      </w:r>
      <w:r w:rsidR="0007180B" w:rsidRPr="001F6176">
        <w:rPr>
          <w:rFonts w:ascii="IBM Plex Sans" w:hAnsi="IBM Plex Sans" w:cs="Consolas"/>
          <w:color w:val="0000FF"/>
        </w:rPr>
        <w:t>l</w:t>
      </w:r>
      <w:r w:rsidR="0007180B" w:rsidRPr="001F6176">
        <w:rPr>
          <w:rFonts w:ascii="IBM Plex Sans" w:hAnsi="IBM Plex Sans"/>
        </w:rPr>
        <w:t xml:space="preserve"> </w:t>
      </w:r>
      <w:r w:rsidRPr="001F6176">
        <w:rPr>
          <w:rFonts w:ascii="IBM Plex Sans" w:hAnsi="IBM Plex Sans"/>
        </w:rPr>
        <w:t>from the Netezza command line tool</w:t>
      </w:r>
      <w:r w:rsidR="00CC5DEF" w:rsidRPr="001F6176">
        <w:rPr>
          <w:rFonts w:ascii="IBM Plex Sans" w:hAnsi="IBM Plex Sans"/>
        </w:rPr>
        <w:t xml:space="preserve"> </w:t>
      </w:r>
      <w:r w:rsidRPr="001F6176">
        <w:rPr>
          <w:rFonts w:ascii="IBM Plex Sans" w:hAnsi="IBM Plex Sans"/>
        </w:rPr>
        <w:t>and perform the</w:t>
      </w:r>
      <w:r w:rsidR="0007180B">
        <w:rPr>
          <w:rFonts w:ascii="IBM Plex Sans" w:hAnsi="IBM Plex Sans"/>
        </w:rPr>
        <w:t>se</w:t>
      </w:r>
      <w:r w:rsidRPr="001F6176">
        <w:rPr>
          <w:rFonts w:ascii="IBM Plex Sans" w:hAnsi="IBM Plex Sans"/>
        </w:rPr>
        <w:t xml:space="preserve"> basic operations:</w:t>
      </w:r>
    </w:p>
    <w:p w14:paraId="16809960" w14:textId="24339427" w:rsidR="00124C71" w:rsidRPr="00AD502A" w:rsidRDefault="00124C71" w:rsidP="00B65BB7">
      <w:pPr>
        <w:pStyle w:val="StepList313"/>
        <w:keepLines w:val="0"/>
        <w:numPr>
          <w:ilvl w:val="0"/>
          <w:numId w:val="25"/>
        </w:numPr>
        <w:spacing w:before="0" w:after="0"/>
        <w:jc w:val="both"/>
        <w:rPr>
          <w:rFonts w:ascii="IBM Plex Sans" w:hAnsi="IBM Plex Sans"/>
        </w:rPr>
      </w:pPr>
      <w:r w:rsidRPr="00AD502A">
        <w:rPr>
          <w:rFonts w:ascii="IBM Plex Sans" w:hAnsi="IBM Plex Sans"/>
        </w:rPr>
        <w:t xml:space="preserve">Create </w:t>
      </w:r>
      <w:r w:rsidR="00CC5DEF" w:rsidRPr="00AD502A">
        <w:rPr>
          <w:rFonts w:ascii="IBM Plex Sans" w:hAnsi="IBM Plex Sans"/>
        </w:rPr>
        <w:t xml:space="preserve">a </w:t>
      </w:r>
      <w:r w:rsidRPr="00AD502A">
        <w:rPr>
          <w:rFonts w:ascii="IBM Plex Sans" w:hAnsi="IBM Plex Sans"/>
        </w:rPr>
        <w:t>database</w:t>
      </w:r>
    </w:p>
    <w:p w14:paraId="11A29606" w14:textId="1F2A5466" w:rsidR="00124C71" w:rsidRPr="00AD502A" w:rsidRDefault="00124C71" w:rsidP="00B65BB7">
      <w:pPr>
        <w:pStyle w:val="StepList313"/>
        <w:keepLines w:val="0"/>
        <w:numPr>
          <w:ilvl w:val="0"/>
          <w:numId w:val="25"/>
        </w:numPr>
        <w:spacing w:before="0" w:after="0"/>
        <w:jc w:val="both"/>
        <w:rPr>
          <w:rFonts w:ascii="IBM Plex Sans" w:hAnsi="IBM Plex Sans"/>
        </w:rPr>
      </w:pPr>
      <w:r w:rsidRPr="00AD502A">
        <w:rPr>
          <w:rFonts w:ascii="IBM Plex Sans" w:hAnsi="IBM Plex Sans"/>
        </w:rPr>
        <w:t xml:space="preserve">Create </w:t>
      </w:r>
      <w:r w:rsidR="00CC5DEF" w:rsidRPr="00AD502A">
        <w:rPr>
          <w:rFonts w:ascii="IBM Plex Sans" w:hAnsi="IBM Plex Sans"/>
        </w:rPr>
        <w:t xml:space="preserve">a </w:t>
      </w:r>
      <w:r w:rsidRPr="00AD502A">
        <w:rPr>
          <w:rFonts w:ascii="IBM Plex Sans" w:hAnsi="IBM Plex Sans"/>
        </w:rPr>
        <w:t>table</w:t>
      </w:r>
    </w:p>
    <w:p w14:paraId="4CD3C7DF" w14:textId="77DA2D8D" w:rsidR="00124C71" w:rsidRPr="00AD502A" w:rsidRDefault="00124C71" w:rsidP="00B65BB7">
      <w:pPr>
        <w:pStyle w:val="StepList313"/>
        <w:keepLines w:val="0"/>
        <w:numPr>
          <w:ilvl w:val="0"/>
          <w:numId w:val="25"/>
        </w:numPr>
        <w:spacing w:before="0" w:after="0"/>
        <w:jc w:val="both"/>
        <w:rPr>
          <w:rFonts w:ascii="IBM Plex Sans" w:hAnsi="IBM Plex Sans"/>
        </w:rPr>
      </w:pPr>
      <w:r w:rsidRPr="00AD502A">
        <w:rPr>
          <w:rFonts w:ascii="IBM Plex Sans" w:hAnsi="IBM Plex Sans"/>
        </w:rPr>
        <w:t xml:space="preserve">Load </w:t>
      </w:r>
      <w:r w:rsidR="00CC5DEF" w:rsidRPr="00AD502A">
        <w:rPr>
          <w:rFonts w:ascii="IBM Plex Sans" w:hAnsi="IBM Plex Sans"/>
        </w:rPr>
        <w:t xml:space="preserve">a </w:t>
      </w:r>
      <w:r w:rsidRPr="00AD502A">
        <w:rPr>
          <w:rFonts w:ascii="IBM Plex Sans" w:hAnsi="IBM Plex Sans"/>
        </w:rPr>
        <w:t>table</w:t>
      </w:r>
    </w:p>
    <w:p w14:paraId="34379C4A" w14:textId="6A55DDC9" w:rsidR="00124C71" w:rsidRPr="00AD502A" w:rsidRDefault="00124C71" w:rsidP="00B65BB7">
      <w:pPr>
        <w:pStyle w:val="StepList313"/>
        <w:keepLines w:val="0"/>
        <w:numPr>
          <w:ilvl w:val="0"/>
          <w:numId w:val="25"/>
        </w:numPr>
        <w:spacing w:before="0" w:after="0"/>
        <w:jc w:val="both"/>
        <w:rPr>
          <w:rFonts w:ascii="IBM Plex Sans" w:hAnsi="IBM Plex Sans"/>
        </w:rPr>
      </w:pPr>
      <w:r w:rsidRPr="00AD502A">
        <w:rPr>
          <w:rFonts w:ascii="IBM Plex Sans" w:hAnsi="IBM Plex Sans"/>
        </w:rPr>
        <w:t xml:space="preserve">Unload </w:t>
      </w:r>
      <w:r w:rsidR="00CC5DEF" w:rsidRPr="00AD502A">
        <w:rPr>
          <w:rFonts w:ascii="IBM Plex Sans" w:hAnsi="IBM Plex Sans"/>
        </w:rPr>
        <w:t xml:space="preserve">a </w:t>
      </w:r>
      <w:r w:rsidRPr="00AD502A">
        <w:rPr>
          <w:rFonts w:ascii="IBM Plex Sans" w:hAnsi="IBM Plex Sans"/>
        </w:rPr>
        <w:t>table</w:t>
      </w:r>
    </w:p>
    <w:p w14:paraId="15E97820" w14:textId="7D295F92" w:rsidR="00CC5DEF" w:rsidRPr="00AD502A" w:rsidRDefault="00CC5DEF" w:rsidP="00DF35AD">
      <w:pPr>
        <w:pStyle w:val="StepList313"/>
        <w:keepLines w:val="0"/>
        <w:tabs>
          <w:tab w:val="clear" w:pos="792"/>
        </w:tabs>
        <w:spacing w:before="120"/>
        <w:ind w:left="0" w:firstLine="0"/>
        <w:jc w:val="both"/>
        <w:rPr>
          <w:rFonts w:ascii="IBM Plex Sans" w:hAnsi="IBM Plex Sans"/>
        </w:rPr>
      </w:pPr>
      <w:r w:rsidRPr="00AD502A">
        <w:rPr>
          <w:rFonts w:ascii="IBM Plex Sans" w:hAnsi="IBM Plex Sans"/>
        </w:rPr>
        <w:t>These tasks provide an initial experience of interacting with th</w:t>
      </w:r>
      <w:r w:rsidR="00235CBA" w:rsidRPr="00AD502A">
        <w:rPr>
          <w:rFonts w:ascii="IBM Plex Sans" w:hAnsi="IBM Plex Sans"/>
        </w:rPr>
        <w:t>e</w:t>
      </w:r>
      <w:r w:rsidR="00DF35AD" w:rsidRPr="00AD502A">
        <w:rPr>
          <w:rFonts w:ascii="IBM Plex Sans" w:hAnsi="IBM Plex Sans"/>
        </w:rPr>
        <w:t xml:space="preserve"> </w:t>
      </w:r>
      <w:r w:rsidRPr="00AD502A">
        <w:rPr>
          <w:rFonts w:ascii="IBM Plex Sans" w:hAnsi="IBM Plex Sans"/>
        </w:rPr>
        <w:t>database engine.  Other labs</w:t>
      </w:r>
      <w:r w:rsidR="00C9247D" w:rsidRPr="00AD502A">
        <w:rPr>
          <w:rFonts w:ascii="IBM Plex Sans" w:hAnsi="IBM Plex Sans"/>
        </w:rPr>
        <w:t xml:space="preserve"> (outside of this workshop)</w:t>
      </w:r>
      <w:r w:rsidRPr="00AD502A">
        <w:rPr>
          <w:rFonts w:ascii="IBM Plex Sans" w:hAnsi="IBM Plex Sans"/>
        </w:rPr>
        <w:t xml:space="preserve"> are available to provide users experience with the advanced features of</w:t>
      </w:r>
      <w:r w:rsidR="00A5090C" w:rsidRPr="00AD502A">
        <w:rPr>
          <w:rFonts w:ascii="IBM Plex Sans" w:hAnsi="IBM Plex Sans"/>
        </w:rPr>
        <w:t xml:space="preserve"> </w:t>
      </w:r>
      <w:r w:rsidRPr="00AD502A">
        <w:rPr>
          <w:rFonts w:ascii="IBM Plex Sans" w:hAnsi="IBM Plex Sans"/>
        </w:rPr>
        <w:t>Netezza</w:t>
      </w:r>
      <w:r w:rsidR="00C9247D" w:rsidRPr="00AD502A">
        <w:rPr>
          <w:rFonts w:ascii="IBM Plex Sans" w:hAnsi="IBM Plex Sans"/>
        </w:rPr>
        <w:t>.</w:t>
      </w:r>
      <w:r w:rsidRPr="00AD502A">
        <w:rPr>
          <w:rFonts w:ascii="IBM Plex Sans" w:hAnsi="IBM Plex Sans"/>
        </w:rPr>
        <w:t xml:space="preserve"> </w:t>
      </w:r>
    </w:p>
    <w:p w14:paraId="6088E986" w14:textId="5FE43402" w:rsidR="00B70223" w:rsidRPr="00651D3B" w:rsidRDefault="001A72FF" w:rsidP="00A6551D">
      <w:pPr>
        <w:pStyle w:val="Heading2"/>
        <w:keepNext w:val="0"/>
        <w:spacing w:after="120"/>
        <w:rPr>
          <w:rFonts w:ascii="IBM Plex Sans" w:hAnsi="IBM Plex Sans"/>
        </w:rPr>
      </w:pPr>
      <w:bookmarkStart w:id="2" w:name="_Toc29308872"/>
      <w:bookmarkEnd w:id="1"/>
      <w:r>
        <w:rPr>
          <w:rFonts w:ascii="IBM Plex Sans" w:hAnsi="IBM Plex Sans"/>
        </w:rPr>
        <w:t xml:space="preserve">Understanding </w:t>
      </w:r>
      <w:r w:rsidR="00FE3086" w:rsidRPr="00651D3B">
        <w:rPr>
          <w:rFonts w:ascii="IBM Plex Sans" w:hAnsi="IBM Plex Sans"/>
        </w:rPr>
        <w:t>Netezza Users</w:t>
      </w:r>
      <w:bookmarkEnd w:id="2"/>
    </w:p>
    <w:p w14:paraId="2DC91BD5" w14:textId="4D7BF403" w:rsidR="001008E0" w:rsidRDefault="00FE3086" w:rsidP="00D546A1">
      <w:pPr>
        <w:pStyle w:val="StepList313"/>
        <w:keepLines w:val="0"/>
        <w:tabs>
          <w:tab w:val="clear" w:pos="792"/>
        </w:tabs>
        <w:spacing w:before="120"/>
        <w:ind w:left="0" w:firstLine="0"/>
        <w:jc w:val="both"/>
        <w:rPr>
          <w:rFonts w:ascii="IBM Plex Sans" w:hAnsi="IBM Plex Sans"/>
        </w:rPr>
      </w:pPr>
      <w:r w:rsidRPr="00E606C3">
        <w:rPr>
          <w:rFonts w:ascii="IBM Plex Sans" w:hAnsi="IBM Plex Sans"/>
        </w:rPr>
        <w:t xml:space="preserve">The </w:t>
      </w:r>
      <w:r w:rsidR="0007180B">
        <w:rPr>
          <w:rFonts w:ascii="IBM Plex Sans" w:hAnsi="IBM Plex Sans"/>
        </w:rPr>
        <w:t>NPS</w:t>
      </w:r>
      <w:r w:rsidRPr="00E606C3">
        <w:rPr>
          <w:rFonts w:ascii="IBM Plex Sans" w:hAnsi="IBM Plex Sans"/>
        </w:rPr>
        <w:t xml:space="preserve"> environment consists of two types of users</w:t>
      </w:r>
      <w:r w:rsidR="0007180B">
        <w:rPr>
          <w:rFonts w:ascii="IBM Plex Sans" w:hAnsi="IBM Plex Sans"/>
        </w:rPr>
        <w:t xml:space="preserve"> -</w:t>
      </w:r>
      <w:r w:rsidR="003D59FD" w:rsidRPr="00E606C3">
        <w:rPr>
          <w:rFonts w:ascii="IBM Plex Sans" w:hAnsi="IBM Plex Sans"/>
        </w:rPr>
        <w:t xml:space="preserve"> o</w:t>
      </w:r>
      <w:r w:rsidRPr="00E606C3">
        <w:rPr>
          <w:rFonts w:ascii="IBM Plex Sans" w:hAnsi="IBM Plex Sans"/>
        </w:rPr>
        <w:t xml:space="preserve">perating </w:t>
      </w:r>
      <w:r w:rsidR="003D59FD" w:rsidRPr="00E606C3">
        <w:rPr>
          <w:rFonts w:ascii="IBM Plex Sans" w:hAnsi="IBM Plex Sans"/>
        </w:rPr>
        <w:t>s</w:t>
      </w:r>
      <w:r w:rsidRPr="00E606C3">
        <w:rPr>
          <w:rFonts w:ascii="IBM Plex Sans" w:hAnsi="IBM Plex Sans"/>
        </w:rPr>
        <w:t xml:space="preserve">ystem users and database users.  </w:t>
      </w:r>
      <w:r w:rsidR="0007180B">
        <w:rPr>
          <w:rFonts w:ascii="IBM Plex Sans" w:hAnsi="IBM Plex Sans"/>
        </w:rPr>
        <w:t>O</w:t>
      </w:r>
      <w:r w:rsidRPr="00E606C3">
        <w:rPr>
          <w:rFonts w:ascii="IBM Plex Sans" w:hAnsi="IBM Plex Sans"/>
        </w:rPr>
        <w:t xml:space="preserve">perating system users </w:t>
      </w:r>
      <w:r w:rsidR="0007180B">
        <w:rPr>
          <w:rFonts w:ascii="IBM Plex Sans" w:hAnsi="IBM Plex Sans"/>
        </w:rPr>
        <w:t>can</w:t>
      </w:r>
      <w:r w:rsidRPr="00E606C3">
        <w:rPr>
          <w:rFonts w:ascii="IBM Plex Sans" w:hAnsi="IBM Plex Sans"/>
        </w:rPr>
        <w:t xml:space="preserve"> access the command line on the Netezza Linux </w:t>
      </w:r>
      <w:r w:rsidR="003D59FD" w:rsidRPr="00E606C3">
        <w:rPr>
          <w:rFonts w:ascii="IBM Plex Sans" w:hAnsi="IBM Plex Sans"/>
        </w:rPr>
        <w:t xml:space="preserve">host </w:t>
      </w:r>
      <w:r w:rsidRPr="00E606C3">
        <w:rPr>
          <w:rFonts w:ascii="IBM Plex Sans" w:hAnsi="IBM Plex Sans"/>
        </w:rPr>
        <w:t xml:space="preserve">containers. Database users </w:t>
      </w:r>
      <w:r w:rsidR="0007180B">
        <w:rPr>
          <w:rFonts w:ascii="IBM Plex Sans" w:hAnsi="IBM Plex Sans"/>
        </w:rPr>
        <w:t>can</w:t>
      </w:r>
      <w:r w:rsidRPr="00E606C3">
        <w:rPr>
          <w:rFonts w:ascii="IBM Plex Sans" w:hAnsi="IBM Plex Sans"/>
        </w:rPr>
        <w:t xml:space="preserve"> access </w:t>
      </w:r>
      <w:r w:rsidR="0007180B">
        <w:rPr>
          <w:rFonts w:ascii="IBM Plex Sans" w:hAnsi="IBM Plex Sans"/>
        </w:rPr>
        <w:t>NPS</w:t>
      </w:r>
      <w:r w:rsidRPr="00E606C3">
        <w:rPr>
          <w:rFonts w:ascii="IBM Plex Sans" w:hAnsi="IBM Plex Sans"/>
        </w:rPr>
        <w:t xml:space="preserve"> </w:t>
      </w:r>
      <w:r w:rsidR="00600C7A" w:rsidRPr="00E606C3">
        <w:rPr>
          <w:rFonts w:ascii="IBM Plex Sans" w:hAnsi="IBM Plex Sans"/>
        </w:rPr>
        <w:t xml:space="preserve">to perform </w:t>
      </w:r>
      <w:r w:rsidRPr="00E606C3">
        <w:rPr>
          <w:rFonts w:ascii="IBM Plex Sans" w:hAnsi="IBM Plex Sans"/>
        </w:rPr>
        <w:t>database</w:t>
      </w:r>
      <w:r w:rsidR="0007180B">
        <w:rPr>
          <w:rFonts w:ascii="IBM Plex Sans" w:hAnsi="IBM Plex Sans"/>
        </w:rPr>
        <w:t>-</w:t>
      </w:r>
      <w:r w:rsidRPr="00E606C3">
        <w:rPr>
          <w:rFonts w:ascii="IBM Plex Sans" w:hAnsi="IBM Plex Sans"/>
        </w:rPr>
        <w:t xml:space="preserve">related tasks.  </w:t>
      </w:r>
    </w:p>
    <w:p w14:paraId="7F73A426" w14:textId="263DD961" w:rsidR="00B70223" w:rsidRPr="00E606C3" w:rsidRDefault="00FE3086" w:rsidP="00235CBA">
      <w:pPr>
        <w:pStyle w:val="StepList313"/>
        <w:keepLines w:val="0"/>
        <w:tabs>
          <w:tab w:val="clear" w:pos="792"/>
        </w:tabs>
        <w:spacing w:before="120"/>
        <w:ind w:left="0" w:firstLine="0"/>
        <w:rPr>
          <w:rFonts w:ascii="IBM Plex Sans" w:hAnsi="IBM Plex Sans"/>
        </w:rPr>
      </w:pPr>
      <w:r w:rsidRPr="00E606C3">
        <w:rPr>
          <w:rFonts w:ascii="IBM Plex Sans" w:hAnsi="IBM Plex Sans"/>
        </w:rPr>
        <w:t>The Netezza Linux Container has the following default users:</w:t>
      </w:r>
      <w:r w:rsidR="00A0339E" w:rsidRPr="00E606C3">
        <w:rPr>
          <w:rFonts w:ascii="IBM Plex Sans" w:hAnsi="IBM Plex Sans"/>
        </w:rPr>
        <w:t xml:space="preserve"> </w:t>
      </w:r>
    </w:p>
    <w:tbl>
      <w:tblPr>
        <w:tblW w:w="10170" w:type="dxa"/>
        <w:tblInd w:w="-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20" w:firstRow="1" w:lastRow="0" w:firstColumn="0" w:lastColumn="0" w:noHBand="0" w:noVBand="1"/>
      </w:tblPr>
      <w:tblGrid>
        <w:gridCol w:w="1620"/>
        <w:gridCol w:w="8550"/>
      </w:tblGrid>
      <w:tr w:rsidR="00B70223" w:rsidRPr="007A7059" w14:paraId="4D7B9236" w14:textId="77777777" w:rsidTr="001F6176">
        <w:trPr>
          <w:trHeight w:val="350"/>
        </w:trPr>
        <w:tc>
          <w:tcPr>
            <w:tcW w:w="1620" w:type="dxa"/>
            <w:tcBorders>
              <w:bottom w:val="single" w:sz="12" w:space="0" w:color="8EAADB"/>
            </w:tcBorders>
            <w:shd w:val="clear" w:color="auto" w:fill="000000"/>
          </w:tcPr>
          <w:p w14:paraId="126D4A48" w14:textId="1BD5D723" w:rsidR="00B70223" w:rsidRPr="007A7059" w:rsidRDefault="00B70223" w:rsidP="001E1E46">
            <w:pPr>
              <w:tabs>
                <w:tab w:val="left" w:pos="1354"/>
                <w:tab w:val="left" w:pos="2218"/>
                <w:tab w:val="left" w:pos="2794"/>
                <w:tab w:val="left" w:pos="2880"/>
                <w:tab w:val="left" w:pos="3456"/>
                <w:tab w:val="left" w:pos="4032"/>
                <w:tab w:val="left" w:pos="4464"/>
                <w:tab w:val="left" w:pos="5184"/>
              </w:tabs>
              <w:jc w:val="center"/>
              <w:rPr>
                <w:b/>
                <w:bCs/>
                <w:szCs w:val="22"/>
              </w:rPr>
            </w:pPr>
            <w:r w:rsidRPr="007A7059">
              <w:rPr>
                <w:szCs w:val="22"/>
              </w:rPr>
              <w:br w:type="page"/>
            </w:r>
            <w:r w:rsidR="00FE3086" w:rsidRPr="00AD41E2">
              <w:rPr>
                <w:b/>
                <w:bCs/>
                <w:szCs w:val="22"/>
              </w:rPr>
              <w:t>Users</w:t>
            </w:r>
          </w:p>
        </w:tc>
        <w:tc>
          <w:tcPr>
            <w:tcW w:w="8550" w:type="dxa"/>
            <w:tcBorders>
              <w:bottom w:val="single" w:sz="12" w:space="0" w:color="8EAADB"/>
            </w:tcBorders>
            <w:shd w:val="clear" w:color="auto" w:fill="000000"/>
          </w:tcPr>
          <w:p w14:paraId="05C76508" w14:textId="77777777" w:rsidR="00B70223" w:rsidRPr="007A7059" w:rsidRDefault="00B70223" w:rsidP="001E1E46">
            <w:pPr>
              <w:tabs>
                <w:tab w:val="left" w:pos="1354"/>
                <w:tab w:val="left" w:pos="2218"/>
                <w:tab w:val="left" w:pos="2794"/>
                <w:tab w:val="left" w:pos="2880"/>
                <w:tab w:val="left" w:pos="3456"/>
                <w:tab w:val="left" w:pos="4032"/>
                <w:tab w:val="left" w:pos="4464"/>
                <w:tab w:val="left" w:pos="5184"/>
              </w:tabs>
              <w:jc w:val="center"/>
              <w:rPr>
                <w:b/>
                <w:bCs/>
                <w:szCs w:val="22"/>
              </w:rPr>
            </w:pPr>
            <w:r w:rsidRPr="007A7059">
              <w:rPr>
                <w:b/>
                <w:bCs/>
                <w:szCs w:val="22"/>
              </w:rPr>
              <w:t>Capabilities</w:t>
            </w:r>
          </w:p>
        </w:tc>
      </w:tr>
      <w:tr w:rsidR="00B70223" w:rsidRPr="007A7059" w14:paraId="2009473F" w14:textId="77777777" w:rsidTr="00E606C3">
        <w:trPr>
          <w:trHeight w:val="1212"/>
        </w:trPr>
        <w:tc>
          <w:tcPr>
            <w:tcW w:w="1620" w:type="dxa"/>
            <w:shd w:val="clear" w:color="auto" w:fill="auto"/>
            <w:vAlign w:val="center"/>
          </w:tcPr>
          <w:p w14:paraId="18A50533" w14:textId="57C6F3E2" w:rsidR="00B70223" w:rsidRPr="007A7059" w:rsidRDefault="003D59FD" w:rsidP="001E1E46">
            <w:pPr>
              <w:tabs>
                <w:tab w:val="left" w:pos="1354"/>
                <w:tab w:val="left" w:pos="2218"/>
                <w:tab w:val="left" w:pos="2794"/>
                <w:tab w:val="left" w:pos="2880"/>
                <w:tab w:val="left" w:pos="3456"/>
                <w:tab w:val="left" w:pos="4032"/>
                <w:tab w:val="left" w:pos="4464"/>
                <w:tab w:val="left" w:pos="5184"/>
              </w:tabs>
              <w:jc w:val="center"/>
              <w:rPr>
                <w:sz w:val="20"/>
                <w:szCs w:val="20"/>
              </w:rPr>
            </w:pPr>
            <w:r w:rsidRPr="003D59FD">
              <w:rPr>
                <w:noProof/>
                <w:sz w:val="20"/>
                <w:szCs w:val="20"/>
              </w:rPr>
              <w:drawing>
                <wp:inline distT="0" distB="0" distL="0" distR="0" wp14:anchorId="036573B1" wp14:editId="682E6AE0">
                  <wp:extent cx="550334" cy="550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680" cy="556680"/>
                          </a:xfrm>
                          <a:prstGeom prst="rect">
                            <a:avLst/>
                          </a:prstGeom>
                        </pic:spPr>
                      </pic:pic>
                    </a:graphicData>
                  </a:graphic>
                </wp:inline>
              </w:drawing>
            </w:r>
          </w:p>
          <w:p w14:paraId="0DC5385E" w14:textId="6694E0BB" w:rsidR="00B70223" w:rsidRPr="007A7059" w:rsidRDefault="00FE3086" w:rsidP="001E1E46">
            <w:pPr>
              <w:tabs>
                <w:tab w:val="left" w:pos="1354"/>
                <w:tab w:val="left" w:pos="2218"/>
                <w:tab w:val="left" w:pos="2794"/>
                <w:tab w:val="left" w:pos="2880"/>
                <w:tab w:val="left" w:pos="3456"/>
                <w:tab w:val="left" w:pos="4032"/>
                <w:tab w:val="left" w:pos="4464"/>
                <w:tab w:val="left" w:pos="5184"/>
              </w:tabs>
              <w:jc w:val="center"/>
              <w:rPr>
                <w:sz w:val="20"/>
                <w:szCs w:val="20"/>
              </w:rPr>
            </w:pPr>
            <w:r>
              <w:rPr>
                <w:sz w:val="20"/>
                <w:szCs w:val="20"/>
              </w:rPr>
              <w:t xml:space="preserve">root </w:t>
            </w:r>
          </w:p>
        </w:tc>
        <w:tc>
          <w:tcPr>
            <w:tcW w:w="8550" w:type="dxa"/>
            <w:shd w:val="clear" w:color="auto" w:fill="auto"/>
            <w:vAlign w:val="center"/>
          </w:tcPr>
          <w:p w14:paraId="6CA36E68" w14:textId="4DFD298C" w:rsidR="00FE3086" w:rsidRPr="00E606C3" w:rsidRDefault="00FE3086" w:rsidP="001F6176">
            <w:pPr>
              <w:pStyle w:val="StepList313"/>
              <w:keepLines w:val="0"/>
              <w:tabs>
                <w:tab w:val="clear" w:pos="792"/>
              </w:tabs>
              <w:spacing w:before="120"/>
              <w:ind w:left="0" w:firstLine="0"/>
              <w:rPr>
                <w:rFonts w:ascii="IBM Plex Sans" w:hAnsi="IBM Plex Sans"/>
                <w:sz w:val="20"/>
                <w:szCs w:val="20"/>
              </w:rPr>
            </w:pPr>
            <w:r w:rsidRPr="00E606C3">
              <w:rPr>
                <w:rFonts w:ascii="IBM Plex Sans" w:hAnsi="IBM Plex Sans"/>
                <w:sz w:val="20"/>
                <w:szCs w:val="20"/>
              </w:rPr>
              <w:t xml:space="preserve">Linux user with login permission to </w:t>
            </w:r>
            <w:r w:rsidR="0007180B">
              <w:rPr>
                <w:rFonts w:ascii="IBM Plex Sans" w:hAnsi="IBM Plex Sans"/>
                <w:sz w:val="20"/>
                <w:szCs w:val="20"/>
              </w:rPr>
              <w:t>NPS</w:t>
            </w:r>
          </w:p>
          <w:p w14:paraId="54CF798D" w14:textId="3508244E" w:rsidR="00FE3086" w:rsidRPr="00E606C3" w:rsidRDefault="00FE3086" w:rsidP="001F6176">
            <w:pPr>
              <w:pStyle w:val="StepList313"/>
              <w:keepLines w:val="0"/>
              <w:tabs>
                <w:tab w:val="clear" w:pos="792"/>
              </w:tabs>
              <w:spacing w:before="120"/>
              <w:ind w:left="0" w:firstLine="0"/>
              <w:rPr>
                <w:rFonts w:ascii="IBM Plex Sans" w:hAnsi="IBM Plex Sans"/>
                <w:sz w:val="20"/>
                <w:szCs w:val="20"/>
              </w:rPr>
            </w:pPr>
            <w:r w:rsidRPr="00E606C3">
              <w:rPr>
                <w:rFonts w:ascii="IBM Plex Sans" w:hAnsi="IBM Plex Sans"/>
                <w:sz w:val="20"/>
                <w:szCs w:val="20"/>
              </w:rPr>
              <w:t xml:space="preserve">Has ownership to various </w:t>
            </w:r>
            <w:r w:rsidR="0007180B">
              <w:rPr>
                <w:rFonts w:ascii="IBM Plex Sans" w:hAnsi="IBM Plex Sans"/>
                <w:sz w:val="20"/>
                <w:szCs w:val="20"/>
              </w:rPr>
              <w:t>NPS</w:t>
            </w:r>
            <w:r w:rsidRPr="00E606C3">
              <w:rPr>
                <w:rFonts w:ascii="IBM Plex Sans" w:hAnsi="IBM Plex Sans"/>
                <w:sz w:val="20"/>
                <w:szCs w:val="20"/>
              </w:rPr>
              <w:t xml:space="preserve"> files in the installation directory</w:t>
            </w:r>
          </w:p>
          <w:p w14:paraId="62102286" w14:textId="14659663" w:rsidR="00B70223" w:rsidRPr="00E606C3" w:rsidRDefault="00FE3086" w:rsidP="001F6176">
            <w:pPr>
              <w:pStyle w:val="StepList313"/>
              <w:keepLines w:val="0"/>
              <w:tabs>
                <w:tab w:val="clear" w:pos="792"/>
              </w:tabs>
              <w:spacing w:before="120"/>
              <w:ind w:left="0" w:firstLine="0"/>
              <w:rPr>
                <w:rFonts w:ascii="IBM Plex Sans" w:hAnsi="IBM Plex Sans"/>
                <w:sz w:val="20"/>
                <w:szCs w:val="20"/>
              </w:rPr>
            </w:pPr>
            <w:r w:rsidRPr="00E606C3">
              <w:rPr>
                <w:rFonts w:ascii="IBM Plex Sans" w:hAnsi="IBM Plex Sans"/>
                <w:sz w:val="20"/>
                <w:szCs w:val="20"/>
              </w:rPr>
              <w:t>Usually not exposed to client users</w:t>
            </w:r>
          </w:p>
        </w:tc>
      </w:tr>
      <w:tr w:rsidR="00FE3086" w:rsidRPr="007A7059" w14:paraId="56D02CA2" w14:textId="77777777" w:rsidTr="00E74D55">
        <w:trPr>
          <w:trHeight w:val="1412"/>
        </w:trPr>
        <w:tc>
          <w:tcPr>
            <w:tcW w:w="1620" w:type="dxa"/>
            <w:shd w:val="clear" w:color="auto" w:fill="auto"/>
            <w:vAlign w:val="center"/>
          </w:tcPr>
          <w:p w14:paraId="57B122A4" w14:textId="7FFF04B8" w:rsidR="00600C7A" w:rsidRDefault="00040718" w:rsidP="00600C7A">
            <w:pPr>
              <w:tabs>
                <w:tab w:val="left" w:pos="1354"/>
                <w:tab w:val="left" w:pos="2218"/>
                <w:tab w:val="left" w:pos="2794"/>
                <w:tab w:val="left" w:pos="2880"/>
                <w:tab w:val="left" w:pos="3456"/>
                <w:tab w:val="left" w:pos="4032"/>
                <w:tab w:val="left" w:pos="4464"/>
                <w:tab w:val="left" w:pos="5184"/>
              </w:tabs>
              <w:jc w:val="center"/>
              <w:rPr>
                <w:noProof/>
                <w:sz w:val="20"/>
                <w:szCs w:val="20"/>
              </w:rPr>
            </w:pPr>
            <w:r>
              <w:rPr>
                <w:noProof/>
              </w:rPr>
              <w:drawing>
                <wp:inline distT="0" distB="0" distL="0" distR="0" wp14:anchorId="756503E5" wp14:editId="3F536E8A">
                  <wp:extent cx="501676" cy="5524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76" cy="552478"/>
                          </a:xfrm>
                          <a:prstGeom prst="rect">
                            <a:avLst/>
                          </a:prstGeom>
                        </pic:spPr>
                      </pic:pic>
                    </a:graphicData>
                  </a:graphic>
                </wp:inline>
              </w:drawing>
            </w:r>
          </w:p>
          <w:p w14:paraId="4621DFF7" w14:textId="5025DD8C" w:rsidR="00FE3086" w:rsidRPr="007A7059" w:rsidRDefault="00FE3086" w:rsidP="00600C7A">
            <w:pPr>
              <w:tabs>
                <w:tab w:val="left" w:pos="1354"/>
                <w:tab w:val="left" w:pos="2218"/>
                <w:tab w:val="left" w:pos="2794"/>
                <w:tab w:val="left" w:pos="2880"/>
                <w:tab w:val="left" w:pos="3456"/>
                <w:tab w:val="left" w:pos="4032"/>
                <w:tab w:val="left" w:pos="4464"/>
                <w:tab w:val="left" w:pos="5184"/>
              </w:tabs>
              <w:jc w:val="center"/>
              <w:rPr>
                <w:noProof/>
                <w:sz w:val="20"/>
                <w:szCs w:val="20"/>
              </w:rPr>
            </w:pPr>
            <w:r>
              <w:rPr>
                <w:noProof/>
                <w:sz w:val="20"/>
                <w:szCs w:val="20"/>
              </w:rPr>
              <w:t>nz</w:t>
            </w:r>
          </w:p>
        </w:tc>
        <w:tc>
          <w:tcPr>
            <w:tcW w:w="8550" w:type="dxa"/>
            <w:shd w:val="clear" w:color="auto" w:fill="auto"/>
            <w:vAlign w:val="center"/>
          </w:tcPr>
          <w:p w14:paraId="2DB83650" w14:textId="775CF293" w:rsidR="00FE3086" w:rsidRPr="00E606C3" w:rsidRDefault="00FE3086" w:rsidP="00FE3086">
            <w:pPr>
              <w:tabs>
                <w:tab w:val="left" w:pos="1354"/>
                <w:tab w:val="left" w:pos="2218"/>
                <w:tab w:val="left" w:pos="2794"/>
                <w:tab w:val="left" w:pos="2880"/>
                <w:tab w:val="left" w:pos="3456"/>
                <w:tab w:val="left" w:pos="4032"/>
                <w:tab w:val="left" w:pos="4464"/>
                <w:tab w:val="left" w:pos="5184"/>
              </w:tabs>
              <w:rPr>
                <w:rFonts w:ascii="IBM Plex Sans" w:hAnsi="IBM Plex Sans"/>
                <w:sz w:val="20"/>
                <w:szCs w:val="20"/>
              </w:rPr>
            </w:pPr>
            <w:r w:rsidRPr="00E606C3">
              <w:rPr>
                <w:rFonts w:ascii="IBM Plex Sans" w:hAnsi="IBM Plex Sans"/>
                <w:sz w:val="20"/>
                <w:szCs w:val="20"/>
              </w:rPr>
              <w:t xml:space="preserve">Linux user with login permission to </w:t>
            </w:r>
            <w:r w:rsidR="0007180B">
              <w:rPr>
                <w:rFonts w:ascii="IBM Plex Sans" w:hAnsi="IBM Plex Sans"/>
                <w:sz w:val="20"/>
                <w:szCs w:val="20"/>
              </w:rPr>
              <w:t>NPS</w:t>
            </w:r>
          </w:p>
          <w:p w14:paraId="0F085416" w14:textId="0CB70E10" w:rsidR="00FE3086" w:rsidRPr="00E606C3" w:rsidRDefault="00FE3086" w:rsidP="00FE3086">
            <w:pPr>
              <w:tabs>
                <w:tab w:val="left" w:pos="1354"/>
                <w:tab w:val="left" w:pos="2218"/>
                <w:tab w:val="left" w:pos="2794"/>
                <w:tab w:val="left" w:pos="2880"/>
                <w:tab w:val="left" w:pos="3456"/>
                <w:tab w:val="left" w:pos="4032"/>
                <w:tab w:val="left" w:pos="4464"/>
                <w:tab w:val="left" w:pos="5184"/>
              </w:tabs>
              <w:rPr>
                <w:rFonts w:ascii="IBM Plex Sans" w:hAnsi="IBM Plex Sans"/>
                <w:sz w:val="20"/>
                <w:szCs w:val="20"/>
              </w:rPr>
            </w:pPr>
            <w:r w:rsidRPr="00E606C3">
              <w:rPr>
                <w:rFonts w:ascii="IBM Plex Sans" w:hAnsi="IBM Plex Sans"/>
                <w:sz w:val="20"/>
                <w:szCs w:val="20"/>
              </w:rPr>
              <w:t xml:space="preserve">Has ownership to various </w:t>
            </w:r>
            <w:r w:rsidR="0007180B">
              <w:rPr>
                <w:rFonts w:ascii="IBM Plex Sans" w:hAnsi="IBM Plex Sans"/>
                <w:sz w:val="20"/>
                <w:szCs w:val="20"/>
              </w:rPr>
              <w:t>NPS</w:t>
            </w:r>
            <w:r w:rsidRPr="00E606C3">
              <w:rPr>
                <w:rFonts w:ascii="IBM Plex Sans" w:hAnsi="IBM Plex Sans"/>
                <w:sz w:val="20"/>
                <w:szCs w:val="20"/>
              </w:rPr>
              <w:t xml:space="preserve"> files in the installation directory</w:t>
            </w:r>
          </w:p>
          <w:p w14:paraId="1C99E418" w14:textId="65A34265" w:rsidR="00FE3086" w:rsidRPr="00E606C3" w:rsidRDefault="00FE3086" w:rsidP="00FE3086">
            <w:pPr>
              <w:tabs>
                <w:tab w:val="left" w:pos="1354"/>
                <w:tab w:val="left" w:pos="2218"/>
                <w:tab w:val="left" w:pos="2794"/>
                <w:tab w:val="left" w:pos="2880"/>
                <w:tab w:val="left" w:pos="3456"/>
                <w:tab w:val="left" w:pos="4032"/>
                <w:tab w:val="left" w:pos="4464"/>
                <w:tab w:val="left" w:pos="5184"/>
              </w:tabs>
              <w:rPr>
                <w:rFonts w:ascii="IBM Plex Sans" w:hAnsi="IBM Plex Sans"/>
                <w:sz w:val="20"/>
                <w:szCs w:val="20"/>
              </w:rPr>
            </w:pPr>
            <w:r w:rsidRPr="00E606C3">
              <w:rPr>
                <w:rFonts w:ascii="IBM Plex Sans" w:hAnsi="IBM Plex Sans"/>
                <w:sz w:val="20"/>
                <w:szCs w:val="20"/>
              </w:rPr>
              <w:t>Access to the Netezza command tools</w:t>
            </w:r>
          </w:p>
        </w:tc>
      </w:tr>
      <w:tr w:rsidR="003D59FD" w:rsidRPr="007A7059" w14:paraId="6D651A83" w14:textId="77777777" w:rsidTr="001F6176">
        <w:trPr>
          <w:trHeight w:val="906"/>
        </w:trPr>
        <w:tc>
          <w:tcPr>
            <w:tcW w:w="1620" w:type="dxa"/>
            <w:shd w:val="clear" w:color="auto" w:fill="auto"/>
            <w:vAlign w:val="center"/>
          </w:tcPr>
          <w:p w14:paraId="08865234" w14:textId="503AE4F7" w:rsidR="00600C7A" w:rsidRDefault="00B477C5" w:rsidP="001E1E46">
            <w:pPr>
              <w:tabs>
                <w:tab w:val="left" w:pos="1354"/>
                <w:tab w:val="left" w:pos="2218"/>
                <w:tab w:val="left" w:pos="2794"/>
                <w:tab w:val="left" w:pos="2880"/>
                <w:tab w:val="left" w:pos="3456"/>
                <w:tab w:val="left" w:pos="4032"/>
                <w:tab w:val="left" w:pos="4464"/>
                <w:tab w:val="left" w:pos="5184"/>
              </w:tabs>
              <w:jc w:val="center"/>
              <w:rPr>
                <w:noProof/>
                <w:sz w:val="20"/>
                <w:szCs w:val="20"/>
              </w:rPr>
            </w:pPr>
            <w:r>
              <w:rPr>
                <w:noProof/>
                <w:sz w:val="20"/>
                <w:szCs w:val="20"/>
              </w:rPr>
              <w:drawing>
                <wp:inline distT="0" distB="0" distL="0" distR="0" wp14:anchorId="7E6EB8FC" wp14:editId="78BB92E8">
                  <wp:extent cx="365760" cy="365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con-adm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003D59FD" w:rsidRPr="003D59FD">
              <w:rPr>
                <w:noProof/>
                <w:sz w:val="20"/>
                <w:szCs w:val="20"/>
              </w:rPr>
              <w:t xml:space="preserve"> </w:t>
            </w:r>
          </w:p>
          <w:p w14:paraId="7D0EC56F" w14:textId="418AE52A" w:rsidR="003D59FD" w:rsidRDefault="003D59FD" w:rsidP="001E1E46">
            <w:pPr>
              <w:tabs>
                <w:tab w:val="left" w:pos="1354"/>
                <w:tab w:val="left" w:pos="2218"/>
                <w:tab w:val="left" w:pos="2794"/>
                <w:tab w:val="left" w:pos="2880"/>
                <w:tab w:val="left" w:pos="3456"/>
                <w:tab w:val="left" w:pos="4032"/>
                <w:tab w:val="left" w:pos="4464"/>
                <w:tab w:val="left" w:pos="5184"/>
              </w:tabs>
              <w:jc w:val="center"/>
              <w:rPr>
                <w:noProof/>
                <w:sz w:val="20"/>
                <w:szCs w:val="20"/>
              </w:rPr>
            </w:pPr>
            <w:r>
              <w:rPr>
                <w:noProof/>
                <w:sz w:val="20"/>
                <w:szCs w:val="20"/>
              </w:rPr>
              <w:t>admin</w:t>
            </w:r>
          </w:p>
        </w:tc>
        <w:tc>
          <w:tcPr>
            <w:tcW w:w="8550" w:type="dxa"/>
            <w:shd w:val="clear" w:color="auto" w:fill="auto"/>
            <w:vAlign w:val="center"/>
          </w:tcPr>
          <w:p w14:paraId="6823027B" w14:textId="7DF2F981" w:rsidR="003D59FD" w:rsidRPr="00E606C3" w:rsidRDefault="003D59FD" w:rsidP="003D59FD">
            <w:pPr>
              <w:tabs>
                <w:tab w:val="left" w:pos="1354"/>
                <w:tab w:val="left" w:pos="2218"/>
                <w:tab w:val="left" w:pos="2794"/>
                <w:tab w:val="left" w:pos="2880"/>
                <w:tab w:val="left" w:pos="3456"/>
                <w:tab w:val="left" w:pos="4032"/>
                <w:tab w:val="left" w:pos="4464"/>
                <w:tab w:val="left" w:pos="5184"/>
              </w:tabs>
              <w:rPr>
                <w:rFonts w:ascii="IBM Plex Sans" w:hAnsi="IBM Plex Sans"/>
                <w:sz w:val="20"/>
                <w:szCs w:val="20"/>
              </w:rPr>
            </w:pPr>
            <w:r w:rsidRPr="00E606C3">
              <w:rPr>
                <w:rFonts w:ascii="IBM Plex Sans" w:hAnsi="IBM Plex Sans"/>
                <w:sz w:val="20"/>
                <w:szCs w:val="20"/>
              </w:rPr>
              <w:t>Database super-user (not a Linux user)</w:t>
            </w:r>
          </w:p>
          <w:p w14:paraId="3AB92FA2" w14:textId="4336FA94" w:rsidR="003D59FD" w:rsidRPr="00E606C3" w:rsidRDefault="003D59FD" w:rsidP="003D59FD">
            <w:pPr>
              <w:tabs>
                <w:tab w:val="left" w:pos="1354"/>
                <w:tab w:val="left" w:pos="2218"/>
                <w:tab w:val="left" w:pos="2794"/>
                <w:tab w:val="left" w:pos="2880"/>
                <w:tab w:val="left" w:pos="3456"/>
                <w:tab w:val="left" w:pos="4032"/>
                <w:tab w:val="left" w:pos="4464"/>
                <w:tab w:val="left" w:pos="5184"/>
              </w:tabs>
              <w:rPr>
                <w:rFonts w:ascii="IBM Plex Sans" w:hAnsi="IBM Plex Sans"/>
                <w:sz w:val="20"/>
                <w:szCs w:val="20"/>
              </w:rPr>
            </w:pPr>
            <w:r w:rsidRPr="00E606C3">
              <w:rPr>
                <w:rFonts w:ascii="IBM Plex Sans" w:hAnsi="IBM Plex Sans"/>
                <w:sz w:val="20"/>
                <w:szCs w:val="20"/>
              </w:rPr>
              <w:t>Full access to all database administration privileges and object</w:t>
            </w:r>
          </w:p>
        </w:tc>
      </w:tr>
    </w:tbl>
    <w:p w14:paraId="10B5F460" w14:textId="77777777" w:rsidR="00A42554" w:rsidRDefault="00A42554">
      <w:pPr>
        <w:spacing w:before="0" w:after="0"/>
        <w:rPr>
          <w:rFonts w:ascii="Arial Bold" w:eastAsia="Arial Unicode MS" w:hAnsi="Arial Bold" w:cs="Arial Bold"/>
          <w:b/>
          <w:bCs/>
          <w:iCs/>
          <w:kern w:val="32"/>
          <w:sz w:val="28"/>
          <w:szCs w:val="28"/>
          <w:lang w:eastAsia="zh-CN"/>
        </w:rPr>
      </w:pPr>
      <w:bookmarkStart w:id="3" w:name="_Connecting_to_the"/>
      <w:bookmarkEnd w:id="3"/>
      <w:r>
        <w:br w:type="page"/>
      </w:r>
    </w:p>
    <w:p w14:paraId="4D144A32" w14:textId="77777777" w:rsidR="00235CBA" w:rsidRPr="00651D3B" w:rsidRDefault="00235CBA" w:rsidP="00A6551D">
      <w:pPr>
        <w:pStyle w:val="Heading2"/>
        <w:keepNext w:val="0"/>
        <w:spacing w:after="120"/>
        <w:rPr>
          <w:rFonts w:ascii="IBM Plex Sans" w:hAnsi="IBM Plex Sans"/>
        </w:rPr>
      </w:pPr>
      <w:r w:rsidRPr="00651D3B">
        <w:rPr>
          <w:rFonts w:ascii="IBM Plex Sans" w:hAnsi="IBM Plex Sans"/>
        </w:rPr>
        <w:lastRenderedPageBreak/>
        <w:t>Connecting to the Netezza Performance Server Command Line</w:t>
      </w:r>
    </w:p>
    <w:p w14:paraId="3DB7BF95" w14:textId="77777777" w:rsidR="003D2B9F" w:rsidRDefault="00235CBA" w:rsidP="0029481B">
      <w:pPr>
        <w:pStyle w:val="StepList313"/>
        <w:keepLines w:val="0"/>
        <w:tabs>
          <w:tab w:val="clear" w:pos="792"/>
        </w:tabs>
        <w:spacing w:before="120"/>
        <w:ind w:left="0" w:firstLine="0"/>
        <w:jc w:val="both"/>
        <w:rPr>
          <w:rFonts w:ascii="IBM Plex Sans" w:hAnsi="IBM Plex Sans"/>
        </w:rPr>
      </w:pPr>
      <w:r w:rsidRPr="00391DE2">
        <w:rPr>
          <w:rFonts w:ascii="IBM Plex Sans" w:hAnsi="IBM Plex Sans"/>
        </w:rPr>
        <w:t>To access the Netezza host Linux container command line</w:t>
      </w:r>
      <w:r w:rsidR="00825DA5">
        <w:rPr>
          <w:rFonts w:ascii="IBM Plex Sans" w:hAnsi="IBM Plex Sans"/>
        </w:rPr>
        <w:t>,</w:t>
      </w:r>
      <w:r w:rsidRPr="00391DE2">
        <w:rPr>
          <w:rFonts w:ascii="IBM Plex Sans" w:hAnsi="IBM Plex Sans"/>
        </w:rPr>
        <w:t xml:space="preserve"> </w:t>
      </w:r>
      <w:r w:rsidR="00825DA5">
        <w:rPr>
          <w:rFonts w:ascii="IBM Plex Sans" w:hAnsi="IBM Plex Sans"/>
        </w:rPr>
        <w:t>you will use</w:t>
      </w:r>
      <w:r w:rsidRPr="00391DE2">
        <w:rPr>
          <w:rFonts w:ascii="IBM Plex Sans" w:hAnsi="IBM Plex Sans"/>
        </w:rPr>
        <w:t xml:space="preserve"> the Terminal application available on the </w:t>
      </w:r>
      <w:r w:rsidR="0029481B">
        <w:rPr>
          <w:rFonts w:ascii="IBM Plex Sans" w:hAnsi="IBM Plex Sans"/>
        </w:rPr>
        <w:t>Unified D</w:t>
      </w:r>
      <w:r w:rsidRPr="00391DE2">
        <w:rPr>
          <w:rFonts w:ascii="IBM Plex Sans" w:hAnsi="IBM Plex Sans"/>
        </w:rPr>
        <w:t xml:space="preserve">esktop.  </w:t>
      </w:r>
    </w:p>
    <w:p w14:paraId="5A46606A" w14:textId="5314DBD5" w:rsidR="00235CBA" w:rsidRDefault="00235CBA" w:rsidP="0029481B">
      <w:pPr>
        <w:pStyle w:val="StepList313"/>
        <w:keepLines w:val="0"/>
        <w:tabs>
          <w:tab w:val="clear" w:pos="792"/>
        </w:tabs>
        <w:spacing w:before="120"/>
        <w:ind w:left="0" w:firstLine="0"/>
        <w:jc w:val="both"/>
        <w:rPr>
          <w:rFonts w:ascii="IBM Plex Sans" w:hAnsi="IBM Plex Sans"/>
        </w:rPr>
      </w:pPr>
      <w:r w:rsidRPr="00391DE2">
        <w:rPr>
          <w:rFonts w:ascii="IBM Plex Sans" w:hAnsi="IBM Plex Sans"/>
        </w:rPr>
        <w:t xml:space="preserve">The Netezza host Linux container is running the service </w:t>
      </w:r>
      <w:r w:rsidRPr="00391DE2">
        <w:rPr>
          <w:rFonts w:ascii="Consolas" w:hAnsi="Consolas" w:cs="Consolas"/>
          <w:color w:val="0000FF"/>
        </w:rPr>
        <w:t xml:space="preserve">sshd </w:t>
      </w:r>
      <w:r w:rsidRPr="00391DE2">
        <w:rPr>
          <w:rFonts w:ascii="IBM Plex Sans" w:hAnsi="IBM Plex Sans"/>
        </w:rPr>
        <w:t xml:space="preserve">which is configured to allow remote secure login.  In our environment </w:t>
      </w:r>
      <w:r w:rsidRPr="00391DE2">
        <w:rPr>
          <w:rFonts w:ascii="Consolas" w:hAnsi="Consolas" w:cs="Consolas"/>
          <w:color w:val="0000FF"/>
        </w:rPr>
        <w:t>ssh</w:t>
      </w:r>
      <w:r w:rsidRPr="00391DE2">
        <w:rPr>
          <w:rFonts w:ascii="IBM Plex Sans" w:hAnsi="IBM Plex Sans"/>
        </w:rPr>
        <w:t xml:space="preserve"> is listening on port </w:t>
      </w:r>
      <w:r w:rsidRPr="003D2B9F">
        <w:rPr>
          <w:rFonts w:ascii="Consolas" w:hAnsi="Consolas" w:cs="Consolas"/>
          <w:color w:val="0000FF"/>
        </w:rPr>
        <w:t>22</w:t>
      </w:r>
      <w:r w:rsidRPr="00391DE2">
        <w:rPr>
          <w:rFonts w:ascii="IBM Plex Sans" w:hAnsi="IBM Plex Sans"/>
        </w:rPr>
        <w:t>.</w:t>
      </w: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A5656D" w:rsidRPr="00DE0947" w14:paraId="1BBB6522" w14:textId="77777777" w:rsidTr="00831BFF">
        <w:trPr>
          <w:jc w:val="center"/>
        </w:trPr>
        <w:tc>
          <w:tcPr>
            <w:tcW w:w="749" w:type="dxa"/>
            <w:shd w:val="clear" w:color="auto" w:fill="F3F3F3"/>
            <w:vAlign w:val="center"/>
          </w:tcPr>
          <w:p w14:paraId="309D08E1" w14:textId="02EC2FA7" w:rsidR="00A5656D" w:rsidRPr="00DE0947" w:rsidRDefault="00A5656D" w:rsidP="00831BFF">
            <w:pPr>
              <w:spacing w:before="0" w:after="0"/>
              <w:jc w:val="center"/>
              <w:rPr>
                <w:rFonts w:ascii="IBM Plex Sans" w:eastAsia="SimSun" w:hAnsi="IBM Plex Sans" w:cs="Miriam"/>
                <w:b/>
              </w:rPr>
            </w:pPr>
            <w:r w:rsidRPr="003D59FD">
              <w:rPr>
                <w:noProof/>
                <w:sz w:val="20"/>
                <w:szCs w:val="20"/>
              </w:rPr>
              <w:drawing>
                <wp:inline distT="0" distB="0" distL="0" distR="0" wp14:anchorId="39ECC427" wp14:editId="73179F94">
                  <wp:extent cx="333955" cy="333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726" cy="345726"/>
                          </a:xfrm>
                          <a:prstGeom prst="rect">
                            <a:avLst/>
                          </a:prstGeom>
                        </pic:spPr>
                      </pic:pic>
                    </a:graphicData>
                  </a:graphic>
                </wp:inline>
              </w:drawing>
            </w:r>
          </w:p>
          <w:p w14:paraId="136A60C7" w14:textId="77777777" w:rsidR="00A5656D" w:rsidRPr="00DE0947" w:rsidRDefault="00A5656D" w:rsidP="00831BFF">
            <w:pPr>
              <w:spacing w:before="0" w:after="0"/>
              <w:jc w:val="center"/>
              <w:rPr>
                <w:rFonts w:ascii="IBM Plex Sans" w:eastAsia="SimSun" w:hAnsi="IBM Plex Sans" w:cs="Miriam"/>
                <w:color w:val="000000" w:themeColor="text1"/>
                <w:sz w:val="12"/>
                <w:szCs w:val="12"/>
              </w:rPr>
            </w:pPr>
          </w:p>
          <w:p w14:paraId="34915C45" w14:textId="09D519CC" w:rsidR="00A5656D" w:rsidRPr="00A5656D" w:rsidRDefault="00A5656D" w:rsidP="00A5656D">
            <w:pPr>
              <w:spacing w:before="0" w:after="0"/>
              <w:jc w:val="center"/>
              <w:rPr>
                <w:rFonts w:ascii="IBM Plex Sans" w:eastAsia="SimSun" w:hAnsi="IBM Plex Sans" w:cs="Miriam"/>
                <w:color w:val="000000" w:themeColor="text1"/>
                <w:sz w:val="12"/>
                <w:szCs w:val="12"/>
              </w:rPr>
            </w:pPr>
            <w:r>
              <w:rPr>
                <w:rFonts w:ascii="IBM Plex Sans" w:eastAsia="SimSun" w:hAnsi="IBM Plex Sans" w:cs="Miriam"/>
                <w:color w:val="000000" w:themeColor="text1"/>
                <w:sz w:val="12"/>
                <w:szCs w:val="12"/>
              </w:rPr>
              <w:t>nz</w:t>
            </w:r>
          </w:p>
        </w:tc>
        <w:tc>
          <w:tcPr>
            <w:tcW w:w="9532" w:type="dxa"/>
            <w:shd w:val="clear" w:color="auto" w:fill="F3F3F3"/>
            <w:vAlign w:val="center"/>
          </w:tcPr>
          <w:p w14:paraId="478D8886" w14:textId="62425EDB" w:rsidR="00A5656D" w:rsidRPr="00D0794D" w:rsidRDefault="00A5656D" w:rsidP="0029481B">
            <w:pPr>
              <w:tabs>
                <w:tab w:val="left" w:pos="1354"/>
                <w:tab w:val="left" w:pos="2218"/>
                <w:tab w:val="left" w:pos="2794"/>
                <w:tab w:val="left" w:pos="2880"/>
                <w:tab w:val="left" w:pos="3456"/>
                <w:tab w:val="left" w:pos="4032"/>
                <w:tab w:val="left" w:pos="4464"/>
                <w:tab w:val="left" w:pos="5184"/>
              </w:tabs>
              <w:rPr>
                <w:rFonts w:ascii="IBM Plex Sans" w:hAnsi="IBM Plex Sans" w:cs="Consolas"/>
                <w:color w:val="0000FF"/>
              </w:rPr>
            </w:pPr>
            <w:r w:rsidRPr="0029481B">
              <w:rPr>
                <w:rFonts w:ascii="IBM Plex Sans" w:hAnsi="IBM Plex Sans"/>
                <w:sz w:val="20"/>
                <w:szCs w:val="20"/>
              </w:rPr>
              <w:t>Note: In Cloud Pak for Data System with Netezza Performance Server</w:t>
            </w:r>
            <w:r w:rsidR="003D2B9F">
              <w:rPr>
                <w:rFonts w:ascii="IBM Plex Sans" w:hAnsi="IBM Plex Sans"/>
                <w:sz w:val="20"/>
                <w:szCs w:val="20"/>
              </w:rPr>
              <w:t>,</w:t>
            </w:r>
            <w:r w:rsidRPr="0029481B">
              <w:rPr>
                <w:rFonts w:ascii="IBM Plex Sans" w:hAnsi="IBM Plex Sans"/>
                <w:sz w:val="20"/>
                <w:szCs w:val="20"/>
              </w:rPr>
              <w:t xml:space="preserve"> </w:t>
            </w:r>
            <w:r w:rsidRPr="003D2B9F">
              <w:rPr>
                <w:rFonts w:ascii="Consolas" w:hAnsi="Consolas" w:cs="Consolas"/>
                <w:color w:val="0000FF"/>
                <w:sz w:val="20"/>
                <w:szCs w:val="20"/>
              </w:rPr>
              <w:t xml:space="preserve">sshd </w:t>
            </w:r>
            <w:r w:rsidRPr="0029481B">
              <w:rPr>
                <w:rFonts w:ascii="IBM Plex Sans" w:hAnsi="IBM Plex Sans"/>
                <w:sz w:val="20"/>
                <w:szCs w:val="20"/>
              </w:rPr>
              <w:t xml:space="preserve">is listening on port </w:t>
            </w:r>
            <w:r w:rsidRPr="003D2B9F">
              <w:rPr>
                <w:rFonts w:ascii="Consolas" w:hAnsi="Consolas" w:cs="Consolas"/>
                <w:color w:val="0000FF"/>
                <w:sz w:val="20"/>
                <w:szCs w:val="20"/>
              </w:rPr>
              <w:t>51022</w:t>
            </w:r>
            <w:r w:rsidRPr="0029481B">
              <w:rPr>
                <w:rFonts w:ascii="IBM Plex Sans" w:hAnsi="IBM Plex Sans"/>
                <w:sz w:val="20"/>
                <w:szCs w:val="20"/>
              </w:rPr>
              <w:t xml:space="preserve">.  In Netezza on Cloud </w:t>
            </w:r>
            <w:r w:rsidRPr="003D2B9F">
              <w:rPr>
                <w:rFonts w:ascii="Consolas" w:hAnsi="Consolas" w:cs="Consolas"/>
                <w:color w:val="0000FF"/>
                <w:sz w:val="20"/>
                <w:szCs w:val="20"/>
              </w:rPr>
              <w:t>ssh</w:t>
            </w:r>
            <w:r w:rsidRPr="0029481B">
              <w:rPr>
                <w:rFonts w:ascii="IBM Plex Sans" w:hAnsi="IBM Plex Sans"/>
                <w:sz w:val="20"/>
                <w:szCs w:val="20"/>
              </w:rPr>
              <w:t xml:space="preserve"> is disabled as the cloud solution provides other mechanisms to access the command line tools.</w:t>
            </w:r>
          </w:p>
        </w:tc>
      </w:tr>
    </w:tbl>
    <w:p w14:paraId="2CB9C973" w14:textId="77777777" w:rsidR="0077013C" w:rsidRDefault="0077013C" w:rsidP="0077013C">
      <w:pPr>
        <w:pStyle w:val="StepList313"/>
        <w:keepLines w:val="0"/>
        <w:tabs>
          <w:tab w:val="clear" w:pos="792"/>
        </w:tabs>
        <w:spacing w:before="120"/>
        <w:ind w:left="0" w:firstLine="0"/>
        <w:jc w:val="both"/>
      </w:pPr>
    </w:p>
    <w:p w14:paraId="4DFAF69C" w14:textId="632CE09F" w:rsidR="00B70223" w:rsidRPr="002B2E57" w:rsidRDefault="00B63BFC" w:rsidP="00B70223">
      <w:pPr>
        <w:pStyle w:val="Heading3"/>
        <w:keepNext w:val="0"/>
        <w:rPr>
          <w:b/>
          <w:bCs/>
        </w:rPr>
      </w:pPr>
      <w:r w:rsidRPr="002B2E57">
        <w:rPr>
          <w:b/>
          <w:bCs/>
        </w:rPr>
        <w:t>SSH</w:t>
      </w:r>
      <w:r w:rsidR="00B935C4" w:rsidRPr="002B2E57">
        <w:rPr>
          <w:b/>
          <w:bCs/>
        </w:rPr>
        <w:t xml:space="preserve"> </w:t>
      </w:r>
      <w:r w:rsidRPr="002B2E57">
        <w:rPr>
          <w:b/>
          <w:bCs/>
        </w:rPr>
        <w:t xml:space="preserve">to </w:t>
      </w:r>
      <w:r w:rsidR="00B935C4" w:rsidRPr="002B2E57">
        <w:rPr>
          <w:b/>
          <w:bCs/>
        </w:rPr>
        <w:t xml:space="preserve">the </w:t>
      </w:r>
      <w:r w:rsidR="00277054" w:rsidRPr="002B2E57">
        <w:rPr>
          <w:b/>
          <w:bCs/>
        </w:rPr>
        <w:t>Netezza Host Container</w:t>
      </w:r>
      <w:r w:rsidRPr="002B2E57">
        <w:rPr>
          <w:b/>
          <w:bCs/>
        </w:rPr>
        <w:t xml:space="preserve"> using the Terminal</w:t>
      </w:r>
    </w:p>
    <w:p w14:paraId="457BA0A0" w14:textId="77777777" w:rsidR="00EA4528" w:rsidRDefault="00EA4528" w:rsidP="00EA4528">
      <w:pPr>
        <w:pStyle w:val="StepList"/>
        <w:numPr>
          <w:ilvl w:val="0"/>
          <w:numId w:val="23"/>
        </w:numPr>
        <w:tabs>
          <w:tab w:val="num" w:pos="792"/>
        </w:tabs>
        <w:spacing w:before="120"/>
        <w:ind w:left="792"/>
      </w:pPr>
      <w:r w:rsidRPr="00463A09">
        <w:rPr>
          <w:rFonts w:ascii="IBM Plex Sans" w:hAnsi="IBM Plex Sans"/>
        </w:rPr>
        <w:t>Double-click the</w:t>
      </w:r>
      <w:r>
        <w:t xml:space="preserve"> </w:t>
      </w:r>
      <w:r w:rsidRPr="009B792E">
        <w:rPr>
          <w:rFonts w:ascii="Consolas" w:hAnsi="Consolas" w:cs="Consolas"/>
          <w:color w:val="0000FF"/>
        </w:rPr>
        <w:t>Terminal</w:t>
      </w:r>
      <w:r>
        <w:t xml:space="preserve"> </w:t>
      </w:r>
      <w:r w:rsidRPr="00463A09">
        <w:rPr>
          <w:rFonts w:ascii="IBM Plex Sans" w:hAnsi="IBM Plex Sans"/>
        </w:rPr>
        <w:t>desktop icon.</w:t>
      </w:r>
    </w:p>
    <w:p w14:paraId="32CDED12" w14:textId="77777777" w:rsidR="00EA4528" w:rsidRDefault="00EA4528" w:rsidP="00EA4528">
      <w:pPr>
        <w:pStyle w:val="StepList313"/>
        <w:keepLines w:val="0"/>
        <w:tabs>
          <w:tab w:val="clear" w:pos="792"/>
        </w:tabs>
        <w:spacing w:before="120"/>
        <w:ind w:firstLine="0"/>
        <w:rPr>
          <w:noProof/>
        </w:rPr>
      </w:pPr>
      <w:r>
        <w:rPr>
          <w:noProof/>
        </w:rPr>
        <w:drawing>
          <wp:inline distT="0" distB="0" distL="0" distR="0" wp14:anchorId="50067D28" wp14:editId="06E3D395">
            <wp:extent cx="532474" cy="635000"/>
            <wp:effectExtent l="0" t="0" r="1270" b="0"/>
            <wp:docPr id="6" name="Picture 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cloc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509" cy="642197"/>
                    </a:xfrm>
                    <a:prstGeom prst="rect">
                      <a:avLst/>
                    </a:prstGeom>
                    <a:noFill/>
                    <a:ln>
                      <a:noFill/>
                    </a:ln>
                  </pic:spPr>
                </pic:pic>
              </a:graphicData>
            </a:graphic>
          </wp:inline>
        </w:drawing>
      </w: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EA4528" w:rsidRPr="00A5656D" w14:paraId="29522948" w14:textId="77777777" w:rsidTr="003E5E7D">
        <w:trPr>
          <w:jc w:val="center"/>
        </w:trPr>
        <w:tc>
          <w:tcPr>
            <w:tcW w:w="749" w:type="dxa"/>
            <w:shd w:val="clear" w:color="auto" w:fill="F3F3F3"/>
            <w:vAlign w:val="center"/>
          </w:tcPr>
          <w:p w14:paraId="210CA84D" w14:textId="77777777" w:rsidR="00EA4528" w:rsidRPr="00DE0947" w:rsidRDefault="00EA4528" w:rsidP="003E5E7D">
            <w:pPr>
              <w:spacing w:before="0" w:after="0"/>
              <w:jc w:val="center"/>
              <w:rPr>
                <w:rFonts w:ascii="IBM Plex Sans" w:eastAsia="SimSun" w:hAnsi="IBM Plex Sans" w:cs="Miriam"/>
                <w:b/>
              </w:rPr>
            </w:pPr>
            <w:r w:rsidRPr="003D59FD">
              <w:rPr>
                <w:noProof/>
                <w:sz w:val="20"/>
                <w:szCs w:val="20"/>
              </w:rPr>
              <w:drawing>
                <wp:inline distT="0" distB="0" distL="0" distR="0" wp14:anchorId="1FE6055E" wp14:editId="6D38C1DC">
                  <wp:extent cx="333955" cy="333955"/>
                  <wp:effectExtent l="0" t="0" r="0" b="0"/>
                  <wp:docPr id="10" name="Picture 10" descr="A picture containing food, draw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food, drawing, shirt&#10;&#10;Description automatically generated"/>
                          <pic:cNvPicPr/>
                        </pic:nvPicPr>
                        <pic:blipFill>
                          <a:blip r:embed="rId12"/>
                          <a:stretch>
                            <a:fillRect/>
                          </a:stretch>
                        </pic:blipFill>
                        <pic:spPr>
                          <a:xfrm>
                            <a:off x="0" y="0"/>
                            <a:ext cx="345726" cy="345726"/>
                          </a:xfrm>
                          <a:prstGeom prst="rect">
                            <a:avLst/>
                          </a:prstGeom>
                        </pic:spPr>
                      </pic:pic>
                    </a:graphicData>
                  </a:graphic>
                </wp:inline>
              </w:drawing>
            </w:r>
          </w:p>
          <w:p w14:paraId="7DA166DD" w14:textId="77777777" w:rsidR="00EA4528" w:rsidRPr="00DE0947" w:rsidRDefault="00EA4528" w:rsidP="003E5E7D">
            <w:pPr>
              <w:spacing w:before="0" w:after="0"/>
              <w:jc w:val="center"/>
              <w:rPr>
                <w:rFonts w:ascii="IBM Plex Sans" w:eastAsia="SimSun" w:hAnsi="IBM Plex Sans" w:cs="Miriam"/>
                <w:color w:val="000000" w:themeColor="text1"/>
                <w:sz w:val="12"/>
                <w:szCs w:val="12"/>
              </w:rPr>
            </w:pPr>
          </w:p>
          <w:p w14:paraId="33F424C5" w14:textId="77777777" w:rsidR="00EA4528" w:rsidRPr="00A5656D" w:rsidRDefault="00EA4528" w:rsidP="003E5E7D">
            <w:pPr>
              <w:spacing w:before="0" w:after="0"/>
              <w:jc w:val="center"/>
              <w:rPr>
                <w:rFonts w:ascii="IBM Plex Sans" w:eastAsia="SimSun" w:hAnsi="IBM Plex Sans" w:cs="Miriam"/>
                <w:color w:val="000000" w:themeColor="text1"/>
                <w:sz w:val="12"/>
                <w:szCs w:val="12"/>
              </w:rPr>
            </w:pPr>
            <w:r>
              <w:rPr>
                <w:rFonts w:ascii="IBM Plex Sans" w:eastAsia="SimSun" w:hAnsi="IBM Plex Sans" w:cs="Miriam"/>
                <w:color w:val="000000" w:themeColor="text1"/>
                <w:sz w:val="12"/>
                <w:szCs w:val="12"/>
              </w:rPr>
              <w:t>nz</w:t>
            </w:r>
          </w:p>
        </w:tc>
        <w:tc>
          <w:tcPr>
            <w:tcW w:w="9532" w:type="dxa"/>
            <w:shd w:val="clear" w:color="auto" w:fill="F3F3F3"/>
            <w:vAlign w:val="center"/>
          </w:tcPr>
          <w:p w14:paraId="38337667" w14:textId="77777777" w:rsidR="00EA4528" w:rsidRPr="007C3817" w:rsidRDefault="00EA4528" w:rsidP="003E5E7D">
            <w:pPr>
              <w:pStyle w:val="StepList313"/>
              <w:keepLines w:val="0"/>
              <w:tabs>
                <w:tab w:val="clear" w:pos="792"/>
              </w:tabs>
              <w:spacing w:before="120"/>
              <w:ind w:left="0" w:firstLine="0"/>
              <w:rPr>
                <w:sz w:val="20"/>
                <w:szCs w:val="20"/>
              </w:rPr>
            </w:pPr>
            <w:r w:rsidRPr="00463A09">
              <w:rPr>
                <w:rFonts w:ascii="IBM Plex Sans" w:hAnsi="IBM Plex Sans"/>
                <w:sz w:val="20"/>
                <w:szCs w:val="20"/>
              </w:rPr>
              <w:t>Note: You can be user ibmdemo to ssh into node</w:t>
            </w:r>
            <w:r w:rsidRPr="007C3817">
              <w:rPr>
                <w:rFonts w:ascii="Consolas" w:hAnsi="Consolas" w:cs="Consolas"/>
                <w:color w:val="0000FF"/>
                <w:sz w:val="20"/>
                <w:szCs w:val="20"/>
              </w:rPr>
              <w:t xml:space="preserve"> ips</w:t>
            </w:r>
            <w:r>
              <w:rPr>
                <w:noProof/>
                <w:sz w:val="20"/>
                <w:szCs w:val="20"/>
              </w:rPr>
              <w:t>.</w:t>
            </w:r>
          </w:p>
        </w:tc>
      </w:tr>
    </w:tbl>
    <w:p w14:paraId="0CEC6689" w14:textId="77777777" w:rsidR="00E66F39" w:rsidRPr="00EA4528" w:rsidRDefault="00E2595F" w:rsidP="00EA4528">
      <w:pPr>
        <w:pStyle w:val="StepList"/>
        <w:numPr>
          <w:ilvl w:val="0"/>
          <w:numId w:val="23"/>
        </w:numPr>
        <w:tabs>
          <w:tab w:val="num" w:pos="792"/>
        </w:tabs>
        <w:spacing w:before="120"/>
        <w:ind w:left="792"/>
      </w:pPr>
      <w:r w:rsidRPr="00EA4528">
        <w:rPr>
          <w:rFonts w:ascii="IBM Plex Sans" w:hAnsi="IBM Plex Sans"/>
        </w:rPr>
        <w:t>Next</w:t>
      </w:r>
      <w:r w:rsidR="00EA1D1F" w:rsidRPr="00EA4528">
        <w:rPr>
          <w:rFonts w:ascii="IBM Plex Sans" w:hAnsi="IBM Plex Sans"/>
        </w:rPr>
        <w:t>,</w:t>
      </w:r>
      <w:r w:rsidRPr="00EA4528">
        <w:rPr>
          <w:rFonts w:ascii="IBM Plex Sans" w:hAnsi="IBM Plex Sans"/>
        </w:rPr>
        <w:t xml:space="preserve"> </w:t>
      </w:r>
      <w:r w:rsidRPr="00EA4528">
        <w:rPr>
          <w:rFonts w:ascii="Consolas" w:hAnsi="Consolas" w:cs="Consolas"/>
          <w:color w:val="0000FF"/>
        </w:rPr>
        <w:t>ssh</w:t>
      </w:r>
      <w:r w:rsidRPr="00EA4528">
        <w:rPr>
          <w:rFonts w:ascii="IBM Plex Sans" w:hAnsi="IBM Plex Sans"/>
        </w:rPr>
        <w:t xml:space="preserve"> into the Netezza Linux host container</w:t>
      </w:r>
      <w:r w:rsidR="00EA1D1F" w:rsidRPr="00EA4528">
        <w:rPr>
          <w:rFonts w:ascii="IBM Plex Sans" w:hAnsi="IBM Plex Sans"/>
        </w:rPr>
        <w:t>:</w:t>
      </w:r>
    </w:p>
    <w:p w14:paraId="1F882516" w14:textId="03B0A875" w:rsidR="00EA1D1F" w:rsidRDefault="007E41BD" w:rsidP="00FE3C46">
      <w:pPr>
        <w:pStyle w:val="StepList"/>
        <w:spacing w:before="120"/>
        <w:ind w:left="792"/>
        <w:rPr>
          <w:rFonts w:cs="Arial"/>
        </w:rPr>
      </w:pPr>
      <w:r w:rsidRPr="00B477C5">
        <w:rPr>
          <w:rFonts w:cs="Arial"/>
        </w:rPr>
        <w:t>$</w:t>
      </w:r>
      <w:r w:rsidR="00E2595F" w:rsidRPr="00E66F39">
        <w:rPr>
          <w:rFonts w:cs="Arial"/>
        </w:rPr>
        <w:t xml:space="preserve"> </w:t>
      </w:r>
      <w:r w:rsidR="00626C9F">
        <w:rPr>
          <w:rFonts w:ascii="Consolas" w:hAnsi="Consolas" w:cs="Consolas"/>
          <w:color w:val="0000FF"/>
        </w:rPr>
        <w:t>whoami</w:t>
      </w:r>
    </w:p>
    <w:p w14:paraId="40171C8F" w14:textId="1C2A402B" w:rsidR="00626C9F" w:rsidRDefault="007E41BD" w:rsidP="00626C9F">
      <w:pPr>
        <w:pStyle w:val="StepList"/>
        <w:spacing w:before="120"/>
        <w:ind w:left="792"/>
        <w:rPr>
          <w:rFonts w:cs="Arial"/>
        </w:rPr>
      </w:pPr>
      <w:r w:rsidRPr="00B477C5">
        <w:rPr>
          <w:rFonts w:cs="Arial"/>
        </w:rPr>
        <w:t>$</w:t>
      </w:r>
      <w:r w:rsidR="00626C9F" w:rsidRPr="00E66F39">
        <w:rPr>
          <w:rFonts w:cs="Arial"/>
        </w:rPr>
        <w:t xml:space="preserve"> </w:t>
      </w:r>
      <w:r w:rsidR="00626C9F" w:rsidRPr="00E66F39">
        <w:rPr>
          <w:rFonts w:ascii="Consolas" w:hAnsi="Consolas" w:cs="Consolas"/>
          <w:color w:val="0000FF"/>
        </w:rPr>
        <w:t xml:space="preserve">ssh nz@ips </w:t>
      </w:r>
      <w:r w:rsidR="00626C9F" w:rsidRPr="00463A09">
        <w:rPr>
          <w:rFonts w:ascii="IBM Plex Sans" w:hAnsi="IBM Plex Sans"/>
        </w:rPr>
        <w:t>(password =</w:t>
      </w:r>
      <w:r w:rsidR="00626C9F" w:rsidRPr="00E66F39">
        <w:rPr>
          <w:rFonts w:cs="Arial"/>
        </w:rPr>
        <w:t xml:space="preserve"> </w:t>
      </w:r>
      <w:r w:rsidR="00626C9F" w:rsidRPr="00E66F39">
        <w:rPr>
          <w:rFonts w:ascii="Consolas" w:hAnsi="Consolas" w:cs="Consolas"/>
          <w:color w:val="0000FF"/>
        </w:rPr>
        <w:t>nz</w:t>
      </w:r>
      <w:r w:rsidR="00626C9F" w:rsidRPr="00463A09">
        <w:rPr>
          <w:rFonts w:ascii="IBM Plex Sans" w:hAnsi="IBM Plex Sans"/>
        </w:rPr>
        <w:t>)</w:t>
      </w:r>
    </w:p>
    <w:p w14:paraId="2C4AEF01" w14:textId="7C540E0F" w:rsidR="00A5656D" w:rsidRDefault="006B3A7A" w:rsidP="00A42554">
      <w:pPr>
        <w:pStyle w:val="StepList4"/>
        <w:keepLines w:val="0"/>
        <w:widowControl w:val="0"/>
        <w:tabs>
          <w:tab w:val="clear" w:pos="864"/>
        </w:tabs>
        <w:spacing w:before="120"/>
        <w:ind w:left="792"/>
        <w:rPr>
          <w:rFonts w:cs="Arial"/>
        </w:rPr>
      </w:pPr>
      <w:r>
        <w:rPr>
          <w:noProof/>
        </w:rPr>
        <w:drawing>
          <wp:inline distT="0" distB="0" distL="0" distR="0" wp14:anchorId="7628C24D" wp14:editId="1A755A64">
            <wp:extent cx="5257800" cy="149598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6918" cy="1507114"/>
                    </a:xfrm>
                    <a:prstGeom prst="rect">
                      <a:avLst/>
                    </a:prstGeom>
                    <a:noFill/>
                    <a:ln>
                      <a:noFill/>
                    </a:ln>
                  </pic:spPr>
                </pic:pic>
              </a:graphicData>
            </a:graphic>
          </wp:inline>
        </w:drawing>
      </w:r>
    </w:p>
    <w:p w14:paraId="509E2201" w14:textId="191426F0" w:rsidR="00D223BC" w:rsidRDefault="00D223BC" w:rsidP="00D223BC">
      <w:pPr>
        <w:pStyle w:val="StepList"/>
        <w:numPr>
          <w:ilvl w:val="0"/>
          <w:numId w:val="23"/>
        </w:numPr>
        <w:tabs>
          <w:tab w:val="num" w:pos="792"/>
        </w:tabs>
        <w:spacing w:before="120"/>
        <w:ind w:left="792"/>
      </w:pPr>
      <w:r w:rsidRPr="00C95424">
        <w:rPr>
          <w:rFonts w:ascii="IBM Plex Sans" w:hAnsi="IBM Plex Sans"/>
        </w:rPr>
        <w:t xml:space="preserve">You are now logged into the Netezza host Linux container as </w:t>
      </w:r>
      <w:r w:rsidR="00A943AD" w:rsidRPr="00C95424">
        <w:rPr>
          <w:rFonts w:ascii="IBM Plex Sans" w:hAnsi="IBM Plex Sans"/>
        </w:rPr>
        <w:t>user</w:t>
      </w:r>
      <w:r>
        <w:t xml:space="preserve"> </w:t>
      </w:r>
      <w:r w:rsidRPr="00440BD0">
        <w:rPr>
          <w:rFonts w:ascii="Consolas" w:eastAsiaTheme="minorHAnsi" w:hAnsi="Consolas" w:cs="Consolas"/>
          <w:color w:val="0000FF"/>
        </w:rPr>
        <w:t>nz</w:t>
      </w:r>
      <w:r>
        <w:t>.</w:t>
      </w:r>
    </w:p>
    <w:p w14:paraId="3FAC50A2" w14:textId="77777777" w:rsidR="00D223BC" w:rsidRPr="00A42554" w:rsidRDefault="00D223BC" w:rsidP="00A42554">
      <w:pPr>
        <w:pStyle w:val="StepList4"/>
        <w:keepLines w:val="0"/>
        <w:widowControl w:val="0"/>
        <w:tabs>
          <w:tab w:val="clear" w:pos="864"/>
        </w:tabs>
        <w:spacing w:before="120"/>
        <w:ind w:left="792"/>
        <w:rPr>
          <w:rFonts w:cs="Arial"/>
        </w:rPr>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A5656D" w:rsidRPr="00DE0947" w14:paraId="7485C316" w14:textId="77777777" w:rsidTr="00831BFF">
        <w:trPr>
          <w:jc w:val="center"/>
        </w:trPr>
        <w:tc>
          <w:tcPr>
            <w:tcW w:w="749" w:type="dxa"/>
            <w:shd w:val="clear" w:color="auto" w:fill="F3F3F3"/>
            <w:vAlign w:val="center"/>
          </w:tcPr>
          <w:p w14:paraId="51BFB65B" w14:textId="77777777" w:rsidR="00A5656D" w:rsidRPr="00DE0947" w:rsidRDefault="00A5656D" w:rsidP="00831BFF">
            <w:pPr>
              <w:spacing w:before="0" w:after="0"/>
              <w:jc w:val="center"/>
              <w:rPr>
                <w:rFonts w:ascii="IBM Plex Sans" w:eastAsia="SimSun" w:hAnsi="IBM Plex Sans" w:cs="Miriam"/>
                <w:b/>
              </w:rPr>
            </w:pPr>
            <w:r w:rsidRPr="003D59FD">
              <w:rPr>
                <w:noProof/>
                <w:sz w:val="20"/>
                <w:szCs w:val="20"/>
              </w:rPr>
              <w:drawing>
                <wp:inline distT="0" distB="0" distL="0" distR="0" wp14:anchorId="4A9A0D2A" wp14:editId="12F7ECF0">
                  <wp:extent cx="333955" cy="333955"/>
                  <wp:effectExtent l="0" t="0" r="0" b="0"/>
                  <wp:docPr id="50" name="Picture 50" descr="A picture containing food, draw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food, drawing, shirt&#10;&#10;Description automatically generated"/>
                          <pic:cNvPicPr/>
                        </pic:nvPicPr>
                        <pic:blipFill>
                          <a:blip r:embed="rId12"/>
                          <a:stretch>
                            <a:fillRect/>
                          </a:stretch>
                        </pic:blipFill>
                        <pic:spPr>
                          <a:xfrm>
                            <a:off x="0" y="0"/>
                            <a:ext cx="345726" cy="345726"/>
                          </a:xfrm>
                          <a:prstGeom prst="rect">
                            <a:avLst/>
                          </a:prstGeom>
                        </pic:spPr>
                      </pic:pic>
                    </a:graphicData>
                  </a:graphic>
                </wp:inline>
              </w:drawing>
            </w:r>
          </w:p>
          <w:p w14:paraId="42C3955A" w14:textId="77777777" w:rsidR="00A5656D" w:rsidRPr="00DE0947" w:rsidRDefault="00A5656D" w:rsidP="00831BFF">
            <w:pPr>
              <w:spacing w:before="0" w:after="0"/>
              <w:jc w:val="center"/>
              <w:rPr>
                <w:rFonts w:ascii="IBM Plex Sans" w:eastAsia="SimSun" w:hAnsi="IBM Plex Sans" w:cs="Miriam"/>
                <w:color w:val="000000" w:themeColor="text1"/>
                <w:sz w:val="12"/>
                <w:szCs w:val="12"/>
              </w:rPr>
            </w:pPr>
          </w:p>
          <w:p w14:paraId="644584CB" w14:textId="77777777" w:rsidR="00A5656D" w:rsidRPr="00A5656D" w:rsidRDefault="00A5656D" w:rsidP="00831BFF">
            <w:pPr>
              <w:spacing w:before="0" w:after="0"/>
              <w:jc w:val="center"/>
              <w:rPr>
                <w:rFonts w:ascii="IBM Plex Sans" w:eastAsia="SimSun" w:hAnsi="IBM Plex Sans" w:cs="Miriam"/>
                <w:color w:val="000000" w:themeColor="text1"/>
                <w:sz w:val="12"/>
                <w:szCs w:val="12"/>
              </w:rPr>
            </w:pPr>
            <w:r>
              <w:rPr>
                <w:rFonts w:ascii="IBM Plex Sans" w:eastAsia="SimSun" w:hAnsi="IBM Plex Sans" w:cs="Miriam"/>
                <w:color w:val="000000" w:themeColor="text1"/>
                <w:sz w:val="12"/>
                <w:szCs w:val="12"/>
              </w:rPr>
              <w:t>nz</w:t>
            </w:r>
          </w:p>
        </w:tc>
        <w:tc>
          <w:tcPr>
            <w:tcW w:w="9532" w:type="dxa"/>
            <w:shd w:val="clear" w:color="auto" w:fill="F3F3F3"/>
            <w:vAlign w:val="center"/>
          </w:tcPr>
          <w:p w14:paraId="24EF26A4" w14:textId="77777777" w:rsidR="00154F65" w:rsidRPr="00C95424" w:rsidRDefault="00A5656D" w:rsidP="00A5656D">
            <w:pPr>
              <w:pStyle w:val="StepList313"/>
              <w:keepLines w:val="0"/>
              <w:tabs>
                <w:tab w:val="clear" w:pos="792"/>
              </w:tabs>
              <w:spacing w:before="120"/>
              <w:ind w:left="0" w:firstLine="0"/>
              <w:rPr>
                <w:rFonts w:ascii="IBM Plex Sans" w:hAnsi="IBM Plex Sans"/>
                <w:sz w:val="20"/>
                <w:szCs w:val="20"/>
              </w:rPr>
            </w:pPr>
            <w:r w:rsidRPr="00C95424">
              <w:rPr>
                <w:rFonts w:ascii="IBM Plex Sans" w:hAnsi="IBM Plex Sans"/>
                <w:sz w:val="20"/>
                <w:szCs w:val="20"/>
              </w:rPr>
              <w:t>Note: In this lab the root user is not needed</w:t>
            </w:r>
            <w:r w:rsidR="00C20B3A" w:rsidRPr="00C95424">
              <w:rPr>
                <w:rFonts w:ascii="IBM Plex Sans" w:hAnsi="IBM Plex Sans"/>
                <w:sz w:val="20"/>
                <w:szCs w:val="20"/>
              </w:rPr>
              <w:t xml:space="preserve"> on the Netezza </w:t>
            </w:r>
            <w:r w:rsidR="00DF1754" w:rsidRPr="00C95424">
              <w:rPr>
                <w:rFonts w:ascii="IBM Plex Sans" w:hAnsi="IBM Plex Sans"/>
                <w:sz w:val="20"/>
                <w:szCs w:val="20"/>
              </w:rPr>
              <w:t>host Linux container</w:t>
            </w:r>
            <w:r w:rsidR="00C20B3A" w:rsidRPr="00C95424">
              <w:rPr>
                <w:rFonts w:ascii="IBM Plex Sans" w:hAnsi="IBM Plex Sans"/>
                <w:sz w:val="20"/>
                <w:szCs w:val="20"/>
              </w:rPr>
              <w:t xml:space="preserve">. </w:t>
            </w:r>
          </w:p>
          <w:p w14:paraId="5A045D8D" w14:textId="05AA2132" w:rsidR="00A5656D" w:rsidRPr="007C3817" w:rsidRDefault="00C20B3A" w:rsidP="00A5656D">
            <w:pPr>
              <w:pStyle w:val="StepList313"/>
              <w:keepLines w:val="0"/>
              <w:tabs>
                <w:tab w:val="clear" w:pos="792"/>
              </w:tabs>
              <w:spacing w:before="120"/>
              <w:ind w:left="0" w:firstLine="0"/>
              <w:rPr>
                <w:sz w:val="20"/>
                <w:szCs w:val="20"/>
              </w:rPr>
            </w:pPr>
            <w:r w:rsidRPr="00C95424">
              <w:rPr>
                <w:rFonts w:ascii="IBM Plex Sans" w:hAnsi="IBM Plex Sans"/>
                <w:sz w:val="20"/>
                <w:szCs w:val="20"/>
              </w:rPr>
              <w:t>For reference, the</w:t>
            </w:r>
            <w:r w:rsidR="00A5656D" w:rsidRPr="00C95424">
              <w:rPr>
                <w:rFonts w:ascii="IBM Plex Sans" w:hAnsi="IBM Plex Sans"/>
                <w:sz w:val="20"/>
                <w:szCs w:val="20"/>
              </w:rPr>
              <w:t xml:space="preserve"> </w:t>
            </w:r>
            <w:r w:rsidR="00A5656D" w:rsidRPr="00C95424">
              <w:rPr>
                <w:rFonts w:ascii="Consolas" w:hAnsi="Consolas" w:cs="Consolas"/>
                <w:color w:val="0000FF"/>
                <w:sz w:val="20"/>
                <w:szCs w:val="20"/>
              </w:rPr>
              <w:t>root</w:t>
            </w:r>
            <w:r w:rsidR="00A5656D" w:rsidRPr="00C95424">
              <w:rPr>
                <w:rFonts w:ascii="IBM Plex Sans" w:hAnsi="IBM Plex Sans"/>
                <w:sz w:val="20"/>
                <w:szCs w:val="20"/>
              </w:rPr>
              <w:t xml:space="preserve"> password is </w:t>
            </w:r>
            <w:r w:rsidR="00A5656D" w:rsidRPr="00C95424">
              <w:rPr>
                <w:rFonts w:ascii="Consolas" w:hAnsi="Consolas" w:cs="Consolas"/>
                <w:color w:val="0000FF"/>
                <w:sz w:val="20"/>
                <w:szCs w:val="20"/>
              </w:rPr>
              <w:t>netezza</w:t>
            </w:r>
            <w:r w:rsidRPr="00C95424">
              <w:rPr>
                <w:rFonts w:ascii="IBM Plex Sans" w:hAnsi="IBM Plex Sans"/>
                <w:sz w:val="20"/>
                <w:szCs w:val="20"/>
              </w:rPr>
              <w:t>.</w:t>
            </w:r>
          </w:p>
        </w:tc>
      </w:tr>
    </w:tbl>
    <w:p w14:paraId="62957F69" w14:textId="77777777" w:rsidR="00E2595F" w:rsidRDefault="00E2595F">
      <w:pPr>
        <w:spacing w:before="0" w:after="0"/>
      </w:pPr>
    </w:p>
    <w:p w14:paraId="5C7929DD" w14:textId="5D8B6152" w:rsidR="00A42554" w:rsidRDefault="00A42554">
      <w:pPr>
        <w:spacing w:before="0" w:after="0"/>
      </w:pPr>
    </w:p>
    <w:p w14:paraId="2370237B" w14:textId="77777777" w:rsidR="00AD41E2" w:rsidRDefault="00AD41E2">
      <w:pPr>
        <w:spacing w:before="0" w:after="0"/>
        <w:rPr>
          <w:rFonts w:ascii="Arial Bold" w:eastAsia="Arial Unicode MS" w:hAnsi="Arial Bold" w:cs="Arial Bold"/>
          <w:b/>
          <w:bCs/>
          <w:iCs/>
          <w:kern w:val="32"/>
          <w:sz w:val="28"/>
          <w:szCs w:val="28"/>
          <w:lang w:eastAsia="zh-CN"/>
        </w:rPr>
      </w:pPr>
      <w:r>
        <w:br w:type="page"/>
      </w:r>
    </w:p>
    <w:p w14:paraId="774CE03A" w14:textId="2F37CA19" w:rsidR="00CE0BFB" w:rsidRPr="00651D3B" w:rsidRDefault="00CE0BFB" w:rsidP="00651D3B">
      <w:pPr>
        <w:pStyle w:val="Heading2"/>
        <w:keepNext w:val="0"/>
        <w:spacing w:after="120"/>
        <w:rPr>
          <w:rFonts w:ascii="IBM Plex Sans" w:hAnsi="IBM Plex Sans"/>
        </w:rPr>
      </w:pPr>
      <w:r w:rsidRPr="00651D3B">
        <w:rPr>
          <w:rFonts w:ascii="IBM Plex Sans" w:hAnsi="IBM Plex Sans"/>
        </w:rPr>
        <w:lastRenderedPageBreak/>
        <w:t>Check</w:t>
      </w:r>
      <w:r w:rsidR="007016D9" w:rsidRPr="00651D3B">
        <w:rPr>
          <w:rFonts w:ascii="IBM Plex Sans" w:hAnsi="IBM Plex Sans"/>
        </w:rPr>
        <w:t>ing</w:t>
      </w:r>
      <w:r w:rsidRPr="00651D3B">
        <w:rPr>
          <w:rFonts w:ascii="IBM Plex Sans" w:hAnsi="IBM Plex Sans"/>
        </w:rPr>
        <w:t xml:space="preserve"> the state of </w:t>
      </w:r>
      <w:r w:rsidR="001A72FF">
        <w:rPr>
          <w:rFonts w:ascii="IBM Plex Sans" w:hAnsi="IBM Plex Sans"/>
        </w:rPr>
        <w:t>NPS</w:t>
      </w:r>
    </w:p>
    <w:p w14:paraId="5676DAB6" w14:textId="1EE9260A" w:rsidR="007E41BD" w:rsidRPr="007E41BD" w:rsidRDefault="00A42554" w:rsidP="00532570">
      <w:pPr>
        <w:pStyle w:val="StepList"/>
        <w:numPr>
          <w:ilvl w:val="0"/>
          <w:numId w:val="23"/>
        </w:numPr>
        <w:tabs>
          <w:tab w:val="num" w:pos="792"/>
        </w:tabs>
        <w:spacing w:before="120"/>
        <w:ind w:left="792"/>
        <w:rPr>
          <w:rFonts w:cs="Arial"/>
        </w:rPr>
      </w:pPr>
      <w:r w:rsidRPr="008D6FCF">
        <w:rPr>
          <w:rFonts w:ascii="IBM Plex Sans" w:hAnsi="IBM Plex Sans"/>
        </w:rPr>
        <w:t>Check the state of the Netezza engine by running</w:t>
      </w:r>
      <w:r>
        <w:rPr>
          <w:rFonts w:cs="Arial"/>
        </w:rPr>
        <w:t xml:space="preserve"> </w:t>
      </w:r>
      <w:r>
        <w:rPr>
          <w:rFonts w:ascii="Consolas" w:hAnsi="Consolas" w:cs="Consolas"/>
          <w:color w:val="0000FF"/>
        </w:rPr>
        <w:t>nzstate</w:t>
      </w:r>
      <w:r w:rsidR="001A72FF">
        <w:rPr>
          <w:rFonts w:ascii="Consolas" w:hAnsi="Consolas" w:cs="Consolas"/>
          <w:color w:val="0000FF"/>
        </w:rPr>
        <w:t>.</w:t>
      </w:r>
    </w:p>
    <w:p w14:paraId="7B9C477F" w14:textId="5870706C" w:rsidR="007E41BD" w:rsidRDefault="007E41BD" w:rsidP="007E41BD">
      <w:pPr>
        <w:pStyle w:val="StepList"/>
        <w:spacing w:before="120"/>
        <w:ind w:left="792"/>
        <w:rPr>
          <w:rFonts w:ascii="Consolas" w:hAnsi="Consolas" w:cs="Consolas"/>
          <w:color w:val="0000FF"/>
        </w:rPr>
      </w:pPr>
      <w:r w:rsidRPr="00B477C5">
        <w:rPr>
          <w:rFonts w:cs="Arial"/>
        </w:rPr>
        <w:t>$</w:t>
      </w:r>
      <w:r>
        <w:rPr>
          <w:rFonts w:ascii="Consolas" w:hAnsi="Consolas" w:cs="Consolas"/>
          <w:color w:val="0000FF"/>
        </w:rPr>
        <w:t xml:space="preserve"> nzstate</w:t>
      </w:r>
    </w:p>
    <w:p w14:paraId="628C5DEF" w14:textId="0F4A3D44" w:rsidR="006208C0" w:rsidRPr="00A42554" w:rsidRDefault="007E41BD" w:rsidP="00E54ABA">
      <w:pPr>
        <w:pStyle w:val="StepList"/>
        <w:spacing w:before="120"/>
        <w:ind w:left="792"/>
        <w:rPr>
          <w:rFonts w:cs="Arial"/>
        </w:rPr>
      </w:pPr>
      <w:r>
        <w:rPr>
          <w:noProof/>
        </w:rPr>
        <w:drawing>
          <wp:inline distT="0" distB="0" distL="0" distR="0" wp14:anchorId="418BA8D4" wp14:editId="21FD2A43">
            <wp:extent cx="4054475" cy="600986"/>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0586" cy="618197"/>
                    </a:xfrm>
                    <a:prstGeom prst="rect">
                      <a:avLst/>
                    </a:prstGeom>
                    <a:noFill/>
                    <a:ln>
                      <a:noFill/>
                    </a:ln>
                  </pic:spPr>
                </pic:pic>
              </a:graphicData>
            </a:graphic>
          </wp:inline>
        </w:drawing>
      </w: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6208C0" w:rsidRPr="00DE0947" w14:paraId="69BBBB6D" w14:textId="77777777" w:rsidTr="00831BFF">
        <w:trPr>
          <w:jc w:val="center"/>
        </w:trPr>
        <w:tc>
          <w:tcPr>
            <w:tcW w:w="749" w:type="dxa"/>
            <w:shd w:val="clear" w:color="auto" w:fill="F3F3F3"/>
            <w:vAlign w:val="center"/>
          </w:tcPr>
          <w:p w14:paraId="3DFC77A3" w14:textId="77777777" w:rsidR="006208C0" w:rsidRPr="00DE0947" w:rsidRDefault="006208C0" w:rsidP="00831BFF">
            <w:pPr>
              <w:spacing w:before="0" w:after="0"/>
              <w:jc w:val="center"/>
              <w:rPr>
                <w:rFonts w:ascii="IBM Plex Sans" w:eastAsia="SimSun" w:hAnsi="IBM Plex Sans" w:cs="Miriam"/>
                <w:b/>
              </w:rPr>
            </w:pPr>
            <w:r w:rsidRPr="003D59FD">
              <w:rPr>
                <w:noProof/>
                <w:sz w:val="20"/>
                <w:szCs w:val="20"/>
              </w:rPr>
              <w:drawing>
                <wp:inline distT="0" distB="0" distL="0" distR="0" wp14:anchorId="42BC85A0" wp14:editId="555F13E1">
                  <wp:extent cx="333955" cy="333955"/>
                  <wp:effectExtent l="0" t="0" r="0" b="0"/>
                  <wp:docPr id="15" name="Picture 15" descr="A picture containing food, draw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food, drawing, shirt&#10;&#10;Description automatically generated"/>
                          <pic:cNvPicPr/>
                        </pic:nvPicPr>
                        <pic:blipFill>
                          <a:blip r:embed="rId12"/>
                          <a:stretch>
                            <a:fillRect/>
                          </a:stretch>
                        </pic:blipFill>
                        <pic:spPr>
                          <a:xfrm>
                            <a:off x="0" y="0"/>
                            <a:ext cx="345726" cy="345726"/>
                          </a:xfrm>
                          <a:prstGeom prst="rect">
                            <a:avLst/>
                          </a:prstGeom>
                        </pic:spPr>
                      </pic:pic>
                    </a:graphicData>
                  </a:graphic>
                </wp:inline>
              </w:drawing>
            </w:r>
          </w:p>
          <w:p w14:paraId="19866B94" w14:textId="77777777" w:rsidR="006208C0" w:rsidRPr="00DE0947" w:rsidRDefault="006208C0" w:rsidP="00831BFF">
            <w:pPr>
              <w:spacing w:before="0" w:after="0"/>
              <w:jc w:val="center"/>
              <w:rPr>
                <w:rFonts w:ascii="IBM Plex Sans" w:eastAsia="SimSun" w:hAnsi="IBM Plex Sans" w:cs="Miriam"/>
                <w:color w:val="000000" w:themeColor="text1"/>
                <w:sz w:val="12"/>
                <w:szCs w:val="12"/>
              </w:rPr>
            </w:pPr>
          </w:p>
          <w:p w14:paraId="54D9CB8E" w14:textId="77777777" w:rsidR="006208C0" w:rsidRPr="00A5656D" w:rsidRDefault="006208C0" w:rsidP="00831BFF">
            <w:pPr>
              <w:spacing w:before="0" w:after="0"/>
              <w:jc w:val="center"/>
              <w:rPr>
                <w:rFonts w:ascii="IBM Plex Sans" w:eastAsia="SimSun" w:hAnsi="IBM Plex Sans" w:cs="Miriam"/>
                <w:color w:val="000000" w:themeColor="text1"/>
                <w:sz w:val="12"/>
                <w:szCs w:val="12"/>
              </w:rPr>
            </w:pPr>
            <w:r>
              <w:rPr>
                <w:rFonts w:ascii="IBM Plex Sans" w:eastAsia="SimSun" w:hAnsi="IBM Plex Sans" w:cs="Miriam"/>
                <w:color w:val="000000" w:themeColor="text1"/>
                <w:sz w:val="12"/>
                <w:szCs w:val="12"/>
              </w:rPr>
              <w:t>nz</w:t>
            </w:r>
          </w:p>
        </w:tc>
        <w:tc>
          <w:tcPr>
            <w:tcW w:w="9532" w:type="dxa"/>
            <w:shd w:val="clear" w:color="auto" w:fill="F3F3F3"/>
            <w:vAlign w:val="center"/>
          </w:tcPr>
          <w:p w14:paraId="71877E31" w14:textId="548122AF" w:rsidR="006208C0" w:rsidRPr="008D6FCF" w:rsidRDefault="006208C0" w:rsidP="008D6FCF">
            <w:pPr>
              <w:pStyle w:val="StepList313"/>
              <w:keepLines w:val="0"/>
              <w:tabs>
                <w:tab w:val="clear" w:pos="792"/>
              </w:tabs>
              <w:spacing w:before="120"/>
              <w:ind w:left="0" w:firstLine="0"/>
              <w:rPr>
                <w:rFonts w:ascii="IBM Plex Sans" w:hAnsi="IBM Plex Sans"/>
                <w:sz w:val="20"/>
                <w:szCs w:val="20"/>
              </w:rPr>
            </w:pPr>
            <w:r w:rsidRPr="008D6FCF">
              <w:rPr>
                <w:rFonts w:ascii="IBM Plex Sans" w:hAnsi="IBM Plex Sans"/>
                <w:sz w:val="20"/>
                <w:szCs w:val="20"/>
              </w:rPr>
              <w:t>If the Netezza system is offline</w:t>
            </w:r>
            <w:r w:rsidR="00C043C8" w:rsidRPr="008D6FCF">
              <w:rPr>
                <w:rFonts w:ascii="IBM Plex Sans" w:hAnsi="IBM Plex Sans"/>
                <w:sz w:val="20"/>
                <w:szCs w:val="20"/>
              </w:rPr>
              <w:t xml:space="preserve"> (</w:t>
            </w:r>
            <w:r w:rsidR="002C4446" w:rsidRPr="008D6FCF">
              <w:rPr>
                <w:rFonts w:ascii="IBM Plex Sans" w:hAnsi="IBM Plex Sans"/>
                <w:sz w:val="20"/>
                <w:szCs w:val="20"/>
              </w:rPr>
              <w:t>S</w:t>
            </w:r>
            <w:r w:rsidR="00C043C8" w:rsidRPr="008D6FCF">
              <w:rPr>
                <w:rFonts w:ascii="IBM Plex Sans" w:hAnsi="IBM Plex Sans"/>
                <w:sz w:val="20"/>
                <w:szCs w:val="20"/>
              </w:rPr>
              <w:t>topped)</w:t>
            </w:r>
            <w:r w:rsidRPr="008D6FCF">
              <w:rPr>
                <w:rFonts w:ascii="IBM Plex Sans" w:hAnsi="IBM Plex Sans"/>
                <w:sz w:val="20"/>
                <w:szCs w:val="20"/>
              </w:rPr>
              <w:t xml:space="preserve"> then start Netezza with the </w:t>
            </w:r>
            <w:r w:rsidRPr="008D6FCF">
              <w:rPr>
                <w:rFonts w:ascii="Consolas" w:hAnsi="Consolas" w:cs="Consolas"/>
                <w:color w:val="0000FF"/>
                <w:sz w:val="20"/>
                <w:szCs w:val="20"/>
              </w:rPr>
              <w:t>nzstart</w:t>
            </w:r>
            <w:r w:rsidRPr="008D6FCF">
              <w:rPr>
                <w:rFonts w:ascii="IBM Plex Sans" w:hAnsi="IBM Plex Sans"/>
                <w:sz w:val="20"/>
                <w:szCs w:val="20"/>
              </w:rPr>
              <w:t xml:space="preserve"> command.</w:t>
            </w:r>
          </w:p>
          <w:p w14:paraId="6784B90B" w14:textId="65561B53" w:rsidR="006208C0" w:rsidRPr="002C4446" w:rsidRDefault="006208C0" w:rsidP="002C4446">
            <w:pPr>
              <w:pStyle w:val="StepList"/>
              <w:spacing w:before="120"/>
              <w:rPr>
                <w:rFonts w:cs="Arial"/>
                <w:sz w:val="20"/>
                <w:szCs w:val="20"/>
              </w:rPr>
            </w:pPr>
            <w:r>
              <w:rPr>
                <w:noProof/>
              </w:rPr>
              <w:drawing>
                <wp:inline distT="0" distB="0" distL="0" distR="0" wp14:anchorId="46402DC7" wp14:editId="406BFBA0">
                  <wp:extent cx="5906770" cy="1430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6770" cy="1430020"/>
                          </a:xfrm>
                          <a:prstGeom prst="rect">
                            <a:avLst/>
                          </a:prstGeom>
                          <a:noFill/>
                          <a:ln>
                            <a:noFill/>
                          </a:ln>
                        </pic:spPr>
                      </pic:pic>
                    </a:graphicData>
                  </a:graphic>
                </wp:inline>
              </w:drawing>
            </w:r>
          </w:p>
        </w:tc>
      </w:tr>
    </w:tbl>
    <w:p w14:paraId="21351496" w14:textId="0EC9D55F" w:rsidR="0073552A" w:rsidRPr="00651D3B" w:rsidRDefault="0073552A" w:rsidP="00651D3B">
      <w:pPr>
        <w:pStyle w:val="Heading2"/>
        <w:keepNext w:val="0"/>
        <w:spacing w:after="120"/>
        <w:rPr>
          <w:rFonts w:ascii="IBM Plex Sans" w:hAnsi="IBM Plex Sans"/>
        </w:rPr>
      </w:pPr>
      <w:bookmarkStart w:id="4" w:name="_Toc40087045"/>
      <w:r w:rsidRPr="00651D3B">
        <w:rPr>
          <w:rFonts w:ascii="IBM Plex Sans" w:hAnsi="IBM Plex Sans"/>
        </w:rPr>
        <w:t>Set</w:t>
      </w:r>
      <w:r w:rsidR="007016D9" w:rsidRPr="00651D3B">
        <w:rPr>
          <w:rFonts w:ascii="IBM Plex Sans" w:hAnsi="IBM Plex Sans"/>
        </w:rPr>
        <w:t>ting</w:t>
      </w:r>
      <w:r w:rsidR="005C76FA" w:rsidRPr="00651D3B">
        <w:rPr>
          <w:rFonts w:ascii="IBM Plex Sans" w:hAnsi="IBM Plex Sans"/>
        </w:rPr>
        <w:t xml:space="preserve"> </w:t>
      </w:r>
      <w:r w:rsidRPr="00651D3B">
        <w:rPr>
          <w:rFonts w:ascii="IBM Plex Sans" w:hAnsi="IBM Plex Sans"/>
        </w:rPr>
        <w:t>up</w:t>
      </w:r>
      <w:r w:rsidR="005C76FA" w:rsidRPr="00651D3B">
        <w:rPr>
          <w:rFonts w:ascii="IBM Plex Sans" w:hAnsi="IBM Plex Sans"/>
        </w:rPr>
        <w:t xml:space="preserve"> the</w:t>
      </w:r>
      <w:r w:rsidRPr="00651D3B">
        <w:rPr>
          <w:rFonts w:ascii="IBM Plex Sans" w:hAnsi="IBM Plex Sans"/>
        </w:rPr>
        <w:t xml:space="preserve"> </w:t>
      </w:r>
      <w:r w:rsidR="006A0D6A" w:rsidRPr="00651D3B">
        <w:rPr>
          <w:rFonts w:ascii="IBM Plex Sans" w:hAnsi="IBM Plex Sans"/>
        </w:rPr>
        <w:t>l</w:t>
      </w:r>
      <w:r w:rsidRPr="00651D3B">
        <w:rPr>
          <w:rFonts w:ascii="IBM Plex Sans" w:hAnsi="IBM Plex Sans"/>
        </w:rPr>
        <w:t xml:space="preserve">ab </w:t>
      </w:r>
      <w:r w:rsidR="006A0D6A" w:rsidRPr="00651D3B">
        <w:rPr>
          <w:rFonts w:ascii="IBM Plex Sans" w:hAnsi="IBM Plex Sans"/>
        </w:rPr>
        <w:t>d</w:t>
      </w:r>
      <w:r w:rsidRPr="00651D3B">
        <w:rPr>
          <w:rFonts w:ascii="IBM Plex Sans" w:hAnsi="IBM Plex Sans"/>
        </w:rPr>
        <w:t>atabase</w:t>
      </w:r>
    </w:p>
    <w:p w14:paraId="486ACBB7" w14:textId="0A50DBC1" w:rsidR="0073552A" w:rsidRPr="006B29FA" w:rsidRDefault="0073552A" w:rsidP="006B29FA">
      <w:pPr>
        <w:pStyle w:val="StepList"/>
        <w:numPr>
          <w:ilvl w:val="0"/>
          <w:numId w:val="23"/>
        </w:numPr>
        <w:tabs>
          <w:tab w:val="num" w:pos="792"/>
        </w:tabs>
        <w:spacing w:before="120"/>
        <w:ind w:left="792"/>
        <w:rPr>
          <w:rFonts w:ascii="IBM Plex Sans" w:hAnsi="IBM Plex Sans"/>
        </w:rPr>
      </w:pPr>
      <w:r w:rsidRPr="006B29FA">
        <w:rPr>
          <w:rFonts w:ascii="IBM Plex Sans" w:hAnsi="IBM Plex Sans"/>
        </w:rPr>
        <w:t>Execute the script to set</w:t>
      </w:r>
      <w:r w:rsidR="00081BAA" w:rsidRPr="006B29FA">
        <w:rPr>
          <w:rFonts w:ascii="IBM Plex Sans" w:hAnsi="IBM Plex Sans"/>
        </w:rPr>
        <w:t xml:space="preserve"> </w:t>
      </w:r>
      <w:r w:rsidRPr="006B29FA">
        <w:rPr>
          <w:rFonts w:ascii="IBM Plex Sans" w:hAnsi="IBM Plex Sans"/>
        </w:rPr>
        <w:t>up the database used in th</w:t>
      </w:r>
      <w:r w:rsidR="00D874EA" w:rsidRPr="006B29FA">
        <w:rPr>
          <w:rFonts w:ascii="IBM Plex Sans" w:hAnsi="IBM Plex Sans"/>
        </w:rPr>
        <w:t>is lab</w:t>
      </w:r>
      <w:r w:rsidR="001A72FF">
        <w:rPr>
          <w:rFonts w:ascii="IBM Plex Sans" w:hAnsi="IBM Plex Sans"/>
        </w:rPr>
        <w:t>:</w:t>
      </w:r>
      <w:r w:rsidR="00D1495A" w:rsidRPr="006B29FA">
        <w:rPr>
          <w:rFonts w:ascii="IBM Plex Sans" w:hAnsi="IBM Plex Sans"/>
        </w:rPr>
        <w:t xml:space="preserve"> </w:t>
      </w:r>
      <w:r w:rsidR="00D874EA" w:rsidRPr="006B29FA">
        <w:rPr>
          <w:rFonts w:ascii="IBM Plex Sans" w:hAnsi="IBM Plex Sans"/>
        </w:rPr>
        <w:t xml:space="preserve"> </w:t>
      </w:r>
    </w:p>
    <w:p w14:paraId="5C3719FB" w14:textId="74D454CB" w:rsidR="00D874EA" w:rsidRDefault="00D874EA" w:rsidP="00667308">
      <w:pPr>
        <w:pStyle w:val="StepList"/>
        <w:spacing w:before="120"/>
        <w:ind w:left="792"/>
        <w:rPr>
          <w:rFonts w:ascii="Consolas" w:hAnsi="Consolas" w:cs="Consolas"/>
          <w:color w:val="0000FF"/>
        </w:rPr>
      </w:pPr>
      <w:r w:rsidRPr="00B477C5">
        <w:rPr>
          <w:rFonts w:cs="Arial"/>
        </w:rPr>
        <w:t>$</w:t>
      </w:r>
      <w:r w:rsidRPr="00667308">
        <w:rPr>
          <w:rFonts w:ascii="Consolas" w:hAnsi="Consolas" w:cs="Consolas"/>
          <w:color w:val="0000FF"/>
        </w:rPr>
        <w:t xml:space="preserve"> cd ./labs/base/cli/setupLab/</w:t>
      </w:r>
    </w:p>
    <w:p w14:paraId="10C5EC35" w14:textId="05C0B34A" w:rsidR="00FF3C0D" w:rsidRPr="00667308" w:rsidRDefault="00FF3C0D" w:rsidP="00667308">
      <w:pPr>
        <w:pStyle w:val="StepList"/>
        <w:spacing w:before="120"/>
        <w:ind w:left="792"/>
        <w:rPr>
          <w:rFonts w:ascii="Consolas" w:hAnsi="Consolas" w:cs="Consolas"/>
          <w:color w:val="0000FF"/>
        </w:rPr>
      </w:pPr>
      <w:r w:rsidRPr="00B477C5">
        <w:rPr>
          <w:rFonts w:cs="Arial"/>
        </w:rPr>
        <w:t>$</w:t>
      </w:r>
      <w:r>
        <w:rPr>
          <w:rFonts w:ascii="Consolas" w:hAnsi="Consolas" w:cs="Consolas"/>
          <w:color w:val="0000FF"/>
        </w:rPr>
        <w:t xml:space="preserve"> ls -l</w:t>
      </w:r>
    </w:p>
    <w:p w14:paraId="5945F70F" w14:textId="14A9F33E" w:rsidR="00D874EA" w:rsidRPr="00667308" w:rsidRDefault="00D874EA" w:rsidP="00667308">
      <w:pPr>
        <w:pStyle w:val="StepList"/>
        <w:spacing w:before="120"/>
        <w:ind w:left="792"/>
        <w:rPr>
          <w:rFonts w:ascii="Consolas" w:hAnsi="Consolas" w:cs="Consolas"/>
          <w:color w:val="0000FF"/>
        </w:rPr>
      </w:pPr>
      <w:r w:rsidRPr="00B477C5">
        <w:rPr>
          <w:rFonts w:cs="Arial"/>
        </w:rPr>
        <w:t>$</w:t>
      </w:r>
      <w:r w:rsidRPr="00667308">
        <w:rPr>
          <w:rFonts w:ascii="Consolas" w:hAnsi="Consolas" w:cs="Consolas"/>
          <w:color w:val="0000FF"/>
        </w:rPr>
        <w:t xml:space="preserve"> ./setupLab.sh</w:t>
      </w:r>
    </w:p>
    <w:p w14:paraId="0224290D" w14:textId="5FB9B939" w:rsidR="0073552A" w:rsidRPr="0073552A" w:rsidRDefault="00843F2E" w:rsidP="0073552A">
      <w:pPr>
        <w:ind w:left="792"/>
        <w:rPr>
          <w:lang w:eastAsia="zh-CN"/>
        </w:rPr>
      </w:pPr>
      <w:r>
        <w:rPr>
          <w:noProof/>
        </w:rPr>
        <w:drawing>
          <wp:inline distT="0" distB="0" distL="0" distR="0" wp14:anchorId="3D86A1F2" wp14:editId="43893ED8">
            <wp:extent cx="4206019" cy="33528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141" cy="3368043"/>
                    </a:xfrm>
                    <a:prstGeom prst="rect">
                      <a:avLst/>
                    </a:prstGeom>
                    <a:noFill/>
                    <a:ln>
                      <a:noFill/>
                    </a:ln>
                  </pic:spPr>
                </pic:pic>
              </a:graphicData>
            </a:graphic>
          </wp:inline>
        </w:drawing>
      </w:r>
    </w:p>
    <w:p w14:paraId="3D2263DC" w14:textId="401E7E4D" w:rsidR="00CB32FF" w:rsidRPr="00651D3B" w:rsidRDefault="00CB32FF" w:rsidP="00651D3B">
      <w:pPr>
        <w:pStyle w:val="Heading2"/>
        <w:keepNext w:val="0"/>
        <w:spacing w:after="120"/>
        <w:rPr>
          <w:rFonts w:ascii="IBM Plex Sans" w:hAnsi="IBM Plex Sans"/>
        </w:rPr>
      </w:pPr>
      <w:r w:rsidRPr="00651D3B">
        <w:rPr>
          <w:rFonts w:ascii="IBM Plex Sans" w:hAnsi="IBM Plex Sans"/>
        </w:rPr>
        <w:lastRenderedPageBreak/>
        <w:t>Connect</w:t>
      </w:r>
      <w:r w:rsidR="00843F2E" w:rsidRPr="00651D3B">
        <w:rPr>
          <w:rFonts w:ascii="IBM Plex Sans" w:hAnsi="IBM Plex Sans"/>
        </w:rPr>
        <w:t>ing</w:t>
      </w:r>
      <w:r w:rsidRPr="00651D3B">
        <w:rPr>
          <w:rFonts w:ascii="IBM Plex Sans" w:hAnsi="IBM Plex Sans"/>
        </w:rPr>
        <w:t xml:space="preserve"> to the Netezza </w:t>
      </w:r>
      <w:r w:rsidR="00A14A54" w:rsidRPr="00651D3B">
        <w:rPr>
          <w:rFonts w:ascii="IBM Plex Sans" w:hAnsi="IBM Plex Sans"/>
        </w:rPr>
        <w:t>s</w:t>
      </w:r>
      <w:r w:rsidRPr="00651D3B">
        <w:rPr>
          <w:rFonts w:ascii="IBM Plex Sans" w:hAnsi="IBM Plex Sans"/>
        </w:rPr>
        <w:t xml:space="preserve">ystem </w:t>
      </w:r>
      <w:r w:rsidR="00A14A54" w:rsidRPr="00651D3B">
        <w:rPr>
          <w:rFonts w:ascii="IBM Plex Sans" w:hAnsi="IBM Plex Sans"/>
        </w:rPr>
        <w:t>d</w:t>
      </w:r>
      <w:r w:rsidRPr="00651D3B">
        <w:rPr>
          <w:rFonts w:ascii="IBM Plex Sans" w:hAnsi="IBM Plex Sans"/>
        </w:rPr>
        <w:t xml:space="preserve">atabase </w:t>
      </w:r>
      <w:r w:rsidR="00A14A54" w:rsidRPr="00651D3B">
        <w:rPr>
          <w:rFonts w:ascii="IBM Plex Sans" w:hAnsi="IBM Plex Sans"/>
        </w:rPr>
        <w:t>u</w:t>
      </w:r>
      <w:r w:rsidRPr="00651D3B">
        <w:rPr>
          <w:rFonts w:ascii="IBM Plex Sans" w:hAnsi="IBM Plex Sans"/>
        </w:rPr>
        <w:t>sing nzsql</w:t>
      </w:r>
      <w:bookmarkEnd w:id="4"/>
    </w:p>
    <w:p w14:paraId="44A80C94" w14:textId="5B0B3734" w:rsidR="00CB32FF" w:rsidRPr="009A1C2F" w:rsidRDefault="00CB32FF" w:rsidP="009A1C2F">
      <w:pPr>
        <w:pStyle w:val="StepList"/>
        <w:tabs>
          <w:tab w:val="num" w:pos="792"/>
        </w:tabs>
        <w:spacing w:before="120"/>
        <w:ind w:left="792"/>
        <w:rPr>
          <w:rFonts w:ascii="IBM Plex Sans" w:hAnsi="IBM Plex Sans"/>
        </w:rPr>
      </w:pPr>
      <w:r w:rsidRPr="009A1C2F">
        <w:rPr>
          <w:rFonts w:ascii="IBM Plex Sans" w:hAnsi="IBM Plex Sans"/>
        </w:rPr>
        <w:t xml:space="preserve">Since </w:t>
      </w:r>
      <w:r w:rsidR="005E2FC5">
        <w:rPr>
          <w:rFonts w:ascii="IBM Plex Sans" w:hAnsi="IBM Plex Sans"/>
        </w:rPr>
        <w:t>you</w:t>
      </w:r>
      <w:r w:rsidRPr="009A1C2F">
        <w:rPr>
          <w:rFonts w:ascii="IBM Plex Sans" w:hAnsi="IBM Plex Sans"/>
        </w:rPr>
        <w:t xml:space="preserve"> have not created any user </w:t>
      </w:r>
      <w:r w:rsidR="001A72FF">
        <w:rPr>
          <w:rFonts w:ascii="IBM Plex Sans" w:hAnsi="IBM Plex Sans"/>
        </w:rPr>
        <w:t>or</w:t>
      </w:r>
      <w:r w:rsidR="001A72FF" w:rsidRPr="009A1C2F">
        <w:rPr>
          <w:rFonts w:ascii="IBM Plex Sans" w:hAnsi="IBM Plex Sans"/>
        </w:rPr>
        <w:t xml:space="preserve"> </w:t>
      </w:r>
      <w:r w:rsidRPr="009A1C2F">
        <w:rPr>
          <w:rFonts w:ascii="IBM Plex Sans" w:hAnsi="IBM Plex Sans"/>
        </w:rPr>
        <w:t xml:space="preserve">databases yet, </w:t>
      </w:r>
      <w:r w:rsidR="005E2FC5">
        <w:rPr>
          <w:rFonts w:ascii="IBM Plex Sans" w:hAnsi="IBM Plex Sans"/>
        </w:rPr>
        <w:t>you</w:t>
      </w:r>
      <w:r w:rsidRPr="009A1C2F">
        <w:rPr>
          <w:rFonts w:ascii="IBM Plex Sans" w:hAnsi="IBM Plex Sans"/>
        </w:rPr>
        <w:t xml:space="preserve"> will connect to the default database as the default user, with the following credentials:</w:t>
      </w:r>
    </w:p>
    <w:p w14:paraId="7DF7518B" w14:textId="101793B7" w:rsidR="00CB32FF" w:rsidRPr="009A1C2F" w:rsidRDefault="009A1C2F" w:rsidP="009A1C2F">
      <w:pPr>
        <w:pStyle w:val="StepList"/>
        <w:tabs>
          <w:tab w:val="num" w:pos="792"/>
        </w:tabs>
        <w:spacing w:before="0" w:after="0"/>
        <w:ind w:left="792"/>
        <w:rPr>
          <w:rFonts w:ascii="IBM Plex Sans" w:hAnsi="IBM Plex Sans"/>
        </w:rPr>
      </w:pPr>
      <w:r>
        <w:rPr>
          <w:rFonts w:ascii="IBM Plex Sans" w:hAnsi="IBM Plex Sans"/>
        </w:rPr>
        <w:t>D</w:t>
      </w:r>
      <w:r w:rsidR="00CB32FF" w:rsidRPr="009A1C2F">
        <w:rPr>
          <w:rFonts w:ascii="IBM Plex Sans" w:hAnsi="IBM Plex Sans"/>
        </w:rPr>
        <w:t xml:space="preserve">atabase: </w:t>
      </w:r>
      <w:r>
        <w:rPr>
          <w:rFonts w:ascii="IBM Plex Sans" w:hAnsi="IBM Plex Sans"/>
        </w:rPr>
        <w:tab/>
      </w:r>
      <w:r w:rsidR="00CB32FF" w:rsidRPr="009627DF">
        <w:rPr>
          <w:rFonts w:ascii="Consolas" w:hAnsi="Consolas" w:cs="Consolas"/>
          <w:color w:val="0000FF"/>
        </w:rPr>
        <w:t>system</w:t>
      </w:r>
      <w:r w:rsidR="00CB32FF" w:rsidRPr="009A1C2F">
        <w:rPr>
          <w:rFonts w:ascii="IBM Plex Sans" w:hAnsi="IBM Plex Sans"/>
        </w:rPr>
        <w:t xml:space="preserve"> </w:t>
      </w:r>
    </w:p>
    <w:p w14:paraId="14004227" w14:textId="738A8874" w:rsidR="00CB32FF" w:rsidRPr="009A1C2F" w:rsidRDefault="00CB32FF" w:rsidP="009A1C2F">
      <w:pPr>
        <w:pStyle w:val="StepList"/>
        <w:tabs>
          <w:tab w:val="num" w:pos="792"/>
        </w:tabs>
        <w:spacing w:before="0" w:after="0"/>
        <w:ind w:left="792"/>
        <w:rPr>
          <w:rFonts w:ascii="IBM Plex Sans" w:hAnsi="IBM Plex Sans"/>
        </w:rPr>
      </w:pPr>
      <w:r w:rsidRPr="009A1C2F">
        <w:rPr>
          <w:rFonts w:ascii="IBM Plex Sans" w:hAnsi="IBM Plex Sans"/>
        </w:rPr>
        <w:t xml:space="preserve">Username: </w:t>
      </w:r>
      <w:r w:rsidR="009A1C2F">
        <w:rPr>
          <w:rFonts w:ascii="IBM Plex Sans" w:hAnsi="IBM Plex Sans"/>
        </w:rPr>
        <w:tab/>
      </w:r>
      <w:r w:rsidRPr="009627DF">
        <w:rPr>
          <w:rFonts w:ascii="Consolas" w:hAnsi="Consolas" w:cs="Consolas"/>
          <w:color w:val="0000FF"/>
        </w:rPr>
        <w:t>admin</w:t>
      </w:r>
      <w:r w:rsidRPr="009A1C2F">
        <w:rPr>
          <w:rFonts w:ascii="IBM Plex Sans" w:hAnsi="IBM Plex Sans"/>
        </w:rPr>
        <w:t xml:space="preserve"> </w:t>
      </w:r>
    </w:p>
    <w:p w14:paraId="53BFA4A1" w14:textId="4EAE9780" w:rsidR="00CB32FF" w:rsidRPr="009A1C2F" w:rsidRDefault="00CB32FF" w:rsidP="009A1C2F">
      <w:pPr>
        <w:pStyle w:val="StepList"/>
        <w:tabs>
          <w:tab w:val="num" w:pos="792"/>
        </w:tabs>
        <w:spacing w:before="0" w:after="0"/>
        <w:ind w:left="792"/>
        <w:rPr>
          <w:rFonts w:ascii="IBM Plex Sans" w:hAnsi="IBM Plex Sans"/>
        </w:rPr>
      </w:pPr>
      <w:r w:rsidRPr="009A1C2F">
        <w:rPr>
          <w:rFonts w:ascii="IBM Plex Sans" w:hAnsi="IBM Plex Sans"/>
        </w:rPr>
        <w:t>Password:</w:t>
      </w:r>
      <w:r w:rsidR="009A1C2F">
        <w:rPr>
          <w:rFonts w:ascii="IBM Plex Sans" w:hAnsi="IBM Plex Sans"/>
        </w:rPr>
        <w:tab/>
      </w:r>
      <w:r w:rsidRPr="009627DF">
        <w:rPr>
          <w:rFonts w:ascii="Consolas" w:hAnsi="Consolas" w:cs="Consolas"/>
          <w:color w:val="0000FF"/>
        </w:rPr>
        <w:t>password</w:t>
      </w:r>
      <w:r w:rsidRPr="009A1C2F">
        <w:rPr>
          <w:rFonts w:ascii="IBM Plex Sans" w:hAnsi="IBM Plex Sans"/>
        </w:rPr>
        <w:t xml:space="preserve"> </w:t>
      </w:r>
    </w:p>
    <w:p w14:paraId="692F4FFB" w14:textId="4F8823DE" w:rsidR="00F01C3B" w:rsidRPr="00F01C3B" w:rsidRDefault="00CB32FF" w:rsidP="001E2400">
      <w:pPr>
        <w:pStyle w:val="StepList"/>
        <w:spacing w:before="120"/>
        <w:ind w:left="792"/>
        <w:rPr>
          <w:rFonts w:ascii="IBM Plex Sans" w:hAnsi="IBM Plex Sans"/>
        </w:rPr>
      </w:pPr>
      <w:r w:rsidRPr="009A1C2F">
        <w:rPr>
          <w:rFonts w:ascii="IBM Plex Sans" w:hAnsi="IBM Plex Sans"/>
        </w:rPr>
        <w:t xml:space="preserve">When issuing the </w:t>
      </w:r>
      <w:r w:rsidRPr="001E2400">
        <w:rPr>
          <w:rFonts w:ascii="Consolas" w:hAnsi="Consolas" w:cs="Consolas"/>
          <w:color w:val="0000FF"/>
        </w:rPr>
        <w:t>nzsql</w:t>
      </w:r>
      <w:r w:rsidRPr="009A1C2F">
        <w:rPr>
          <w:rFonts w:ascii="IBM Plex Sans" w:hAnsi="IBM Plex Sans"/>
        </w:rPr>
        <w:t xml:space="preserve"> command, the user supplies the user account, password and the database to connect </w:t>
      </w:r>
      <w:proofErr w:type="gramStart"/>
      <w:r w:rsidRPr="009A1C2F">
        <w:rPr>
          <w:rFonts w:ascii="IBM Plex Sans" w:hAnsi="IBM Plex Sans"/>
        </w:rPr>
        <w:t>to</w:t>
      </w:r>
      <w:r w:rsidR="001A72FF">
        <w:rPr>
          <w:rFonts w:ascii="IBM Plex Sans" w:hAnsi="IBM Plex Sans"/>
        </w:rPr>
        <w:t xml:space="preserve">, </w:t>
      </w:r>
      <w:r w:rsidRPr="009A1C2F">
        <w:rPr>
          <w:rFonts w:ascii="IBM Plex Sans" w:hAnsi="IBM Plex Sans"/>
        </w:rPr>
        <w:t xml:space="preserve"> using</w:t>
      </w:r>
      <w:proofErr w:type="gramEnd"/>
      <w:r w:rsidRPr="009A1C2F">
        <w:rPr>
          <w:rFonts w:ascii="IBM Plex Sans" w:hAnsi="IBM Plex Sans"/>
        </w:rPr>
        <w:t xml:space="preserve"> the </w:t>
      </w:r>
      <w:r w:rsidR="001A72FF">
        <w:rPr>
          <w:rFonts w:ascii="IBM Plex Sans" w:hAnsi="IBM Plex Sans"/>
        </w:rPr>
        <w:t xml:space="preserve">example </w:t>
      </w:r>
      <w:r w:rsidRPr="009A1C2F">
        <w:rPr>
          <w:rFonts w:ascii="IBM Plex Sans" w:hAnsi="IBM Plex Sans"/>
        </w:rPr>
        <w:t>syntax below</w:t>
      </w:r>
      <w:r w:rsidR="001A72FF">
        <w:rPr>
          <w:rFonts w:ascii="IBM Plex Sans" w:hAnsi="IBM Plex Sans"/>
        </w:rPr>
        <w:t>.</w:t>
      </w:r>
      <w:r w:rsidRPr="009A1C2F">
        <w:rPr>
          <w:rFonts w:ascii="IBM Plex Sans" w:hAnsi="IBM Plex Sans"/>
        </w:rPr>
        <w:t xml:space="preserve"> Do not try to execute </w:t>
      </w:r>
      <w:r w:rsidR="001A72FF">
        <w:rPr>
          <w:rFonts w:ascii="IBM Plex Sans" w:hAnsi="IBM Plex Sans"/>
        </w:rPr>
        <w:t>this</w:t>
      </w:r>
      <w:r w:rsidR="001A72FF" w:rsidRPr="009A1C2F">
        <w:rPr>
          <w:rFonts w:ascii="IBM Plex Sans" w:hAnsi="IBM Plex Sans"/>
        </w:rPr>
        <w:t xml:space="preserve"> </w:t>
      </w:r>
      <w:r w:rsidRPr="009A1C2F">
        <w:rPr>
          <w:rFonts w:ascii="IBM Plex Sans" w:hAnsi="IBM Plex Sans"/>
        </w:rPr>
        <w:t>command</w:t>
      </w:r>
      <w:r w:rsidR="001A72FF">
        <w:rPr>
          <w:rFonts w:ascii="IBM Plex Sans" w:hAnsi="IBM Plex Sans"/>
        </w:rPr>
        <w:t xml:space="preserve"> as</w:t>
      </w:r>
      <w:r w:rsidRPr="009A1C2F">
        <w:rPr>
          <w:rFonts w:ascii="IBM Plex Sans" w:hAnsi="IBM Plex Sans"/>
        </w:rPr>
        <w:t xml:space="preserve"> it is just demonstrating the syntax:  </w:t>
      </w:r>
    </w:p>
    <w:tbl>
      <w:tblPr>
        <w:tblW w:w="10165"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0165"/>
      </w:tblGrid>
      <w:tr w:rsidR="00F01C3B" w:rsidRPr="00DE0947" w14:paraId="17E46DB2" w14:textId="77777777" w:rsidTr="004F71B5">
        <w:trPr>
          <w:jc w:val="center"/>
        </w:trPr>
        <w:tc>
          <w:tcPr>
            <w:tcW w:w="10165" w:type="dxa"/>
            <w:shd w:val="clear" w:color="auto" w:fill="F3F3F3"/>
            <w:vAlign w:val="center"/>
          </w:tcPr>
          <w:p w14:paraId="4EAE8300" w14:textId="6E98FAA2" w:rsidR="00F01C3B" w:rsidRPr="004F71B5" w:rsidRDefault="00F01C3B" w:rsidP="00831BFF">
            <w:pPr>
              <w:pStyle w:val="StepList313"/>
              <w:keepLines w:val="0"/>
              <w:tabs>
                <w:tab w:val="clear" w:pos="792"/>
              </w:tabs>
              <w:spacing w:before="120"/>
              <w:ind w:left="0" w:firstLine="0"/>
              <w:rPr>
                <w:rFonts w:ascii="Courier New" w:hAnsi="Courier New" w:cs="Courier New"/>
                <w:b/>
                <w:bCs/>
                <w:sz w:val="20"/>
                <w:szCs w:val="20"/>
              </w:rPr>
            </w:pPr>
            <w:r w:rsidRPr="004F71B5">
              <w:rPr>
                <w:rFonts w:ascii="Courier New" w:hAnsi="Courier New" w:cs="Courier New"/>
                <w:b/>
                <w:bCs/>
                <w:sz w:val="20"/>
                <w:szCs w:val="20"/>
              </w:rPr>
              <w:t>nzsql -d [db_name] -u [user] -pw [password]</w:t>
            </w:r>
          </w:p>
        </w:tc>
      </w:tr>
    </w:tbl>
    <w:p w14:paraId="72BAE19D" w14:textId="34D4D869" w:rsidR="00CE0BFB" w:rsidRDefault="00CB32FF" w:rsidP="009A1C2F">
      <w:pPr>
        <w:pStyle w:val="StepList"/>
        <w:tabs>
          <w:tab w:val="num" w:pos="792"/>
        </w:tabs>
        <w:spacing w:before="120"/>
        <w:ind w:left="792"/>
        <w:rPr>
          <w:rFonts w:ascii="IBM Plex Sans" w:hAnsi="IBM Plex Sans"/>
        </w:rPr>
      </w:pPr>
      <w:r w:rsidRPr="009A1C2F">
        <w:rPr>
          <w:rFonts w:ascii="IBM Plex Sans" w:hAnsi="IBM Plex Sans"/>
        </w:rPr>
        <w:t xml:space="preserve">Alternatively, these values </w:t>
      </w:r>
      <w:r w:rsidR="00CE0BFB" w:rsidRPr="009A1C2F">
        <w:rPr>
          <w:rFonts w:ascii="IBM Plex Sans" w:hAnsi="IBM Plex Sans"/>
        </w:rPr>
        <w:t xml:space="preserve">(db_name, user, password) </w:t>
      </w:r>
      <w:r w:rsidRPr="009A1C2F">
        <w:rPr>
          <w:rFonts w:ascii="IBM Plex Sans" w:hAnsi="IBM Plex Sans"/>
        </w:rPr>
        <w:t xml:space="preserve">can be stored in the command shell and passed to the nzsql command when </w:t>
      </w:r>
      <w:r w:rsidR="001A72FF">
        <w:rPr>
          <w:rFonts w:ascii="IBM Plex Sans" w:hAnsi="IBM Plex Sans"/>
        </w:rPr>
        <w:t>nzsql</w:t>
      </w:r>
      <w:r w:rsidR="001A72FF" w:rsidRPr="009A1C2F">
        <w:rPr>
          <w:rFonts w:ascii="IBM Plex Sans" w:hAnsi="IBM Plex Sans"/>
        </w:rPr>
        <w:t xml:space="preserve"> </w:t>
      </w:r>
      <w:r w:rsidRPr="009A1C2F">
        <w:rPr>
          <w:rFonts w:ascii="IBM Plex Sans" w:hAnsi="IBM Plex Sans"/>
        </w:rPr>
        <w:t xml:space="preserve">is issued without any arguments. </w:t>
      </w:r>
    </w:p>
    <w:p w14:paraId="6B0D4E26" w14:textId="788A96C0" w:rsidR="009620B0" w:rsidRPr="002B2E57" w:rsidRDefault="009620B0" w:rsidP="009620B0">
      <w:pPr>
        <w:pStyle w:val="Heading3"/>
        <w:rPr>
          <w:b/>
          <w:bCs/>
        </w:rPr>
      </w:pPr>
      <w:r w:rsidRPr="002B2E57">
        <w:rPr>
          <w:b/>
          <w:bCs/>
        </w:rPr>
        <w:t>Verify the current database, user and password values</w:t>
      </w:r>
    </w:p>
    <w:p w14:paraId="07458B3F" w14:textId="77C646F2" w:rsidR="00C90A07" w:rsidRDefault="00CB32FF" w:rsidP="001F0F06">
      <w:pPr>
        <w:pStyle w:val="StepList"/>
        <w:numPr>
          <w:ilvl w:val="0"/>
          <w:numId w:val="23"/>
        </w:numPr>
        <w:tabs>
          <w:tab w:val="num" w:pos="792"/>
        </w:tabs>
        <w:spacing w:before="120"/>
        <w:ind w:left="792"/>
        <w:rPr>
          <w:rFonts w:ascii="IBM Plex Sans" w:hAnsi="IBM Plex Sans"/>
        </w:rPr>
      </w:pPr>
      <w:r w:rsidRPr="00F922D2">
        <w:rPr>
          <w:rFonts w:ascii="IBM Plex Sans" w:hAnsi="IBM Plex Sans"/>
        </w:rPr>
        <w:t xml:space="preserve">Let’s verify the current database, user and password values stored in the command shell by issuing </w:t>
      </w:r>
      <w:r w:rsidRPr="00F922D2">
        <w:rPr>
          <w:rFonts w:ascii="Consolas" w:hAnsi="Consolas" w:cs="Consolas"/>
          <w:color w:val="0000FF"/>
        </w:rPr>
        <w:t>printenv NZ_DATABASE</w:t>
      </w:r>
      <w:r w:rsidRPr="00F922D2">
        <w:rPr>
          <w:rFonts w:ascii="IBM Plex Sans" w:hAnsi="IBM Plex Sans"/>
        </w:rPr>
        <w:t xml:space="preserve">, </w:t>
      </w:r>
      <w:r w:rsidRPr="00F922D2">
        <w:rPr>
          <w:rFonts w:ascii="Consolas" w:hAnsi="Consolas" w:cs="Consolas"/>
          <w:color w:val="0000FF"/>
        </w:rPr>
        <w:t>printenv NZ_USER</w:t>
      </w:r>
      <w:r w:rsidRPr="00F922D2">
        <w:rPr>
          <w:rFonts w:ascii="IBM Plex Sans" w:hAnsi="IBM Plex Sans"/>
        </w:rPr>
        <w:t xml:space="preserve">, and </w:t>
      </w:r>
      <w:r w:rsidRPr="00F922D2">
        <w:rPr>
          <w:rFonts w:ascii="Consolas" w:hAnsi="Consolas" w:cs="Consolas"/>
          <w:color w:val="0000FF"/>
        </w:rPr>
        <w:t>printenv NZ_PASSWORD</w:t>
      </w:r>
      <w:r w:rsidR="00B477C5" w:rsidRPr="00B477C5">
        <w:rPr>
          <w:rFonts w:cs="Arial"/>
        </w:rPr>
        <w:t xml:space="preserve"> commands</w:t>
      </w:r>
      <w:r w:rsidR="001A72FF">
        <w:rPr>
          <w:rFonts w:ascii="IBM Plex Sans" w:hAnsi="IBM Plex Sans"/>
        </w:rPr>
        <w:t>:</w:t>
      </w:r>
      <w:r w:rsidRPr="00F922D2">
        <w:rPr>
          <w:rFonts w:ascii="IBM Plex Sans" w:hAnsi="IBM Plex Sans"/>
        </w:rPr>
        <w:t xml:space="preserve"> </w:t>
      </w:r>
    </w:p>
    <w:p w14:paraId="053A93AC" w14:textId="4FFE52DF" w:rsidR="00061033" w:rsidRPr="00D079F6" w:rsidRDefault="00061033" w:rsidP="00D079F6">
      <w:pPr>
        <w:pStyle w:val="StepList"/>
        <w:spacing w:before="120"/>
        <w:ind w:left="792"/>
        <w:rPr>
          <w:rFonts w:ascii="Consolas" w:hAnsi="Consolas" w:cs="Consolas"/>
          <w:color w:val="0000FF"/>
        </w:rPr>
      </w:pPr>
      <w:r w:rsidRPr="00B477C5">
        <w:rPr>
          <w:rFonts w:cs="Arial"/>
        </w:rPr>
        <w:t>$</w:t>
      </w:r>
      <w:r w:rsidRPr="00D079F6">
        <w:rPr>
          <w:rFonts w:ascii="Consolas" w:hAnsi="Consolas" w:cs="Consolas"/>
          <w:color w:val="0000FF"/>
        </w:rPr>
        <w:t xml:space="preserve"> printenv NZ_DATABASE</w:t>
      </w:r>
    </w:p>
    <w:p w14:paraId="6ABE0A81" w14:textId="45BCCBC7" w:rsidR="00061033" w:rsidRPr="00D079F6" w:rsidRDefault="00061033" w:rsidP="00D079F6">
      <w:pPr>
        <w:pStyle w:val="StepList"/>
        <w:spacing w:before="120"/>
        <w:ind w:left="792"/>
        <w:rPr>
          <w:rFonts w:ascii="Consolas" w:hAnsi="Consolas" w:cs="Consolas"/>
          <w:color w:val="0000FF"/>
        </w:rPr>
      </w:pPr>
      <w:r w:rsidRPr="00B477C5">
        <w:rPr>
          <w:rFonts w:cs="Arial"/>
        </w:rPr>
        <w:t>$</w:t>
      </w:r>
      <w:r w:rsidRPr="00D079F6">
        <w:rPr>
          <w:rFonts w:ascii="Consolas" w:hAnsi="Consolas" w:cs="Consolas"/>
          <w:color w:val="0000FF"/>
        </w:rPr>
        <w:t xml:space="preserve"> printenv NZ_USER</w:t>
      </w:r>
    </w:p>
    <w:p w14:paraId="76E25E8A" w14:textId="40D00417" w:rsidR="00061033" w:rsidRPr="00D079F6" w:rsidRDefault="00061033" w:rsidP="00D079F6">
      <w:pPr>
        <w:pStyle w:val="StepList"/>
        <w:spacing w:before="120"/>
        <w:ind w:left="792"/>
        <w:rPr>
          <w:rFonts w:ascii="Consolas" w:hAnsi="Consolas" w:cs="Consolas"/>
          <w:color w:val="0000FF"/>
        </w:rPr>
      </w:pPr>
      <w:r w:rsidRPr="00B477C5">
        <w:rPr>
          <w:rFonts w:cs="Arial"/>
        </w:rPr>
        <w:t>$</w:t>
      </w:r>
      <w:r w:rsidRPr="00D079F6">
        <w:rPr>
          <w:rFonts w:ascii="Consolas" w:hAnsi="Consolas" w:cs="Consolas"/>
          <w:color w:val="0000FF"/>
        </w:rPr>
        <w:t xml:space="preserve"> printenv NZ_PASSWORD</w:t>
      </w:r>
    </w:p>
    <w:p w14:paraId="0D6296C9" w14:textId="56813BBA" w:rsidR="00A34F3D" w:rsidRDefault="00D079F6" w:rsidP="00C90A07">
      <w:pPr>
        <w:ind w:left="720" w:firstLine="72"/>
        <w:rPr>
          <w:noProof/>
        </w:rPr>
      </w:pPr>
      <w:r>
        <w:rPr>
          <w:noProof/>
        </w:rPr>
        <w:drawing>
          <wp:inline distT="0" distB="0" distL="0" distR="0" wp14:anchorId="473744C7" wp14:editId="3EE691B8">
            <wp:extent cx="4991100" cy="1572953"/>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704" cy="1576925"/>
                    </a:xfrm>
                    <a:prstGeom prst="rect">
                      <a:avLst/>
                    </a:prstGeom>
                    <a:noFill/>
                    <a:ln>
                      <a:noFill/>
                    </a:ln>
                  </pic:spPr>
                </pic:pic>
              </a:graphicData>
            </a:graphic>
          </wp:inline>
        </w:drawing>
      </w:r>
    </w:p>
    <w:p w14:paraId="704870FA" w14:textId="6990C510" w:rsidR="00CB32FF" w:rsidRPr="00D079F6" w:rsidRDefault="00CB32FF" w:rsidP="00D079F6">
      <w:pPr>
        <w:pStyle w:val="StepList"/>
        <w:tabs>
          <w:tab w:val="num" w:pos="792"/>
        </w:tabs>
        <w:spacing w:before="120"/>
        <w:ind w:left="792"/>
        <w:rPr>
          <w:rFonts w:ascii="IBM Plex Sans" w:hAnsi="IBM Plex Sans"/>
        </w:rPr>
      </w:pPr>
      <w:r w:rsidRPr="00D079F6">
        <w:rPr>
          <w:rFonts w:ascii="IBM Plex Sans" w:hAnsi="IBM Plex Sans"/>
        </w:rPr>
        <w:t>Since the current values correspond to our desired values, no modification is required.</w:t>
      </w:r>
      <w:r w:rsidR="00CE0BFB" w:rsidRPr="00D079F6">
        <w:rPr>
          <w:rFonts w:ascii="IBM Plex Sans" w:hAnsi="IBM Plex Sans"/>
        </w:rPr>
        <w:t xml:space="preserve">  These environment variables are stored in the nz user’s</w:t>
      </w:r>
      <w:r w:rsidR="00CE0BFB" w:rsidRPr="00D079F6">
        <w:rPr>
          <w:rFonts w:ascii="Consolas" w:hAnsi="Consolas" w:cs="Consolas"/>
          <w:color w:val="0000FF"/>
        </w:rPr>
        <w:t xml:space="preserve"> .bashrc</w:t>
      </w:r>
      <w:r w:rsidR="00CE0BFB" w:rsidRPr="00D079F6">
        <w:rPr>
          <w:rFonts w:ascii="IBM Plex Sans" w:hAnsi="IBM Plex Sans"/>
        </w:rPr>
        <w:t xml:space="preserve"> file.</w:t>
      </w:r>
    </w:p>
    <w:p w14:paraId="0B0599C7" w14:textId="77777777" w:rsidR="00A80239" w:rsidRDefault="00A80239">
      <w:pPr>
        <w:spacing w:before="0" w:after="0"/>
        <w:rPr>
          <w:rFonts w:ascii="Arial Bold" w:eastAsia="Arial Unicode MS" w:hAnsi="Arial Bold" w:cs="Arial Bold"/>
          <w:kern w:val="32"/>
          <w:sz w:val="24"/>
          <w:szCs w:val="28"/>
          <w:lang w:eastAsia="zh-CN"/>
        </w:rPr>
      </w:pPr>
      <w:r>
        <w:br w:type="page"/>
      </w:r>
    </w:p>
    <w:p w14:paraId="26230BC0" w14:textId="0C9CB438" w:rsidR="00CB32FF" w:rsidRPr="002B2E57" w:rsidRDefault="00A80239" w:rsidP="00A80239">
      <w:pPr>
        <w:pStyle w:val="Heading3"/>
        <w:rPr>
          <w:b/>
          <w:bCs/>
        </w:rPr>
      </w:pPr>
      <w:r w:rsidRPr="002B2E57">
        <w:rPr>
          <w:b/>
          <w:bCs/>
        </w:rPr>
        <w:lastRenderedPageBreak/>
        <w:t>Review nzsql options</w:t>
      </w:r>
      <w:r w:rsidR="00B87339" w:rsidRPr="002B2E57">
        <w:rPr>
          <w:b/>
          <w:bCs/>
        </w:rPr>
        <w:t xml:space="preserve"> and </w:t>
      </w:r>
      <w:r w:rsidR="004C0D9D" w:rsidRPr="002B2E57">
        <w:rPr>
          <w:b/>
          <w:bCs/>
        </w:rPr>
        <w:t xml:space="preserve">using the </w:t>
      </w:r>
      <w:r w:rsidR="00B87339" w:rsidRPr="002B2E57">
        <w:rPr>
          <w:b/>
          <w:bCs/>
        </w:rPr>
        <w:t>console</w:t>
      </w:r>
    </w:p>
    <w:p w14:paraId="500CAFA3" w14:textId="0D7480E1" w:rsidR="00812436" w:rsidRDefault="00D1729A" w:rsidP="00D1729A">
      <w:pPr>
        <w:pStyle w:val="StepList"/>
        <w:numPr>
          <w:ilvl w:val="0"/>
          <w:numId w:val="23"/>
        </w:numPr>
        <w:tabs>
          <w:tab w:val="num" w:pos="792"/>
        </w:tabs>
        <w:spacing w:before="120"/>
        <w:ind w:left="792"/>
        <w:rPr>
          <w:rFonts w:ascii="IBM Plex Sans" w:hAnsi="IBM Plex Sans"/>
        </w:rPr>
      </w:pPr>
      <w:r>
        <w:rPr>
          <w:rFonts w:ascii="IBM Plex Sans" w:hAnsi="IBM Plex Sans"/>
        </w:rPr>
        <w:t>L</w:t>
      </w:r>
      <w:r w:rsidR="00CB32FF" w:rsidRPr="00A80239">
        <w:rPr>
          <w:rFonts w:ascii="IBM Plex Sans" w:hAnsi="IBM Plex Sans"/>
        </w:rPr>
        <w:t xml:space="preserve">et’s take a look at what options are available to start nzsql. </w:t>
      </w:r>
    </w:p>
    <w:p w14:paraId="17650877" w14:textId="0A18DF61" w:rsidR="00A64748" w:rsidRDefault="00812436" w:rsidP="00812436">
      <w:pPr>
        <w:pStyle w:val="StepList"/>
        <w:spacing w:before="120"/>
        <w:ind w:left="792"/>
        <w:rPr>
          <w:rFonts w:ascii="Consolas" w:hAnsi="Consolas" w:cs="Consolas"/>
          <w:color w:val="0000FF"/>
        </w:rPr>
      </w:pPr>
      <w:r w:rsidRPr="00B477C5">
        <w:rPr>
          <w:rFonts w:cs="Arial"/>
        </w:rPr>
        <w:t>$</w:t>
      </w:r>
      <w:r w:rsidRPr="00812436">
        <w:rPr>
          <w:rFonts w:ascii="Consolas" w:hAnsi="Consolas" w:cs="Consolas"/>
          <w:color w:val="0000FF"/>
        </w:rPr>
        <w:t xml:space="preserve"> </w:t>
      </w:r>
      <w:r w:rsidR="00C90A07" w:rsidRPr="00812436">
        <w:rPr>
          <w:rFonts w:ascii="Consolas" w:hAnsi="Consolas" w:cs="Consolas"/>
          <w:color w:val="0000FF"/>
        </w:rPr>
        <w:t xml:space="preserve">nzsql -? </w:t>
      </w:r>
    </w:p>
    <w:p w14:paraId="39EB02FF" w14:textId="4319977C" w:rsidR="00945C20" w:rsidRPr="00812436" w:rsidRDefault="00945C20" w:rsidP="00812436">
      <w:pPr>
        <w:pStyle w:val="StepList"/>
        <w:spacing w:before="120"/>
        <w:ind w:left="792"/>
        <w:rPr>
          <w:rFonts w:ascii="Consolas" w:hAnsi="Consolas" w:cs="Consolas"/>
          <w:color w:val="0000FF"/>
        </w:rPr>
      </w:pPr>
      <w:r>
        <w:rPr>
          <w:noProof/>
        </w:rPr>
        <w:drawing>
          <wp:inline distT="0" distB="0" distL="0" distR="0" wp14:anchorId="13737B33" wp14:editId="6F9C1146">
            <wp:extent cx="5008179" cy="22479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679" cy="2262038"/>
                    </a:xfrm>
                    <a:prstGeom prst="rect">
                      <a:avLst/>
                    </a:prstGeom>
                    <a:noFill/>
                    <a:ln>
                      <a:noFill/>
                    </a:ln>
                  </pic:spPr>
                </pic:pic>
              </a:graphicData>
            </a:graphic>
          </wp:inline>
        </w:drawing>
      </w:r>
    </w:p>
    <w:p w14:paraId="4BD2D139" w14:textId="3ED36A73" w:rsidR="00CE0BFB" w:rsidRPr="007F4DBC" w:rsidRDefault="00CB32FF" w:rsidP="00247352">
      <w:pPr>
        <w:pStyle w:val="StepList"/>
        <w:numPr>
          <w:ilvl w:val="0"/>
          <w:numId w:val="23"/>
        </w:numPr>
        <w:tabs>
          <w:tab w:val="num" w:pos="792"/>
        </w:tabs>
        <w:spacing w:before="120"/>
        <w:ind w:left="792"/>
        <w:rPr>
          <w:rFonts w:ascii="IBM Plex Sans" w:hAnsi="IBM Plex Sans"/>
        </w:rPr>
      </w:pPr>
      <w:r w:rsidRPr="007F4DBC">
        <w:rPr>
          <w:rFonts w:ascii="IBM Plex Sans" w:hAnsi="IBM Plex Sans"/>
        </w:rPr>
        <w:t xml:space="preserve">The </w:t>
      </w:r>
      <w:r w:rsidRPr="007F4DBC">
        <w:rPr>
          <w:rFonts w:ascii="Consolas" w:hAnsi="Consolas" w:cs="Consolas"/>
          <w:color w:val="0000FF"/>
        </w:rPr>
        <w:t>-?</w:t>
      </w:r>
      <w:r w:rsidRPr="007F4DBC">
        <w:rPr>
          <w:rFonts w:ascii="IBM Plex Sans" w:hAnsi="IBM Plex Sans"/>
        </w:rPr>
        <w:t xml:space="preserve"> option will list the usage and all options for the </w:t>
      </w:r>
      <w:r w:rsidRPr="001F0F06">
        <w:rPr>
          <w:rFonts w:ascii="Consolas" w:hAnsi="Consolas" w:cs="Consolas"/>
          <w:color w:val="0000FF"/>
        </w:rPr>
        <w:t>nzsql</w:t>
      </w:r>
      <w:r w:rsidRPr="007F4DBC">
        <w:rPr>
          <w:rFonts w:ascii="IBM Plex Sans" w:hAnsi="IBM Plex Sans"/>
        </w:rPr>
        <w:t xml:space="preserve"> command. In this</w:t>
      </w:r>
      <w:r w:rsidR="00247352">
        <w:rPr>
          <w:rFonts w:ascii="IBM Plex Sans" w:hAnsi="IBM Plex Sans"/>
        </w:rPr>
        <w:t xml:space="preserve"> next</w:t>
      </w:r>
      <w:r w:rsidRPr="007F4DBC">
        <w:rPr>
          <w:rFonts w:ascii="IBM Plex Sans" w:hAnsi="IBM Plex Sans"/>
        </w:rPr>
        <w:t xml:space="preserve"> exercise, </w:t>
      </w:r>
      <w:r w:rsidR="00390BF1">
        <w:rPr>
          <w:rFonts w:ascii="IBM Plex Sans" w:hAnsi="IBM Plex Sans"/>
        </w:rPr>
        <w:t>you</w:t>
      </w:r>
      <w:r w:rsidRPr="007F4DBC">
        <w:rPr>
          <w:rFonts w:ascii="IBM Plex Sans" w:hAnsi="IBM Plex Sans"/>
        </w:rPr>
        <w:t xml:space="preserve"> will start </w:t>
      </w:r>
      <w:r w:rsidRPr="001F0F06">
        <w:rPr>
          <w:rFonts w:ascii="Consolas" w:hAnsi="Consolas" w:cs="Consolas"/>
          <w:color w:val="0000FF"/>
        </w:rPr>
        <w:t>nzsql</w:t>
      </w:r>
      <w:r w:rsidRPr="007F4DBC">
        <w:rPr>
          <w:rFonts w:ascii="IBM Plex Sans" w:hAnsi="IBM Plex Sans"/>
        </w:rPr>
        <w:t xml:space="preserve"> without arguments. </w:t>
      </w:r>
    </w:p>
    <w:p w14:paraId="290F1824" w14:textId="1F5DB6C3" w:rsidR="00247352" w:rsidRDefault="00247352" w:rsidP="00247352">
      <w:pPr>
        <w:pStyle w:val="StepList"/>
        <w:spacing w:before="120"/>
        <w:ind w:left="792"/>
      </w:pPr>
      <w:r>
        <w:rPr>
          <w:rFonts w:ascii="IBM Plex Sans" w:hAnsi="IBM Plex Sans"/>
        </w:rPr>
        <w:t>O</w:t>
      </w:r>
      <w:r w:rsidR="00667D36" w:rsidRPr="001F0F06">
        <w:rPr>
          <w:rFonts w:ascii="IBM Plex Sans" w:hAnsi="IBM Plex Sans"/>
        </w:rPr>
        <w:t>pen up another terminal window</w:t>
      </w:r>
      <w:r>
        <w:rPr>
          <w:rFonts w:ascii="IBM Plex Sans" w:hAnsi="IBM Plex Sans"/>
        </w:rPr>
        <w:t xml:space="preserve"> by d</w:t>
      </w:r>
      <w:r w:rsidRPr="00463A09">
        <w:rPr>
          <w:rFonts w:ascii="IBM Plex Sans" w:hAnsi="IBM Plex Sans"/>
        </w:rPr>
        <w:t>ouble-clic</w:t>
      </w:r>
      <w:r w:rsidR="00CE71E3">
        <w:rPr>
          <w:rFonts w:ascii="IBM Plex Sans" w:hAnsi="IBM Plex Sans"/>
        </w:rPr>
        <w:t>k</w:t>
      </w:r>
      <w:r>
        <w:rPr>
          <w:rFonts w:ascii="IBM Plex Sans" w:hAnsi="IBM Plex Sans"/>
        </w:rPr>
        <w:t>ing</w:t>
      </w:r>
      <w:r w:rsidRPr="00463A09">
        <w:rPr>
          <w:rFonts w:ascii="IBM Plex Sans" w:hAnsi="IBM Plex Sans"/>
        </w:rPr>
        <w:t xml:space="preserve"> the</w:t>
      </w:r>
      <w:r>
        <w:t xml:space="preserve"> </w:t>
      </w:r>
      <w:r w:rsidRPr="009B792E">
        <w:rPr>
          <w:rFonts w:ascii="Consolas" w:hAnsi="Consolas" w:cs="Consolas"/>
          <w:color w:val="0000FF"/>
        </w:rPr>
        <w:t>Terminal</w:t>
      </w:r>
      <w:r>
        <w:t xml:space="preserve"> </w:t>
      </w:r>
      <w:r w:rsidRPr="00463A09">
        <w:rPr>
          <w:rFonts w:ascii="IBM Plex Sans" w:hAnsi="IBM Plex Sans"/>
        </w:rPr>
        <w:t>desktop icon.</w:t>
      </w:r>
    </w:p>
    <w:p w14:paraId="431DF0A0" w14:textId="77777777" w:rsidR="00247352" w:rsidRDefault="00247352" w:rsidP="00247352">
      <w:pPr>
        <w:pStyle w:val="StepList313"/>
        <w:keepLines w:val="0"/>
        <w:tabs>
          <w:tab w:val="clear" w:pos="792"/>
        </w:tabs>
        <w:spacing w:before="120"/>
        <w:ind w:firstLine="0"/>
        <w:rPr>
          <w:noProof/>
        </w:rPr>
      </w:pPr>
      <w:r>
        <w:rPr>
          <w:noProof/>
        </w:rPr>
        <w:drawing>
          <wp:inline distT="0" distB="0" distL="0" distR="0" wp14:anchorId="28BAC1B4" wp14:editId="1FA5ED76">
            <wp:extent cx="532474" cy="6350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509" cy="642197"/>
                    </a:xfrm>
                    <a:prstGeom prst="rect">
                      <a:avLst/>
                    </a:prstGeom>
                    <a:noFill/>
                    <a:ln>
                      <a:noFill/>
                    </a:ln>
                  </pic:spPr>
                </pic:pic>
              </a:graphicData>
            </a:graphic>
          </wp:inline>
        </w:drawing>
      </w:r>
    </w:p>
    <w:p w14:paraId="3EF363ED" w14:textId="77777777" w:rsidR="00247352" w:rsidRPr="00463A09" w:rsidRDefault="00247352" w:rsidP="00247352">
      <w:pPr>
        <w:pStyle w:val="StepList"/>
        <w:numPr>
          <w:ilvl w:val="0"/>
          <w:numId w:val="23"/>
        </w:numPr>
        <w:tabs>
          <w:tab w:val="num" w:pos="792"/>
        </w:tabs>
        <w:spacing w:before="120"/>
        <w:ind w:left="792"/>
        <w:rPr>
          <w:rFonts w:ascii="IBM Plex Sans" w:hAnsi="IBM Plex Sans"/>
        </w:rPr>
      </w:pPr>
      <w:r w:rsidRPr="00463A09">
        <w:rPr>
          <w:rFonts w:ascii="IBM Plex Sans" w:hAnsi="IBM Plex Sans"/>
        </w:rPr>
        <w:t xml:space="preserve">Next, </w:t>
      </w:r>
      <w:r w:rsidRPr="00463A09">
        <w:rPr>
          <w:rFonts w:ascii="Consolas" w:hAnsi="Consolas" w:cs="Consolas"/>
          <w:color w:val="0000FF"/>
        </w:rPr>
        <w:t>ssh</w:t>
      </w:r>
      <w:r w:rsidRPr="00463A09">
        <w:rPr>
          <w:rFonts w:ascii="IBM Plex Sans" w:hAnsi="IBM Plex Sans"/>
        </w:rPr>
        <w:t xml:space="preserve"> into the Netezza Linux host container:</w:t>
      </w:r>
    </w:p>
    <w:p w14:paraId="220FB05D" w14:textId="42C14885" w:rsidR="00247352" w:rsidRDefault="00247352" w:rsidP="00247352">
      <w:pPr>
        <w:pStyle w:val="StepList"/>
        <w:spacing w:before="120"/>
        <w:ind w:left="792"/>
        <w:rPr>
          <w:rFonts w:ascii="IBM Plex Sans" w:hAnsi="IBM Plex Sans"/>
        </w:rPr>
      </w:pPr>
      <w:r w:rsidRPr="00B477C5">
        <w:rPr>
          <w:rFonts w:cs="Arial"/>
        </w:rPr>
        <w:t>$</w:t>
      </w:r>
      <w:r w:rsidRPr="00E66F39">
        <w:rPr>
          <w:rFonts w:cs="Arial"/>
        </w:rPr>
        <w:t xml:space="preserve"> </w:t>
      </w:r>
      <w:r w:rsidRPr="00E66F39">
        <w:rPr>
          <w:rFonts w:ascii="Consolas" w:hAnsi="Consolas" w:cs="Consolas"/>
          <w:color w:val="0000FF"/>
        </w:rPr>
        <w:t xml:space="preserve">ssh nz@ips </w:t>
      </w:r>
      <w:r w:rsidRPr="00463A09">
        <w:rPr>
          <w:rFonts w:ascii="IBM Plex Sans" w:hAnsi="IBM Plex Sans"/>
        </w:rPr>
        <w:t>(password =</w:t>
      </w:r>
      <w:r w:rsidRPr="00E66F39">
        <w:rPr>
          <w:rFonts w:cs="Arial"/>
        </w:rPr>
        <w:t xml:space="preserve"> </w:t>
      </w:r>
      <w:r w:rsidRPr="00E66F39">
        <w:rPr>
          <w:rFonts w:ascii="Consolas" w:hAnsi="Consolas" w:cs="Consolas"/>
          <w:color w:val="0000FF"/>
        </w:rPr>
        <w:t>nz</w:t>
      </w:r>
      <w:r w:rsidRPr="00463A09">
        <w:rPr>
          <w:rFonts w:ascii="IBM Plex Sans" w:hAnsi="IBM Plex Sans"/>
        </w:rPr>
        <w:t>)</w:t>
      </w:r>
    </w:p>
    <w:p w14:paraId="0C07EDB0" w14:textId="05650A0E" w:rsidR="00247352" w:rsidRDefault="00247352" w:rsidP="00247352">
      <w:pPr>
        <w:pStyle w:val="StepList"/>
        <w:spacing w:before="120"/>
        <w:ind w:left="792"/>
        <w:rPr>
          <w:rFonts w:cs="Arial"/>
        </w:rPr>
      </w:pPr>
      <w:r w:rsidRPr="00B477C5">
        <w:rPr>
          <w:rFonts w:cs="Arial"/>
        </w:rPr>
        <w:t>$</w:t>
      </w:r>
      <w:r w:rsidR="004B5A33">
        <w:rPr>
          <w:rFonts w:ascii="Consolas" w:hAnsi="Consolas" w:cs="Consolas"/>
          <w:color w:val="0000FF"/>
        </w:rPr>
        <w:t xml:space="preserve"> </w:t>
      </w:r>
      <w:r>
        <w:rPr>
          <w:rFonts w:ascii="Consolas" w:hAnsi="Consolas" w:cs="Consolas"/>
          <w:color w:val="0000FF"/>
        </w:rPr>
        <w:t>nzsql</w:t>
      </w:r>
    </w:p>
    <w:p w14:paraId="4EED9CB4" w14:textId="7C3B2A5E" w:rsidR="00247352" w:rsidRDefault="00EA717F" w:rsidP="00247352">
      <w:pPr>
        <w:pStyle w:val="StepList4"/>
        <w:keepLines w:val="0"/>
        <w:widowControl w:val="0"/>
        <w:tabs>
          <w:tab w:val="clear" w:pos="864"/>
        </w:tabs>
        <w:spacing w:before="120"/>
        <w:ind w:left="792"/>
        <w:rPr>
          <w:rFonts w:cs="Arial"/>
        </w:rPr>
      </w:pPr>
      <w:r>
        <w:rPr>
          <w:noProof/>
        </w:rPr>
        <w:drawing>
          <wp:inline distT="0" distB="0" distL="0" distR="0" wp14:anchorId="4B89C407" wp14:editId="317F9794">
            <wp:extent cx="4722453" cy="19875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0070" cy="1999173"/>
                    </a:xfrm>
                    <a:prstGeom prst="rect">
                      <a:avLst/>
                    </a:prstGeom>
                    <a:noFill/>
                    <a:ln>
                      <a:noFill/>
                    </a:ln>
                  </pic:spPr>
                </pic:pic>
              </a:graphicData>
            </a:graphic>
          </wp:inline>
        </w:drawing>
      </w:r>
    </w:p>
    <w:p w14:paraId="361DE557" w14:textId="77777777" w:rsidR="00CB32FF" w:rsidRPr="004B5A33" w:rsidRDefault="00CB32FF" w:rsidP="004B5A33">
      <w:pPr>
        <w:pStyle w:val="StepList"/>
        <w:spacing w:before="120"/>
        <w:ind w:left="792"/>
        <w:rPr>
          <w:rFonts w:ascii="IBM Plex Sans" w:hAnsi="IBM Plex Sans"/>
        </w:rPr>
      </w:pPr>
      <w:r w:rsidRPr="004B5A33">
        <w:rPr>
          <w:rFonts w:ascii="IBM Plex Sans" w:hAnsi="IBM Plex Sans"/>
        </w:rPr>
        <w:t xml:space="preserve">This will bring up the </w:t>
      </w:r>
      <w:r w:rsidRPr="003E4B82">
        <w:rPr>
          <w:rFonts w:ascii="Consolas" w:hAnsi="Consolas" w:cs="Consolas"/>
          <w:color w:val="0000FF"/>
        </w:rPr>
        <w:t>nzsql</w:t>
      </w:r>
      <w:r w:rsidRPr="004B5A33">
        <w:rPr>
          <w:rFonts w:ascii="IBM Plex Sans" w:hAnsi="IBM Plex Sans"/>
        </w:rPr>
        <w:t xml:space="preserve"> prompt below that shows a connection to the system database as user admin: </w:t>
      </w:r>
    </w:p>
    <w:p w14:paraId="37383129" w14:textId="654B447D" w:rsidR="004818A3" w:rsidRDefault="00CE0BFB" w:rsidP="004B5A33">
      <w:pPr>
        <w:pStyle w:val="StepList"/>
        <w:spacing w:before="120"/>
        <w:ind w:left="792"/>
        <w:rPr>
          <w:rFonts w:ascii="Consolas" w:hAnsi="Consolas" w:cs="Consolas"/>
          <w:color w:val="0000FF"/>
        </w:rPr>
      </w:pPr>
      <w:r w:rsidRPr="004B5A33">
        <w:rPr>
          <w:rFonts w:ascii="IBM Plex Sans" w:hAnsi="IBM Plex Sans"/>
        </w:rPr>
        <w:t xml:space="preserve">The </w:t>
      </w:r>
      <w:r w:rsidRPr="003E4B82">
        <w:rPr>
          <w:rFonts w:ascii="Consolas" w:hAnsi="Consolas" w:cs="Consolas"/>
          <w:color w:val="0000FF"/>
        </w:rPr>
        <w:t>nzsql</w:t>
      </w:r>
      <w:r w:rsidRPr="004B5A33">
        <w:rPr>
          <w:rFonts w:ascii="IBM Plex Sans" w:hAnsi="IBM Plex Sans"/>
        </w:rPr>
        <w:t xml:space="preserve"> console prompt format</w:t>
      </w:r>
      <w:r w:rsidR="00687A09" w:rsidRPr="004B5A33">
        <w:rPr>
          <w:rFonts w:ascii="IBM Plex Sans" w:hAnsi="IBM Plex Sans"/>
        </w:rPr>
        <w:t xml:space="preserve">: </w:t>
      </w:r>
      <w:r w:rsidRPr="003E4B82">
        <w:rPr>
          <w:rFonts w:ascii="Consolas" w:hAnsi="Consolas" w:cs="Consolas"/>
          <w:color w:val="0000FF"/>
        </w:rPr>
        <w:t>DATABASE.SCHEMA(USER)</w:t>
      </w:r>
    </w:p>
    <w:p w14:paraId="138F4C53" w14:textId="77777777" w:rsidR="004818A3" w:rsidRDefault="004818A3">
      <w:pPr>
        <w:spacing w:before="0" w:after="0"/>
        <w:rPr>
          <w:rFonts w:ascii="Consolas" w:hAnsi="Consolas" w:cs="Consolas"/>
          <w:color w:val="0000FF"/>
          <w:szCs w:val="22"/>
        </w:rPr>
      </w:pPr>
      <w:r>
        <w:rPr>
          <w:rFonts w:ascii="Consolas" w:hAnsi="Consolas" w:cs="Consolas"/>
          <w:color w:val="0000FF"/>
        </w:rPr>
        <w:br w:type="page"/>
      </w:r>
    </w:p>
    <w:p w14:paraId="07D05A4C" w14:textId="16B1D3BC" w:rsidR="00842023" w:rsidRPr="00651D3B" w:rsidRDefault="00842023" w:rsidP="00651D3B">
      <w:pPr>
        <w:pStyle w:val="Heading2"/>
        <w:keepNext w:val="0"/>
        <w:spacing w:after="120"/>
        <w:rPr>
          <w:rFonts w:ascii="IBM Plex Sans" w:hAnsi="IBM Plex Sans"/>
        </w:rPr>
      </w:pPr>
      <w:bookmarkStart w:id="5" w:name="_Toc40087046"/>
      <w:r w:rsidRPr="00651D3B">
        <w:rPr>
          <w:rFonts w:ascii="IBM Plex Sans" w:hAnsi="IBM Plex Sans"/>
        </w:rPr>
        <w:lastRenderedPageBreak/>
        <w:t xml:space="preserve">Commonly </w:t>
      </w:r>
      <w:r w:rsidR="0054574C">
        <w:rPr>
          <w:rFonts w:ascii="IBM Plex Sans" w:hAnsi="IBM Plex Sans"/>
        </w:rPr>
        <w:t>u</w:t>
      </w:r>
      <w:r w:rsidRPr="00651D3B">
        <w:rPr>
          <w:rFonts w:ascii="IBM Plex Sans" w:hAnsi="IBM Plex Sans"/>
        </w:rPr>
        <w:t xml:space="preserve">sed </w:t>
      </w:r>
      <w:r w:rsidR="0054574C">
        <w:rPr>
          <w:rFonts w:ascii="IBM Plex Sans" w:hAnsi="IBM Plex Sans"/>
        </w:rPr>
        <w:t>c</w:t>
      </w:r>
      <w:r w:rsidRPr="00651D3B">
        <w:rPr>
          <w:rFonts w:ascii="IBM Plex Sans" w:hAnsi="IBM Plex Sans"/>
        </w:rPr>
        <w:t xml:space="preserve">ommands and SQL </w:t>
      </w:r>
      <w:r w:rsidR="0054574C">
        <w:rPr>
          <w:rFonts w:ascii="IBM Plex Sans" w:hAnsi="IBM Plex Sans"/>
        </w:rPr>
        <w:t>s</w:t>
      </w:r>
      <w:r w:rsidRPr="00651D3B">
        <w:rPr>
          <w:rFonts w:ascii="IBM Plex Sans" w:hAnsi="IBM Plex Sans"/>
        </w:rPr>
        <w:t>tatements</w:t>
      </w:r>
    </w:p>
    <w:p w14:paraId="054C9F38" w14:textId="7675013C" w:rsidR="002058E8" w:rsidRDefault="00842023" w:rsidP="002058E8">
      <w:pPr>
        <w:pStyle w:val="StepList"/>
        <w:spacing w:before="120"/>
        <w:ind w:left="792"/>
        <w:rPr>
          <w:rFonts w:ascii="IBM Plex Sans" w:hAnsi="IBM Plex Sans"/>
        </w:rPr>
      </w:pPr>
      <w:r w:rsidRPr="002058E8">
        <w:rPr>
          <w:rFonts w:ascii="IBM Plex Sans" w:hAnsi="IBM Plex Sans"/>
        </w:rPr>
        <w:t xml:space="preserve">There are commonly used commands that start with </w:t>
      </w:r>
      <w:r w:rsidRPr="00851B3C">
        <w:rPr>
          <w:rFonts w:ascii="Consolas" w:hAnsi="Consolas" w:cs="Consolas"/>
          <w:color w:val="0000FF"/>
        </w:rPr>
        <w:t>\</w:t>
      </w:r>
      <w:r w:rsidRPr="002058E8">
        <w:rPr>
          <w:rFonts w:ascii="IBM Plex Sans" w:hAnsi="IBM Plex Sans"/>
        </w:rPr>
        <w:t xml:space="preserve"> which we will demonstrate in this section. First, </w:t>
      </w:r>
      <w:r w:rsidR="00390BF1">
        <w:rPr>
          <w:rFonts w:ascii="IBM Plex Sans" w:hAnsi="IBM Plex Sans"/>
        </w:rPr>
        <w:t>you</w:t>
      </w:r>
      <w:r w:rsidRPr="002058E8">
        <w:rPr>
          <w:rFonts w:ascii="IBM Plex Sans" w:hAnsi="IBM Plex Sans"/>
        </w:rPr>
        <w:t xml:space="preserve"> will run the </w:t>
      </w:r>
      <w:r w:rsidR="002058E8">
        <w:rPr>
          <w:rFonts w:ascii="IBM Plex Sans" w:hAnsi="IBM Plex Sans"/>
        </w:rPr>
        <w:t>two</w:t>
      </w:r>
      <w:r w:rsidRPr="002058E8">
        <w:rPr>
          <w:rFonts w:ascii="IBM Plex Sans" w:hAnsi="IBM Plex Sans"/>
        </w:rPr>
        <w:t xml:space="preserve"> help commands to familiarize </w:t>
      </w:r>
      <w:r w:rsidR="001A72FF">
        <w:rPr>
          <w:rFonts w:ascii="IBM Plex Sans" w:hAnsi="IBM Plex Sans"/>
        </w:rPr>
        <w:t>yourself</w:t>
      </w:r>
      <w:r w:rsidR="001A72FF" w:rsidRPr="002058E8">
        <w:rPr>
          <w:rFonts w:ascii="IBM Plex Sans" w:hAnsi="IBM Plex Sans"/>
        </w:rPr>
        <w:t xml:space="preserve"> </w:t>
      </w:r>
      <w:r w:rsidRPr="002058E8">
        <w:rPr>
          <w:rFonts w:ascii="IBM Plex Sans" w:hAnsi="IBM Plex Sans"/>
        </w:rPr>
        <w:t>with these handy commands. The \h command list</w:t>
      </w:r>
      <w:r w:rsidR="001A72FF">
        <w:rPr>
          <w:rFonts w:ascii="IBM Plex Sans" w:hAnsi="IBM Plex Sans"/>
        </w:rPr>
        <w:t>s</w:t>
      </w:r>
      <w:r w:rsidRPr="002058E8">
        <w:rPr>
          <w:rFonts w:ascii="IBM Plex Sans" w:hAnsi="IBM Plex Sans"/>
        </w:rPr>
        <w:t xml:space="preserve"> the available SQL commands, while the \? command is used to list the internal slash commands. </w:t>
      </w:r>
    </w:p>
    <w:p w14:paraId="09397F57" w14:textId="30D20F38" w:rsidR="00842023" w:rsidRDefault="00847E88" w:rsidP="00BA34FF">
      <w:pPr>
        <w:pStyle w:val="StepList"/>
        <w:numPr>
          <w:ilvl w:val="0"/>
          <w:numId w:val="23"/>
        </w:numPr>
        <w:tabs>
          <w:tab w:val="num" w:pos="792"/>
        </w:tabs>
        <w:spacing w:before="120"/>
        <w:ind w:left="792"/>
        <w:rPr>
          <w:rFonts w:ascii="IBM Plex Sans" w:hAnsi="IBM Plex Sans"/>
        </w:rPr>
      </w:pPr>
      <w:r>
        <w:rPr>
          <w:rFonts w:ascii="IBM Plex Sans" w:hAnsi="IBM Plex Sans"/>
        </w:rPr>
        <w:t>Execute these commands in the</w:t>
      </w:r>
      <w:r w:rsidR="002058E8">
        <w:rPr>
          <w:rFonts w:ascii="IBM Plex Sans" w:hAnsi="IBM Plex Sans"/>
        </w:rPr>
        <w:t xml:space="preserve"> </w:t>
      </w:r>
      <w:r w:rsidR="002058E8" w:rsidRPr="000F1F8D">
        <w:rPr>
          <w:rFonts w:ascii="Consolas" w:hAnsi="Consolas" w:cs="Consolas"/>
          <w:color w:val="0000FF"/>
        </w:rPr>
        <w:t>nzsql console</w:t>
      </w:r>
      <w:r>
        <w:rPr>
          <w:rFonts w:ascii="IBM Plex Sans" w:hAnsi="IBM Plex Sans"/>
        </w:rPr>
        <w:t>:</w:t>
      </w:r>
    </w:p>
    <w:p w14:paraId="31DDEC67" w14:textId="18BFB58A" w:rsidR="002058E8" w:rsidRDefault="002058E8" w:rsidP="002058E8">
      <w:pPr>
        <w:pStyle w:val="StepList"/>
        <w:spacing w:before="120"/>
        <w:ind w:left="792"/>
        <w:rPr>
          <w:rFonts w:ascii="Consolas" w:hAnsi="Consolas" w:cs="Consolas"/>
          <w:color w:val="0000FF"/>
        </w:rPr>
      </w:pPr>
      <w:r w:rsidRPr="009A5B6E">
        <w:rPr>
          <w:rFonts w:ascii="Consolas" w:hAnsi="Consolas" w:cs="Consolas"/>
        </w:rPr>
        <w:t xml:space="preserve">SYSTEM.ADMIN(ADMIN)=&gt; </w:t>
      </w:r>
      <w:r w:rsidRPr="002058E8">
        <w:rPr>
          <w:rFonts w:ascii="Consolas" w:hAnsi="Consolas" w:cs="Consolas"/>
          <w:color w:val="0000FF"/>
        </w:rPr>
        <w:t>\h</w:t>
      </w:r>
    </w:p>
    <w:p w14:paraId="0DA427A2" w14:textId="2B75232D" w:rsidR="00FD6CA3" w:rsidRDefault="00FD6CA3" w:rsidP="002058E8">
      <w:pPr>
        <w:pStyle w:val="StepList"/>
        <w:spacing w:before="120"/>
        <w:ind w:left="792"/>
        <w:rPr>
          <w:rFonts w:ascii="Consolas" w:hAnsi="Consolas" w:cs="Consolas"/>
          <w:color w:val="0000FF"/>
        </w:rPr>
      </w:pPr>
      <w:r>
        <w:rPr>
          <w:noProof/>
        </w:rPr>
        <w:drawing>
          <wp:inline distT="0" distB="0" distL="0" distR="0" wp14:anchorId="36205D14" wp14:editId="011BE27C">
            <wp:extent cx="5891254" cy="1892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365" cy="1905826"/>
                    </a:xfrm>
                    <a:prstGeom prst="rect">
                      <a:avLst/>
                    </a:prstGeom>
                    <a:noFill/>
                    <a:ln>
                      <a:noFill/>
                    </a:ln>
                  </pic:spPr>
                </pic:pic>
              </a:graphicData>
            </a:graphic>
          </wp:inline>
        </w:drawing>
      </w:r>
    </w:p>
    <w:p w14:paraId="2D3B5F94" w14:textId="5F6C7EBC" w:rsidR="00FD6CA3" w:rsidRDefault="00FD6CA3" w:rsidP="00FD6CA3">
      <w:pPr>
        <w:pStyle w:val="StepList"/>
        <w:spacing w:before="120"/>
        <w:ind w:left="792"/>
        <w:rPr>
          <w:rFonts w:ascii="Consolas" w:hAnsi="Consolas" w:cs="Consolas"/>
          <w:color w:val="0000FF"/>
        </w:rPr>
      </w:pPr>
      <w:r w:rsidRPr="009A5B6E">
        <w:rPr>
          <w:rFonts w:ascii="Consolas" w:hAnsi="Consolas" w:cs="Consolas"/>
        </w:rPr>
        <w:t xml:space="preserve">SYSTEM.ADMIN(ADMIN)=&gt; </w:t>
      </w:r>
      <w:r w:rsidRPr="002058E8">
        <w:rPr>
          <w:rFonts w:ascii="Consolas" w:hAnsi="Consolas" w:cs="Consolas"/>
          <w:color w:val="0000FF"/>
        </w:rPr>
        <w:t>\</w:t>
      </w:r>
      <w:r>
        <w:rPr>
          <w:rFonts w:ascii="Consolas" w:hAnsi="Consolas" w:cs="Consolas"/>
          <w:color w:val="0000FF"/>
        </w:rPr>
        <w:t>?</w:t>
      </w:r>
    </w:p>
    <w:p w14:paraId="47D32D9E" w14:textId="7F335AA2" w:rsidR="00FD6CA3" w:rsidRPr="002058E8" w:rsidRDefault="007A2DAF" w:rsidP="002058E8">
      <w:pPr>
        <w:pStyle w:val="StepList"/>
        <w:spacing w:before="120"/>
        <w:ind w:left="792"/>
        <w:rPr>
          <w:rFonts w:ascii="Consolas" w:hAnsi="Consolas" w:cs="Consolas"/>
          <w:color w:val="0000FF"/>
        </w:rPr>
      </w:pPr>
      <w:r>
        <w:rPr>
          <w:noProof/>
        </w:rPr>
        <w:drawing>
          <wp:inline distT="0" distB="0" distL="0" distR="0" wp14:anchorId="4ECAABAF" wp14:editId="32C8AC1F">
            <wp:extent cx="5890895" cy="28993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7588" cy="2912491"/>
                    </a:xfrm>
                    <a:prstGeom prst="rect">
                      <a:avLst/>
                    </a:prstGeom>
                    <a:noFill/>
                    <a:ln>
                      <a:noFill/>
                    </a:ln>
                  </pic:spPr>
                </pic:pic>
              </a:graphicData>
            </a:graphic>
          </wp:inline>
        </w:drawing>
      </w:r>
    </w:p>
    <w:bookmarkEnd w:id="5"/>
    <w:p w14:paraId="06DB5291" w14:textId="26B30171" w:rsidR="00BA34FF" w:rsidRDefault="00E66BDC" w:rsidP="007A2DAF">
      <w:pPr>
        <w:pStyle w:val="StepList"/>
        <w:spacing w:before="120"/>
        <w:ind w:left="792"/>
        <w:rPr>
          <w:rFonts w:ascii="IBM Plex Sans" w:hAnsi="IBM Plex Sans"/>
        </w:rPr>
      </w:pPr>
      <w:r w:rsidRPr="007A2DAF">
        <w:rPr>
          <w:rFonts w:ascii="IBM Plex Sans" w:hAnsi="IBM Plex Sans"/>
        </w:rPr>
        <w:t xml:space="preserve">From the output of the </w:t>
      </w:r>
      <w:r w:rsidRPr="00BA34FF">
        <w:rPr>
          <w:rFonts w:ascii="Consolas" w:hAnsi="Consolas" w:cs="Consolas"/>
          <w:color w:val="0000FF"/>
        </w:rPr>
        <w:t>\?</w:t>
      </w:r>
      <w:r w:rsidRPr="007A2DAF">
        <w:rPr>
          <w:rFonts w:ascii="IBM Plex Sans" w:hAnsi="IBM Plex Sans"/>
        </w:rPr>
        <w:t xml:space="preserve"> command, </w:t>
      </w:r>
      <w:r w:rsidR="006C7C0E">
        <w:rPr>
          <w:rFonts w:ascii="IBM Plex Sans" w:hAnsi="IBM Plex Sans"/>
        </w:rPr>
        <w:t>you</w:t>
      </w:r>
      <w:r w:rsidRPr="007A2DAF">
        <w:rPr>
          <w:rFonts w:ascii="IBM Plex Sans" w:hAnsi="IBM Plex Sans"/>
        </w:rPr>
        <w:t xml:space="preserve"> found the </w:t>
      </w:r>
      <w:r w:rsidRPr="00BA34FF">
        <w:rPr>
          <w:rFonts w:ascii="Consolas" w:hAnsi="Consolas" w:cs="Consolas"/>
          <w:color w:val="0000FF"/>
        </w:rPr>
        <w:t>\l</w:t>
      </w:r>
      <w:r w:rsidRPr="007A2DAF">
        <w:rPr>
          <w:rFonts w:ascii="IBM Plex Sans" w:hAnsi="IBM Plex Sans"/>
        </w:rPr>
        <w:t xml:space="preserve"> internal command </w:t>
      </w:r>
      <w:r w:rsidR="006C7C0E">
        <w:rPr>
          <w:rFonts w:ascii="IBM Plex Sans" w:hAnsi="IBM Plex Sans"/>
        </w:rPr>
        <w:t xml:space="preserve">you </w:t>
      </w:r>
      <w:r w:rsidRPr="007A2DAF">
        <w:rPr>
          <w:rFonts w:ascii="IBM Plex Sans" w:hAnsi="IBM Plex Sans"/>
        </w:rPr>
        <w:t xml:space="preserve">can use to find out all the databases.  </w:t>
      </w:r>
    </w:p>
    <w:p w14:paraId="3156C011" w14:textId="77777777" w:rsidR="00BA34FF" w:rsidRDefault="00BA34FF">
      <w:pPr>
        <w:spacing w:before="0" w:after="0"/>
        <w:rPr>
          <w:rFonts w:ascii="IBM Plex Sans" w:hAnsi="IBM Plex Sans"/>
          <w:szCs w:val="22"/>
        </w:rPr>
      </w:pPr>
      <w:r>
        <w:rPr>
          <w:rFonts w:ascii="IBM Plex Sans" w:hAnsi="IBM Plex Sans"/>
        </w:rPr>
        <w:br w:type="page"/>
      </w:r>
    </w:p>
    <w:p w14:paraId="36B2334E" w14:textId="5795698A" w:rsidR="00154036" w:rsidRDefault="00E66BDC" w:rsidP="00BA34FF">
      <w:pPr>
        <w:pStyle w:val="StepList"/>
        <w:numPr>
          <w:ilvl w:val="0"/>
          <w:numId w:val="23"/>
        </w:numPr>
        <w:tabs>
          <w:tab w:val="num" w:pos="792"/>
        </w:tabs>
        <w:spacing w:before="120"/>
        <w:ind w:left="792"/>
        <w:rPr>
          <w:rFonts w:ascii="IBM Plex Sans" w:hAnsi="IBM Plex Sans"/>
        </w:rPr>
      </w:pPr>
      <w:r w:rsidRPr="007A2DAF">
        <w:rPr>
          <w:rFonts w:ascii="IBM Plex Sans" w:hAnsi="IBM Plex Sans"/>
        </w:rPr>
        <w:lastRenderedPageBreak/>
        <w:t xml:space="preserve">Let’s </w:t>
      </w:r>
      <w:r w:rsidR="008A70BA">
        <w:rPr>
          <w:rFonts w:ascii="IBM Plex Sans" w:hAnsi="IBM Plex Sans"/>
        </w:rPr>
        <w:t>look at</w:t>
      </w:r>
      <w:r w:rsidR="008A70BA" w:rsidRPr="007A2DAF">
        <w:rPr>
          <w:rFonts w:ascii="IBM Plex Sans" w:hAnsi="IBM Plex Sans"/>
        </w:rPr>
        <w:t xml:space="preserve"> </w:t>
      </w:r>
      <w:r w:rsidR="008A70BA">
        <w:rPr>
          <w:rFonts w:ascii="IBM Plex Sans" w:hAnsi="IBM Plex Sans"/>
        </w:rPr>
        <w:t>the list of</w:t>
      </w:r>
      <w:r w:rsidRPr="007A2DAF">
        <w:rPr>
          <w:rFonts w:ascii="IBM Plex Sans" w:hAnsi="IBM Plex Sans"/>
        </w:rPr>
        <w:t xml:space="preserve"> databases</w:t>
      </w:r>
      <w:r w:rsidR="008A70BA">
        <w:rPr>
          <w:rFonts w:ascii="IBM Plex Sans" w:hAnsi="IBM Plex Sans"/>
        </w:rPr>
        <w:t xml:space="preserve"> that have been created</w:t>
      </w:r>
      <w:r w:rsidR="00154036">
        <w:rPr>
          <w:rFonts w:ascii="IBM Plex Sans" w:hAnsi="IBM Plex Sans"/>
        </w:rPr>
        <w:t>:</w:t>
      </w:r>
    </w:p>
    <w:p w14:paraId="73834361" w14:textId="5B50936B" w:rsidR="00154036" w:rsidRDefault="00154036" w:rsidP="00154036">
      <w:pPr>
        <w:pStyle w:val="StepList"/>
        <w:spacing w:before="120"/>
        <w:ind w:left="792"/>
        <w:rPr>
          <w:rFonts w:ascii="Consolas" w:hAnsi="Consolas" w:cs="Consolas"/>
          <w:color w:val="0000FF"/>
        </w:rPr>
      </w:pPr>
      <w:r w:rsidRPr="009A5B6E">
        <w:rPr>
          <w:rFonts w:ascii="Consolas" w:hAnsi="Consolas" w:cs="Consolas"/>
        </w:rPr>
        <w:t xml:space="preserve">SYSTEM.ADMIN(ADMIN)=&gt; </w:t>
      </w:r>
      <w:r w:rsidRPr="002058E8">
        <w:rPr>
          <w:rFonts w:ascii="Consolas" w:hAnsi="Consolas" w:cs="Consolas"/>
          <w:color w:val="0000FF"/>
        </w:rPr>
        <w:t>\</w:t>
      </w:r>
      <w:r>
        <w:rPr>
          <w:rFonts w:ascii="Consolas" w:hAnsi="Consolas" w:cs="Consolas"/>
          <w:color w:val="0000FF"/>
        </w:rPr>
        <w:t>l</w:t>
      </w:r>
    </w:p>
    <w:p w14:paraId="3D3468BB" w14:textId="1EA2A740" w:rsidR="00311789" w:rsidRDefault="00311789" w:rsidP="00154036">
      <w:pPr>
        <w:pStyle w:val="StepList"/>
        <w:spacing w:before="120"/>
        <w:ind w:left="792"/>
        <w:rPr>
          <w:rFonts w:ascii="Consolas" w:hAnsi="Consolas" w:cs="Consolas"/>
          <w:color w:val="0000FF"/>
        </w:rPr>
      </w:pPr>
      <w:r>
        <w:rPr>
          <w:noProof/>
        </w:rPr>
        <w:drawing>
          <wp:inline distT="0" distB="0" distL="0" distR="0" wp14:anchorId="60F70981" wp14:editId="0034901B">
            <wp:extent cx="5937250" cy="2423332"/>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999" cy="2425270"/>
                    </a:xfrm>
                    <a:prstGeom prst="rect">
                      <a:avLst/>
                    </a:prstGeom>
                    <a:noFill/>
                    <a:ln>
                      <a:noFill/>
                    </a:ln>
                  </pic:spPr>
                </pic:pic>
              </a:graphicData>
            </a:graphic>
          </wp:inline>
        </w:drawing>
      </w:r>
    </w:p>
    <w:p w14:paraId="42AB9E80" w14:textId="19FEBF2F" w:rsidR="00EA4528" w:rsidRDefault="00E66BDC" w:rsidP="00572CD2">
      <w:pPr>
        <w:pStyle w:val="StepList"/>
        <w:spacing w:before="120"/>
        <w:ind w:left="792"/>
        <w:rPr>
          <w:rFonts w:ascii="IBM Plex Sans" w:hAnsi="IBM Plex Sans"/>
        </w:rPr>
      </w:pPr>
      <w:r w:rsidRPr="00572CD2">
        <w:rPr>
          <w:rFonts w:ascii="IBM Plex Sans" w:hAnsi="IBM Plex Sans"/>
        </w:rPr>
        <w:t xml:space="preserve">Secondly, </w:t>
      </w:r>
      <w:r w:rsidR="006C511C">
        <w:rPr>
          <w:rFonts w:ascii="IBM Plex Sans" w:hAnsi="IBM Plex Sans"/>
        </w:rPr>
        <w:t xml:space="preserve">you </w:t>
      </w:r>
      <w:r w:rsidRPr="00572CD2">
        <w:rPr>
          <w:rFonts w:ascii="IBM Plex Sans" w:hAnsi="IBM Plex Sans"/>
        </w:rPr>
        <w:t xml:space="preserve">will use </w:t>
      </w:r>
      <w:r w:rsidRPr="00572CD2">
        <w:rPr>
          <w:rFonts w:ascii="Consolas" w:hAnsi="Consolas" w:cs="Consolas"/>
          <w:color w:val="0000FF"/>
        </w:rPr>
        <w:t>\dSv</w:t>
      </w:r>
      <w:r w:rsidRPr="00572CD2">
        <w:rPr>
          <w:rFonts w:ascii="IBM Plex Sans" w:hAnsi="IBM Plex Sans"/>
        </w:rPr>
        <w:t xml:space="preserve"> to find the system views within the system database.  </w:t>
      </w: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EA4528" w:rsidRPr="00DE0947" w14:paraId="7A0A4490" w14:textId="77777777" w:rsidTr="00095BF4">
        <w:trPr>
          <w:jc w:val="center"/>
        </w:trPr>
        <w:tc>
          <w:tcPr>
            <w:tcW w:w="749" w:type="dxa"/>
            <w:shd w:val="clear" w:color="auto" w:fill="F3F3F3"/>
            <w:vAlign w:val="center"/>
          </w:tcPr>
          <w:p w14:paraId="4CEC7502" w14:textId="77777777" w:rsidR="00EA4528" w:rsidRPr="00DE0947" w:rsidRDefault="00EA4528" w:rsidP="00095BF4">
            <w:pPr>
              <w:spacing w:before="0" w:after="0"/>
              <w:jc w:val="center"/>
              <w:rPr>
                <w:rFonts w:ascii="IBM Plex Sans" w:eastAsia="SimSun" w:hAnsi="IBM Plex Sans" w:cs="Miriam"/>
                <w:b/>
              </w:rPr>
            </w:pPr>
            <w:r w:rsidRPr="003D59FD">
              <w:rPr>
                <w:noProof/>
                <w:sz w:val="20"/>
                <w:szCs w:val="20"/>
              </w:rPr>
              <w:drawing>
                <wp:inline distT="0" distB="0" distL="0" distR="0" wp14:anchorId="76F54238" wp14:editId="39FA4C90">
                  <wp:extent cx="333955" cy="333955"/>
                  <wp:effectExtent l="0" t="0" r="0" b="0"/>
                  <wp:docPr id="1" name="Picture 1" descr="A picture containing food, draw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food, drawing, shirt&#10;&#10;Description automatically generated"/>
                          <pic:cNvPicPr/>
                        </pic:nvPicPr>
                        <pic:blipFill>
                          <a:blip r:embed="rId12"/>
                          <a:stretch>
                            <a:fillRect/>
                          </a:stretch>
                        </pic:blipFill>
                        <pic:spPr>
                          <a:xfrm>
                            <a:off x="0" y="0"/>
                            <a:ext cx="345726" cy="345726"/>
                          </a:xfrm>
                          <a:prstGeom prst="rect">
                            <a:avLst/>
                          </a:prstGeom>
                        </pic:spPr>
                      </pic:pic>
                    </a:graphicData>
                  </a:graphic>
                </wp:inline>
              </w:drawing>
            </w:r>
          </w:p>
          <w:p w14:paraId="2651A5C5" w14:textId="77777777" w:rsidR="00EA4528" w:rsidRPr="00DE0947" w:rsidRDefault="00EA4528" w:rsidP="00095BF4">
            <w:pPr>
              <w:spacing w:before="0" w:after="0"/>
              <w:jc w:val="center"/>
              <w:rPr>
                <w:rFonts w:ascii="IBM Plex Sans" w:eastAsia="SimSun" w:hAnsi="IBM Plex Sans" w:cs="Miriam"/>
                <w:color w:val="000000" w:themeColor="text1"/>
                <w:sz w:val="12"/>
                <w:szCs w:val="12"/>
              </w:rPr>
            </w:pPr>
          </w:p>
          <w:p w14:paraId="25513A74" w14:textId="77777777" w:rsidR="00EA4528" w:rsidRPr="00A5656D" w:rsidRDefault="00EA4528" w:rsidP="00095BF4">
            <w:pPr>
              <w:spacing w:before="0" w:after="0"/>
              <w:jc w:val="center"/>
              <w:rPr>
                <w:rFonts w:ascii="IBM Plex Sans" w:eastAsia="SimSun" w:hAnsi="IBM Plex Sans" w:cs="Miriam"/>
                <w:color w:val="000000" w:themeColor="text1"/>
                <w:sz w:val="12"/>
                <w:szCs w:val="12"/>
              </w:rPr>
            </w:pPr>
            <w:r>
              <w:rPr>
                <w:rFonts w:ascii="IBM Plex Sans" w:eastAsia="SimSun" w:hAnsi="IBM Plex Sans" w:cs="Miriam"/>
                <w:color w:val="000000" w:themeColor="text1"/>
                <w:sz w:val="12"/>
                <w:szCs w:val="12"/>
              </w:rPr>
              <w:t>nz</w:t>
            </w:r>
          </w:p>
        </w:tc>
        <w:tc>
          <w:tcPr>
            <w:tcW w:w="9532" w:type="dxa"/>
            <w:shd w:val="clear" w:color="auto" w:fill="F3F3F3"/>
            <w:vAlign w:val="center"/>
          </w:tcPr>
          <w:p w14:paraId="383C3D59" w14:textId="5F8E2D1B" w:rsidR="00EA4528" w:rsidRPr="00EA4528" w:rsidRDefault="00EA4528" w:rsidP="00EA4528">
            <w:pPr>
              <w:pStyle w:val="StepList"/>
              <w:spacing w:before="120"/>
              <w:rPr>
                <w:rFonts w:ascii="IBM Plex Sans" w:hAnsi="IBM Plex Sans"/>
              </w:rPr>
            </w:pPr>
            <w:r w:rsidRPr="00572CD2">
              <w:rPr>
                <w:rFonts w:ascii="IBM Plex Sans" w:hAnsi="IBM Plex Sans"/>
              </w:rPr>
              <w:t xml:space="preserve">Note: </w:t>
            </w:r>
            <w:r w:rsidR="009B7498">
              <w:rPr>
                <w:rFonts w:ascii="IBM Plex Sans" w:hAnsi="IBM Plex Sans"/>
              </w:rPr>
              <w:t>T</w:t>
            </w:r>
            <w:r w:rsidRPr="00572CD2">
              <w:rPr>
                <w:rFonts w:ascii="IBM Plex Sans" w:hAnsi="IBM Plex Sans"/>
              </w:rPr>
              <w:t>here are system tables</w:t>
            </w:r>
            <w:r>
              <w:rPr>
                <w:rFonts w:ascii="IBM Plex Sans" w:hAnsi="IBM Plex Sans"/>
              </w:rPr>
              <w:t>, but it is not</w:t>
            </w:r>
            <w:r w:rsidRPr="00572CD2">
              <w:rPr>
                <w:rFonts w:ascii="IBM Plex Sans" w:hAnsi="IBM Plex Sans"/>
              </w:rPr>
              <w:t xml:space="preserve"> recommended to directly access those tables as </w:t>
            </w:r>
            <w:r w:rsidR="009B7498">
              <w:rPr>
                <w:rFonts w:ascii="IBM Plex Sans" w:hAnsi="IBM Plex Sans"/>
              </w:rPr>
              <w:t>they</w:t>
            </w:r>
            <w:r w:rsidR="009B7498" w:rsidRPr="00572CD2">
              <w:rPr>
                <w:rFonts w:ascii="IBM Plex Sans" w:hAnsi="IBM Plex Sans"/>
              </w:rPr>
              <w:t xml:space="preserve"> </w:t>
            </w:r>
            <w:r w:rsidRPr="00572CD2">
              <w:rPr>
                <w:rFonts w:ascii="IBM Plex Sans" w:hAnsi="IBM Plex Sans"/>
              </w:rPr>
              <w:t>can change from release to release and are restricted from the normal user.</w:t>
            </w:r>
          </w:p>
        </w:tc>
      </w:tr>
    </w:tbl>
    <w:p w14:paraId="550EA770" w14:textId="5D7E6A70" w:rsidR="00572CD2" w:rsidRPr="00EA4528" w:rsidRDefault="00572CD2" w:rsidP="00EA4528">
      <w:pPr>
        <w:pStyle w:val="StepList"/>
        <w:numPr>
          <w:ilvl w:val="0"/>
          <w:numId w:val="23"/>
        </w:numPr>
        <w:tabs>
          <w:tab w:val="num" w:pos="792"/>
        </w:tabs>
        <w:spacing w:before="120"/>
        <w:ind w:left="792"/>
        <w:rPr>
          <w:rFonts w:ascii="IBM Plex Sans" w:hAnsi="IBM Plex Sans"/>
        </w:rPr>
      </w:pPr>
      <w:r w:rsidRPr="00EA4528">
        <w:rPr>
          <w:rFonts w:ascii="IBM Plex Sans" w:hAnsi="IBM Plex Sans"/>
        </w:rPr>
        <w:t>Let’s find the system views:</w:t>
      </w:r>
    </w:p>
    <w:p w14:paraId="38D9D44F" w14:textId="19E122B3" w:rsidR="00572CD2" w:rsidRDefault="00572CD2" w:rsidP="00572CD2">
      <w:pPr>
        <w:pStyle w:val="StepList"/>
        <w:spacing w:before="120"/>
        <w:ind w:left="792"/>
        <w:rPr>
          <w:rFonts w:ascii="Consolas" w:hAnsi="Consolas" w:cs="Consolas"/>
          <w:color w:val="0000FF"/>
        </w:rPr>
      </w:pPr>
      <w:r w:rsidRPr="009A5B6E">
        <w:rPr>
          <w:rFonts w:ascii="Consolas" w:hAnsi="Consolas" w:cs="Consolas"/>
        </w:rPr>
        <w:t xml:space="preserve">SYSTEM.ADMIN(ADMIN)=&gt; </w:t>
      </w:r>
      <w:r w:rsidRPr="002058E8">
        <w:rPr>
          <w:rFonts w:ascii="Consolas" w:hAnsi="Consolas" w:cs="Consolas"/>
          <w:color w:val="0000FF"/>
        </w:rPr>
        <w:t>\</w:t>
      </w:r>
      <w:r>
        <w:rPr>
          <w:rFonts w:ascii="Consolas" w:hAnsi="Consolas" w:cs="Consolas"/>
          <w:color w:val="0000FF"/>
        </w:rPr>
        <w:t>dSv</w:t>
      </w:r>
    </w:p>
    <w:p w14:paraId="05879BD8" w14:textId="3C43ED9B" w:rsidR="00E66BDC" w:rsidRPr="00D405B5" w:rsidRDefault="00D405B5" w:rsidP="00EA4528">
      <w:pPr>
        <w:pStyle w:val="StepList"/>
        <w:spacing w:before="120"/>
        <w:ind w:left="792"/>
        <w:rPr>
          <w:rFonts w:ascii="IBM Plex Sans" w:hAnsi="IBM Plex Sans"/>
        </w:rPr>
      </w:pPr>
      <w:r>
        <w:rPr>
          <w:noProof/>
        </w:rPr>
        <w:drawing>
          <wp:inline distT="0" distB="0" distL="0" distR="0" wp14:anchorId="096E4D79" wp14:editId="0149D5E6">
            <wp:extent cx="5854700" cy="2476107"/>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5942" cy="2480861"/>
                    </a:xfrm>
                    <a:prstGeom prst="rect">
                      <a:avLst/>
                    </a:prstGeom>
                    <a:noFill/>
                    <a:ln>
                      <a:noFill/>
                    </a:ln>
                  </pic:spPr>
                </pic:pic>
              </a:graphicData>
            </a:graphic>
          </wp:inline>
        </w:drawing>
      </w: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A5656D" w:rsidRPr="00DE0947" w14:paraId="7AB89CB8" w14:textId="77777777" w:rsidTr="00831BFF">
        <w:trPr>
          <w:jc w:val="center"/>
        </w:trPr>
        <w:tc>
          <w:tcPr>
            <w:tcW w:w="749" w:type="dxa"/>
            <w:shd w:val="clear" w:color="auto" w:fill="F3F3F3"/>
            <w:vAlign w:val="center"/>
          </w:tcPr>
          <w:p w14:paraId="335716EA" w14:textId="77777777" w:rsidR="00A5656D" w:rsidRPr="00DE0947" w:rsidRDefault="00A5656D" w:rsidP="00831BFF">
            <w:pPr>
              <w:spacing w:before="0" w:after="0"/>
              <w:jc w:val="center"/>
              <w:rPr>
                <w:rFonts w:ascii="IBM Plex Sans" w:eastAsia="SimSun" w:hAnsi="IBM Plex Sans" w:cs="Miriam"/>
                <w:b/>
              </w:rPr>
            </w:pPr>
            <w:r w:rsidRPr="003D59FD">
              <w:rPr>
                <w:noProof/>
                <w:sz w:val="20"/>
                <w:szCs w:val="20"/>
              </w:rPr>
              <w:drawing>
                <wp:inline distT="0" distB="0" distL="0" distR="0" wp14:anchorId="17613FB9" wp14:editId="08D65FDF">
                  <wp:extent cx="333955" cy="333955"/>
                  <wp:effectExtent l="0" t="0" r="0" b="0"/>
                  <wp:docPr id="51" name="Picture 51" descr="A picture containing food, draw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food, drawing, shirt&#10;&#10;Description automatically generated"/>
                          <pic:cNvPicPr/>
                        </pic:nvPicPr>
                        <pic:blipFill>
                          <a:blip r:embed="rId12"/>
                          <a:stretch>
                            <a:fillRect/>
                          </a:stretch>
                        </pic:blipFill>
                        <pic:spPr>
                          <a:xfrm>
                            <a:off x="0" y="0"/>
                            <a:ext cx="345726" cy="345726"/>
                          </a:xfrm>
                          <a:prstGeom prst="rect">
                            <a:avLst/>
                          </a:prstGeom>
                        </pic:spPr>
                      </pic:pic>
                    </a:graphicData>
                  </a:graphic>
                </wp:inline>
              </w:drawing>
            </w:r>
          </w:p>
          <w:p w14:paraId="2F16D00C" w14:textId="77777777" w:rsidR="00A5656D" w:rsidRPr="00DE0947" w:rsidRDefault="00A5656D" w:rsidP="00831BFF">
            <w:pPr>
              <w:spacing w:before="0" w:after="0"/>
              <w:jc w:val="center"/>
              <w:rPr>
                <w:rFonts w:ascii="IBM Plex Sans" w:eastAsia="SimSun" w:hAnsi="IBM Plex Sans" w:cs="Miriam"/>
                <w:color w:val="000000" w:themeColor="text1"/>
                <w:sz w:val="12"/>
                <w:szCs w:val="12"/>
              </w:rPr>
            </w:pPr>
          </w:p>
          <w:p w14:paraId="19382950" w14:textId="77777777" w:rsidR="00A5656D" w:rsidRPr="00A5656D" w:rsidRDefault="00A5656D" w:rsidP="00831BFF">
            <w:pPr>
              <w:spacing w:before="0" w:after="0"/>
              <w:jc w:val="center"/>
              <w:rPr>
                <w:rFonts w:ascii="IBM Plex Sans" w:eastAsia="SimSun" w:hAnsi="IBM Plex Sans" w:cs="Miriam"/>
                <w:color w:val="000000" w:themeColor="text1"/>
                <w:sz w:val="12"/>
                <w:szCs w:val="12"/>
              </w:rPr>
            </w:pPr>
            <w:r>
              <w:rPr>
                <w:rFonts w:ascii="IBM Plex Sans" w:eastAsia="SimSun" w:hAnsi="IBM Plex Sans" w:cs="Miriam"/>
                <w:color w:val="000000" w:themeColor="text1"/>
                <w:sz w:val="12"/>
                <w:szCs w:val="12"/>
              </w:rPr>
              <w:t>nz</w:t>
            </w:r>
          </w:p>
        </w:tc>
        <w:tc>
          <w:tcPr>
            <w:tcW w:w="9532" w:type="dxa"/>
            <w:shd w:val="clear" w:color="auto" w:fill="F3F3F3"/>
            <w:vAlign w:val="center"/>
          </w:tcPr>
          <w:p w14:paraId="1A95AA72" w14:textId="6C65422B" w:rsidR="00A5656D" w:rsidRPr="00E8271D" w:rsidRDefault="00A5656D" w:rsidP="00A5656D">
            <w:pPr>
              <w:spacing w:line="300" w:lineRule="auto"/>
              <w:rPr>
                <w:rFonts w:ascii="IBM Plex Sans" w:eastAsia="Arial" w:hAnsi="IBM Plex Sans"/>
                <w:sz w:val="20"/>
                <w:szCs w:val="20"/>
              </w:rPr>
            </w:pPr>
            <w:r w:rsidRPr="00E8271D">
              <w:rPr>
                <w:rFonts w:ascii="IBM Plex Sans" w:eastAsia="Arial" w:hAnsi="IBM Plex Sans"/>
                <w:sz w:val="20"/>
                <w:szCs w:val="20"/>
              </w:rPr>
              <w:t xml:space="preserve">Note: </w:t>
            </w:r>
            <w:r w:rsidR="009B7498">
              <w:rPr>
                <w:rFonts w:ascii="IBM Plex Sans" w:eastAsia="Arial" w:hAnsi="IBM Plex Sans"/>
                <w:sz w:val="20"/>
                <w:szCs w:val="20"/>
              </w:rPr>
              <w:t>P</w:t>
            </w:r>
            <w:r w:rsidRPr="00E8271D">
              <w:rPr>
                <w:rFonts w:ascii="IBM Plex Sans" w:eastAsia="Arial" w:hAnsi="IBM Plex Sans"/>
                <w:sz w:val="20"/>
                <w:szCs w:val="20"/>
              </w:rPr>
              <w:t xml:space="preserve">ress the space bar to scroll down the result set when you see </w:t>
            </w:r>
            <w:r w:rsidRPr="00E8271D">
              <w:rPr>
                <w:rFonts w:ascii="Consolas" w:hAnsi="Consolas" w:cs="Consolas"/>
                <w:color w:val="0000FF"/>
                <w:sz w:val="20"/>
                <w:szCs w:val="20"/>
              </w:rPr>
              <w:t>--More--</w:t>
            </w:r>
            <w:r w:rsidRPr="00E8271D">
              <w:rPr>
                <w:rFonts w:ascii="IBM Plex Sans" w:eastAsia="Arial" w:hAnsi="IBM Plex Sans"/>
                <w:sz w:val="20"/>
                <w:szCs w:val="20"/>
              </w:rPr>
              <w:t xml:space="preserve"> on the screen. </w:t>
            </w:r>
          </w:p>
        </w:tc>
      </w:tr>
    </w:tbl>
    <w:p w14:paraId="792D6D83" w14:textId="77777777" w:rsidR="00A5656D" w:rsidRPr="00A5656D" w:rsidRDefault="00A5656D" w:rsidP="00A5656D">
      <w:pPr>
        <w:rPr>
          <w:lang w:eastAsia="zh-CN"/>
        </w:rPr>
      </w:pPr>
    </w:p>
    <w:p w14:paraId="37B8F749" w14:textId="77777777" w:rsidR="00E66BDC" w:rsidRDefault="00E66BDC">
      <w:pPr>
        <w:spacing w:before="0" w:after="0"/>
        <w:rPr>
          <w:rFonts w:eastAsia="Arial"/>
        </w:rPr>
      </w:pPr>
      <w:r>
        <w:rPr>
          <w:rFonts w:eastAsia="Arial"/>
        </w:rPr>
        <w:br w:type="page"/>
      </w:r>
    </w:p>
    <w:p w14:paraId="6029D1F8" w14:textId="573AAE84" w:rsidR="00E66BDC" w:rsidRDefault="00E66BDC" w:rsidP="00235CBA">
      <w:pPr>
        <w:spacing w:line="300" w:lineRule="auto"/>
        <w:ind w:left="792"/>
        <w:rPr>
          <w:rFonts w:eastAsia="Arial"/>
        </w:rPr>
      </w:pPr>
      <w:r>
        <w:rPr>
          <w:rFonts w:eastAsia="Arial"/>
        </w:rPr>
        <w:lastRenderedPageBreak/>
        <w:t>The list of the system views was truncated in the output above due to the length.  Here are the primary views to investigate for DBAs/users new to Netezza:</w:t>
      </w:r>
    </w:p>
    <w:tbl>
      <w:tblPr>
        <w:tblW w:w="8067" w:type="dxa"/>
        <w:tblInd w:w="81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8067"/>
      </w:tblGrid>
      <w:tr w:rsidR="001135CD" w:rsidRPr="00DE0947" w14:paraId="5A031F01" w14:textId="77777777" w:rsidTr="00B477C5">
        <w:trPr>
          <w:trHeight w:val="2378"/>
        </w:trPr>
        <w:tc>
          <w:tcPr>
            <w:tcW w:w="8067" w:type="dxa"/>
            <w:shd w:val="clear" w:color="auto" w:fill="F3F3F3"/>
            <w:vAlign w:val="center"/>
          </w:tcPr>
          <w:p w14:paraId="730DFDC9" w14:textId="77777777" w:rsidR="001135CD" w:rsidRPr="001135CD" w:rsidRDefault="001135CD" w:rsidP="001135CD">
            <w:pPr>
              <w:pStyle w:val="StepList313"/>
              <w:spacing w:before="0" w:after="0"/>
              <w:rPr>
                <w:rFonts w:ascii="Courier New" w:hAnsi="Courier New" w:cs="Courier New"/>
                <w:b/>
                <w:bCs/>
                <w:sz w:val="20"/>
                <w:szCs w:val="20"/>
              </w:rPr>
            </w:pPr>
            <w:r w:rsidRPr="001135CD">
              <w:rPr>
                <w:rFonts w:ascii="Courier New" w:hAnsi="Courier New" w:cs="Courier New"/>
                <w:b/>
                <w:bCs/>
                <w:sz w:val="20"/>
                <w:szCs w:val="20"/>
              </w:rPr>
              <w:t>_V_USER</w:t>
            </w:r>
          </w:p>
          <w:p w14:paraId="7ACDF9D5" w14:textId="77777777" w:rsidR="001135CD" w:rsidRPr="001135CD" w:rsidRDefault="001135CD" w:rsidP="001135CD">
            <w:pPr>
              <w:pStyle w:val="StepList313"/>
              <w:spacing w:before="0" w:after="0"/>
              <w:rPr>
                <w:rFonts w:ascii="Courier New" w:hAnsi="Courier New" w:cs="Courier New"/>
                <w:b/>
                <w:bCs/>
                <w:sz w:val="20"/>
                <w:szCs w:val="20"/>
              </w:rPr>
            </w:pPr>
            <w:r w:rsidRPr="001135CD">
              <w:rPr>
                <w:rFonts w:ascii="Courier New" w:hAnsi="Courier New" w:cs="Courier New"/>
                <w:b/>
                <w:bCs/>
                <w:sz w:val="20"/>
                <w:szCs w:val="20"/>
              </w:rPr>
              <w:t>_V_SESSION_V_DATABASE</w:t>
            </w:r>
          </w:p>
          <w:p w14:paraId="4AF65D49" w14:textId="77777777" w:rsidR="001135CD" w:rsidRPr="001135CD" w:rsidRDefault="001135CD" w:rsidP="001135CD">
            <w:pPr>
              <w:pStyle w:val="StepList313"/>
              <w:spacing w:before="0" w:after="0"/>
              <w:rPr>
                <w:rFonts w:ascii="Courier New" w:hAnsi="Courier New" w:cs="Courier New"/>
                <w:b/>
                <w:bCs/>
                <w:sz w:val="20"/>
                <w:szCs w:val="20"/>
              </w:rPr>
            </w:pPr>
            <w:r w:rsidRPr="001135CD">
              <w:rPr>
                <w:rFonts w:ascii="Courier New" w:hAnsi="Courier New" w:cs="Courier New"/>
                <w:b/>
                <w:bCs/>
                <w:sz w:val="20"/>
                <w:szCs w:val="20"/>
              </w:rPr>
              <w:t>_V_SCHEMA</w:t>
            </w:r>
          </w:p>
          <w:p w14:paraId="68658B90" w14:textId="77777777" w:rsidR="001135CD" w:rsidRPr="001135CD" w:rsidRDefault="001135CD" w:rsidP="001135CD">
            <w:pPr>
              <w:pStyle w:val="StepList313"/>
              <w:spacing w:before="0" w:after="0"/>
              <w:rPr>
                <w:rFonts w:ascii="Courier New" w:hAnsi="Courier New" w:cs="Courier New"/>
                <w:b/>
                <w:bCs/>
                <w:sz w:val="20"/>
                <w:szCs w:val="20"/>
              </w:rPr>
            </w:pPr>
            <w:r w:rsidRPr="001135CD">
              <w:rPr>
                <w:rFonts w:ascii="Courier New" w:hAnsi="Courier New" w:cs="Courier New"/>
                <w:b/>
                <w:bCs/>
                <w:sz w:val="20"/>
                <w:szCs w:val="20"/>
              </w:rPr>
              <w:t>_V_TABLE</w:t>
            </w:r>
          </w:p>
          <w:p w14:paraId="1AA80F8C" w14:textId="77777777" w:rsidR="001135CD" w:rsidRPr="001135CD" w:rsidRDefault="001135CD" w:rsidP="001135CD">
            <w:pPr>
              <w:pStyle w:val="StepList313"/>
              <w:spacing w:before="0" w:after="0"/>
              <w:rPr>
                <w:rFonts w:ascii="Courier New" w:hAnsi="Courier New" w:cs="Courier New"/>
                <w:b/>
                <w:bCs/>
                <w:sz w:val="20"/>
                <w:szCs w:val="20"/>
              </w:rPr>
            </w:pPr>
            <w:r w:rsidRPr="001135CD">
              <w:rPr>
                <w:rFonts w:ascii="Courier New" w:hAnsi="Courier New" w:cs="Courier New"/>
                <w:b/>
                <w:bCs/>
                <w:sz w:val="20"/>
                <w:szCs w:val="20"/>
              </w:rPr>
              <w:t>_V_VIEW</w:t>
            </w:r>
          </w:p>
          <w:p w14:paraId="3C69277B" w14:textId="77777777" w:rsidR="001135CD" w:rsidRPr="001135CD" w:rsidRDefault="001135CD" w:rsidP="001135CD">
            <w:pPr>
              <w:pStyle w:val="StepList313"/>
              <w:spacing w:before="0" w:after="0"/>
              <w:rPr>
                <w:rFonts w:ascii="Courier New" w:hAnsi="Courier New" w:cs="Courier New"/>
                <w:b/>
                <w:bCs/>
                <w:sz w:val="20"/>
                <w:szCs w:val="20"/>
              </w:rPr>
            </w:pPr>
            <w:r w:rsidRPr="001135CD">
              <w:rPr>
                <w:rFonts w:ascii="Courier New" w:hAnsi="Courier New" w:cs="Courier New"/>
                <w:b/>
                <w:bCs/>
                <w:sz w:val="20"/>
                <w:szCs w:val="20"/>
              </w:rPr>
              <w:t>_V_ATTRIBUTE</w:t>
            </w:r>
          </w:p>
          <w:p w14:paraId="291C6750" w14:textId="77777777" w:rsidR="001135CD" w:rsidRPr="001135CD" w:rsidRDefault="001135CD" w:rsidP="001135CD">
            <w:pPr>
              <w:pStyle w:val="StepList313"/>
              <w:spacing w:before="0" w:after="0"/>
              <w:rPr>
                <w:rFonts w:ascii="Courier New" w:hAnsi="Courier New" w:cs="Courier New"/>
                <w:b/>
                <w:bCs/>
                <w:sz w:val="20"/>
                <w:szCs w:val="20"/>
              </w:rPr>
            </w:pPr>
            <w:r w:rsidRPr="001135CD">
              <w:rPr>
                <w:rFonts w:ascii="Courier New" w:hAnsi="Courier New" w:cs="Courier New"/>
                <w:b/>
                <w:bCs/>
                <w:sz w:val="20"/>
                <w:szCs w:val="20"/>
              </w:rPr>
              <w:t>_V_SEQUENCE</w:t>
            </w:r>
          </w:p>
          <w:p w14:paraId="41B4226F" w14:textId="77777777" w:rsidR="001135CD" w:rsidRPr="001135CD" w:rsidRDefault="001135CD" w:rsidP="001135CD">
            <w:pPr>
              <w:pStyle w:val="StepList313"/>
              <w:spacing w:before="0" w:after="0"/>
              <w:rPr>
                <w:rFonts w:ascii="Courier New" w:hAnsi="Courier New" w:cs="Courier New"/>
                <w:b/>
                <w:bCs/>
                <w:sz w:val="20"/>
                <w:szCs w:val="20"/>
              </w:rPr>
            </w:pPr>
            <w:r w:rsidRPr="001135CD">
              <w:rPr>
                <w:rFonts w:ascii="Courier New" w:hAnsi="Courier New" w:cs="Courier New"/>
                <w:b/>
                <w:bCs/>
                <w:sz w:val="20"/>
                <w:szCs w:val="20"/>
              </w:rPr>
              <w:t>_V_SYNONYM</w:t>
            </w:r>
          </w:p>
          <w:p w14:paraId="3699C2E8" w14:textId="77777777" w:rsidR="001135CD" w:rsidRPr="001135CD" w:rsidRDefault="001135CD" w:rsidP="001135CD">
            <w:pPr>
              <w:pStyle w:val="StepList313"/>
              <w:spacing w:before="0" w:after="0"/>
              <w:rPr>
                <w:rFonts w:ascii="Courier New" w:hAnsi="Courier New" w:cs="Courier New"/>
                <w:b/>
                <w:bCs/>
                <w:sz w:val="20"/>
                <w:szCs w:val="20"/>
              </w:rPr>
            </w:pPr>
            <w:r w:rsidRPr="001135CD">
              <w:rPr>
                <w:rFonts w:ascii="Courier New" w:hAnsi="Courier New" w:cs="Courier New"/>
                <w:b/>
                <w:bCs/>
                <w:sz w:val="20"/>
                <w:szCs w:val="20"/>
              </w:rPr>
              <w:t>_V_FUNCTION</w:t>
            </w:r>
          </w:p>
          <w:p w14:paraId="43D71C2B" w14:textId="77777777" w:rsidR="001135CD" w:rsidRPr="001135CD" w:rsidRDefault="001135CD" w:rsidP="001135CD">
            <w:pPr>
              <w:pStyle w:val="StepList313"/>
              <w:spacing w:before="0" w:after="0"/>
              <w:rPr>
                <w:rFonts w:ascii="Courier New" w:hAnsi="Courier New" w:cs="Courier New"/>
                <w:b/>
                <w:bCs/>
                <w:sz w:val="20"/>
                <w:szCs w:val="20"/>
              </w:rPr>
            </w:pPr>
            <w:r w:rsidRPr="001135CD">
              <w:rPr>
                <w:rFonts w:ascii="Courier New" w:hAnsi="Courier New" w:cs="Courier New"/>
                <w:b/>
                <w:bCs/>
                <w:sz w:val="20"/>
                <w:szCs w:val="20"/>
              </w:rPr>
              <w:t>_V_AGGREGATE</w:t>
            </w:r>
          </w:p>
          <w:p w14:paraId="49D06017" w14:textId="2E6067F4" w:rsidR="001135CD" w:rsidRPr="004F71B5" w:rsidRDefault="001135CD" w:rsidP="001135CD">
            <w:pPr>
              <w:pStyle w:val="StepList313"/>
              <w:spacing w:before="0" w:after="0"/>
              <w:rPr>
                <w:rFonts w:ascii="Courier New" w:hAnsi="Courier New" w:cs="Courier New"/>
                <w:b/>
                <w:bCs/>
                <w:sz w:val="20"/>
                <w:szCs w:val="20"/>
              </w:rPr>
            </w:pPr>
            <w:r w:rsidRPr="001135CD">
              <w:rPr>
                <w:rFonts w:ascii="Courier New" w:hAnsi="Courier New" w:cs="Courier New"/>
                <w:b/>
                <w:bCs/>
                <w:sz w:val="20"/>
                <w:szCs w:val="20"/>
              </w:rPr>
              <w:t>_V_PROCEDURE</w:t>
            </w:r>
          </w:p>
        </w:tc>
      </w:tr>
    </w:tbl>
    <w:p w14:paraId="6579BF69" w14:textId="42DB44C7" w:rsidR="007F4DF1" w:rsidRPr="007F4DF1" w:rsidRDefault="0020050D" w:rsidP="007F4DF1">
      <w:pPr>
        <w:pStyle w:val="StepList"/>
        <w:numPr>
          <w:ilvl w:val="0"/>
          <w:numId w:val="23"/>
        </w:numPr>
        <w:tabs>
          <w:tab w:val="num" w:pos="792"/>
        </w:tabs>
        <w:spacing w:before="120"/>
        <w:ind w:left="792"/>
        <w:rPr>
          <w:rFonts w:ascii="IBM Plex Sans" w:hAnsi="IBM Plex Sans"/>
        </w:rPr>
      </w:pPr>
      <w:r w:rsidRPr="007F4DF1">
        <w:rPr>
          <w:rFonts w:ascii="IBM Plex Sans" w:hAnsi="IBM Plex Sans"/>
        </w:rPr>
        <w:t xml:space="preserve">From the previous command, </w:t>
      </w:r>
      <w:r w:rsidR="006C511C">
        <w:rPr>
          <w:rFonts w:ascii="IBM Plex Sans" w:hAnsi="IBM Plex Sans"/>
        </w:rPr>
        <w:t xml:space="preserve">you </w:t>
      </w:r>
      <w:r w:rsidRPr="007F4DF1">
        <w:rPr>
          <w:rFonts w:ascii="IBM Plex Sans" w:hAnsi="IBM Plex Sans"/>
        </w:rPr>
        <w:t xml:space="preserve">can see that there is a user table called _V_USER. To find out what is stored in that table, </w:t>
      </w:r>
      <w:r w:rsidR="006C511C">
        <w:rPr>
          <w:rFonts w:ascii="IBM Plex Sans" w:hAnsi="IBM Plex Sans"/>
        </w:rPr>
        <w:t>you</w:t>
      </w:r>
      <w:r w:rsidRPr="007F4DF1">
        <w:rPr>
          <w:rFonts w:ascii="IBM Plex Sans" w:hAnsi="IBM Plex Sans"/>
        </w:rPr>
        <w:t xml:space="preserve"> will use the describe command </w:t>
      </w:r>
      <w:r w:rsidRPr="006C511C">
        <w:rPr>
          <w:rFonts w:ascii="Consolas" w:hAnsi="Consolas" w:cs="Consolas"/>
          <w:color w:val="0000FF"/>
        </w:rPr>
        <w:t>\d</w:t>
      </w:r>
      <w:r w:rsidR="008044A2">
        <w:rPr>
          <w:rFonts w:ascii="Consolas" w:hAnsi="Consolas" w:cs="Consolas"/>
          <w:color w:val="0000FF"/>
        </w:rPr>
        <w:t>.</w:t>
      </w:r>
    </w:p>
    <w:p w14:paraId="187DBB07" w14:textId="13D5C3E1" w:rsidR="007F4DF1" w:rsidRDefault="007F4DF1" w:rsidP="007F4DF1">
      <w:pPr>
        <w:pStyle w:val="StepList"/>
        <w:spacing w:before="120"/>
        <w:ind w:left="792"/>
        <w:rPr>
          <w:rFonts w:ascii="Consolas" w:hAnsi="Consolas" w:cs="Consolas"/>
          <w:color w:val="0000FF"/>
        </w:rPr>
      </w:pPr>
      <w:r w:rsidRPr="009A5B6E">
        <w:rPr>
          <w:rFonts w:ascii="Consolas" w:hAnsi="Consolas" w:cs="Consolas"/>
        </w:rPr>
        <w:t xml:space="preserve">SYSTEM.ADMIN(ADMIN)=&gt; </w:t>
      </w:r>
      <w:r w:rsidRPr="002058E8">
        <w:rPr>
          <w:rFonts w:ascii="Consolas" w:hAnsi="Consolas" w:cs="Consolas"/>
          <w:color w:val="0000FF"/>
        </w:rPr>
        <w:t>\</w:t>
      </w:r>
      <w:r>
        <w:rPr>
          <w:rFonts w:ascii="Consolas" w:hAnsi="Consolas" w:cs="Consolas"/>
          <w:color w:val="0000FF"/>
        </w:rPr>
        <w:t>d _V_USER</w:t>
      </w:r>
    </w:p>
    <w:p w14:paraId="0373A8D8" w14:textId="5D528417" w:rsidR="00A5656D" w:rsidRDefault="00777EC5" w:rsidP="0020050D">
      <w:pPr>
        <w:spacing w:line="300" w:lineRule="auto"/>
        <w:ind w:left="792"/>
        <w:rPr>
          <w:rFonts w:ascii="IBM Plex Sans" w:hAnsi="IBM Plex Sans"/>
        </w:rPr>
      </w:pPr>
      <w:r>
        <w:rPr>
          <w:noProof/>
        </w:rPr>
        <w:drawing>
          <wp:inline distT="0" distB="0" distL="0" distR="0" wp14:anchorId="73C2AB11" wp14:editId="7F929401">
            <wp:extent cx="5194300" cy="248131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514" cy="2484283"/>
                    </a:xfrm>
                    <a:prstGeom prst="rect">
                      <a:avLst/>
                    </a:prstGeom>
                    <a:noFill/>
                    <a:ln>
                      <a:noFill/>
                    </a:ln>
                  </pic:spPr>
                </pic:pic>
              </a:graphicData>
            </a:graphic>
          </wp:inline>
        </w:drawing>
      </w:r>
    </w:p>
    <w:p w14:paraId="3DD7CDF1" w14:textId="77777777" w:rsidR="008E7C70" w:rsidRDefault="009C33AC" w:rsidP="008E7C70">
      <w:pPr>
        <w:pStyle w:val="StepList"/>
        <w:spacing w:before="120"/>
        <w:ind w:left="792"/>
        <w:rPr>
          <w:rFonts w:eastAsia="Arial"/>
        </w:rPr>
      </w:pPr>
      <w:r w:rsidRPr="00777EC5">
        <w:rPr>
          <w:rFonts w:ascii="IBM Plex Sans" w:hAnsi="IBM Plex Sans"/>
        </w:rPr>
        <w:t>This</w:t>
      </w:r>
      <w:r w:rsidRPr="00FE6E4D">
        <w:rPr>
          <w:rFonts w:ascii="IBM Plex Sans" w:hAnsi="IBM Plex Sans"/>
        </w:rPr>
        <w:t xml:space="preserve"> will return all the columns of the</w:t>
      </w:r>
      <w:r>
        <w:rPr>
          <w:rFonts w:eastAsia="Arial"/>
        </w:rPr>
        <w:t xml:space="preserve"> </w:t>
      </w:r>
      <w:r w:rsidRPr="008E7C70">
        <w:rPr>
          <w:rFonts w:ascii="Consolas" w:hAnsi="Consolas" w:cs="Consolas"/>
          <w:color w:val="0000FF"/>
        </w:rPr>
        <w:t>_V_USER</w:t>
      </w:r>
      <w:r>
        <w:rPr>
          <w:rFonts w:eastAsia="Arial"/>
        </w:rPr>
        <w:t xml:space="preserve"> </w:t>
      </w:r>
      <w:r w:rsidRPr="00FE6E4D">
        <w:rPr>
          <w:rFonts w:ascii="IBM Plex Sans" w:hAnsi="IBM Plex Sans"/>
        </w:rPr>
        <w:t>system table.</w:t>
      </w:r>
      <w:r>
        <w:rPr>
          <w:rFonts w:eastAsia="Arial"/>
        </w:rPr>
        <w:t xml:space="preserve"> </w:t>
      </w:r>
    </w:p>
    <w:p w14:paraId="30F90253" w14:textId="38BF3275" w:rsidR="009C33AC" w:rsidRPr="00FE6E4D" w:rsidRDefault="009C33AC" w:rsidP="00777EC5">
      <w:pPr>
        <w:pStyle w:val="StepList"/>
        <w:numPr>
          <w:ilvl w:val="0"/>
          <w:numId w:val="23"/>
        </w:numPr>
        <w:tabs>
          <w:tab w:val="num" w:pos="792"/>
        </w:tabs>
        <w:spacing w:before="120"/>
        <w:ind w:left="792"/>
        <w:rPr>
          <w:rFonts w:ascii="IBM Plex Sans" w:hAnsi="IBM Plex Sans"/>
        </w:rPr>
      </w:pPr>
      <w:r w:rsidRPr="00FE6E4D">
        <w:rPr>
          <w:rFonts w:ascii="IBM Plex Sans" w:hAnsi="IBM Plex Sans"/>
        </w:rPr>
        <w:t>Next</w:t>
      </w:r>
      <w:r w:rsidR="008A70BA">
        <w:rPr>
          <w:rFonts w:ascii="IBM Plex Sans" w:hAnsi="IBM Plex Sans"/>
        </w:rPr>
        <w:t>, find</w:t>
      </w:r>
      <w:r w:rsidRPr="00FE6E4D">
        <w:rPr>
          <w:rFonts w:ascii="IBM Plex Sans" w:hAnsi="IBM Plex Sans"/>
        </w:rPr>
        <w:t xml:space="preserve"> the existing users stored in the table. In case too many rows are returned at once, </w:t>
      </w:r>
      <w:r w:rsidR="00F4133F">
        <w:rPr>
          <w:rFonts w:ascii="IBM Plex Sans" w:hAnsi="IBM Plex Sans"/>
        </w:rPr>
        <w:t>you can</w:t>
      </w:r>
      <w:r w:rsidRPr="00FE6E4D">
        <w:rPr>
          <w:rFonts w:ascii="IBM Plex Sans" w:hAnsi="IBM Plex Sans"/>
        </w:rPr>
        <w:t xml:space="preserve"> first calculate the number of rows it contains by </w:t>
      </w:r>
      <w:r w:rsidR="008044A2">
        <w:rPr>
          <w:rFonts w:ascii="IBM Plex Sans" w:hAnsi="IBM Plex Sans"/>
        </w:rPr>
        <w:t>executing</w:t>
      </w:r>
      <w:r w:rsidR="008044A2" w:rsidRPr="00FE6E4D">
        <w:rPr>
          <w:rFonts w:ascii="IBM Plex Sans" w:hAnsi="IBM Plex Sans"/>
        </w:rPr>
        <w:t xml:space="preserve"> </w:t>
      </w:r>
      <w:r w:rsidRPr="00FE6E4D">
        <w:rPr>
          <w:rFonts w:ascii="IBM Plex Sans" w:hAnsi="IBM Plex Sans"/>
        </w:rPr>
        <w:t>the following query:</w:t>
      </w:r>
    </w:p>
    <w:p w14:paraId="33B07935" w14:textId="227E7B53" w:rsidR="008E7C70" w:rsidRDefault="008E7C70" w:rsidP="008E7C70">
      <w:pPr>
        <w:pStyle w:val="StepList"/>
        <w:spacing w:before="120"/>
        <w:ind w:left="792"/>
        <w:rPr>
          <w:rFonts w:ascii="Consolas" w:hAnsi="Consolas" w:cs="Consolas"/>
          <w:color w:val="0000FF"/>
        </w:rPr>
      </w:pPr>
      <w:r w:rsidRPr="009A5B6E">
        <w:rPr>
          <w:rFonts w:ascii="Consolas" w:hAnsi="Consolas" w:cs="Consolas"/>
        </w:rPr>
        <w:t xml:space="preserve">SYSTEM.ADMIN(ADMIN)=&gt; </w:t>
      </w:r>
      <w:r>
        <w:rPr>
          <w:rFonts w:ascii="Consolas" w:hAnsi="Consolas" w:cs="Consolas"/>
          <w:color w:val="0000FF"/>
        </w:rPr>
        <w:t>SELECT COUNT(*) FROM (SELECT * FROM _V_USER) AS “Wrapper”;</w:t>
      </w:r>
    </w:p>
    <w:p w14:paraId="24B19E57" w14:textId="48459F37" w:rsidR="00EA4528" w:rsidRDefault="00FE6E4D" w:rsidP="00EA4528">
      <w:pPr>
        <w:ind w:left="792"/>
        <w:rPr>
          <w:rFonts w:eastAsia="Arial"/>
          <w:lang w:eastAsia="zh-CN"/>
        </w:rPr>
      </w:pPr>
      <w:r>
        <w:rPr>
          <w:noProof/>
        </w:rPr>
        <w:drawing>
          <wp:inline distT="0" distB="0" distL="0" distR="0" wp14:anchorId="35B9EB72" wp14:editId="4E42B13B">
            <wp:extent cx="4762500" cy="1308011"/>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58" cy="1310636"/>
                    </a:xfrm>
                    <a:prstGeom prst="rect">
                      <a:avLst/>
                    </a:prstGeom>
                    <a:noFill/>
                    <a:ln>
                      <a:noFill/>
                    </a:ln>
                  </pic:spPr>
                </pic:pic>
              </a:graphicData>
            </a:graphic>
          </wp:inline>
        </w:drawing>
      </w:r>
      <w:r w:rsidR="00EA4528">
        <w:rPr>
          <w:rFonts w:eastAsia="Arial"/>
          <w:lang w:eastAsia="zh-CN"/>
        </w:rPr>
        <w:br w:type="page"/>
      </w:r>
    </w:p>
    <w:p w14:paraId="31404DAA" w14:textId="2C14B79F" w:rsidR="00A84A0E" w:rsidRDefault="009C33AC" w:rsidP="00FE6E4D">
      <w:pPr>
        <w:pStyle w:val="StepList"/>
        <w:numPr>
          <w:ilvl w:val="0"/>
          <w:numId w:val="23"/>
        </w:numPr>
        <w:tabs>
          <w:tab w:val="num" w:pos="792"/>
        </w:tabs>
        <w:spacing w:before="120"/>
        <w:ind w:left="792"/>
        <w:rPr>
          <w:rFonts w:ascii="IBM Plex Sans" w:hAnsi="IBM Plex Sans"/>
        </w:rPr>
      </w:pPr>
      <w:r w:rsidRPr="00FE6E4D">
        <w:rPr>
          <w:rFonts w:ascii="IBM Plex Sans" w:hAnsi="IBM Plex Sans"/>
        </w:rPr>
        <w:lastRenderedPageBreak/>
        <w:t>The</w:t>
      </w:r>
      <w:r w:rsidR="00A84A0E">
        <w:rPr>
          <w:rFonts w:ascii="IBM Plex Sans" w:hAnsi="IBM Plex Sans"/>
        </w:rPr>
        <w:t xml:space="preserve"> above</w:t>
      </w:r>
      <w:r w:rsidRPr="00FE6E4D">
        <w:rPr>
          <w:rFonts w:ascii="IBM Plex Sans" w:hAnsi="IBM Plex Sans"/>
        </w:rPr>
        <w:t xml:space="preserve"> query is essentially the same as </w:t>
      </w:r>
      <w:r w:rsidRPr="00564389">
        <w:rPr>
          <w:rFonts w:ascii="Consolas" w:hAnsi="Consolas" w:cs="Consolas"/>
          <w:color w:val="0000FF"/>
        </w:rPr>
        <w:t>SELECT COUNT (*) FROM _V_USER</w:t>
      </w:r>
      <w:r w:rsidR="008044A2">
        <w:rPr>
          <w:rFonts w:ascii="Consolas" w:hAnsi="Consolas" w:cs="Consolas"/>
          <w:color w:val="0000FF"/>
        </w:rPr>
        <w:t>.</w:t>
      </w:r>
      <w:r w:rsidRPr="00FE6E4D">
        <w:rPr>
          <w:rFonts w:ascii="IBM Plex Sans" w:hAnsi="IBM Plex Sans"/>
        </w:rPr>
        <w:t xml:space="preserve"> </w:t>
      </w:r>
      <w:r w:rsidR="008044A2">
        <w:rPr>
          <w:rFonts w:ascii="IBM Plex Sans" w:hAnsi="IBM Plex Sans"/>
        </w:rPr>
        <w:t>W</w:t>
      </w:r>
      <w:r w:rsidRPr="00FE6E4D">
        <w:rPr>
          <w:rFonts w:ascii="IBM Plex Sans" w:hAnsi="IBM Plex Sans"/>
        </w:rPr>
        <w:t>e have demonstrated the subselect syntax in case there is a complex query that need</w:t>
      </w:r>
      <w:r w:rsidR="008A70BA">
        <w:rPr>
          <w:rFonts w:ascii="IBM Plex Sans" w:hAnsi="IBM Plex Sans"/>
        </w:rPr>
        <w:t>s</w:t>
      </w:r>
      <w:r w:rsidRPr="00FE6E4D">
        <w:rPr>
          <w:rFonts w:ascii="IBM Plex Sans" w:hAnsi="IBM Plex Sans"/>
        </w:rPr>
        <w:t xml:space="preserve"> to have the result set evaluated. The result should show </w:t>
      </w:r>
      <w:r w:rsidR="008A70BA">
        <w:rPr>
          <w:rFonts w:ascii="IBM Plex Sans" w:hAnsi="IBM Plex Sans"/>
        </w:rPr>
        <w:t>the</w:t>
      </w:r>
      <w:r w:rsidR="008A70BA" w:rsidRPr="00FE6E4D">
        <w:rPr>
          <w:rFonts w:ascii="IBM Plex Sans" w:hAnsi="IBM Plex Sans"/>
        </w:rPr>
        <w:t xml:space="preserve"> </w:t>
      </w:r>
      <w:r w:rsidR="00564389">
        <w:rPr>
          <w:rFonts w:ascii="IBM Plex Sans" w:hAnsi="IBM Plex Sans"/>
        </w:rPr>
        <w:t>two</w:t>
      </w:r>
      <w:r w:rsidRPr="00FE6E4D">
        <w:rPr>
          <w:rFonts w:ascii="IBM Plex Sans" w:hAnsi="IBM Plex Sans"/>
        </w:rPr>
        <w:t xml:space="preserve"> entries in the user table. </w:t>
      </w:r>
    </w:p>
    <w:p w14:paraId="20A6A7C4" w14:textId="52557F56" w:rsidR="009C33AC" w:rsidRDefault="007457E6" w:rsidP="00A84A0E">
      <w:pPr>
        <w:pStyle w:val="StepList"/>
        <w:spacing w:before="120"/>
        <w:ind w:left="792"/>
        <w:rPr>
          <w:rFonts w:ascii="IBM Plex Sans" w:hAnsi="IBM Plex Sans"/>
        </w:rPr>
      </w:pPr>
      <w:r>
        <w:rPr>
          <w:rFonts w:ascii="IBM Plex Sans" w:hAnsi="IBM Plex Sans"/>
        </w:rPr>
        <w:t>You</w:t>
      </w:r>
      <w:r w:rsidR="009C33AC" w:rsidRPr="00FE6E4D">
        <w:rPr>
          <w:rFonts w:ascii="IBM Plex Sans" w:hAnsi="IBM Plex Sans"/>
        </w:rPr>
        <w:t xml:space="preserve"> can</w:t>
      </w:r>
      <w:r w:rsidR="009C2B64">
        <w:rPr>
          <w:rFonts w:ascii="IBM Plex Sans" w:hAnsi="IBM Plex Sans"/>
        </w:rPr>
        <w:t xml:space="preserve"> next</w:t>
      </w:r>
      <w:r w:rsidR="009C33AC" w:rsidRPr="00FE6E4D">
        <w:rPr>
          <w:rFonts w:ascii="IBM Plex Sans" w:hAnsi="IBM Plex Sans"/>
        </w:rPr>
        <w:t xml:space="preserve"> enter the following query to list the usernames:</w:t>
      </w:r>
    </w:p>
    <w:p w14:paraId="48BF37E0" w14:textId="5E9B6FF7" w:rsidR="00A84A0E" w:rsidRDefault="00A84A0E" w:rsidP="00A84A0E">
      <w:pPr>
        <w:pStyle w:val="StepList"/>
        <w:spacing w:before="120"/>
        <w:ind w:left="792"/>
        <w:rPr>
          <w:rFonts w:ascii="Consolas" w:hAnsi="Consolas" w:cs="Consolas"/>
          <w:color w:val="0000FF"/>
        </w:rPr>
      </w:pPr>
      <w:r w:rsidRPr="009A5B6E">
        <w:rPr>
          <w:rFonts w:ascii="Consolas" w:hAnsi="Consolas" w:cs="Consolas"/>
        </w:rPr>
        <w:t xml:space="preserve">SYSTEM.ADMIN(ADMIN)=&gt; </w:t>
      </w:r>
      <w:r>
        <w:rPr>
          <w:rFonts w:ascii="Consolas" w:hAnsi="Consolas" w:cs="Consolas"/>
          <w:color w:val="0000FF"/>
        </w:rPr>
        <w:t>SELECT OBJID, USERNAME, OWNER, CREATEDATE, USEAUTH, PWD_EXPIRY FROM _V_USER;</w:t>
      </w:r>
    </w:p>
    <w:p w14:paraId="36F6B2BC" w14:textId="38B68E65" w:rsidR="009C33AC" w:rsidRDefault="00BD74B4" w:rsidP="009C33AC">
      <w:pPr>
        <w:ind w:left="792"/>
        <w:rPr>
          <w:noProof/>
        </w:rPr>
      </w:pPr>
      <w:r>
        <w:rPr>
          <w:noProof/>
        </w:rPr>
        <w:drawing>
          <wp:inline distT="0" distB="0" distL="0" distR="0" wp14:anchorId="008A0B21" wp14:editId="302E862A">
            <wp:extent cx="5975350" cy="14915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9139" cy="1499934"/>
                    </a:xfrm>
                    <a:prstGeom prst="rect">
                      <a:avLst/>
                    </a:prstGeom>
                    <a:noFill/>
                    <a:ln>
                      <a:noFill/>
                    </a:ln>
                  </pic:spPr>
                </pic:pic>
              </a:graphicData>
            </a:graphic>
          </wp:inline>
        </w:drawing>
      </w:r>
    </w:p>
    <w:p w14:paraId="6671C745" w14:textId="31D52348" w:rsidR="009C33AC" w:rsidRDefault="009C33AC" w:rsidP="00F415F0">
      <w:pPr>
        <w:pStyle w:val="StepList"/>
        <w:numPr>
          <w:ilvl w:val="0"/>
          <w:numId w:val="23"/>
        </w:numPr>
        <w:tabs>
          <w:tab w:val="num" w:pos="792"/>
        </w:tabs>
        <w:spacing w:before="120"/>
        <w:ind w:left="792"/>
        <w:rPr>
          <w:rFonts w:ascii="IBM Plex Sans" w:hAnsi="IBM Plex Sans"/>
        </w:rPr>
      </w:pPr>
      <w:bookmarkStart w:id="6" w:name="_Toc40087047"/>
      <w:r w:rsidRPr="00F415F0">
        <w:rPr>
          <w:rFonts w:ascii="IBM Plex Sans" w:hAnsi="IBM Plex Sans"/>
        </w:rPr>
        <w:t xml:space="preserve">To exit </w:t>
      </w:r>
      <w:r w:rsidRPr="00BC18C3">
        <w:rPr>
          <w:rFonts w:ascii="Consolas" w:hAnsi="Consolas" w:cs="Consolas"/>
          <w:color w:val="0000FF"/>
        </w:rPr>
        <w:t>nzsql</w:t>
      </w:r>
      <w:r w:rsidRPr="00F415F0">
        <w:rPr>
          <w:rFonts w:ascii="IBM Plex Sans" w:hAnsi="IBM Plex Sans"/>
        </w:rPr>
        <w:t xml:space="preserve">, use the command </w:t>
      </w:r>
      <w:r w:rsidRPr="00BC18C3">
        <w:rPr>
          <w:rFonts w:ascii="Consolas" w:hAnsi="Consolas" w:cs="Consolas"/>
          <w:color w:val="0000FF"/>
        </w:rPr>
        <w:t>\q</w:t>
      </w:r>
      <w:r w:rsidRPr="00F415F0">
        <w:rPr>
          <w:rFonts w:ascii="IBM Plex Sans" w:hAnsi="IBM Plex Sans"/>
        </w:rPr>
        <w:t xml:space="preserve"> to return to </w:t>
      </w:r>
      <w:r w:rsidR="008A70BA">
        <w:rPr>
          <w:rFonts w:ascii="IBM Plex Sans" w:hAnsi="IBM Plex Sans"/>
        </w:rPr>
        <w:t>NPS</w:t>
      </w:r>
      <w:r w:rsidRPr="00F415F0">
        <w:rPr>
          <w:rFonts w:ascii="IBM Plex Sans" w:hAnsi="IBM Plex Sans"/>
        </w:rPr>
        <w:t>.</w:t>
      </w:r>
    </w:p>
    <w:p w14:paraId="5BB66576" w14:textId="4BFC1DD7" w:rsidR="00F415F0" w:rsidRPr="00F415F0" w:rsidRDefault="00F415F0" w:rsidP="00F415F0">
      <w:pPr>
        <w:pStyle w:val="StepList"/>
        <w:spacing w:before="120"/>
        <w:ind w:left="792"/>
        <w:rPr>
          <w:rFonts w:ascii="IBM Plex Sans" w:hAnsi="IBM Plex Sans"/>
        </w:rPr>
      </w:pPr>
      <w:r w:rsidRPr="009A5B6E">
        <w:rPr>
          <w:rFonts w:ascii="Consolas" w:hAnsi="Consolas" w:cs="Consolas"/>
        </w:rPr>
        <w:t xml:space="preserve">SYSTEM.ADMIN(ADMIN)=&gt; </w:t>
      </w:r>
      <w:r>
        <w:rPr>
          <w:rFonts w:ascii="Consolas" w:hAnsi="Consolas" w:cs="Consolas"/>
          <w:color w:val="0000FF"/>
        </w:rPr>
        <w:t>\q</w:t>
      </w:r>
    </w:p>
    <w:bookmarkEnd w:id="6"/>
    <w:p w14:paraId="7362B5E3" w14:textId="2C43285B" w:rsidR="00CB32FF" w:rsidRDefault="00B7750B" w:rsidP="009C33AC">
      <w:pPr>
        <w:ind w:left="792"/>
        <w:rPr>
          <w:lang w:eastAsia="zh-CN"/>
        </w:rPr>
      </w:pPr>
      <w:r>
        <w:rPr>
          <w:noProof/>
        </w:rPr>
        <w:drawing>
          <wp:inline distT="0" distB="0" distL="0" distR="0" wp14:anchorId="77DA08AC" wp14:editId="7301FC39">
            <wp:extent cx="3098800" cy="821369"/>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3036" cy="825142"/>
                    </a:xfrm>
                    <a:prstGeom prst="rect">
                      <a:avLst/>
                    </a:prstGeom>
                    <a:noFill/>
                    <a:ln>
                      <a:noFill/>
                    </a:ln>
                  </pic:spPr>
                </pic:pic>
              </a:graphicData>
            </a:graphic>
          </wp:inline>
        </w:drawing>
      </w:r>
    </w:p>
    <w:p w14:paraId="0F6D3DBF" w14:textId="0C89C18E" w:rsidR="00902F43" w:rsidRDefault="008A70BA" w:rsidP="00902F43">
      <w:pPr>
        <w:pStyle w:val="StepList"/>
        <w:numPr>
          <w:ilvl w:val="0"/>
          <w:numId w:val="23"/>
        </w:numPr>
        <w:tabs>
          <w:tab w:val="num" w:pos="792"/>
        </w:tabs>
        <w:spacing w:before="120"/>
        <w:ind w:left="792"/>
        <w:rPr>
          <w:rFonts w:ascii="IBM Plex Sans" w:hAnsi="IBM Plex Sans"/>
        </w:rPr>
      </w:pPr>
      <w:r>
        <w:rPr>
          <w:rFonts w:ascii="IBM Plex Sans" w:hAnsi="IBM Plex Sans"/>
        </w:rPr>
        <w:t>Re</w:t>
      </w:r>
      <w:r w:rsidR="00BC18C3">
        <w:rPr>
          <w:rFonts w:ascii="IBM Plex Sans" w:hAnsi="IBM Plex Sans"/>
        </w:rPr>
        <w:t>-</w:t>
      </w:r>
      <w:r w:rsidR="00902F43">
        <w:rPr>
          <w:rFonts w:ascii="IBM Plex Sans" w:hAnsi="IBM Plex Sans"/>
        </w:rPr>
        <w:t>enter</w:t>
      </w:r>
      <w:r w:rsidR="00902F43" w:rsidRPr="00F415F0">
        <w:rPr>
          <w:rFonts w:ascii="IBM Plex Sans" w:hAnsi="IBM Plex Sans"/>
        </w:rPr>
        <w:t xml:space="preserve"> </w:t>
      </w:r>
      <w:r w:rsidR="00902F43" w:rsidRPr="00902F43">
        <w:rPr>
          <w:rFonts w:ascii="Consolas" w:hAnsi="Consolas" w:cs="Consolas"/>
          <w:color w:val="0000FF"/>
        </w:rPr>
        <w:t>nzsql</w:t>
      </w:r>
      <w:r>
        <w:rPr>
          <w:rFonts w:ascii="Consolas" w:hAnsi="Consolas" w:cs="Consolas"/>
          <w:color w:val="0000FF"/>
        </w:rPr>
        <w:t>:</w:t>
      </w:r>
    </w:p>
    <w:p w14:paraId="1F688303" w14:textId="77777777" w:rsidR="00902F43" w:rsidRDefault="00902F43" w:rsidP="00902F43">
      <w:pPr>
        <w:pStyle w:val="StepList"/>
        <w:spacing w:before="120"/>
        <w:ind w:left="792"/>
        <w:rPr>
          <w:rFonts w:cs="Arial"/>
        </w:rPr>
      </w:pPr>
      <w:r w:rsidRPr="00B477C5">
        <w:rPr>
          <w:rFonts w:cs="Arial"/>
        </w:rPr>
        <w:t>$</w:t>
      </w:r>
      <w:r>
        <w:rPr>
          <w:rFonts w:ascii="Consolas" w:hAnsi="Consolas" w:cs="Consolas"/>
          <w:color w:val="0000FF"/>
        </w:rPr>
        <w:t xml:space="preserve"> nzsql</w:t>
      </w:r>
    </w:p>
    <w:p w14:paraId="6391C348" w14:textId="5F579B78" w:rsidR="00902F43" w:rsidRDefault="00902F43" w:rsidP="00902F43">
      <w:pPr>
        <w:ind w:left="792"/>
        <w:rPr>
          <w:lang w:eastAsia="zh-CN"/>
        </w:rPr>
      </w:pPr>
      <w:r>
        <w:rPr>
          <w:noProof/>
        </w:rPr>
        <w:drawing>
          <wp:inline distT="0" distB="0" distL="0" distR="0" wp14:anchorId="7B41157F" wp14:editId="7A366FE3">
            <wp:extent cx="6026150" cy="212306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7048" cy="2126902"/>
                    </a:xfrm>
                    <a:prstGeom prst="rect">
                      <a:avLst/>
                    </a:prstGeom>
                    <a:noFill/>
                    <a:ln>
                      <a:noFill/>
                    </a:ln>
                  </pic:spPr>
                </pic:pic>
              </a:graphicData>
            </a:graphic>
          </wp:inline>
        </w:drawing>
      </w:r>
    </w:p>
    <w:p w14:paraId="0144660C" w14:textId="74C0DF6B" w:rsidR="00902F43" w:rsidRDefault="00902F43" w:rsidP="00902F43">
      <w:pPr>
        <w:pStyle w:val="StepList"/>
        <w:spacing w:before="120"/>
        <w:ind w:left="792"/>
      </w:pPr>
      <w:r w:rsidRPr="00902F43">
        <w:rPr>
          <w:rFonts w:ascii="IBM Plex Sans" w:hAnsi="IBM Plex Sans"/>
        </w:rPr>
        <w:t>You</w:t>
      </w:r>
      <w:r w:rsidRPr="002C4C04">
        <w:t xml:space="preserve"> will be using the </w:t>
      </w:r>
      <w:r w:rsidRPr="00902F43">
        <w:rPr>
          <w:rFonts w:ascii="Consolas" w:hAnsi="Consolas" w:cs="Consolas"/>
          <w:color w:val="0000FF"/>
        </w:rPr>
        <w:t>nzsql</w:t>
      </w:r>
      <w:r w:rsidRPr="002C4C04">
        <w:t xml:space="preserve"> command line tool throughout the</w:t>
      </w:r>
      <w:r>
        <w:t xml:space="preserve"> rest of this</w:t>
      </w:r>
      <w:r w:rsidRPr="002C4C04">
        <w:t xml:space="preserve"> lab.</w:t>
      </w:r>
    </w:p>
    <w:p w14:paraId="5651C6B5" w14:textId="514D97CF" w:rsidR="0011584E" w:rsidRDefault="0011584E" w:rsidP="00902F43">
      <w:pPr>
        <w:pStyle w:val="StepList"/>
        <w:spacing w:before="120"/>
        <w:ind w:left="792"/>
      </w:pPr>
      <w:r>
        <w:t xml:space="preserve">For a complete list of the nzsql internal slash options, see: </w:t>
      </w:r>
      <w:hyperlink r:id="rId30" w:history="1">
        <w:r w:rsidR="00C80FF0">
          <w:rPr>
            <w:rStyle w:val="Hyperlink"/>
          </w:rPr>
          <w:t>https://ibm.biz/nzsql-slash-options</w:t>
        </w:r>
      </w:hyperlink>
      <w:r w:rsidR="008A70BA">
        <w:rPr>
          <w:rStyle w:val="Hyperlink"/>
        </w:rPr>
        <w:t>.</w:t>
      </w:r>
    </w:p>
    <w:p w14:paraId="3EF43777" w14:textId="77777777" w:rsidR="00902F43" w:rsidRPr="009C33AC" w:rsidRDefault="00902F43" w:rsidP="00902F43">
      <w:pPr>
        <w:ind w:left="792"/>
        <w:rPr>
          <w:lang w:eastAsia="zh-CN"/>
        </w:rPr>
      </w:pPr>
    </w:p>
    <w:p w14:paraId="2770049A" w14:textId="69FD7AFE" w:rsidR="00902F43" w:rsidRPr="009C33AC" w:rsidRDefault="00902F43" w:rsidP="00902F43">
      <w:pPr>
        <w:ind w:left="792"/>
        <w:rPr>
          <w:lang w:eastAsia="zh-CN"/>
        </w:rPr>
      </w:pPr>
      <w:r>
        <w:br w:type="page"/>
      </w:r>
    </w:p>
    <w:p w14:paraId="67837593" w14:textId="0C54AF3B" w:rsidR="004340FB" w:rsidRPr="00651D3B" w:rsidRDefault="004340FB" w:rsidP="00651D3B">
      <w:pPr>
        <w:pStyle w:val="Heading2"/>
        <w:keepNext w:val="0"/>
        <w:spacing w:after="120"/>
        <w:rPr>
          <w:rFonts w:ascii="IBM Plex Sans" w:hAnsi="IBM Plex Sans"/>
        </w:rPr>
      </w:pPr>
      <w:bookmarkStart w:id="7" w:name="_Toc29308880"/>
      <w:r w:rsidRPr="00651D3B">
        <w:rPr>
          <w:rFonts w:ascii="IBM Plex Sans" w:hAnsi="IBM Plex Sans"/>
        </w:rPr>
        <w:lastRenderedPageBreak/>
        <w:t>Creat</w:t>
      </w:r>
      <w:r w:rsidR="008A70BA">
        <w:rPr>
          <w:rFonts w:ascii="IBM Plex Sans" w:hAnsi="IBM Plex Sans"/>
        </w:rPr>
        <w:t>ing</w:t>
      </w:r>
      <w:r w:rsidRPr="00651D3B">
        <w:rPr>
          <w:rFonts w:ascii="IBM Plex Sans" w:hAnsi="IBM Plex Sans"/>
        </w:rPr>
        <w:t xml:space="preserve"> a </w:t>
      </w:r>
      <w:r w:rsidR="00105276">
        <w:rPr>
          <w:rFonts w:ascii="IBM Plex Sans" w:hAnsi="IBM Plex Sans"/>
        </w:rPr>
        <w:t>d</w:t>
      </w:r>
      <w:r w:rsidRPr="00651D3B">
        <w:rPr>
          <w:rFonts w:ascii="IBM Plex Sans" w:hAnsi="IBM Plex Sans"/>
        </w:rPr>
        <w:t>atabase</w:t>
      </w:r>
    </w:p>
    <w:p w14:paraId="34CE4CCA" w14:textId="67E1D451" w:rsidR="004340FB" w:rsidRPr="00CC5B0D" w:rsidRDefault="008A70BA" w:rsidP="00CC5B0D">
      <w:pPr>
        <w:pStyle w:val="StepList"/>
        <w:spacing w:before="120"/>
        <w:ind w:left="792"/>
        <w:rPr>
          <w:rFonts w:ascii="IBM Plex Sans" w:hAnsi="IBM Plex Sans"/>
        </w:rPr>
      </w:pPr>
      <w:r>
        <w:rPr>
          <w:rFonts w:ascii="IBM Plex Sans" w:hAnsi="IBM Plex Sans"/>
        </w:rPr>
        <w:t>A</w:t>
      </w:r>
      <w:r w:rsidRPr="00CC5B0D">
        <w:rPr>
          <w:rFonts w:ascii="IBM Plex Sans" w:hAnsi="IBM Plex Sans"/>
        </w:rPr>
        <w:t xml:space="preserve"> </w:t>
      </w:r>
      <w:r w:rsidR="004340FB" w:rsidRPr="00CC5B0D">
        <w:rPr>
          <w:rFonts w:ascii="IBM Plex Sans" w:hAnsi="IBM Plex Sans"/>
        </w:rPr>
        <w:t xml:space="preserve">database in </w:t>
      </w:r>
      <w:r w:rsidR="00AE4667">
        <w:rPr>
          <w:rFonts w:ascii="IBM Plex Sans" w:hAnsi="IBM Plex Sans"/>
        </w:rPr>
        <w:t>Netezza</w:t>
      </w:r>
      <w:r w:rsidRPr="00CC5B0D">
        <w:rPr>
          <w:rFonts w:ascii="IBM Plex Sans" w:hAnsi="IBM Plex Sans"/>
        </w:rPr>
        <w:t xml:space="preserve"> </w:t>
      </w:r>
      <w:r w:rsidR="004340FB" w:rsidRPr="00CC5B0D">
        <w:rPr>
          <w:rFonts w:ascii="IBM Plex Sans" w:hAnsi="IBM Plex Sans"/>
        </w:rPr>
        <w:t>is a collection of entities such as schemas, tables, views, synonyms, and other objects.</w:t>
      </w:r>
    </w:p>
    <w:p w14:paraId="6964AA23" w14:textId="212181A2" w:rsidR="004340FB" w:rsidRPr="00CC5B0D" w:rsidRDefault="004340FB" w:rsidP="00CC5B0D">
      <w:pPr>
        <w:pStyle w:val="StepList"/>
        <w:spacing w:before="120"/>
        <w:ind w:left="792"/>
        <w:rPr>
          <w:rFonts w:ascii="IBM Plex Sans" w:hAnsi="IBM Plex Sans"/>
        </w:rPr>
      </w:pPr>
      <w:r w:rsidRPr="00CC5B0D">
        <w:rPr>
          <w:rFonts w:ascii="IBM Plex Sans" w:hAnsi="IBM Plex Sans"/>
        </w:rPr>
        <w:t xml:space="preserve">The initial system consists of the SYSTEM database </w:t>
      </w:r>
      <w:r w:rsidR="00AE4667">
        <w:rPr>
          <w:rFonts w:ascii="IBM Plex Sans" w:hAnsi="IBM Plex Sans"/>
        </w:rPr>
        <w:t>containing</w:t>
      </w:r>
      <w:r w:rsidR="00AE4667" w:rsidRPr="00CC5B0D">
        <w:rPr>
          <w:rFonts w:ascii="IBM Plex Sans" w:hAnsi="IBM Plex Sans"/>
        </w:rPr>
        <w:t xml:space="preserve"> </w:t>
      </w:r>
      <w:r w:rsidRPr="00CC5B0D">
        <w:rPr>
          <w:rFonts w:ascii="IBM Plex Sans" w:hAnsi="IBM Plex Sans"/>
        </w:rPr>
        <w:t xml:space="preserve">system tables and views.  Initially, only the admin user can create databases, but the admin user can grant other users permission to create databases as described in security and access control. You cannot delete the system database. The admin user can also make another user the owner of a database, </w:t>
      </w:r>
      <w:r w:rsidR="00AE4667">
        <w:rPr>
          <w:rFonts w:ascii="IBM Plex Sans" w:hAnsi="IBM Plex Sans"/>
        </w:rPr>
        <w:t>giving</w:t>
      </w:r>
      <w:r w:rsidRPr="00CC5B0D">
        <w:rPr>
          <w:rFonts w:ascii="IBM Plex Sans" w:hAnsi="IBM Plex Sans"/>
        </w:rPr>
        <w:t xml:space="preserve"> that user admin-like control over that database and its contents.  Security is out of scope for this lab as </w:t>
      </w:r>
      <w:r w:rsidR="0076763B">
        <w:rPr>
          <w:rFonts w:ascii="IBM Plex Sans" w:hAnsi="IBM Plex Sans"/>
        </w:rPr>
        <w:t>you</w:t>
      </w:r>
      <w:r w:rsidRPr="00CC5B0D">
        <w:rPr>
          <w:rFonts w:ascii="IBM Plex Sans" w:hAnsi="IBM Plex Sans"/>
        </w:rPr>
        <w:t xml:space="preserve"> will perform all operations as the ADMIN database super-user.</w:t>
      </w:r>
    </w:p>
    <w:p w14:paraId="53CE7420" w14:textId="29A37CE1" w:rsidR="004340FB" w:rsidRDefault="004340FB" w:rsidP="00CC5B0D">
      <w:pPr>
        <w:pStyle w:val="StepList"/>
        <w:numPr>
          <w:ilvl w:val="0"/>
          <w:numId w:val="23"/>
        </w:numPr>
        <w:tabs>
          <w:tab w:val="num" w:pos="792"/>
        </w:tabs>
        <w:spacing w:before="120"/>
        <w:ind w:left="792"/>
        <w:rPr>
          <w:rFonts w:ascii="IBM Plex Sans" w:hAnsi="IBM Plex Sans"/>
        </w:rPr>
      </w:pPr>
      <w:r w:rsidRPr="00CC5B0D">
        <w:rPr>
          <w:rFonts w:ascii="IBM Plex Sans" w:hAnsi="IBM Plex Sans"/>
        </w:rPr>
        <w:t xml:space="preserve">The database creator becomes the default owner of the database. The owner can remove the database and all </w:t>
      </w:r>
      <w:r w:rsidR="00AE4667">
        <w:rPr>
          <w:rFonts w:ascii="IBM Plex Sans" w:hAnsi="IBM Plex Sans"/>
        </w:rPr>
        <w:t xml:space="preserve">of </w:t>
      </w:r>
      <w:r w:rsidRPr="00CC5B0D">
        <w:rPr>
          <w:rFonts w:ascii="IBM Plex Sans" w:hAnsi="IBM Plex Sans"/>
        </w:rPr>
        <w:t>its objects, even if other users own objects within the database.</w:t>
      </w:r>
    </w:p>
    <w:p w14:paraId="20439BB7" w14:textId="147CA8A1" w:rsidR="00CC5B0D" w:rsidRPr="00CC5B0D" w:rsidRDefault="00CC5B0D" w:rsidP="00CC5B0D">
      <w:pPr>
        <w:pStyle w:val="StepList"/>
        <w:spacing w:before="120"/>
        <w:ind w:left="792"/>
        <w:rPr>
          <w:rFonts w:ascii="Consolas" w:hAnsi="Consolas" w:cs="Consolas"/>
          <w:color w:val="0000FF"/>
        </w:rPr>
      </w:pPr>
      <w:r w:rsidRPr="009A5B6E">
        <w:rPr>
          <w:rFonts w:ascii="Consolas" w:hAnsi="Consolas" w:cs="Consolas"/>
        </w:rPr>
        <w:t xml:space="preserve">SYSTEM.ADMIN(ADMIN)=&gt; </w:t>
      </w:r>
      <w:r>
        <w:rPr>
          <w:rFonts w:ascii="Consolas" w:hAnsi="Consolas" w:cs="Consolas"/>
          <w:color w:val="0000FF"/>
        </w:rPr>
        <w:t>CREATE DATABASE MYWORKSHOPDB;</w:t>
      </w:r>
    </w:p>
    <w:p w14:paraId="23CC0D90" w14:textId="77CB60D5" w:rsidR="009A2E3F" w:rsidRDefault="00EA3BEE" w:rsidP="00266DA8">
      <w:pPr>
        <w:ind w:left="792"/>
      </w:pPr>
      <w:r>
        <w:rPr>
          <w:noProof/>
        </w:rPr>
        <w:drawing>
          <wp:inline distT="0" distB="0" distL="0" distR="0" wp14:anchorId="330C79E0" wp14:editId="305DEA4D">
            <wp:extent cx="5878157" cy="1136650"/>
            <wp:effectExtent l="0" t="0" r="889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9459" cy="1150438"/>
                    </a:xfrm>
                    <a:prstGeom prst="rect">
                      <a:avLst/>
                    </a:prstGeom>
                    <a:noFill/>
                    <a:ln>
                      <a:noFill/>
                    </a:ln>
                  </pic:spPr>
                </pic:pic>
              </a:graphicData>
            </a:graphic>
          </wp:inline>
        </w:drawing>
      </w:r>
    </w:p>
    <w:p w14:paraId="504EC3B7" w14:textId="77777777" w:rsidR="007E1CA7" w:rsidRPr="00266DA8" w:rsidRDefault="007E1CA7" w:rsidP="00266DA8">
      <w:pPr>
        <w:ind w:left="792"/>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9A2E3F" w:rsidRPr="00DE0947" w14:paraId="2D38CCF4" w14:textId="77777777" w:rsidTr="00831BFF">
        <w:trPr>
          <w:jc w:val="center"/>
        </w:trPr>
        <w:tc>
          <w:tcPr>
            <w:tcW w:w="749" w:type="dxa"/>
            <w:shd w:val="clear" w:color="auto" w:fill="F3F3F3"/>
            <w:vAlign w:val="center"/>
          </w:tcPr>
          <w:p w14:paraId="663119AA" w14:textId="77777777" w:rsidR="009A2E3F" w:rsidRPr="00DE0947" w:rsidRDefault="009A2E3F" w:rsidP="00831BFF">
            <w:pPr>
              <w:spacing w:before="0" w:after="0"/>
              <w:jc w:val="center"/>
              <w:rPr>
                <w:rFonts w:ascii="IBM Plex Sans" w:eastAsia="SimSun" w:hAnsi="IBM Plex Sans" w:cs="Miriam"/>
                <w:b/>
              </w:rPr>
            </w:pPr>
            <w:r w:rsidRPr="003D59FD">
              <w:rPr>
                <w:noProof/>
                <w:sz w:val="20"/>
                <w:szCs w:val="20"/>
              </w:rPr>
              <w:drawing>
                <wp:inline distT="0" distB="0" distL="0" distR="0" wp14:anchorId="771B8640" wp14:editId="75FA4EBE">
                  <wp:extent cx="333955" cy="333955"/>
                  <wp:effectExtent l="0" t="0" r="0" b="0"/>
                  <wp:docPr id="69" name="Picture 69" descr="A picture containing food, draw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food, drawing, shirt&#10;&#10;Description automatically generated"/>
                          <pic:cNvPicPr/>
                        </pic:nvPicPr>
                        <pic:blipFill>
                          <a:blip r:embed="rId12"/>
                          <a:stretch>
                            <a:fillRect/>
                          </a:stretch>
                        </pic:blipFill>
                        <pic:spPr>
                          <a:xfrm>
                            <a:off x="0" y="0"/>
                            <a:ext cx="345726" cy="345726"/>
                          </a:xfrm>
                          <a:prstGeom prst="rect">
                            <a:avLst/>
                          </a:prstGeom>
                        </pic:spPr>
                      </pic:pic>
                    </a:graphicData>
                  </a:graphic>
                </wp:inline>
              </w:drawing>
            </w:r>
          </w:p>
          <w:p w14:paraId="04B26C1F" w14:textId="77777777" w:rsidR="009A2E3F" w:rsidRPr="00DE0947" w:rsidRDefault="009A2E3F" w:rsidP="00831BFF">
            <w:pPr>
              <w:spacing w:before="0" w:after="0"/>
              <w:jc w:val="center"/>
              <w:rPr>
                <w:rFonts w:ascii="IBM Plex Sans" w:eastAsia="SimSun" w:hAnsi="IBM Plex Sans" w:cs="Miriam"/>
                <w:color w:val="000000" w:themeColor="text1"/>
                <w:sz w:val="12"/>
                <w:szCs w:val="12"/>
              </w:rPr>
            </w:pPr>
          </w:p>
          <w:p w14:paraId="4BEAA12D" w14:textId="77777777" w:rsidR="009A2E3F" w:rsidRPr="00A5656D" w:rsidRDefault="009A2E3F" w:rsidP="00831BFF">
            <w:pPr>
              <w:spacing w:before="0" w:after="0"/>
              <w:jc w:val="center"/>
              <w:rPr>
                <w:rFonts w:ascii="IBM Plex Sans" w:eastAsia="SimSun" w:hAnsi="IBM Plex Sans" w:cs="Miriam"/>
                <w:color w:val="000000" w:themeColor="text1"/>
                <w:sz w:val="12"/>
                <w:szCs w:val="12"/>
              </w:rPr>
            </w:pPr>
            <w:r>
              <w:rPr>
                <w:rFonts w:ascii="IBM Plex Sans" w:eastAsia="SimSun" w:hAnsi="IBM Plex Sans" w:cs="Miriam"/>
                <w:color w:val="000000" w:themeColor="text1"/>
                <w:sz w:val="12"/>
                <w:szCs w:val="12"/>
              </w:rPr>
              <w:t>nz</w:t>
            </w:r>
          </w:p>
        </w:tc>
        <w:tc>
          <w:tcPr>
            <w:tcW w:w="9532" w:type="dxa"/>
            <w:shd w:val="clear" w:color="auto" w:fill="F3F3F3"/>
            <w:vAlign w:val="center"/>
          </w:tcPr>
          <w:p w14:paraId="038DD969" w14:textId="77777777" w:rsidR="0005066F" w:rsidRDefault="009A2E3F" w:rsidP="00831BFF">
            <w:pPr>
              <w:pStyle w:val="StepList313"/>
              <w:keepLines w:val="0"/>
              <w:tabs>
                <w:tab w:val="clear" w:pos="792"/>
              </w:tabs>
              <w:spacing w:before="120"/>
              <w:ind w:left="0" w:firstLine="0"/>
              <w:rPr>
                <w:rFonts w:ascii="IBM Plex Sans" w:hAnsi="IBM Plex Sans"/>
                <w:sz w:val="20"/>
                <w:szCs w:val="20"/>
              </w:rPr>
            </w:pPr>
            <w:r w:rsidRPr="008D6FCF">
              <w:rPr>
                <w:rFonts w:ascii="IBM Plex Sans" w:hAnsi="IBM Plex Sans"/>
                <w:sz w:val="20"/>
                <w:szCs w:val="20"/>
              </w:rPr>
              <w:t xml:space="preserve">If </w:t>
            </w:r>
            <w:r>
              <w:rPr>
                <w:rFonts w:ascii="IBM Plex Sans" w:hAnsi="IBM Plex Sans"/>
                <w:sz w:val="20"/>
                <w:szCs w:val="20"/>
              </w:rPr>
              <w:t xml:space="preserve">database </w:t>
            </w:r>
            <w:r w:rsidRPr="009A2E3F">
              <w:rPr>
                <w:rFonts w:ascii="Consolas" w:hAnsi="Consolas" w:cs="Consolas"/>
                <w:color w:val="0000FF"/>
              </w:rPr>
              <w:t xml:space="preserve">MYWORKSHOPDB </w:t>
            </w:r>
            <w:r>
              <w:rPr>
                <w:rFonts w:ascii="IBM Plex Sans" w:hAnsi="IBM Plex Sans"/>
                <w:sz w:val="20"/>
                <w:szCs w:val="20"/>
              </w:rPr>
              <w:t>already exists, you will get an error</w:t>
            </w:r>
            <w:r w:rsidR="0005066F">
              <w:rPr>
                <w:rFonts w:ascii="IBM Plex Sans" w:hAnsi="IBM Plex Sans"/>
                <w:sz w:val="20"/>
                <w:szCs w:val="20"/>
              </w:rPr>
              <w:t xml:space="preserve"> on the CREATE statement</w:t>
            </w:r>
            <w:r>
              <w:rPr>
                <w:rFonts w:ascii="IBM Plex Sans" w:hAnsi="IBM Plex Sans"/>
                <w:sz w:val="20"/>
                <w:szCs w:val="20"/>
              </w:rPr>
              <w:t xml:space="preserve">.  </w:t>
            </w:r>
          </w:p>
          <w:p w14:paraId="033612DE" w14:textId="73DA3209" w:rsidR="009A2E3F" w:rsidRDefault="009A2E3F" w:rsidP="00831BFF">
            <w:pPr>
              <w:pStyle w:val="StepList313"/>
              <w:keepLines w:val="0"/>
              <w:tabs>
                <w:tab w:val="clear" w:pos="792"/>
              </w:tabs>
              <w:spacing w:before="120"/>
              <w:ind w:left="0" w:firstLine="0"/>
              <w:rPr>
                <w:rFonts w:ascii="IBM Plex Sans" w:hAnsi="IBM Plex Sans"/>
                <w:sz w:val="20"/>
                <w:szCs w:val="20"/>
              </w:rPr>
            </w:pPr>
            <w:r>
              <w:rPr>
                <w:rFonts w:ascii="IBM Plex Sans" w:hAnsi="IBM Plex Sans"/>
                <w:sz w:val="20"/>
                <w:szCs w:val="20"/>
              </w:rPr>
              <w:t>Simply drop it and then create it like this:</w:t>
            </w:r>
            <w:r w:rsidRPr="008D6FCF">
              <w:rPr>
                <w:rFonts w:ascii="IBM Plex Sans" w:hAnsi="IBM Plex Sans"/>
                <w:sz w:val="20"/>
                <w:szCs w:val="20"/>
              </w:rPr>
              <w:t xml:space="preserve"> </w:t>
            </w:r>
          </w:p>
          <w:p w14:paraId="4C7E881E" w14:textId="08DB76DD" w:rsidR="009A2E3F" w:rsidRPr="0005066F" w:rsidRDefault="0005066F" w:rsidP="0005066F">
            <w:pPr>
              <w:pStyle w:val="StepList313"/>
              <w:keepLines w:val="0"/>
              <w:tabs>
                <w:tab w:val="clear" w:pos="792"/>
              </w:tabs>
              <w:spacing w:before="120"/>
              <w:ind w:left="0" w:firstLine="0"/>
              <w:rPr>
                <w:rFonts w:ascii="IBM Plex Sans" w:hAnsi="IBM Plex Sans"/>
                <w:sz w:val="20"/>
                <w:szCs w:val="20"/>
              </w:rPr>
            </w:pPr>
            <w:r>
              <w:rPr>
                <w:noProof/>
              </w:rPr>
              <w:drawing>
                <wp:inline distT="0" distB="0" distL="0" distR="0" wp14:anchorId="6FF44725" wp14:editId="3A2210E7">
                  <wp:extent cx="5812626" cy="16253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95651" cy="1676487"/>
                          </a:xfrm>
                          <a:prstGeom prst="rect">
                            <a:avLst/>
                          </a:prstGeom>
                          <a:noFill/>
                          <a:ln>
                            <a:noFill/>
                          </a:ln>
                        </pic:spPr>
                      </pic:pic>
                    </a:graphicData>
                  </a:graphic>
                </wp:inline>
              </w:drawing>
            </w:r>
          </w:p>
        </w:tc>
      </w:tr>
    </w:tbl>
    <w:p w14:paraId="1E9A62C6" w14:textId="77777777" w:rsidR="009A2E3F" w:rsidRDefault="009A2E3F" w:rsidP="004340FB">
      <w:pPr>
        <w:ind w:left="792"/>
      </w:pPr>
    </w:p>
    <w:p w14:paraId="0506D877" w14:textId="77777777" w:rsidR="00266DA8" w:rsidRDefault="00266DA8">
      <w:pPr>
        <w:spacing w:before="0" w:after="0"/>
        <w:rPr>
          <w:rFonts w:ascii="IBM Plex Sans" w:hAnsi="IBM Plex Sans"/>
          <w:szCs w:val="22"/>
        </w:rPr>
      </w:pPr>
      <w:r>
        <w:rPr>
          <w:rFonts w:ascii="IBM Plex Sans" w:hAnsi="IBM Plex Sans"/>
        </w:rPr>
        <w:br w:type="page"/>
      </w:r>
    </w:p>
    <w:p w14:paraId="600EB03C" w14:textId="7FFA7D94" w:rsidR="00446175" w:rsidRDefault="00446175" w:rsidP="00266DA8">
      <w:pPr>
        <w:pStyle w:val="StepList"/>
        <w:numPr>
          <w:ilvl w:val="0"/>
          <w:numId w:val="23"/>
        </w:numPr>
        <w:tabs>
          <w:tab w:val="num" w:pos="792"/>
        </w:tabs>
        <w:spacing w:before="120"/>
        <w:ind w:left="792"/>
        <w:rPr>
          <w:rFonts w:ascii="IBM Plex Sans" w:hAnsi="IBM Plex Sans"/>
        </w:rPr>
      </w:pPr>
      <w:r w:rsidRPr="00266DA8">
        <w:rPr>
          <w:rFonts w:ascii="IBM Plex Sans" w:hAnsi="IBM Plex Sans"/>
        </w:rPr>
        <w:lastRenderedPageBreak/>
        <w:t>List the databases in the Netezza system</w:t>
      </w:r>
      <w:r w:rsidR="00AE4667">
        <w:rPr>
          <w:rFonts w:ascii="IBM Plex Sans" w:hAnsi="IBM Plex Sans"/>
        </w:rPr>
        <w:t>:</w:t>
      </w:r>
    </w:p>
    <w:p w14:paraId="2B578AEA" w14:textId="144BA724" w:rsidR="00266DA8" w:rsidRPr="00CC5B0D" w:rsidRDefault="00266DA8" w:rsidP="00266DA8">
      <w:pPr>
        <w:pStyle w:val="StepList"/>
        <w:spacing w:before="120"/>
        <w:ind w:left="792"/>
        <w:rPr>
          <w:rFonts w:ascii="Consolas" w:hAnsi="Consolas" w:cs="Consolas"/>
          <w:color w:val="0000FF"/>
        </w:rPr>
      </w:pPr>
      <w:r w:rsidRPr="009A5B6E">
        <w:rPr>
          <w:rFonts w:ascii="Consolas" w:hAnsi="Consolas" w:cs="Consolas"/>
        </w:rPr>
        <w:t xml:space="preserve">SYSTEM.ADMIN(ADMIN)=&gt; </w:t>
      </w:r>
      <w:r>
        <w:rPr>
          <w:rFonts w:ascii="Consolas" w:hAnsi="Consolas" w:cs="Consolas"/>
          <w:color w:val="0000FF"/>
        </w:rPr>
        <w:t>\l</w:t>
      </w:r>
    </w:p>
    <w:p w14:paraId="4875B056" w14:textId="1C320EB9" w:rsidR="00446175" w:rsidRPr="00446175" w:rsidRDefault="00443E6E" w:rsidP="00446175">
      <w:pPr>
        <w:ind w:left="792"/>
        <w:rPr>
          <w:lang w:eastAsia="zh-CN"/>
        </w:rPr>
      </w:pPr>
      <w:r>
        <w:rPr>
          <w:noProof/>
        </w:rPr>
        <w:drawing>
          <wp:inline distT="0" distB="0" distL="0" distR="0" wp14:anchorId="5AE15548" wp14:editId="387A61FA">
            <wp:extent cx="2701609" cy="1936750"/>
            <wp:effectExtent l="0" t="0" r="381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7545" cy="1948174"/>
                    </a:xfrm>
                    <a:prstGeom prst="rect">
                      <a:avLst/>
                    </a:prstGeom>
                    <a:noFill/>
                    <a:ln>
                      <a:noFill/>
                    </a:ln>
                  </pic:spPr>
                </pic:pic>
              </a:graphicData>
            </a:graphic>
          </wp:inline>
        </w:drawing>
      </w:r>
    </w:p>
    <w:p w14:paraId="54EC4434" w14:textId="1D76E21F" w:rsidR="00443E6E" w:rsidRPr="00443E6E" w:rsidRDefault="00446175" w:rsidP="00443E6E">
      <w:pPr>
        <w:pStyle w:val="StepList"/>
        <w:spacing w:before="120"/>
        <w:ind w:left="792"/>
        <w:rPr>
          <w:rFonts w:ascii="IBM Plex Sans" w:hAnsi="IBM Plex Sans"/>
        </w:rPr>
      </w:pPr>
      <w:r w:rsidRPr="00443E6E">
        <w:rPr>
          <w:rFonts w:ascii="IBM Plex Sans" w:hAnsi="IBM Plex Sans"/>
        </w:rPr>
        <w:t xml:space="preserve">Notice the end of the </w:t>
      </w:r>
      <w:r w:rsidRPr="00443E6E">
        <w:rPr>
          <w:rFonts w:ascii="Consolas" w:hAnsi="Consolas" w:cs="Consolas"/>
          <w:color w:val="0000FF"/>
        </w:rPr>
        <w:t xml:space="preserve">\ </w:t>
      </w:r>
      <w:r w:rsidRPr="00443E6E">
        <w:rPr>
          <w:rFonts w:ascii="IBM Plex Sans" w:hAnsi="IBM Plex Sans"/>
        </w:rPr>
        <w:t>command</w:t>
      </w:r>
      <w:r w:rsidR="00A7385C">
        <w:rPr>
          <w:rFonts w:ascii="IBM Plex Sans" w:hAnsi="IBM Plex Sans"/>
        </w:rPr>
        <w:t>s</w:t>
      </w:r>
      <w:r w:rsidRPr="00443E6E">
        <w:rPr>
          <w:rFonts w:ascii="IBM Plex Sans" w:hAnsi="IBM Plex Sans"/>
        </w:rPr>
        <w:t xml:space="preserve"> do not require a terminator</w:t>
      </w:r>
      <w:r w:rsidRPr="00443E6E">
        <w:rPr>
          <w:rFonts w:ascii="Consolas" w:hAnsi="Consolas" w:cs="Consolas"/>
          <w:color w:val="0000FF"/>
        </w:rPr>
        <w:t xml:space="preserve"> ;</w:t>
      </w:r>
      <w:r w:rsidRPr="00443E6E">
        <w:rPr>
          <w:rFonts w:ascii="IBM Plex Sans" w:hAnsi="IBM Plex Sans"/>
        </w:rPr>
        <w:t xml:space="preserve"> this is because the </w:t>
      </w:r>
      <w:r w:rsidRPr="00443E6E">
        <w:rPr>
          <w:rFonts w:ascii="Consolas" w:hAnsi="Consolas" w:cs="Consolas"/>
          <w:color w:val="0000FF"/>
        </w:rPr>
        <w:t>\</w:t>
      </w:r>
      <w:r w:rsidRPr="00443E6E">
        <w:rPr>
          <w:rFonts w:ascii="IBM Plex Sans" w:hAnsi="IBM Plex Sans"/>
        </w:rPr>
        <w:t xml:space="preserve"> commands terminate automatically on a single line.  SQL statements</w:t>
      </w:r>
      <w:r w:rsidR="00443E6E">
        <w:rPr>
          <w:rFonts w:ascii="IBM Plex Sans" w:hAnsi="IBM Plex Sans"/>
        </w:rPr>
        <w:t xml:space="preserve"> </w:t>
      </w:r>
      <w:r w:rsidRPr="00443E6E">
        <w:rPr>
          <w:rFonts w:ascii="IBM Plex Sans" w:hAnsi="IBM Plex Sans"/>
        </w:rPr>
        <w:t>can spa</w:t>
      </w:r>
      <w:r w:rsidR="008A0076">
        <w:rPr>
          <w:rFonts w:ascii="IBM Plex Sans" w:hAnsi="IBM Plex Sans"/>
        </w:rPr>
        <w:t>n</w:t>
      </w:r>
      <w:r w:rsidRPr="00443E6E">
        <w:rPr>
          <w:rFonts w:ascii="IBM Plex Sans" w:hAnsi="IBM Plex Sans"/>
        </w:rPr>
        <w:t xml:space="preserve"> more than one line in </w:t>
      </w:r>
      <w:r w:rsidRPr="00443E6E">
        <w:rPr>
          <w:rFonts w:ascii="Consolas" w:hAnsi="Consolas" w:cs="Consolas"/>
          <w:color w:val="0000FF"/>
        </w:rPr>
        <w:t>nzsql</w:t>
      </w:r>
      <w:r w:rsidR="00443E6E">
        <w:rPr>
          <w:rFonts w:ascii="Consolas" w:hAnsi="Consolas" w:cs="Consolas"/>
          <w:color w:val="0000FF"/>
        </w:rPr>
        <w:t>.</w:t>
      </w:r>
      <w:r w:rsidRPr="00443E6E">
        <w:rPr>
          <w:rFonts w:ascii="IBM Plex Sans" w:hAnsi="IBM Plex Sans"/>
        </w:rPr>
        <w:t xml:space="preserve"> </w:t>
      </w:r>
    </w:p>
    <w:p w14:paraId="1B058784" w14:textId="74CD7090" w:rsidR="00C1463D" w:rsidRPr="00D27D63" w:rsidRDefault="00551E52" w:rsidP="00D27D63">
      <w:pPr>
        <w:pStyle w:val="StepList"/>
        <w:numPr>
          <w:ilvl w:val="0"/>
          <w:numId w:val="23"/>
        </w:numPr>
        <w:tabs>
          <w:tab w:val="num" w:pos="792"/>
        </w:tabs>
        <w:spacing w:before="120"/>
        <w:ind w:left="792"/>
        <w:rPr>
          <w:rFonts w:ascii="IBM Plex Sans" w:hAnsi="IBM Plex Sans"/>
        </w:rPr>
      </w:pPr>
      <w:r w:rsidRPr="00D27D63">
        <w:rPr>
          <w:rFonts w:ascii="IBM Plex Sans" w:hAnsi="IBM Plex Sans"/>
        </w:rPr>
        <w:t>Connect to the new databas</w:t>
      </w:r>
      <w:r w:rsidR="008A0076">
        <w:rPr>
          <w:rFonts w:ascii="IBM Plex Sans" w:hAnsi="IBM Plex Sans"/>
        </w:rPr>
        <w:t>e:</w:t>
      </w:r>
    </w:p>
    <w:p w14:paraId="090A36DE" w14:textId="20AB29D7" w:rsidR="00D27D63" w:rsidRPr="00CC5B0D" w:rsidRDefault="00D27D63" w:rsidP="00D27D63">
      <w:pPr>
        <w:pStyle w:val="StepList"/>
        <w:spacing w:before="120"/>
        <w:ind w:left="792"/>
        <w:rPr>
          <w:rFonts w:ascii="Consolas" w:hAnsi="Consolas" w:cs="Consolas"/>
          <w:color w:val="0000FF"/>
        </w:rPr>
      </w:pPr>
      <w:r w:rsidRPr="009A5B6E">
        <w:rPr>
          <w:rFonts w:ascii="Consolas" w:hAnsi="Consolas" w:cs="Consolas"/>
        </w:rPr>
        <w:t xml:space="preserve">SYSTEM.ADMIN(ADMIN)=&gt; </w:t>
      </w:r>
      <w:r>
        <w:rPr>
          <w:rFonts w:ascii="Consolas" w:hAnsi="Consolas" w:cs="Consolas"/>
          <w:color w:val="0000FF"/>
        </w:rPr>
        <w:t>\c myworkshopdb</w:t>
      </w:r>
    </w:p>
    <w:p w14:paraId="1A688D5E" w14:textId="5DB525D0" w:rsidR="00446175" w:rsidRDefault="001863E7" w:rsidP="00446175">
      <w:pPr>
        <w:ind w:left="792"/>
        <w:rPr>
          <w:noProof/>
        </w:rPr>
      </w:pPr>
      <w:r>
        <w:rPr>
          <w:noProof/>
        </w:rPr>
        <w:drawing>
          <wp:inline distT="0" distB="0" distL="0" distR="0" wp14:anchorId="3F9E28D5" wp14:editId="4C63E512">
            <wp:extent cx="4054975" cy="1079500"/>
            <wp:effectExtent l="0" t="0" r="317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1249" cy="1097143"/>
                    </a:xfrm>
                    <a:prstGeom prst="rect">
                      <a:avLst/>
                    </a:prstGeom>
                    <a:noFill/>
                    <a:ln>
                      <a:noFill/>
                    </a:ln>
                  </pic:spPr>
                </pic:pic>
              </a:graphicData>
            </a:graphic>
          </wp:inline>
        </w:drawing>
      </w:r>
    </w:p>
    <w:p w14:paraId="53E96555" w14:textId="77777777" w:rsidR="001863E7" w:rsidRDefault="001863E7">
      <w:pPr>
        <w:spacing w:before="0" w:after="0"/>
        <w:rPr>
          <w:rFonts w:ascii="IBM Plex Sans" w:eastAsia="Arial Unicode MS" w:hAnsi="IBM Plex Sans" w:cs="Arial Bold"/>
          <w:b/>
          <w:bCs/>
          <w:iCs/>
          <w:kern w:val="32"/>
          <w:sz w:val="28"/>
          <w:szCs w:val="28"/>
          <w:lang w:eastAsia="zh-CN"/>
        </w:rPr>
      </w:pPr>
      <w:r>
        <w:rPr>
          <w:rFonts w:ascii="IBM Plex Sans" w:hAnsi="IBM Plex Sans"/>
        </w:rPr>
        <w:br w:type="page"/>
      </w:r>
    </w:p>
    <w:p w14:paraId="3227EA70" w14:textId="08643216" w:rsidR="00446175" w:rsidRPr="00651D3B" w:rsidRDefault="00446175" w:rsidP="00A6551D">
      <w:pPr>
        <w:pStyle w:val="Heading2"/>
        <w:keepNext w:val="0"/>
        <w:spacing w:after="120"/>
        <w:rPr>
          <w:rFonts w:ascii="IBM Plex Sans" w:hAnsi="IBM Plex Sans"/>
        </w:rPr>
      </w:pPr>
      <w:r w:rsidRPr="00651D3B">
        <w:rPr>
          <w:rFonts w:ascii="IBM Plex Sans" w:hAnsi="IBM Plex Sans"/>
        </w:rPr>
        <w:lastRenderedPageBreak/>
        <w:t>Creat</w:t>
      </w:r>
      <w:r w:rsidR="008A0076">
        <w:rPr>
          <w:rFonts w:ascii="IBM Plex Sans" w:hAnsi="IBM Plex Sans"/>
        </w:rPr>
        <w:t>ing</w:t>
      </w:r>
      <w:r w:rsidRPr="00651D3B">
        <w:rPr>
          <w:rFonts w:ascii="IBM Plex Sans" w:hAnsi="IBM Plex Sans"/>
        </w:rPr>
        <w:t xml:space="preserve"> a table</w:t>
      </w:r>
    </w:p>
    <w:p w14:paraId="40598A9A" w14:textId="06E22D85" w:rsidR="00446175" w:rsidRPr="00207DC0" w:rsidRDefault="00446175" w:rsidP="00207DC0">
      <w:pPr>
        <w:pStyle w:val="StepList"/>
        <w:spacing w:before="120"/>
        <w:ind w:left="792"/>
        <w:rPr>
          <w:rFonts w:ascii="IBM Plex Sans" w:hAnsi="IBM Plex Sans"/>
        </w:rPr>
      </w:pPr>
      <w:r w:rsidRPr="00207DC0">
        <w:rPr>
          <w:rFonts w:ascii="IBM Plex Sans" w:hAnsi="IBM Plex Sans"/>
        </w:rPr>
        <w:t xml:space="preserve">Now that </w:t>
      </w:r>
      <w:r w:rsidR="00AA752B">
        <w:rPr>
          <w:rFonts w:ascii="IBM Plex Sans" w:hAnsi="IBM Plex Sans"/>
        </w:rPr>
        <w:t>you</w:t>
      </w:r>
      <w:r w:rsidRPr="00207DC0">
        <w:rPr>
          <w:rFonts w:ascii="IBM Plex Sans" w:hAnsi="IBM Plex Sans"/>
        </w:rPr>
        <w:t xml:space="preserve"> have a database, </w:t>
      </w:r>
      <w:r w:rsidR="00AA752B">
        <w:rPr>
          <w:rFonts w:ascii="IBM Plex Sans" w:hAnsi="IBM Plex Sans"/>
        </w:rPr>
        <w:t>you</w:t>
      </w:r>
      <w:r w:rsidRPr="00207DC0">
        <w:rPr>
          <w:rFonts w:ascii="IBM Plex Sans" w:hAnsi="IBM Plex Sans"/>
        </w:rPr>
        <w:t xml:space="preserve"> can create a table to store </w:t>
      </w:r>
      <w:r w:rsidR="008A0076">
        <w:rPr>
          <w:rFonts w:ascii="IBM Plex Sans" w:hAnsi="IBM Plex Sans"/>
        </w:rPr>
        <w:t>your</w:t>
      </w:r>
      <w:r w:rsidR="008A0076" w:rsidRPr="00207DC0">
        <w:rPr>
          <w:rFonts w:ascii="IBM Plex Sans" w:hAnsi="IBM Plex Sans"/>
        </w:rPr>
        <w:t xml:space="preserve"> </w:t>
      </w:r>
      <w:r w:rsidRPr="00207DC0">
        <w:rPr>
          <w:rFonts w:ascii="IBM Plex Sans" w:hAnsi="IBM Plex Sans"/>
        </w:rPr>
        <w:t>data.  Tables are specific to a Netezza database and have one or more columns</w:t>
      </w:r>
      <w:r w:rsidR="008A0076">
        <w:rPr>
          <w:rFonts w:ascii="IBM Plex Sans" w:hAnsi="IBM Plex Sans"/>
        </w:rPr>
        <w:t>,</w:t>
      </w:r>
      <w:r w:rsidRPr="00207DC0">
        <w:rPr>
          <w:rFonts w:ascii="IBM Plex Sans" w:hAnsi="IBM Plex Sans"/>
        </w:rPr>
        <w:t xml:space="preserve"> each with attributes or data types.</w:t>
      </w:r>
    </w:p>
    <w:p w14:paraId="4E03E5CA" w14:textId="65BA4B14" w:rsidR="00207DC0" w:rsidRPr="009F171C" w:rsidRDefault="00446175" w:rsidP="009F171C">
      <w:pPr>
        <w:pStyle w:val="StepList"/>
        <w:spacing w:before="120"/>
        <w:ind w:left="792"/>
        <w:rPr>
          <w:rFonts w:ascii="IBM Plex Sans" w:hAnsi="IBM Plex Sans"/>
          <w:b/>
          <w:bCs/>
        </w:rPr>
      </w:pPr>
      <w:r w:rsidRPr="009F171C">
        <w:rPr>
          <w:rFonts w:ascii="IBM Plex Sans" w:hAnsi="IBM Plex Sans"/>
          <w:b/>
          <w:bCs/>
        </w:rPr>
        <w:t>Netezza support</w:t>
      </w:r>
      <w:r w:rsidR="003D62D2" w:rsidRPr="009F171C">
        <w:rPr>
          <w:rFonts w:ascii="IBM Plex Sans" w:hAnsi="IBM Plex Sans"/>
          <w:b/>
          <w:bCs/>
        </w:rPr>
        <w:t>ed</w:t>
      </w:r>
      <w:r w:rsidRPr="009F171C">
        <w:rPr>
          <w:rFonts w:ascii="IBM Plex Sans" w:hAnsi="IBM Plex Sans"/>
          <w:b/>
          <w:bCs/>
        </w:rPr>
        <w:t xml:space="preserve"> data types:</w:t>
      </w:r>
    </w:p>
    <w:tbl>
      <w:tblPr>
        <w:tblW w:w="9116" w:type="dxa"/>
        <w:tblInd w:w="776" w:type="dxa"/>
        <w:shd w:val="clear" w:color="auto" w:fill="FFFFFF"/>
        <w:tblCellMar>
          <w:left w:w="0" w:type="dxa"/>
          <w:right w:w="0" w:type="dxa"/>
        </w:tblCellMar>
        <w:tblLook w:val="04A0" w:firstRow="1" w:lastRow="0" w:firstColumn="1" w:lastColumn="0" w:noHBand="0" w:noVBand="1"/>
      </w:tblPr>
      <w:tblGrid>
        <w:gridCol w:w="2107"/>
        <w:gridCol w:w="2843"/>
        <w:gridCol w:w="4166"/>
      </w:tblGrid>
      <w:tr w:rsidR="00446175" w14:paraId="05B7FC5C" w14:textId="77777777" w:rsidTr="00B477C5">
        <w:trPr>
          <w:tblHeader/>
        </w:trPr>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33C47B3" w14:textId="77777777" w:rsidR="00446175" w:rsidRDefault="00446175" w:rsidP="00207DC0">
            <w:pPr>
              <w:spacing w:before="0" w:after="0"/>
              <w:rPr>
                <w:rFonts w:ascii="Times New Roman" w:hAnsi="Times New Roman"/>
                <w:b/>
                <w:bCs/>
                <w:color w:val="323232"/>
                <w:sz w:val="24"/>
              </w:rPr>
            </w:pPr>
            <w:r>
              <w:rPr>
                <w:b/>
                <w:bCs/>
                <w:color w:val="323232"/>
              </w:rPr>
              <w:t>Data type</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A978415" w14:textId="77777777" w:rsidR="00446175" w:rsidRDefault="00446175" w:rsidP="00207DC0">
            <w:pPr>
              <w:spacing w:before="0" w:after="0"/>
              <w:rPr>
                <w:b/>
                <w:bCs/>
                <w:color w:val="323232"/>
              </w:rPr>
            </w:pPr>
            <w:r>
              <w:rPr>
                <w:b/>
                <w:bCs/>
                <w:color w:val="323232"/>
              </w:rPr>
              <w:t>Example</w:t>
            </w:r>
          </w:p>
        </w:tc>
        <w:tc>
          <w:tcPr>
            <w:tcW w:w="4166"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1B2DC3E" w14:textId="77777777" w:rsidR="00446175" w:rsidRDefault="00446175" w:rsidP="00207DC0">
            <w:pPr>
              <w:spacing w:before="0" w:after="0"/>
              <w:rPr>
                <w:b/>
                <w:bCs/>
                <w:color w:val="323232"/>
              </w:rPr>
            </w:pPr>
            <w:r>
              <w:rPr>
                <w:b/>
                <w:bCs/>
                <w:color w:val="323232"/>
              </w:rPr>
              <w:t>Description</w:t>
            </w:r>
          </w:p>
        </w:tc>
      </w:tr>
      <w:tr w:rsidR="00446175" w14:paraId="629435D7" w14:textId="77777777" w:rsidTr="00B477C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E5913FC" w14:textId="77777777" w:rsidR="00446175" w:rsidRPr="0050617E" w:rsidRDefault="00446175" w:rsidP="00B64934">
            <w:pPr>
              <w:pStyle w:val="StepList"/>
              <w:spacing w:before="0" w:after="0"/>
              <w:rPr>
                <w:rFonts w:ascii="Courier New" w:hAnsi="Courier New" w:cs="Courier New"/>
                <w:color w:val="323232"/>
              </w:rPr>
            </w:pPr>
            <w:r w:rsidRPr="00B64934">
              <w:rPr>
                <w:rFonts w:ascii="Consolas" w:hAnsi="Consolas" w:cs="Consolas"/>
                <w:color w:val="0000FF"/>
              </w:rPr>
              <w:t>byteint</w:t>
            </w:r>
            <w:r w:rsidRPr="00B64934">
              <w:rPr>
                <w:rFonts w:ascii="Consolas" w:hAnsi="Consolas" w:cs="Consolas"/>
                <w:color w:val="0000FF"/>
              </w:rPr>
              <w:br/>
              <w:t>smallint</w:t>
            </w:r>
            <w:r w:rsidRPr="00B64934">
              <w:rPr>
                <w:rFonts w:ascii="Consolas" w:hAnsi="Consolas" w:cs="Consolas"/>
                <w:color w:val="0000FF"/>
              </w:rPr>
              <w:br/>
              <w:t>integer</w:t>
            </w:r>
            <w:r w:rsidRPr="00B64934">
              <w:rPr>
                <w:rFonts w:ascii="Consolas" w:hAnsi="Consolas" w:cs="Consolas"/>
                <w:color w:val="0000FF"/>
              </w:rPr>
              <w:br/>
              <w:t>bigint</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A609E16" w14:textId="77777777" w:rsidR="00446175" w:rsidRPr="0010612B" w:rsidRDefault="00446175" w:rsidP="00207DC0">
            <w:pPr>
              <w:spacing w:before="0" w:after="0"/>
              <w:textAlignment w:val="baseline"/>
              <w:rPr>
                <w:rFonts w:ascii="Courier New" w:hAnsi="Courier New" w:cs="Courier New"/>
                <w:b/>
                <w:bCs/>
                <w:color w:val="323232"/>
              </w:rPr>
            </w:pPr>
            <w:r w:rsidRPr="0010612B">
              <w:rPr>
                <w:rFonts w:ascii="Courier New" w:hAnsi="Courier New" w:cs="Courier New"/>
                <w:b/>
                <w:bCs/>
                <w:color w:val="323232"/>
              </w:rPr>
              <w:t>120</w:t>
            </w:r>
            <w:r w:rsidRPr="0010612B">
              <w:rPr>
                <w:rFonts w:ascii="Courier New" w:hAnsi="Courier New" w:cs="Courier New"/>
                <w:b/>
                <w:bCs/>
                <w:color w:val="323232"/>
              </w:rPr>
              <w:br/>
              <w:t>0</w:t>
            </w:r>
            <w:r w:rsidRPr="0010612B">
              <w:rPr>
                <w:rFonts w:ascii="Courier New" w:hAnsi="Courier New" w:cs="Courier New"/>
                <w:b/>
                <w:bCs/>
                <w:color w:val="323232"/>
              </w:rPr>
              <w:br/>
              <w:t>256</w:t>
            </w:r>
            <w:r w:rsidRPr="0010612B">
              <w:rPr>
                <w:rFonts w:ascii="Courier New" w:hAnsi="Courier New" w:cs="Courier New"/>
                <w:b/>
                <w:bCs/>
                <w:color w:val="323232"/>
              </w:rPr>
              <w:br/>
              <w:t>1290985</w:t>
            </w:r>
          </w:p>
        </w:tc>
        <w:tc>
          <w:tcPr>
            <w:tcW w:w="4166"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79D8F6E" w14:textId="77777777" w:rsidR="00446175" w:rsidRPr="0010612B" w:rsidRDefault="00446175" w:rsidP="00207DC0">
            <w:pPr>
              <w:spacing w:before="0" w:after="0"/>
              <w:rPr>
                <w:rFonts w:ascii="IBM Plex Sans" w:hAnsi="IBM Plex Sans"/>
                <w:color w:val="323232"/>
                <w:szCs w:val="22"/>
              </w:rPr>
            </w:pPr>
            <w:r w:rsidRPr="0010612B">
              <w:rPr>
                <w:rFonts w:ascii="IBM Plex Sans" w:hAnsi="IBM Plex Sans"/>
                <w:color w:val="323232"/>
                <w:szCs w:val="22"/>
              </w:rPr>
              <w:t>See </w:t>
            </w:r>
            <w:hyperlink r:id="rId35" w:history="1">
              <w:r w:rsidRPr="0010612B">
                <w:rPr>
                  <w:rStyle w:val="Hyperlink"/>
                  <w:rFonts w:ascii="IBM Plex Sans" w:hAnsi="IBM Plex Sans"/>
                  <w:color w:val="734098"/>
                  <w:szCs w:val="22"/>
                  <w:bdr w:val="none" w:sz="0" w:space="0" w:color="auto" w:frame="1"/>
                </w:rPr>
                <w:t>Integer data types</w:t>
              </w:r>
            </w:hyperlink>
            <w:r w:rsidRPr="0010612B">
              <w:rPr>
                <w:rFonts w:ascii="IBM Plex Sans" w:hAnsi="IBM Plex Sans"/>
                <w:color w:val="323232"/>
                <w:szCs w:val="22"/>
              </w:rPr>
              <w:t>.</w:t>
            </w:r>
          </w:p>
        </w:tc>
      </w:tr>
      <w:tr w:rsidR="00446175" w14:paraId="6FD960B4" w14:textId="77777777" w:rsidTr="00B477C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AE272DD" w14:textId="77777777" w:rsidR="00446175" w:rsidRPr="00B64934" w:rsidRDefault="00446175" w:rsidP="00B64934">
            <w:pPr>
              <w:pStyle w:val="StepList"/>
              <w:spacing w:before="0" w:after="0"/>
              <w:rPr>
                <w:rFonts w:ascii="Consolas" w:hAnsi="Consolas" w:cs="Consolas"/>
                <w:color w:val="0000FF"/>
              </w:rPr>
            </w:pPr>
            <w:r w:rsidRPr="00B64934">
              <w:rPr>
                <w:rFonts w:ascii="Consolas" w:hAnsi="Consolas" w:cs="Consolas"/>
                <w:color w:val="0000FF"/>
              </w:rPr>
              <w:t>numeric</w:t>
            </w:r>
            <w:r w:rsidRPr="00B64934">
              <w:rPr>
                <w:rFonts w:ascii="Consolas" w:hAnsi="Consolas" w:cs="Consolas"/>
                <w:color w:val="0000FF"/>
              </w:rPr>
              <w:br/>
              <w:t>decimal</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C5D687F" w14:textId="77777777" w:rsidR="00446175" w:rsidRPr="0010612B" w:rsidRDefault="00446175" w:rsidP="00207DC0">
            <w:pPr>
              <w:spacing w:before="0" w:after="0"/>
              <w:textAlignment w:val="baseline"/>
              <w:rPr>
                <w:rFonts w:ascii="Courier New" w:hAnsi="Courier New" w:cs="Courier New"/>
                <w:b/>
                <w:bCs/>
                <w:color w:val="323232"/>
              </w:rPr>
            </w:pPr>
            <w:r w:rsidRPr="0010612B">
              <w:rPr>
                <w:rFonts w:ascii="Courier New" w:hAnsi="Courier New" w:cs="Courier New"/>
                <w:b/>
                <w:bCs/>
                <w:color w:val="323232"/>
              </w:rPr>
              <w:t>-99.56</w:t>
            </w:r>
            <w:r w:rsidRPr="0010612B">
              <w:rPr>
                <w:rFonts w:ascii="Courier New" w:hAnsi="Courier New" w:cs="Courier New"/>
                <w:b/>
                <w:bCs/>
                <w:color w:val="323232"/>
              </w:rPr>
              <w:br/>
              <w:t>123.679</w:t>
            </w:r>
          </w:p>
        </w:tc>
        <w:tc>
          <w:tcPr>
            <w:tcW w:w="4166"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67E8C4D" w14:textId="77777777" w:rsidR="00446175" w:rsidRPr="0010612B" w:rsidRDefault="00446175" w:rsidP="00207DC0">
            <w:pPr>
              <w:spacing w:before="0" w:after="0"/>
              <w:rPr>
                <w:rFonts w:ascii="IBM Plex Sans" w:hAnsi="IBM Plex Sans"/>
                <w:color w:val="323232"/>
                <w:szCs w:val="22"/>
              </w:rPr>
            </w:pPr>
            <w:r w:rsidRPr="0010612B">
              <w:rPr>
                <w:rFonts w:ascii="IBM Plex Sans" w:hAnsi="IBM Plex Sans"/>
                <w:color w:val="323232"/>
                <w:szCs w:val="22"/>
              </w:rPr>
              <w:t>See </w:t>
            </w:r>
            <w:hyperlink r:id="rId36" w:history="1">
              <w:r w:rsidRPr="0010612B">
                <w:rPr>
                  <w:rStyle w:val="Hyperlink"/>
                  <w:rFonts w:ascii="IBM Plex Sans" w:hAnsi="IBM Plex Sans"/>
                  <w:color w:val="734098"/>
                  <w:szCs w:val="22"/>
                  <w:bdr w:val="none" w:sz="0" w:space="0" w:color="auto" w:frame="1"/>
                </w:rPr>
                <w:t>Fixed-point data types</w:t>
              </w:r>
            </w:hyperlink>
            <w:r w:rsidRPr="0010612B">
              <w:rPr>
                <w:rFonts w:ascii="IBM Plex Sans" w:hAnsi="IBM Plex Sans"/>
                <w:color w:val="323232"/>
                <w:szCs w:val="22"/>
              </w:rPr>
              <w:t>.</w:t>
            </w:r>
          </w:p>
        </w:tc>
      </w:tr>
      <w:tr w:rsidR="00446175" w14:paraId="5D5B4FA6" w14:textId="77777777" w:rsidTr="00B477C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15FC79D" w14:textId="77777777" w:rsidR="00446175" w:rsidRPr="00B64934" w:rsidRDefault="00446175" w:rsidP="00B64934">
            <w:pPr>
              <w:pStyle w:val="StepList"/>
              <w:spacing w:before="0" w:after="0"/>
              <w:rPr>
                <w:rFonts w:ascii="Consolas" w:hAnsi="Consolas" w:cs="Consolas"/>
                <w:color w:val="0000FF"/>
              </w:rPr>
            </w:pPr>
            <w:r w:rsidRPr="00B64934">
              <w:rPr>
                <w:rFonts w:ascii="Consolas" w:hAnsi="Consolas" w:cs="Consolas"/>
                <w:color w:val="0000FF"/>
              </w:rPr>
              <w:t>real</w:t>
            </w:r>
          </w:p>
          <w:p w14:paraId="52798D01" w14:textId="77777777" w:rsidR="00446175" w:rsidRPr="00B64934" w:rsidRDefault="00446175" w:rsidP="00B64934">
            <w:pPr>
              <w:pStyle w:val="StepList"/>
              <w:spacing w:before="0" w:after="0"/>
              <w:rPr>
                <w:rFonts w:ascii="Consolas" w:hAnsi="Consolas" w:cs="Consolas"/>
                <w:color w:val="0000FF"/>
              </w:rPr>
            </w:pPr>
            <w:r w:rsidRPr="00B64934">
              <w:rPr>
                <w:rFonts w:ascii="Consolas" w:hAnsi="Consolas" w:cs="Consolas"/>
                <w:color w:val="0000FF"/>
              </w:rPr>
              <w:t>double precision</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C233755" w14:textId="77777777" w:rsidR="00446175" w:rsidRPr="0010612B" w:rsidRDefault="00446175" w:rsidP="00207DC0">
            <w:pPr>
              <w:spacing w:before="0" w:after="0"/>
              <w:rPr>
                <w:rFonts w:ascii="Courier New" w:hAnsi="Courier New" w:cs="Courier New"/>
                <w:b/>
                <w:bCs/>
                <w:color w:val="323232"/>
              </w:rPr>
            </w:pPr>
            <w:r w:rsidRPr="0010612B">
              <w:rPr>
                <w:rFonts w:ascii="Courier New" w:hAnsi="Courier New" w:cs="Courier New"/>
                <w:b/>
                <w:bCs/>
                <w:color w:val="323232"/>
              </w:rPr>
              <w:t>-81293.35</w:t>
            </w:r>
          </w:p>
        </w:tc>
        <w:tc>
          <w:tcPr>
            <w:tcW w:w="4166"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E0E8043" w14:textId="77777777" w:rsidR="00446175" w:rsidRPr="0010612B" w:rsidRDefault="00446175" w:rsidP="00207DC0">
            <w:pPr>
              <w:spacing w:before="0" w:after="0"/>
              <w:rPr>
                <w:rFonts w:ascii="IBM Plex Sans" w:hAnsi="IBM Plex Sans"/>
                <w:color w:val="323232"/>
                <w:szCs w:val="22"/>
              </w:rPr>
            </w:pPr>
            <w:r w:rsidRPr="0010612B">
              <w:rPr>
                <w:rFonts w:ascii="IBM Plex Sans" w:hAnsi="IBM Plex Sans"/>
                <w:color w:val="323232"/>
                <w:szCs w:val="22"/>
              </w:rPr>
              <w:t>See </w:t>
            </w:r>
            <w:hyperlink r:id="rId37" w:history="1">
              <w:r w:rsidRPr="0010612B">
                <w:rPr>
                  <w:rStyle w:val="Hyperlink"/>
                  <w:rFonts w:ascii="IBM Plex Sans" w:hAnsi="IBM Plex Sans"/>
                  <w:color w:val="734098"/>
                  <w:szCs w:val="22"/>
                  <w:bdr w:val="none" w:sz="0" w:space="0" w:color="auto" w:frame="1"/>
                </w:rPr>
                <w:t>Floating-point data types</w:t>
              </w:r>
            </w:hyperlink>
            <w:r w:rsidRPr="0010612B">
              <w:rPr>
                <w:rFonts w:ascii="IBM Plex Sans" w:hAnsi="IBM Plex Sans"/>
                <w:color w:val="323232"/>
                <w:szCs w:val="22"/>
              </w:rPr>
              <w:t>.</w:t>
            </w:r>
          </w:p>
        </w:tc>
      </w:tr>
      <w:tr w:rsidR="00446175" w14:paraId="71D91725" w14:textId="77777777" w:rsidTr="00B477C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30B6DD2" w14:textId="77777777" w:rsidR="00446175" w:rsidRPr="00B64934" w:rsidRDefault="00446175" w:rsidP="00B64934">
            <w:pPr>
              <w:pStyle w:val="StepList"/>
              <w:spacing w:before="0" w:after="0"/>
              <w:rPr>
                <w:rFonts w:ascii="Consolas" w:hAnsi="Consolas" w:cs="Consolas"/>
                <w:color w:val="0000FF"/>
              </w:rPr>
            </w:pPr>
            <w:r w:rsidRPr="00B64934">
              <w:rPr>
                <w:rFonts w:ascii="Consolas" w:hAnsi="Consolas" w:cs="Consolas"/>
                <w:color w:val="0000FF"/>
              </w:rPr>
              <w:t>char (</w:t>
            </w:r>
            <w:r w:rsidRPr="00B64934">
              <w:rPr>
                <w:rFonts w:ascii="Consolas" w:hAnsi="Consolas" w:cs="Consolas"/>
                <w:i/>
                <w:iCs/>
                <w:color w:val="0000FF"/>
              </w:rPr>
              <w:t>n</w:t>
            </w:r>
            <w:r w:rsidRPr="00B64934">
              <w:rPr>
                <w:rFonts w:ascii="Consolas" w:hAnsi="Consolas" w:cs="Consolas"/>
                <w:color w:val="0000FF"/>
              </w:rPr>
              <w:t>)</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880D4F3" w14:textId="77777777" w:rsidR="00446175" w:rsidRPr="0010612B" w:rsidRDefault="00446175" w:rsidP="00207DC0">
            <w:pPr>
              <w:spacing w:before="0" w:after="0"/>
              <w:rPr>
                <w:rFonts w:ascii="Courier New" w:hAnsi="Courier New" w:cs="Courier New"/>
                <w:b/>
                <w:bCs/>
                <w:color w:val="323232"/>
              </w:rPr>
            </w:pPr>
            <w:r w:rsidRPr="0010612B">
              <w:rPr>
                <w:rFonts w:ascii="Courier New" w:hAnsi="Courier New" w:cs="Courier New"/>
                <w:b/>
                <w:bCs/>
                <w:color w:val="323232"/>
              </w:rPr>
              <w:t>salary</w:t>
            </w:r>
          </w:p>
        </w:tc>
        <w:tc>
          <w:tcPr>
            <w:tcW w:w="4166"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17648F1" w14:textId="77777777" w:rsidR="00446175" w:rsidRPr="0010612B" w:rsidRDefault="00446175" w:rsidP="00207DC0">
            <w:pPr>
              <w:spacing w:before="0" w:after="0"/>
              <w:rPr>
                <w:rFonts w:ascii="IBM Plex Sans" w:hAnsi="IBM Plex Sans"/>
                <w:color w:val="323232"/>
                <w:szCs w:val="22"/>
              </w:rPr>
            </w:pPr>
            <w:r w:rsidRPr="0010612B">
              <w:rPr>
                <w:rFonts w:ascii="IBM Plex Sans" w:hAnsi="IBM Plex Sans"/>
                <w:color w:val="323232"/>
                <w:szCs w:val="22"/>
              </w:rPr>
              <w:t>See </w:t>
            </w:r>
            <w:hyperlink r:id="rId38" w:history="1">
              <w:r w:rsidRPr="0010612B">
                <w:rPr>
                  <w:rStyle w:val="Hyperlink"/>
                  <w:rFonts w:ascii="IBM Plex Sans" w:hAnsi="IBM Plex Sans"/>
                  <w:color w:val="734098"/>
                  <w:szCs w:val="22"/>
                  <w:bdr w:val="none" w:sz="0" w:space="0" w:color="auto" w:frame="1"/>
                </w:rPr>
                <w:t>Character strings</w:t>
              </w:r>
            </w:hyperlink>
            <w:r w:rsidRPr="0010612B">
              <w:rPr>
                <w:rFonts w:ascii="IBM Plex Sans" w:hAnsi="IBM Plex Sans"/>
                <w:color w:val="323232"/>
                <w:szCs w:val="22"/>
              </w:rPr>
              <w:t>.</w:t>
            </w:r>
          </w:p>
        </w:tc>
      </w:tr>
      <w:tr w:rsidR="00446175" w14:paraId="139BA0C1" w14:textId="77777777" w:rsidTr="00B477C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059DF3A" w14:textId="77777777" w:rsidR="00446175" w:rsidRPr="00B64934" w:rsidRDefault="00446175" w:rsidP="00B64934">
            <w:pPr>
              <w:pStyle w:val="StepList"/>
              <w:spacing w:before="0" w:after="0"/>
              <w:rPr>
                <w:rFonts w:ascii="Consolas" w:hAnsi="Consolas" w:cs="Consolas"/>
                <w:color w:val="0000FF"/>
              </w:rPr>
            </w:pPr>
            <w:r w:rsidRPr="00B64934">
              <w:rPr>
                <w:rFonts w:ascii="Consolas" w:hAnsi="Consolas" w:cs="Consolas"/>
                <w:color w:val="0000FF"/>
              </w:rPr>
              <w:t>varchar (</w:t>
            </w:r>
            <w:r w:rsidRPr="00B64934">
              <w:rPr>
                <w:rFonts w:ascii="Consolas" w:hAnsi="Consolas" w:cs="Consolas"/>
                <w:i/>
                <w:iCs/>
                <w:color w:val="0000FF"/>
              </w:rPr>
              <w:t>n</w:t>
            </w:r>
            <w:r w:rsidRPr="00B64934">
              <w:rPr>
                <w:rFonts w:ascii="Consolas" w:hAnsi="Consolas" w:cs="Consolas"/>
                <w:color w:val="0000FF"/>
              </w:rPr>
              <w:t>)</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2D5866C" w14:textId="77777777" w:rsidR="00446175" w:rsidRPr="0010612B" w:rsidRDefault="00446175" w:rsidP="00207DC0">
            <w:pPr>
              <w:spacing w:before="0" w:after="0"/>
              <w:rPr>
                <w:rFonts w:ascii="Courier New" w:hAnsi="Courier New" w:cs="Courier New"/>
                <w:b/>
                <w:bCs/>
                <w:color w:val="323232"/>
              </w:rPr>
            </w:pPr>
            <w:r w:rsidRPr="0010612B">
              <w:rPr>
                <w:rFonts w:ascii="Courier New" w:hAnsi="Courier New" w:cs="Courier New"/>
                <w:b/>
                <w:bCs/>
                <w:color w:val="323232"/>
              </w:rPr>
              <w:t>this is a variable string</w:t>
            </w:r>
          </w:p>
        </w:tc>
        <w:tc>
          <w:tcPr>
            <w:tcW w:w="4166"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492823F" w14:textId="77777777" w:rsidR="00446175" w:rsidRPr="0010612B" w:rsidRDefault="00446175" w:rsidP="00207DC0">
            <w:pPr>
              <w:spacing w:before="0" w:after="0"/>
              <w:rPr>
                <w:rFonts w:ascii="IBM Plex Sans" w:hAnsi="IBM Plex Sans"/>
                <w:color w:val="323232"/>
                <w:szCs w:val="22"/>
              </w:rPr>
            </w:pPr>
            <w:r w:rsidRPr="0010612B">
              <w:rPr>
                <w:rFonts w:ascii="IBM Plex Sans" w:hAnsi="IBM Plex Sans"/>
                <w:color w:val="323232"/>
                <w:szCs w:val="22"/>
              </w:rPr>
              <w:t>See </w:t>
            </w:r>
            <w:hyperlink r:id="rId39" w:history="1">
              <w:r w:rsidRPr="0010612B">
                <w:rPr>
                  <w:rStyle w:val="Hyperlink"/>
                  <w:rFonts w:ascii="IBM Plex Sans" w:hAnsi="IBM Plex Sans"/>
                  <w:color w:val="734098"/>
                  <w:szCs w:val="22"/>
                  <w:bdr w:val="none" w:sz="0" w:space="0" w:color="auto" w:frame="1"/>
                </w:rPr>
                <w:t>Character strings</w:t>
              </w:r>
            </w:hyperlink>
            <w:r w:rsidRPr="0010612B">
              <w:rPr>
                <w:rFonts w:ascii="IBM Plex Sans" w:hAnsi="IBM Plex Sans"/>
                <w:color w:val="323232"/>
                <w:szCs w:val="22"/>
              </w:rPr>
              <w:t>.</w:t>
            </w:r>
          </w:p>
        </w:tc>
      </w:tr>
      <w:tr w:rsidR="00446175" w14:paraId="5D708752" w14:textId="77777777" w:rsidTr="00B477C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472CBE0" w14:textId="77777777" w:rsidR="00446175" w:rsidRPr="00B64934" w:rsidRDefault="00446175" w:rsidP="00B64934">
            <w:pPr>
              <w:pStyle w:val="StepList"/>
              <w:spacing w:before="0" w:after="0"/>
              <w:rPr>
                <w:rFonts w:ascii="Consolas" w:hAnsi="Consolas" w:cs="Consolas"/>
                <w:color w:val="0000FF"/>
              </w:rPr>
            </w:pPr>
            <w:r w:rsidRPr="00B64934">
              <w:rPr>
                <w:rFonts w:ascii="Consolas" w:hAnsi="Consolas" w:cs="Consolas"/>
                <w:color w:val="0000FF"/>
              </w:rPr>
              <w:t>boolean</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3044051" w14:textId="77777777" w:rsidR="00446175" w:rsidRPr="0010612B" w:rsidRDefault="00446175" w:rsidP="00207DC0">
            <w:pPr>
              <w:spacing w:before="0" w:after="0"/>
              <w:rPr>
                <w:rFonts w:ascii="Courier New" w:hAnsi="Courier New" w:cs="Courier New"/>
                <w:b/>
                <w:bCs/>
                <w:color w:val="323232"/>
              </w:rPr>
            </w:pPr>
            <w:r w:rsidRPr="0010612B">
              <w:rPr>
                <w:rFonts w:ascii="Courier New" w:hAnsi="Courier New" w:cs="Courier New"/>
                <w:b/>
                <w:bCs/>
                <w:color w:val="323232"/>
              </w:rPr>
              <w:t>true</w:t>
            </w:r>
          </w:p>
        </w:tc>
        <w:tc>
          <w:tcPr>
            <w:tcW w:w="4166"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5244B80" w14:textId="7BABB01E" w:rsidR="00446175" w:rsidRDefault="00446175" w:rsidP="00207DC0">
            <w:pPr>
              <w:spacing w:before="0" w:after="0"/>
              <w:rPr>
                <w:rFonts w:ascii="IBM Plex Sans" w:hAnsi="IBM Plex Sans"/>
                <w:color w:val="323232"/>
                <w:szCs w:val="22"/>
              </w:rPr>
            </w:pPr>
            <w:r w:rsidRPr="0010612B">
              <w:rPr>
                <w:rFonts w:ascii="IBM Plex Sans" w:hAnsi="IBM Plex Sans"/>
                <w:color w:val="323232"/>
                <w:szCs w:val="22"/>
              </w:rPr>
              <w:t>This is an ASCII string that contains one of the following values:</w:t>
            </w:r>
          </w:p>
          <w:p w14:paraId="049060CB" w14:textId="109EE594" w:rsidR="009300D8" w:rsidRDefault="009300D8" w:rsidP="00207DC0">
            <w:pPr>
              <w:spacing w:before="0" w:after="0"/>
              <w:rPr>
                <w:rFonts w:ascii="IBM Plex Sans" w:hAnsi="IBM Plex Sans"/>
                <w:color w:val="323232"/>
                <w:szCs w:val="22"/>
              </w:rPr>
            </w:pPr>
            <w:r>
              <w:rPr>
                <w:rFonts w:ascii="IBM Plex Sans" w:hAnsi="IBM Plex Sans"/>
                <w:color w:val="323232"/>
                <w:szCs w:val="22"/>
              </w:rPr>
              <w:t>True  yes 1  t  y</w:t>
            </w:r>
          </w:p>
          <w:p w14:paraId="416F1474" w14:textId="3ADA2666" w:rsidR="00446175" w:rsidRPr="0010612B" w:rsidRDefault="009300D8" w:rsidP="009300D8">
            <w:pPr>
              <w:spacing w:before="0" w:after="0"/>
              <w:rPr>
                <w:rFonts w:ascii="IBM Plex Sans" w:hAnsi="IBM Plex Sans"/>
                <w:color w:val="323232"/>
                <w:szCs w:val="22"/>
              </w:rPr>
            </w:pPr>
            <w:r>
              <w:rPr>
                <w:rFonts w:ascii="IBM Plex Sans" w:hAnsi="IBM Plex Sans"/>
                <w:color w:val="323232"/>
                <w:szCs w:val="22"/>
              </w:rPr>
              <w:t>False no  0  f  n</w:t>
            </w:r>
          </w:p>
        </w:tc>
      </w:tr>
      <w:tr w:rsidR="00446175" w14:paraId="3B1D39C7" w14:textId="77777777" w:rsidTr="00B477C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104452F" w14:textId="77777777" w:rsidR="00446175" w:rsidRPr="00B64934" w:rsidRDefault="00446175" w:rsidP="00B64934">
            <w:pPr>
              <w:pStyle w:val="StepList"/>
              <w:spacing w:before="0" w:after="0"/>
              <w:rPr>
                <w:rFonts w:ascii="Consolas" w:hAnsi="Consolas" w:cs="Consolas"/>
                <w:color w:val="0000FF"/>
              </w:rPr>
            </w:pPr>
            <w:r w:rsidRPr="00B64934">
              <w:rPr>
                <w:rFonts w:ascii="Consolas" w:hAnsi="Consolas" w:cs="Consolas"/>
                <w:color w:val="0000FF"/>
              </w:rPr>
              <w:t>JSON</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BDEE13B" w14:textId="77777777" w:rsidR="00446175" w:rsidRPr="0010612B" w:rsidRDefault="00446175" w:rsidP="00207DC0">
            <w:pPr>
              <w:spacing w:before="0" w:after="0"/>
              <w:rPr>
                <w:rFonts w:ascii="Courier New" w:hAnsi="Courier New" w:cs="Courier New"/>
                <w:b/>
                <w:bCs/>
                <w:color w:val="323232"/>
              </w:rPr>
            </w:pPr>
            <w:r w:rsidRPr="0010612B">
              <w:rPr>
                <w:rFonts w:ascii="Courier New" w:hAnsi="Courier New" w:cs="Courier New"/>
                <w:b/>
                <w:bCs/>
                <w:color w:val="323232"/>
              </w:rPr>
              <w:t> </w:t>
            </w:r>
          </w:p>
        </w:tc>
        <w:tc>
          <w:tcPr>
            <w:tcW w:w="4166"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0738760" w14:textId="77777777" w:rsidR="00446175" w:rsidRPr="0010612B" w:rsidRDefault="00446175" w:rsidP="00207DC0">
            <w:pPr>
              <w:spacing w:before="0" w:after="0"/>
              <w:rPr>
                <w:rFonts w:ascii="IBM Plex Sans" w:hAnsi="IBM Plex Sans"/>
                <w:color w:val="323232"/>
                <w:szCs w:val="22"/>
              </w:rPr>
            </w:pPr>
            <w:r w:rsidRPr="0010612B">
              <w:rPr>
                <w:rFonts w:ascii="IBM Plex Sans" w:hAnsi="IBM Plex Sans"/>
                <w:color w:val="323232"/>
                <w:szCs w:val="22"/>
              </w:rPr>
              <w:t>See </w:t>
            </w:r>
            <w:hyperlink r:id="rId40" w:history="1">
              <w:r w:rsidRPr="0010612B">
                <w:rPr>
                  <w:rStyle w:val="Hyperlink"/>
                  <w:rFonts w:ascii="IBM Plex Sans" w:hAnsi="IBM Plex Sans"/>
                  <w:color w:val="734098"/>
                  <w:szCs w:val="22"/>
                  <w:bdr w:val="none" w:sz="0" w:space="0" w:color="auto" w:frame="1"/>
                </w:rPr>
                <w:t>Document data types</w:t>
              </w:r>
            </w:hyperlink>
          </w:p>
        </w:tc>
      </w:tr>
      <w:tr w:rsidR="00446175" w14:paraId="217D8AB8" w14:textId="77777777" w:rsidTr="00B477C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B3E6134" w14:textId="77777777" w:rsidR="00446175" w:rsidRPr="00B64934" w:rsidRDefault="00446175" w:rsidP="00B64934">
            <w:pPr>
              <w:pStyle w:val="StepList"/>
              <w:spacing w:before="0" w:after="0"/>
              <w:rPr>
                <w:rFonts w:ascii="Consolas" w:hAnsi="Consolas" w:cs="Consolas"/>
                <w:color w:val="0000FF"/>
              </w:rPr>
            </w:pPr>
            <w:r w:rsidRPr="00B64934">
              <w:rPr>
                <w:rFonts w:ascii="Consolas" w:hAnsi="Consolas" w:cs="Consolas"/>
                <w:color w:val="0000FF"/>
              </w:rPr>
              <w:t>date</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32406E5" w14:textId="77777777" w:rsidR="00446175" w:rsidRPr="0010612B" w:rsidRDefault="00446175" w:rsidP="00207DC0">
            <w:pPr>
              <w:spacing w:before="0" w:after="0"/>
              <w:rPr>
                <w:rFonts w:ascii="Courier New" w:hAnsi="Courier New" w:cs="Courier New"/>
                <w:b/>
                <w:bCs/>
                <w:color w:val="323232"/>
              </w:rPr>
            </w:pPr>
            <w:r w:rsidRPr="0010612B">
              <w:rPr>
                <w:rFonts w:ascii="Courier New" w:hAnsi="Courier New" w:cs="Courier New"/>
                <w:b/>
                <w:bCs/>
                <w:color w:val="323232"/>
              </w:rPr>
              <w:t>2002-02-04</w:t>
            </w:r>
          </w:p>
        </w:tc>
        <w:tc>
          <w:tcPr>
            <w:tcW w:w="4166"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8295489" w14:textId="77777777" w:rsidR="00446175" w:rsidRPr="0010612B" w:rsidRDefault="00446175" w:rsidP="00207DC0">
            <w:pPr>
              <w:spacing w:before="0" w:after="0"/>
              <w:rPr>
                <w:rFonts w:ascii="IBM Plex Sans" w:hAnsi="IBM Plex Sans"/>
                <w:color w:val="323232"/>
                <w:szCs w:val="22"/>
              </w:rPr>
            </w:pPr>
            <w:r w:rsidRPr="0010612B">
              <w:rPr>
                <w:rFonts w:ascii="IBM Plex Sans" w:hAnsi="IBM Plex Sans"/>
                <w:color w:val="323232"/>
                <w:szCs w:val="22"/>
              </w:rPr>
              <w:t>The date is an exact 4-byte data type. The system recognizes a range of dates that are composed of year, month, and day.</w:t>
            </w:r>
          </w:p>
          <w:p w14:paraId="549CE156" w14:textId="77777777" w:rsidR="00446175" w:rsidRPr="0010612B" w:rsidRDefault="00446175" w:rsidP="00207DC0">
            <w:pPr>
              <w:pStyle w:val="NormalWeb"/>
              <w:spacing w:before="0" w:after="0"/>
              <w:textAlignment w:val="baseline"/>
              <w:rPr>
                <w:rFonts w:ascii="IBM Plex Sans" w:hAnsi="IBM Plex Sans"/>
                <w:color w:val="323232"/>
                <w:sz w:val="22"/>
                <w:szCs w:val="22"/>
              </w:rPr>
            </w:pPr>
            <w:r w:rsidRPr="0010612B">
              <w:rPr>
                <w:rFonts w:ascii="IBM Plex Sans" w:hAnsi="IBM Plex Sans"/>
                <w:color w:val="323232"/>
                <w:sz w:val="22"/>
                <w:szCs w:val="22"/>
              </w:rPr>
              <w:t>See </w:t>
            </w:r>
            <w:hyperlink r:id="rId41" w:history="1">
              <w:r w:rsidRPr="0010612B">
                <w:rPr>
                  <w:rStyle w:val="Hyperlink"/>
                  <w:rFonts w:ascii="IBM Plex Sans" w:hAnsi="IBM Plex Sans"/>
                  <w:color w:val="734098"/>
                  <w:sz w:val="22"/>
                  <w:szCs w:val="22"/>
                  <w:bdr w:val="none" w:sz="0" w:space="0" w:color="auto" w:frame="1"/>
                </w:rPr>
                <w:t>DateStyle option</w:t>
              </w:r>
            </w:hyperlink>
            <w:r w:rsidRPr="0010612B">
              <w:rPr>
                <w:rFonts w:ascii="IBM Plex Sans" w:hAnsi="IBM Plex Sans"/>
                <w:color w:val="323232"/>
                <w:sz w:val="22"/>
                <w:szCs w:val="22"/>
              </w:rPr>
              <w:t>.</w:t>
            </w:r>
          </w:p>
        </w:tc>
      </w:tr>
      <w:tr w:rsidR="00446175" w14:paraId="1C216BC1" w14:textId="77777777" w:rsidTr="00B477C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83F6C97" w14:textId="77777777" w:rsidR="00446175" w:rsidRPr="00B64934" w:rsidRDefault="00446175" w:rsidP="00B64934">
            <w:pPr>
              <w:pStyle w:val="StepList"/>
              <w:spacing w:before="0" w:after="0"/>
              <w:rPr>
                <w:rFonts w:ascii="Consolas" w:hAnsi="Consolas" w:cs="Consolas"/>
                <w:color w:val="0000FF"/>
              </w:rPr>
            </w:pPr>
            <w:r w:rsidRPr="00B64934">
              <w:rPr>
                <w:rFonts w:ascii="Consolas" w:hAnsi="Consolas" w:cs="Consolas"/>
                <w:color w:val="0000FF"/>
              </w:rPr>
              <w:t>time</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435BC16" w14:textId="77777777" w:rsidR="00446175" w:rsidRPr="0010612B" w:rsidRDefault="00446175" w:rsidP="00207DC0">
            <w:pPr>
              <w:spacing w:before="0" w:after="0"/>
              <w:rPr>
                <w:rFonts w:ascii="Courier New" w:hAnsi="Courier New" w:cs="Courier New"/>
                <w:b/>
                <w:bCs/>
                <w:color w:val="323232"/>
              </w:rPr>
            </w:pPr>
            <w:r w:rsidRPr="0010612B">
              <w:rPr>
                <w:rFonts w:ascii="Courier New" w:hAnsi="Courier New" w:cs="Courier New"/>
                <w:b/>
                <w:bCs/>
                <w:color w:val="323232"/>
              </w:rPr>
              <w:t>01:59:45</w:t>
            </w:r>
          </w:p>
          <w:p w14:paraId="7C7D9305" w14:textId="77777777" w:rsidR="00446175" w:rsidRPr="0010612B" w:rsidRDefault="00446175" w:rsidP="00207DC0">
            <w:pPr>
              <w:pStyle w:val="NormalWeb"/>
              <w:spacing w:before="0" w:after="0"/>
              <w:textAlignment w:val="baseline"/>
              <w:rPr>
                <w:rFonts w:ascii="Courier New" w:hAnsi="Courier New" w:cs="Courier New"/>
                <w:b/>
                <w:bCs/>
                <w:color w:val="323232"/>
              </w:rPr>
            </w:pPr>
            <w:r w:rsidRPr="0010612B">
              <w:rPr>
                <w:rFonts w:ascii="Courier New" w:hAnsi="Courier New" w:cs="Courier New"/>
                <w:b/>
                <w:bCs/>
                <w:color w:val="323232"/>
              </w:rPr>
              <w:t>23:00:01</w:t>
            </w:r>
          </w:p>
        </w:tc>
        <w:tc>
          <w:tcPr>
            <w:tcW w:w="4166"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87E30C2" w14:textId="77777777" w:rsidR="00446175" w:rsidRPr="0010612B" w:rsidRDefault="00446175" w:rsidP="00207DC0">
            <w:pPr>
              <w:spacing w:before="0" w:after="0"/>
              <w:rPr>
                <w:rFonts w:ascii="IBM Plex Sans" w:hAnsi="IBM Plex Sans"/>
                <w:color w:val="323232"/>
                <w:szCs w:val="22"/>
              </w:rPr>
            </w:pPr>
            <w:r w:rsidRPr="0010612B">
              <w:rPr>
                <w:rFonts w:ascii="IBM Plex Sans" w:hAnsi="IBM Plex Sans"/>
                <w:color w:val="323232"/>
                <w:szCs w:val="22"/>
              </w:rPr>
              <w:t>See </w:t>
            </w:r>
            <w:hyperlink r:id="rId42" w:history="1">
              <w:r w:rsidRPr="0010612B">
                <w:rPr>
                  <w:rStyle w:val="Hyperlink"/>
                  <w:rFonts w:ascii="IBM Plex Sans" w:hAnsi="IBM Plex Sans"/>
                  <w:color w:val="734098"/>
                  <w:szCs w:val="22"/>
                  <w:bdr w:val="none" w:sz="0" w:space="0" w:color="auto" w:frame="1"/>
                </w:rPr>
                <w:t>time data type</w:t>
              </w:r>
            </w:hyperlink>
            <w:r w:rsidRPr="0010612B">
              <w:rPr>
                <w:rFonts w:ascii="IBM Plex Sans" w:hAnsi="IBM Plex Sans"/>
                <w:color w:val="323232"/>
                <w:szCs w:val="22"/>
              </w:rPr>
              <w:t>.</w:t>
            </w:r>
          </w:p>
        </w:tc>
      </w:tr>
      <w:tr w:rsidR="00446175" w14:paraId="270EE20B" w14:textId="77777777" w:rsidTr="00B477C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92F8688" w14:textId="77777777" w:rsidR="00446175" w:rsidRPr="00B64934" w:rsidRDefault="00446175" w:rsidP="00B64934">
            <w:pPr>
              <w:pStyle w:val="StepList"/>
              <w:spacing w:before="0" w:after="0"/>
              <w:rPr>
                <w:rFonts w:ascii="Consolas" w:hAnsi="Consolas" w:cs="Consolas"/>
                <w:color w:val="0000FF"/>
              </w:rPr>
            </w:pPr>
            <w:r w:rsidRPr="00B64934">
              <w:rPr>
                <w:rFonts w:ascii="Consolas" w:hAnsi="Consolas" w:cs="Consolas"/>
                <w:color w:val="0000FF"/>
              </w:rPr>
              <w:t>time with time zone</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F48EAD2" w14:textId="77777777" w:rsidR="00446175" w:rsidRPr="0010612B" w:rsidRDefault="00446175" w:rsidP="00207DC0">
            <w:pPr>
              <w:spacing w:before="0" w:after="0"/>
              <w:rPr>
                <w:rFonts w:ascii="Courier New" w:hAnsi="Courier New" w:cs="Courier New"/>
                <w:b/>
                <w:bCs/>
                <w:color w:val="323232"/>
              </w:rPr>
            </w:pPr>
            <w:r w:rsidRPr="0010612B">
              <w:rPr>
                <w:rFonts w:ascii="Courier New" w:hAnsi="Courier New" w:cs="Courier New"/>
                <w:b/>
                <w:bCs/>
                <w:color w:val="323232"/>
              </w:rPr>
              <w:t>01:15:33 -05</w:t>
            </w:r>
          </w:p>
        </w:tc>
        <w:tc>
          <w:tcPr>
            <w:tcW w:w="4166"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B6544D7" w14:textId="77777777" w:rsidR="00446175" w:rsidRPr="0010612B" w:rsidRDefault="00446175" w:rsidP="00207DC0">
            <w:pPr>
              <w:spacing w:before="0" w:after="0"/>
              <w:rPr>
                <w:rFonts w:ascii="IBM Plex Sans" w:hAnsi="IBM Plex Sans"/>
                <w:color w:val="323232"/>
                <w:szCs w:val="22"/>
              </w:rPr>
            </w:pPr>
            <w:r w:rsidRPr="0010612B">
              <w:rPr>
                <w:rFonts w:ascii="IBM Plex Sans" w:hAnsi="IBM Plex Sans"/>
                <w:color w:val="323232"/>
                <w:szCs w:val="22"/>
              </w:rPr>
              <w:t>See </w:t>
            </w:r>
            <w:hyperlink r:id="rId43" w:history="1">
              <w:r w:rsidRPr="0010612B">
                <w:rPr>
                  <w:rStyle w:val="Hyperlink"/>
                  <w:rFonts w:ascii="IBM Plex Sans" w:hAnsi="IBM Plex Sans"/>
                  <w:color w:val="734098"/>
                  <w:szCs w:val="22"/>
                  <w:bdr w:val="none" w:sz="0" w:space="0" w:color="auto" w:frame="1"/>
                </w:rPr>
                <w:t>Time with time zone (timetz) data type</w:t>
              </w:r>
            </w:hyperlink>
            <w:r w:rsidRPr="0010612B">
              <w:rPr>
                <w:rFonts w:ascii="IBM Plex Sans" w:hAnsi="IBM Plex Sans"/>
                <w:color w:val="323232"/>
                <w:szCs w:val="22"/>
              </w:rPr>
              <w:t>.</w:t>
            </w:r>
          </w:p>
        </w:tc>
      </w:tr>
      <w:tr w:rsidR="00446175" w14:paraId="187C6E84" w14:textId="77777777" w:rsidTr="00B477C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102963E" w14:textId="77777777" w:rsidR="00446175" w:rsidRPr="00B64934" w:rsidRDefault="00446175" w:rsidP="00B64934">
            <w:pPr>
              <w:pStyle w:val="StepList"/>
              <w:spacing w:before="0" w:after="0"/>
              <w:rPr>
                <w:rFonts w:ascii="Consolas" w:hAnsi="Consolas" w:cs="Consolas"/>
                <w:color w:val="0000FF"/>
              </w:rPr>
            </w:pPr>
            <w:r w:rsidRPr="00B64934">
              <w:rPr>
                <w:rFonts w:ascii="Consolas" w:hAnsi="Consolas" w:cs="Consolas"/>
                <w:color w:val="0000FF"/>
              </w:rPr>
              <w:t>timestamp</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B4A7E9F" w14:textId="77777777" w:rsidR="00446175" w:rsidRPr="0010612B" w:rsidRDefault="00446175" w:rsidP="00207DC0">
            <w:pPr>
              <w:spacing w:before="0" w:after="0"/>
              <w:rPr>
                <w:rFonts w:ascii="Courier New" w:hAnsi="Courier New" w:cs="Courier New"/>
                <w:b/>
                <w:bCs/>
                <w:color w:val="323232"/>
              </w:rPr>
            </w:pPr>
            <w:r w:rsidRPr="0010612B">
              <w:rPr>
                <w:rFonts w:ascii="Courier New" w:hAnsi="Courier New" w:cs="Courier New"/>
                <w:b/>
                <w:bCs/>
                <w:color w:val="323232"/>
              </w:rPr>
              <w:t>2002-02-04 01:15:33</w:t>
            </w:r>
          </w:p>
        </w:tc>
        <w:tc>
          <w:tcPr>
            <w:tcW w:w="4166"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3E87925" w14:textId="77777777" w:rsidR="00446175" w:rsidRPr="0010612B" w:rsidRDefault="00446175" w:rsidP="00207DC0">
            <w:pPr>
              <w:spacing w:before="0" w:after="0"/>
              <w:rPr>
                <w:rFonts w:ascii="IBM Plex Sans" w:hAnsi="IBM Plex Sans"/>
                <w:color w:val="323232"/>
                <w:szCs w:val="22"/>
              </w:rPr>
            </w:pPr>
            <w:r w:rsidRPr="0010612B">
              <w:rPr>
                <w:rFonts w:ascii="IBM Plex Sans" w:hAnsi="IBM Plex Sans"/>
                <w:color w:val="323232"/>
                <w:szCs w:val="22"/>
              </w:rPr>
              <w:t>See </w:t>
            </w:r>
            <w:hyperlink r:id="rId44" w:history="1">
              <w:r w:rsidRPr="0010612B">
                <w:rPr>
                  <w:rStyle w:val="Hyperlink"/>
                  <w:rFonts w:ascii="IBM Plex Sans" w:hAnsi="IBM Plex Sans"/>
                  <w:color w:val="734098"/>
                  <w:szCs w:val="22"/>
                  <w:bdr w:val="none" w:sz="0" w:space="0" w:color="auto" w:frame="1"/>
                </w:rPr>
                <w:t>timestamp data type</w:t>
              </w:r>
            </w:hyperlink>
            <w:r w:rsidRPr="0010612B">
              <w:rPr>
                <w:rFonts w:ascii="IBM Plex Sans" w:hAnsi="IBM Plex Sans"/>
                <w:color w:val="323232"/>
                <w:szCs w:val="22"/>
              </w:rPr>
              <w:t>.</w:t>
            </w:r>
          </w:p>
        </w:tc>
      </w:tr>
      <w:tr w:rsidR="00446175" w14:paraId="50D3010E" w14:textId="77777777" w:rsidTr="00B477C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8A86AE8" w14:textId="77777777" w:rsidR="00446175" w:rsidRPr="00B64934" w:rsidRDefault="00446175" w:rsidP="00B64934">
            <w:pPr>
              <w:pStyle w:val="StepList"/>
              <w:spacing w:before="0" w:after="0"/>
              <w:rPr>
                <w:rFonts w:ascii="Consolas" w:hAnsi="Consolas" w:cs="Consolas"/>
                <w:color w:val="0000FF"/>
              </w:rPr>
            </w:pPr>
            <w:r w:rsidRPr="00B64934">
              <w:rPr>
                <w:rFonts w:ascii="Consolas" w:hAnsi="Consolas" w:cs="Consolas"/>
                <w:color w:val="0000FF"/>
              </w:rPr>
              <w:t>interval</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01A45E2" w14:textId="77777777" w:rsidR="00446175" w:rsidRPr="0010612B" w:rsidRDefault="00446175" w:rsidP="00207DC0">
            <w:pPr>
              <w:spacing w:before="0" w:after="0"/>
              <w:rPr>
                <w:rFonts w:ascii="Courier New" w:hAnsi="Courier New" w:cs="Courier New"/>
                <w:b/>
                <w:bCs/>
                <w:color w:val="323232"/>
              </w:rPr>
            </w:pPr>
            <w:r w:rsidRPr="0010612B">
              <w:rPr>
                <w:rFonts w:ascii="Courier New" w:hAnsi="Courier New" w:cs="Courier New"/>
                <w:b/>
                <w:bCs/>
                <w:color w:val="323232"/>
              </w:rPr>
              <w:t>2 years 3 months 4 days</w:t>
            </w:r>
          </w:p>
        </w:tc>
        <w:tc>
          <w:tcPr>
            <w:tcW w:w="4166"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AF7D5D4" w14:textId="77777777" w:rsidR="00446175" w:rsidRPr="0010612B" w:rsidRDefault="00446175" w:rsidP="00207DC0">
            <w:pPr>
              <w:spacing w:before="0" w:after="0"/>
              <w:rPr>
                <w:rFonts w:ascii="IBM Plex Sans" w:hAnsi="IBM Plex Sans"/>
                <w:color w:val="323232"/>
                <w:szCs w:val="22"/>
              </w:rPr>
            </w:pPr>
            <w:r w:rsidRPr="0010612B">
              <w:rPr>
                <w:rFonts w:ascii="IBM Plex Sans" w:hAnsi="IBM Plex Sans"/>
                <w:color w:val="323232"/>
                <w:szCs w:val="22"/>
              </w:rPr>
              <w:t>See </w:t>
            </w:r>
            <w:hyperlink r:id="rId45" w:history="1">
              <w:r w:rsidRPr="0010612B">
                <w:rPr>
                  <w:rStyle w:val="Hyperlink"/>
                  <w:rFonts w:ascii="IBM Plex Sans" w:hAnsi="IBM Plex Sans"/>
                  <w:color w:val="734098"/>
                  <w:szCs w:val="22"/>
                  <w:bdr w:val="none" w:sz="0" w:space="0" w:color="auto" w:frame="1"/>
                </w:rPr>
                <w:t>Interval data types</w:t>
              </w:r>
            </w:hyperlink>
            <w:r w:rsidRPr="0010612B">
              <w:rPr>
                <w:rFonts w:ascii="IBM Plex Sans" w:hAnsi="IBM Plex Sans"/>
                <w:color w:val="323232"/>
                <w:szCs w:val="22"/>
              </w:rPr>
              <w:t>.</w:t>
            </w:r>
          </w:p>
        </w:tc>
      </w:tr>
    </w:tbl>
    <w:p w14:paraId="49DC4429" w14:textId="77777777" w:rsidR="00446175" w:rsidRDefault="00446175" w:rsidP="00446175"/>
    <w:p w14:paraId="00F9915E" w14:textId="77777777" w:rsidR="00A268D0" w:rsidRDefault="00A268D0">
      <w:pPr>
        <w:spacing w:before="0" w:after="0"/>
        <w:rPr>
          <w:rFonts w:ascii="IBM Plex Sans" w:hAnsi="IBM Plex Sans"/>
          <w:szCs w:val="22"/>
        </w:rPr>
      </w:pPr>
      <w:r>
        <w:rPr>
          <w:rFonts w:ascii="IBM Plex Sans" w:hAnsi="IBM Plex Sans"/>
        </w:rPr>
        <w:br w:type="page"/>
      </w:r>
    </w:p>
    <w:p w14:paraId="222FBD13" w14:textId="4AB79C72" w:rsidR="00446175" w:rsidRPr="00A268D0" w:rsidRDefault="00A268D0" w:rsidP="00A268D0">
      <w:pPr>
        <w:pStyle w:val="StepList"/>
        <w:numPr>
          <w:ilvl w:val="0"/>
          <w:numId w:val="23"/>
        </w:numPr>
        <w:tabs>
          <w:tab w:val="num" w:pos="792"/>
        </w:tabs>
        <w:spacing w:before="120"/>
        <w:ind w:left="792"/>
        <w:rPr>
          <w:rFonts w:ascii="IBM Plex Sans" w:hAnsi="IBM Plex Sans"/>
        </w:rPr>
      </w:pPr>
      <w:r w:rsidRPr="00A268D0">
        <w:rPr>
          <w:rFonts w:ascii="IBM Plex Sans" w:hAnsi="IBM Plex Sans"/>
        </w:rPr>
        <w:lastRenderedPageBreak/>
        <w:t>To c</w:t>
      </w:r>
      <w:r w:rsidR="00446175" w:rsidRPr="00A268D0">
        <w:rPr>
          <w:rFonts w:ascii="IBM Plex Sans" w:hAnsi="IBM Plex Sans"/>
        </w:rPr>
        <w:t xml:space="preserve">reate our lab table, make sure you are connected to the database you created called MYWORKSHOPDB.  A DDL file was prepared for you in </w:t>
      </w:r>
      <w:r w:rsidR="00446175" w:rsidRPr="00C33CF2">
        <w:rPr>
          <w:rFonts w:ascii="Consolas" w:hAnsi="Consolas" w:cs="Consolas"/>
          <w:color w:val="0000FF"/>
          <w:szCs w:val="24"/>
        </w:rPr>
        <w:t>/home/nz/labs/base/cli.</w:t>
      </w:r>
    </w:p>
    <w:p w14:paraId="4CF0B967" w14:textId="2DF8EB49" w:rsidR="00715159" w:rsidRDefault="00715159" w:rsidP="00C33CF2">
      <w:pPr>
        <w:pStyle w:val="StepList"/>
        <w:spacing w:before="120"/>
        <w:ind w:left="792"/>
        <w:rPr>
          <w:rFonts w:ascii="IBM Plex Sans" w:hAnsi="IBM Plex Sans"/>
        </w:rPr>
      </w:pPr>
      <w:r w:rsidRPr="00C33CF2">
        <w:rPr>
          <w:rFonts w:ascii="IBM Plex Sans" w:hAnsi="IBM Plex Sans"/>
        </w:rPr>
        <w:t xml:space="preserve">View the file while in nzsql by running an operating system command with </w:t>
      </w:r>
      <w:r w:rsidRPr="00C653D3">
        <w:rPr>
          <w:rFonts w:ascii="Consolas" w:hAnsi="Consolas" w:cs="Consolas"/>
          <w:color w:val="0000FF"/>
          <w:szCs w:val="24"/>
        </w:rPr>
        <w:t>\!</w:t>
      </w:r>
      <w:r w:rsidRPr="00C33CF2">
        <w:rPr>
          <w:rFonts w:ascii="IBM Plex Sans" w:hAnsi="IBM Plex Sans"/>
        </w:rPr>
        <w:t xml:space="preserve"> </w:t>
      </w:r>
      <w:r w:rsidR="008A0076">
        <w:rPr>
          <w:rFonts w:ascii="IBM Plex Sans" w:hAnsi="IBM Plex Sans"/>
        </w:rPr>
        <w:t>o</w:t>
      </w:r>
      <w:r w:rsidRPr="00C33CF2">
        <w:rPr>
          <w:rFonts w:ascii="IBM Plex Sans" w:hAnsi="IBM Plex Sans"/>
        </w:rPr>
        <w:t>ption</w:t>
      </w:r>
      <w:r w:rsidR="008A0076">
        <w:rPr>
          <w:rFonts w:ascii="IBM Plex Sans" w:hAnsi="IBM Plex Sans"/>
        </w:rPr>
        <w:t>:</w:t>
      </w:r>
    </w:p>
    <w:p w14:paraId="64DCE3D3" w14:textId="5DFFE551" w:rsidR="006979AC" w:rsidRPr="00CC5B0D" w:rsidRDefault="006B2777" w:rsidP="006979AC">
      <w:pPr>
        <w:pStyle w:val="StepList"/>
        <w:spacing w:before="120"/>
        <w:ind w:left="792"/>
        <w:rPr>
          <w:rFonts w:ascii="Consolas" w:hAnsi="Consolas" w:cs="Consolas"/>
          <w:color w:val="0000FF"/>
        </w:rPr>
      </w:pPr>
      <w:r>
        <w:rPr>
          <w:rFonts w:ascii="Consolas" w:hAnsi="Consolas" w:cs="Consolas"/>
        </w:rPr>
        <w:t>MYWORKSHOPDB</w:t>
      </w:r>
      <w:r w:rsidR="006979AC" w:rsidRPr="009A5B6E">
        <w:rPr>
          <w:rFonts w:ascii="Consolas" w:hAnsi="Consolas" w:cs="Consolas"/>
        </w:rPr>
        <w:t xml:space="preserve">.ADMIN(ADMIN)=&gt; </w:t>
      </w:r>
      <w:r w:rsidR="006979AC">
        <w:rPr>
          <w:rFonts w:ascii="Consolas" w:hAnsi="Consolas" w:cs="Consolas"/>
          <w:color w:val="0000FF"/>
        </w:rPr>
        <w:t>\! cat /home/nz/labs/base/cli/customer_transactions.ddl</w:t>
      </w:r>
    </w:p>
    <w:p w14:paraId="4A057437" w14:textId="04A6D3C5" w:rsidR="00E10F9E" w:rsidRDefault="002F5DA3" w:rsidP="00715159">
      <w:pPr>
        <w:ind w:left="792"/>
        <w:rPr>
          <w:noProof/>
        </w:rPr>
      </w:pPr>
      <w:r>
        <w:rPr>
          <w:noProof/>
        </w:rPr>
        <w:drawing>
          <wp:inline distT="0" distB="0" distL="0" distR="0" wp14:anchorId="634A24F8" wp14:editId="083F2339">
            <wp:extent cx="5486400" cy="2013933"/>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2289" cy="2038119"/>
                    </a:xfrm>
                    <a:prstGeom prst="rect">
                      <a:avLst/>
                    </a:prstGeom>
                    <a:noFill/>
                    <a:ln>
                      <a:noFill/>
                    </a:ln>
                  </pic:spPr>
                </pic:pic>
              </a:graphicData>
            </a:graphic>
          </wp:inline>
        </w:drawing>
      </w:r>
    </w:p>
    <w:p w14:paraId="512FEF76" w14:textId="546DF841" w:rsidR="00E10F9E" w:rsidRPr="002F5DA3" w:rsidRDefault="00E10F9E" w:rsidP="002F5DA3">
      <w:pPr>
        <w:pStyle w:val="StepList"/>
        <w:numPr>
          <w:ilvl w:val="0"/>
          <w:numId w:val="23"/>
        </w:numPr>
        <w:tabs>
          <w:tab w:val="num" w:pos="792"/>
        </w:tabs>
        <w:spacing w:before="120"/>
        <w:ind w:left="792"/>
        <w:rPr>
          <w:rFonts w:ascii="IBM Plex Sans" w:hAnsi="IBM Plex Sans"/>
        </w:rPr>
      </w:pPr>
      <w:r w:rsidRPr="002F5DA3">
        <w:rPr>
          <w:rFonts w:ascii="IBM Plex Sans" w:hAnsi="IBM Plex Sans"/>
        </w:rPr>
        <w:t xml:space="preserve">Now </w:t>
      </w:r>
      <w:r w:rsidR="002F5DA3">
        <w:rPr>
          <w:rFonts w:ascii="IBM Plex Sans" w:hAnsi="IBM Plex Sans"/>
        </w:rPr>
        <w:t>c</w:t>
      </w:r>
      <w:r w:rsidRPr="002F5DA3">
        <w:rPr>
          <w:rFonts w:ascii="IBM Plex Sans" w:hAnsi="IBM Plex Sans"/>
        </w:rPr>
        <w:t xml:space="preserve">reate the table with the </w:t>
      </w:r>
      <w:r w:rsidRPr="002F5DA3">
        <w:rPr>
          <w:rFonts w:ascii="Consolas" w:hAnsi="Consolas" w:cs="Consolas"/>
          <w:color w:val="0000FF"/>
        </w:rPr>
        <w:t>\</w:t>
      </w:r>
      <w:r w:rsidR="002F5DA3">
        <w:rPr>
          <w:rFonts w:ascii="Consolas" w:hAnsi="Consolas" w:cs="Consolas"/>
          <w:color w:val="0000FF"/>
        </w:rPr>
        <w:t>i</w:t>
      </w:r>
      <w:r w:rsidRPr="002F5DA3">
        <w:rPr>
          <w:rFonts w:ascii="Consolas" w:hAnsi="Consolas" w:cs="Consolas"/>
          <w:color w:val="0000FF"/>
        </w:rPr>
        <w:t xml:space="preserve"> </w:t>
      </w:r>
      <w:r w:rsidRPr="002F5DA3">
        <w:rPr>
          <w:rFonts w:ascii="IBM Plex Sans" w:hAnsi="IBM Plex Sans"/>
        </w:rPr>
        <w:t>option:</w:t>
      </w:r>
    </w:p>
    <w:p w14:paraId="2B6B04B9" w14:textId="1548EB2C" w:rsidR="002F5DA3" w:rsidRDefault="001C0EBB" w:rsidP="002F5DA3">
      <w:pPr>
        <w:pStyle w:val="StepList"/>
        <w:spacing w:before="120"/>
        <w:ind w:left="792"/>
        <w:rPr>
          <w:rFonts w:ascii="Consolas" w:hAnsi="Consolas" w:cs="Consolas"/>
          <w:color w:val="0000FF"/>
        </w:rPr>
      </w:pPr>
      <w:r w:rsidRPr="009A5B6E">
        <w:rPr>
          <w:rFonts w:ascii="Consolas" w:hAnsi="Consolas" w:cs="Consolas"/>
        </w:rPr>
        <w:t>MYWORKSHOPDB</w:t>
      </w:r>
      <w:r w:rsidR="002F5DA3" w:rsidRPr="009A5B6E">
        <w:rPr>
          <w:rFonts w:ascii="Consolas" w:hAnsi="Consolas" w:cs="Consolas"/>
        </w:rPr>
        <w:t xml:space="preserve">.ADMIN(ADMIN)=&gt; </w:t>
      </w:r>
      <w:r w:rsidR="002F5DA3">
        <w:rPr>
          <w:rFonts w:ascii="Consolas" w:hAnsi="Consolas" w:cs="Consolas"/>
          <w:color w:val="0000FF"/>
        </w:rPr>
        <w:t>\</w:t>
      </w:r>
      <w:r w:rsidR="00BC73F4">
        <w:rPr>
          <w:rFonts w:ascii="Consolas" w:hAnsi="Consolas" w:cs="Consolas"/>
          <w:color w:val="0000FF"/>
        </w:rPr>
        <w:t>i</w:t>
      </w:r>
      <w:r w:rsidR="002F5DA3">
        <w:rPr>
          <w:rFonts w:ascii="Consolas" w:hAnsi="Consolas" w:cs="Consolas"/>
          <w:color w:val="0000FF"/>
        </w:rPr>
        <w:t xml:space="preserve"> /home/nz/labs/base/cli/customer_transactions.ddl</w:t>
      </w:r>
    </w:p>
    <w:p w14:paraId="5B5BF6DC" w14:textId="7423EB8C" w:rsidR="00DE55A0" w:rsidRDefault="00DE55A0" w:rsidP="002F5DA3">
      <w:pPr>
        <w:pStyle w:val="StepList"/>
        <w:spacing w:before="120"/>
        <w:ind w:left="792"/>
        <w:rPr>
          <w:rFonts w:ascii="Consolas" w:hAnsi="Consolas" w:cs="Consolas"/>
          <w:color w:val="0000FF"/>
        </w:rPr>
      </w:pPr>
      <w:r>
        <w:rPr>
          <w:noProof/>
        </w:rPr>
        <w:drawing>
          <wp:inline distT="0" distB="0" distL="0" distR="0" wp14:anchorId="1EC6E654" wp14:editId="1F9248E7">
            <wp:extent cx="4965700" cy="1709631"/>
            <wp:effectExtent l="0" t="0" r="635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4331" cy="1719488"/>
                    </a:xfrm>
                    <a:prstGeom prst="rect">
                      <a:avLst/>
                    </a:prstGeom>
                    <a:noFill/>
                    <a:ln>
                      <a:noFill/>
                    </a:ln>
                  </pic:spPr>
                </pic:pic>
              </a:graphicData>
            </a:graphic>
          </wp:inline>
        </w:drawing>
      </w:r>
    </w:p>
    <w:p w14:paraId="64672E50" w14:textId="65424DDD" w:rsidR="009F136D" w:rsidRPr="00A04104" w:rsidRDefault="009F136D" w:rsidP="00A04104">
      <w:pPr>
        <w:pStyle w:val="StepList"/>
        <w:numPr>
          <w:ilvl w:val="0"/>
          <w:numId w:val="23"/>
        </w:numPr>
        <w:tabs>
          <w:tab w:val="num" w:pos="792"/>
        </w:tabs>
        <w:spacing w:before="120"/>
        <w:ind w:left="792"/>
        <w:rPr>
          <w:rFonts w:ascii="IBM Plex Sans" w:hAnsi="IBM Plex Sans"/>
        </w:rPr>
      </w:pPr>
      <w:r w:rsidRPr="00A04104">
        <w:rPr>
          <w:rFonts w:ascii="IBM Plex Sans" w:hAnsi="IBM Plex Sans"/>
        </w:rPr>
        <w:t>Check that the table exists:</w:t>
      </w:r>
      <w:r w:rsidR="00A04104">
        <w:rPr>
          <w:rFonts w:ascii="IBM Plex Sans" w:hAnsi="IBM Plex Sans"/>
        </w:rPr>
        <w:t xml:space="preserve"> (Note: there is a space before the </w:t>
      </w:r>
      <w:r w:rsidR="0065474B">
        <w:rPr>
          <w:rFonts w:ascii="Consolas" w:hAnsi="Consolas" w:cs="Consolas"/>
          <w:color w:val="0000FF"/>
        </w:rPr>
        <w:t>\</w:t>
      </w:r>
      <w:r w:rsidR="00A04104" w:rsidRPr="00D158BC">
        <w:rPr>
          <w:rFonts w:ascii="Consolas" w:hAnsi="Consolas" w:cs="Consolas"/>
          <w:color w:val="0000FF"/>
        </w:rPr>
        <w:t>d</w:t>
      </w:r>
      <w:r w:rsidR="00A04104">
        <w:rPr>
          <w:rFonts w:ascii="IBM Plex Sans" w:hAnsi="IBM Plex Sans"/>
        </w:rPr>
        <w:t>)</w:t>
      </w:r>
      <w:r w:rsidR="008A0076">
        <w:rPr>
          <w:rFonts w:ascii="IBM Plex Sans" w:hAnsi="IBM Plex Sans"/>
        </w:rPr>
        <w:t>:</w:t>
      </w:r>
    </w:p>
    <w:p w14:paraId="3B509904" w14:textId="384CC329" w:rsidR="00A04104" w:rsidRPr="00D158BC" w:rsidRDefault="0043284B" w:rsidP="00D158BC">
      <w:pPr>
        <w:pStyle w:val="StepList"/>
        <w:spacing w:before="120"/>
        <w:ind w:left="792"/>
        <w:rPr>
          <w:rFonts w:ascii="Consolas" w:hAnsi="Consolas" w:cs="Consolas"/>
          <w:color w:val="0000FF"/>
        </w:rPr>
      </w:pPr>
      <w:r w:rsidRPr="009A5B6E">
        <w:rPr>
          <w:rFonts w:ascii="Consolas" w:hAnsi="Consolas" w:cs="Consolas"/>
        </w:rPr>
        <w:t>MYWORKSHOPDB</w:t>
      </w:r>
      <w:r w:rsidR="00A04104" w:rsidRPr="009A5B6E">
        <w:rPr>
          <w:rFonts w:ascii="Consolas" w:hAnsi="Consolas" w:cs="Consolas"/>
        </w:rPr>
        <w:t>.ADMIN(ADMIN)=</w:t>
      </w:r>
      <w:proofErr w:type="gramStart"/>
      <w:r w:rsidR="00A04104" w:rsidRPr="009A5B6E">
        <w:rPr>
          <w:rFonts w:ascii="Consolas" w:hAnsi="Consolas" w:cs="Consolas"/>
        </w:rPr>
        <w:t>&gt;</w:t>
      </w:r>
      <w:r w:rsidR="00396674" w:rsidRPr="009A5B6E">
        <w:rPr>
          <w:rFonts w:ascii="Consolas" w:hAnsi="Consolas" w:cs="Consolas"/>
        </w:rPr>
        <w:t xml:space="preserve">  </w:t>
      </w:r>
      <w:r w:rsidR="0065474B">
        <w:rPr>
          <w:rFonts w:ascii="Consolas" w:hAnsi="Consolas" w:cs="Consolas"/>
          <w:color w:val="0000FF"/>
        </w:rPr>
        <w:t>\</w:t>
      </w:r>
      <w:proofErr w:type="gramEnd"/>
      <w:r w:rsidR="00A04104">
        <w:rPr>
          <w:rFonts w:ascii="Consolas" w:hAnsi="Consolas" w:cs="Consolas"/>
          <w:color w:val="0000FF"/>
        </w:rPr>
        <w:t>d</w:t>
      </w:r>
    </w:p>
    <w:p w14:paraId="6568997D" w14:textId="48E5DABF" w:rsidR="009F136D" w:rsidRPr="00E10F9E" w:rsidRDefault="00D158BC" w:rsidP="009F136D">
      <w:pPr>
        <w:ind w:left="792"/>
        <w:rPr>
          <w:lang w:eastAsia="zh-CN"/>
        </w:rPr>
      </w:pPr>
      <w:r>
        <w:rPr>
          <w:noProof/>
        </w:rPr>
        <w:drawing>
          <wp:inline distT="0" distB="0" distL="0" distR="0" wp14:anchorId="1E494103" wp14:editId="63442E52">
            <wp:extent cx="4800600" cy="158188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6233" cy="1583744"/>
                    </a:xfrm>
                    <a:prstGeom prst="rect">
                      <a:avLst/>
                    </a:prstGeom>
                    <a:noFill/>
                    <a:ln>
                      <a:noFill/>
                    </a:ln>
                  </pic:spPr>
                </pic:pic>
              </a:graphicData>
            </a:graphic>
          </wp:inline>
        </w:drawing>
      </w:r>
    </w:p>
    <w:p w14:paraId="3643CA5E" w14:textId="50D4E035" w:rsidR="00EA4528" w:rsidRDefault="009F136D" w:rsidP="00EA4528">
      <w:pPr>
        <w:pStyle w:val="StepList"/>
        <w:spacing w:before="120"/>
        <w:ind w:left="792"/>
        <w:rPr>
          <w:rFonts w:ascii="IBM Plex Sans" w:hAnsi="IBM Plex Sans"/>
        </w:rPr>
      </w:pPr>
      <w:r w:rsidRPr="004749E2">
        <w:rPr>
          <w:rFonts w:ascii="IBM Plex Sans" w:hAnsi="IBM Plex Sans"/>
        </w:rPr>
        <w:t xml:space="preserve">Notice that the </w:t>
      </w:r>
      <w:r w:rsidRPr="004749E2">
        <w:rPr>
          <w:rFonts w:ascii="Consolas" w:hAnsi="Consolas" w:cs="Consolas"/>
          <w:color w:val="0000FF"/>
        </w:rPr>
        <w:t>nzsql</w:t>
      </w:r>
      <w:r w:rsidRPr="004749E2">
        <w:rPr>
          <w:rFonts w:ascii="IBM Plex Sans" w:hAnsi="IBM Plex Sans"/>
        </w:rPr>
        <w:t xml:space="preserve"> prompt schema changed, this was due to the </w:t>
      </w:r>
      <w:r w:rsidRPr="004749E2">
        <w:rPr>
          <w:rFonts w:ascii="Consolas" w:hAnsi="Consolas" w:cs="Consolas"/>
          <w:color w:val="0000FF"/>
        </w:rPr>
        <w:t>SET SCHEMA</w:t>
      </w:r>
      <w:r w:rsidRPr="004749E2">
        <w:rPr>
          <w:rFonts w:ascii="IBM Plex Sans" w:hAnsi="IBM Plex Sans"/>
        </w:rPr>
        <w:t xml:space="preserve"> command </w:t>
      </w:r>
      <w:r w:rsidR="009A36FD" w:rsidRPr="004749E2">
        <w:rPr>
          <w:rFonts w:ascii="IBM Plex Sans" w:hAnsi="IBM Plex Sans"/>
        </w:rPr>
        <w:t xml:space="preserve">that was </w:t>
      </w:r>
      <w:r w:rsidR="008A0076">
        <w:rPr>
          <w:rFonts w:ascii="IBM Plex Sans" w:hAnsi="IBM Plex Sans"/>
        </w:rPr>
        <w:t xml:space="preserve">specified </w:t>
      </w:r>
      <w:r w:rsidR="009A36FD" w:rsidRPr="004749E2">
        <w:rPr>
          <w:rFonts w:ascii="IBM Plex Sans" w:hAnsi="IBM Plex Sans"/>
        </w:rPr>
        <w:t>in</w:t>
      </w:r>
      <w:r w:rsidRPr="004749E2">
        <w:rPr>
          <w:rFonts w:ascii="IBM Plex Sans" w:hAnsi="IBM Plex Sans"/>
        </w:rPr>
        <w:t xml:space="preserve"> </w:t>
      </w:r>
      <w:r w:rsidRPr="004749E2">
        <w:rPr>
          <w:rFonts w:ascii="Consolas" w:hAnsi="Consolas" w:cs="Consolas"/>
          <w:color w:val="0000FF"/>
        </w:rPr>
        <w:t>customer_transactions.ddl</w:t>
      </w:r>
      <w:r w:rsidRPr="004749E2">
        <w:rPr>
          <w:rFonts w:ascii="IBM Plex Sans" w:hAnsi="IBM Plex Sans"/>
        </w:rPr>
        <w:t>.</w:t>
      </w:r>
      <w:r w:rsidR="00EA4528">
        <w:rPr>
          <w:rFonts w:ascii="IBM Plex Sans" w:hAnsi="IBM Plex Sans"/>
        </w:rPr>
        <w:br w:type="page"/>
      </w:r>
    </w:p>
    <w:p w14:paraId="19E50C56" w14:textId="75CA25B7" w:rsidR="00347151" w:rsidRPr="009274EB" w:rsidRDefault="00347151" w:rsidP="009274EB">
      <w:pPr>
        <w:pStyle w:val="StepList"/>
        <w:numPr>
          <w:ilvl w:val="0"/>
          <w:numId w:val="23"/>
        </w:numPr>
        <w:tabs>
          <w:tab w:val="num" w:pos="792"/>
        </w:tabs>
        <w:spacing w:before="120"/>
        <w:ind w:left="792"/>
        <w:rPr>
          <w:rFonts w:ascii="IBM Plex Sans" w:hAnsi="IBM Plex Sans"/>
        </w:rPr>
      </w:pPr>
      <w:r w:rsidRPr="009274EB">
        <w:rPr>
          <w:rFonts w:ascii="IBM Plex Sans" w:hAnsi="IBM Plex Sans"/>
        </w:rPr>
        <w:lastRenderedPageBreak/>
        <w:t>S</w:t>
      </w:r>
      <w:r w:rsidR="009274EB">
        <w:rPr>
          <w:rFonts w:ascii="IBM Plex Sans" w:hAnsi="IBM Plex Sans"/>
        </w:rPr>
        <w:t>elect</w:t>
      </w:r>
      <w:r w:rsidRPr="009274EB">
        <w:rPr>
          <w:rFonts w:ascii="IBM Plex Sans" w:hAnsi="IBM Plex Sans"/>
        </w:rPr>
        <w:t xml:space="preserve"> the table data:</w:t>
      </w:r>
    </w:p>
    <w:p w14:paraId="3BDD26EF" w14:textId="3C3AF07D" w:rsidR="009274EB" w:rsidRPr="00D158BC" w:rsidRDefault="0043284B" w:rsidP="009274EB">
      <w:pPr>
        <w:pStyle w:val="StepList"/>
        <w:spacing w:before="120"/>
        <w:ind w:left="792"/>
        <w:rPr>
          <w:rFonts w:ascii="Consolas" w:hAnsi="Consolas" w:cs="Consolas"/>
          <w:color w:val="0000FF"/>
        </w:rPr>
      </w:pPr>
      <w:r w:rsidRPr="009A5B6E">
        <w:rPr>
          <w:rFonts w:ascii="Consolas" w:hAnsi="Consolas" w:cs="Consolas"/>
        </w:rPr>
        <w:t>MYWORKSHOPDB</w:t>
      </w:r>
      <w:r w:rsidR="009274EB" w:rsidRPr="009A5B6E">
        <w:rPr>
          <w:rFonts w:ascii="Consolas" w:hAnsi="Consolas" w:cs="Consolas"/>
        </w:rPr>
        <w:t>.</w:t>
      </w:r>
      <w:r w:rsidR="00AA32D0" w:rsidRPr="009A5B6E">
        <w:rPr>
          <w:rFonts w:ascii="Consolas" w:hAnsi="Consolas" w:cs="Consolas"/>
        </w:rPr>
        <w:t>APPWORKSHOP_18_19</w:t>
      </w:r>
      <w:r w:rsidR="009274EB" w:rsidRPr="009A5B6E">
        <w:rPr>
          <w:rFonts w:ascii="Consolas" w:hAnsi="Consolas" w:cs="Consolas"/>
        </w:rPr>
        <w:t xml:space="preserve">(ADMIN)=&gt; </w:t>
      </w:r>
      <w:r w:rsidR="009274EB">
        <w:rPr>
          <w:rFonts w:ascii="Consolas" w:hAnsi="Consolas" w:cs="Consolas"/>
          <w:color w:val="0000FF"/>
        </w:rPr>
        <w:t>SELECT * FROM CUSTOMER_TRANSACTIONS;</w:t>
      </w:r>
    </w:p>
    <w:p w14:paraId="6141E92B" w14:textId="7A1148DB" w:rsidR="00F3341F" w:rsidRDefault="00A069BE" w:rsidP="00F3341F">
      <w:pPr>
        <w:ind w:left="792"/>
        <w:rPr>
          <w:noProof/>
        </w:rPr>
      </w:pPr>
      <w:r>
        <w:rPr>
          <w:noProof/>
        </w:rPr>
        <w:drawing>
          <wp:inline distT="0" distB="0" distL="0" distR="0" wp14:anchorId="7F4E8E59" wp14:editId="0C933897">
            <wp:extent cx="5651500" cy="1430564"/>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0652" cy="1435412"/>
                    </a:xfrm>
                    <a:prstGeom prst="rect">
                      <a:avLst/>
                    </a:prstGeom>
                    <a:noFill/>
                    <a:ln>
                      <a:noFill/>
                    </a:ln>
                  </pic:spPr>
                </pic:pic>
              </a:graphicData>
            </a:graphic>
          </wp:inline>
        </w:drawing>
      </w:r>
    </w:p>
    <w:p w14:paraId="1746F9C5" w14:textId="67AC4F06" w:rsidR="00A069BE" w:rsidRPr="004749E2" w:rsidRDefault="00A069BE" w:rsidP="00A069BE">
      <w:pPr>
        <w:pStyle w:val="StepList"/>
        <w:spacing w:before="120"/>
        <w:ind w:left="792"/>
        <w:rPr>
          <w:rFonts w:ascii="IBM Plex Sans" w:hAnsi="IBM Plex Sans"/>
        </w:rPr>
      </w:pPr>
      <w:r>
        <w:rPr>
          <w:rFonts w:ascii="IBM Plex Sans" w:hAnsi="IBM Plex Sans"/>
        </w:rPr>
        <w:t>There is no data in the table yet because you just created it. In the next section, you will load some data.</w:t>
      </w:r>
    </w:p>
    <w:p w14:paraId="761DB75A" w14:textId="24E233F6" w:rsidR="00F3341F" w:rsidRPr="00651D3B" w:rsidRDefault="00F3341F" w:rsidP="00651D3B">
      <w:pPr>
        <w:pStyle w:val="Heading2"/>
        <w:keepNext w:val="0"/>
        <w:spacing w:after="120"/>
        <w:rPr>
          <w:rFonts w:ascii="IBM Plex Sans" w:hAnsi="IBM Plex Sans"/>
        </w:rPr>
      </w:pPr>
      <w:r w:rsidRPr="00651D3B">
        <w:rPr>
          <w:rFonts w:ascii="IBM Plex Sans" w:hAnsi="IBM Plex Sans"/>
        </w:rPr>
        <w:t>Load</w:t>
      </w:r>
      <w:r w:rsidR="008A0076">
        <w:rPr>
          <w:rFonts w:ascii="IBM Plex Sans" w:hAnsi="IBM Plex Sans"/>
        </w:rPr>
        <w:t>ing</w:t>
      </w:r>
      <w:r w:rsidRPr="00651D3B">
        <w:rPr>
          <w:rFonts w:ascii="IBM Plex Sans" w:hAnsi="IBM Plex Sans"/>
        </w:rPr>
        <w:t xml:space="preserve"> </w:t>
      </w:r>
      <w:r w:rsidR="00971795">
        <w:rPr>
          <w:rFonts w:ascii="IBM Plex Sans" w:hAnsi="IBM Plex Sans"/>
        </w:rPr>
        <w:t>data into a</w:t>
      </w:r>
      <w:r w:rsidRPr="00651D3B">
        <w:rPr>
          <w:rFonts w:ascii="IBM Plex Sans" w:hAnsi="IBM Plex Sans"/>
        </w:rPr>
        <w:t xml:space="preserve"> table</w:t>
      </w:r>
    </w:p>
    <w:p w14:paraId="3BBF5E2F" w14:textId="14F03046" w:rsidR="003B0B13" w:rsidRDefault="00917BE5" w:rsidP="00080A97">
      <w:pPr>
        <w:pStyle w:val="StepList"/>
        <w:numPr>
          <w:ilvl w:val="0"/>
          <w:numId w:val="23"/>
        </w:numPr>
        <w:tabs>
          <w:tab w:val="num" w:pos="792"/>
        </w:tabs>
        <w:spacing w:before="120"/>
        <w:ind w:left="792"/>
        <w:rPr>
          <w:rFonts w:ascii="IBM Plex Sans" w:hAnsi="IBM Plex Sans"/>
        </w:rPr>
      </w:pPr>
      <w:r w:rsidRPr="00080A97">
        <w:rPr>
          <w:rFonts w:ascii="IBM Plex Sans" w:hAnsi="IBM Plex Sans"/>
        </w:rPr>
        <w:t xml:space="preserve">Load data into our </w:t>
      </w:r>
      <w:r w:rsidR="002722B0">
        <w:rPr>
          <w:rFonts w:ascii="Consolas" w:hAnsi="Consolas" w:cs="Consolas"/>
          <w:color w:val="0000FF"/>
        </w:rPr>
        <w:t xml:space="preserve">CUSTOMER_TRANSACTIONS </w:t>
      </w:r>
      <w:r w:rsidRPr="00080A97">
        <w:rPr>
          <w:rFonts w:ascii="IBM Plex Sans" w:hAnsi="IBM Plex Sans"/>
        </w:rPr>
        <w:t>table using an external table</w:t>
      </w:r>
      <w:r w:rsidR="003B0B13">
        <w:rPr>
          <w:rFonts w:ascii="IBM Plex Sans" w:hAnsi="IBM Plex Sans"/>
        </w:rPr>
        <w:t xml:space="preserve"> (a csv file.)</w:t>
      </w:r>
      <w:r w:rsidR="008A0076">
        <w:rPr>
          <w:rFonts w:ascii="IBM Plex Sans" w:hAnsi="IBM Plex Sans"/>
        </w:rPr>
        <w:t>.</w:t>
      </w:r>
    </w:p>
    <w:p w14:paraId="0C44BD34" w14:textId="28FEB5E5" w:rsidR="00917BE5" w:rsidRDefault="003B0B13" w:rsidP="003B0B13">
      <w:pPr>
        <w:pStyle w:val="StepList"/>
        <w:spacing w:before="120"/>
        <w:ind w:left="792"/>
        <w:rPr>
          <w:rFonts w:ascii="IBM Plex Sans" w:hAnsi="IBM Plex Sans"/>
        </w:rPr>
      </w:pPr>
      <w:r>
        <w:rPr>
          <w:rFonts w:ascii="IBM Plex Sans" w:hAnsi="IBM Plex Sans"/>
        </w:rPr>
        <w:t xml:space="preserve">You will be using </w:t>
      </w:r>
      <w:r w:rsidR="00881725">
        <w:rPr>
          <w:rFonts w:ascii="IBM Plex Sans" w:hAnsi="IBM Plex Sans"/>
        </w:rPr>
        <w:t xml:space="preserve">a </w:t>
      </w:r>
      <w:r w:rsidR="00EB5D98">
        <w:rPr>
          <w:rFonts w:ascii="IBM Plex Sans" w:hAnsi="IBM Plex Sans"/>
        </w:rPr>
        <w:t>three</w:t>
      </w:r>
      <w:r>
        <w:rPr>
          <w:rFonts w:ascii="IBM Plex Sans" w:hAnsi="IBM Plex Sans"/>
        </w:rPr>
        <w:t xml:space="preserve"> line command for doing this, terminated on the </w:t>
      </w:r>
      <w:r w:rsidR="00881725">
        <w:rPr>
          <w:rFonts w:ascii="IBM Plex Sans" w:hAnsi="IBM Plex Sans"/>
        </w:rPr>
        <w:t>last</w:t>
      </w:r>
      <w:r>
        <w:rPr>
          <w:rFonts w:ascii="IBM Plex Sans" w:hAnsi="IBM Plex Sans"/>
        </w:rPr>
        <w:t xml:space="preserve"> line with </w:t>
      </w:r>
      <w:proofErr w:type="gramStart"/>
      <w:r>
        <w:rPr>
          <w:rFonts w:ascii="IBM Plex Sans" w:hAnsi="IBM Plex Sans"/>
        </w:rPr>
        <w:t xml:space="preserve">the </w:t>
      </w:r>
      <w:r w:rsidRPr="00881725">
        <w:rPr>
          <w:rFonts w:ascii="Consolas" w:hAnsi="Consolas" w:cs="Consolas"/>
          <w:color w:val="0000FF"/>
        </w:rPr>
        <w:t>;</w:t>
      </w:r>
      <w:proofErr w:type="gramEnd"/>
      <w:r>
        <w:rPr>
          <w:rFonts w:ascii="IBM Plex Sans" w:hAnsi="IBM Plex Sans"/>
        </w:rPr>
        <w:t xml:space="preserve"> terminator</w:t>
      </w:r>
      <w:r w:rsidR="008A0076">
        <w:rPr>
          <w:rFonts w:ascii="IBM Plex Sans" w:hAnsi="IBM Plex Sans"/>
        </w:rPr>
        <w:t>:</w:t>
      </w:r>
    </w:p>
    <w:p w14:paraId="28872AED" w14:textId="74D6CDD3" w:rsidR="003B0B13" w:rsidRDefault="00014A09" w:rsidP="003B0B13">
      <w:pPr>
        <w:pStyle w:val="StepList"/>
        <w:spacing w:before="120"/>
        <w:ind w:left="792"/>
        <w:rPr>
          <w:rFonts w:ascii="Consolas" w:hAnsi="Consolas" w:cs="Consolas"/>
          <w:color w:val="0000FF"/>
        </w:rPr>
      </w:pPr>
      <w:r w:rsidRPr="009A5B6E">
        <w:rPr>
          <w:rFonts w:ascii="Consolas" w:hAnsi="Consolas" w:cs="Consolas"/>
        </w:rPr>
        <w:t xml:space="preserve">MYWORKSHOPDB.APPWORKSHOP_18_19(ADMIN)=&gt; </w:t>
      </w:r>
      <w:r w:rsidR="00CE1447">
        <w:rPr>
          <w:rFonts w:ascii="Consolas" w:hAnsi="Consolas" w:cs="Consolas"/>
          <w:color w:val="0000FF"/>
        </w:rPr>
        <w:t>INSERT INTO CUSTOMER_TRANSACTIONS</w:t>
      </w:r>
      <w:r w:rsidR="00EB5D98">
        <w:rPr>
          <w:rFonts w:ascii="Consolas" w:hAnsi="Consolas" w:cs="Consolas"/>
          <w:color w:val="0000FF"/>
        </w:rPr>
        <w:t xml:space="preserve"> SELECT * FROM EXTERNAL</w:t>
      </w:r>
    </w:p>
    <w:p w14:paraId="4FEF02A2" w14:textId="1EECDB1E" w:rsidR="00CE1447" w:rsidRDefault="00014A09" w:rsidP="00CE1447">
      <w:pPr>
        <w:pStyle w:val="StepList"/>
        <w:spacing w:before="120"/>
        <w:ind w:left="792"/>
        <w:rPr>
          <w:rFonts w:ascii="Consolas" w:hAnsi="Consolas" w:cs="Consolas"/>
          <w:color w:val="0000FF"/>
        </w:rPr>
      </w:pPr>
      <w:r w:rsidRPr="009A5B6E">
        <w:rPr>
          <w:rFonts w:ascii="Consolas" w:hAnsi="Consolas" w:cs="Consolas"/>
        </w:rPr>
        <w:t xml:space="preserve">MYWORKSHOPDB.APPWORKSHOP_18_19(ADMIN)=&gt;  </w:t>
      </w:r>
      <w:r w:rsidR="00EB5D98">
        <w:rPr>
          <w:rFonts w:ascii="Consolas" w:hAnsi="Consolas" w:cs="Consolas"/>
          <w:color w:val="0000FF"/>
        </w:rPr>
        <w:t>‘</w:t>
      </w:r>
      <w:r w:rsidR="00881725">
        <w:rPr>
          <w:rFonts w:ascii="Consolas" w:hAnsi="Consolas" w:cs="Consolas"/>
          <w:color w:val="0000FF"/>
        </w:rPr>
        <w:t>/home/nz/labs/data/customer_activity_transactions-1H2020.csv</w:t>
      </w:r>
      <w:r w:rsidR="00EB5D98">
        <w:rPr>
          <w:rFonts w:ascii="Consolas" w:hAnsi="Consolas" w:cs="Consolas"/>
          <w:color w:val="0000FF"/>
        </w:rPr>
        <w:t>’</w:t>
      </w:r>
    </w:p>
    <w:p w14:paraId="527D217B" w14:textId="73F644BA" w:rsidR="00881725" w:rsidRDefault="00014A09" w:rsidP="00CE1447">
      <w:pPr>
        <w:pStyle w:val="StepList"/>
        <w:spacing w:before="120"/>
        <w:ind w:left="792"/>
        <w:rPr>
          <w:rFonts w:ascii="Consolas" w:hAnsi="Consolas" w:cs="Consolas"/>
          <w:color w:val="0000FF"/>
        </w:rPr>
      </w:pPr>
      <w:r w:rsidRPr="009A5B6E">
        <w:rPr>
          <w:rFonts w:ascii="Consolas" w:hAnsi="Consolas" w:cs="Consolas"/>
        </w:rPr>
        <w:t xml:space="preserve">MYWORKSHOPDB.APPWORKSHOP_18_19(ADMIN)=&gt; </w:t>
      </w:r>
      <w:r w:rsidR="00881725">
        <w:rPr>
          <w:rFonts w:ascii="Consolas" w:hAnsi="Consolas" w:cs="Consolas"/>
          <w:color w:val="0000FF"/>
        </w:rPr>
        <w:t>USING (DELIMITER ‘,’ SkipRows 1 QuotedValue double);</w:t>
      </w:r>
    </w:p>
    <w:p w14:paraId="287DDA62" w14:textId="7F2FB85D" w:rsidR="007B7D56" w:rsidRDefault="007B7D56" w:rsidP="00CE1447">
      <w:pPr>
        <w:pStyle w:val="StepList"/>
        <w:spacing w:before="120"/>
        <w:ind w:left="792"/>
        <w:rPr>
          <w:rFonts w:ascii="Consolas" w:hAnsi="Consolas" w:cs="Consolas"/>
          <w:color w:val="0000FF"/>
        </w:rPr>
      </w:pPr>
      <w:r>
        <w:rPr>
          <w:noProof/>
        </w:rPr>
        <w:drawing>
          <wp:inline distT="0" distB="0" distL="0" distR="0" wp14:anchorId="64C0D506" wp14:editId="54B93027">
            <wp:extent cx="5975350" cy="1024529"/>
            <wp:effectExtent l="0" t="0" r="635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1364" cy="1027275"/>
                    </a:xfrm>
                    <a:prstGeom prst="rect">
                      <a:avLst/>
                    </a:prstGeom>
                    <a:noFill/>
                    <a:ln>
                      <a:noFill/>
                    </a:ln>
                  </pic:spPr>
                </pic:pic>
              </a:graphicData>
            </a:graphic>
          </wp:inline>
        </w:drawing>
      </w:r>
    </w:p>
    <w:p w14:paraId="5576F890" w14:textId="4E94DF97" w:rsidR="000311C3" w:rsidRDefault="00BC347F" w:rsidP="00BC347F">
      <w:pPr>
        <w:pStyle w:val="StepList"/>
        <w:numPr>
          <w:ilvl w:val="0"/>
          <w:numId w:val="23"/>
        </w:numPr>
        <w:tabs>
          <w:tab w:val="num" w:pos="792"/>
        </w:tabs>
        <w:spacing w:before="120"/>
        <w:ind w:left="792"/>
        <w:rPr>
          <w:rFonts w:ascii="IBM Plex Sans" w:hAnsi="IBM Plex Sans"/>
        </w:rPr>
      </w:pPr>
      <w:r>
        <w:rPr>
          <w:rFonts w:ascii="IBM Plex Sans" w:hAnsi="IBM Plex Sans"/>
        </w:rPr>
        <w:t>Select</w:t>
      </w:r>
      <w:r w:rsidR="000311C3" w:rsidRPr="00BC347F">
        <w:rPr>
          <w:rFonts w:ascii="IBM Plex Sans" w:hAnsi="IBM Plex Sans"/>
        </w:rPr>
        <w:t xml:space="preserve"> 5 rows from the</w:t>
      </w:r>
      <w:r>
        <w:rPr>
          <w:rFonts w:ascii="IBM Plex Sans" w:hAnsi="IBM Plex Sans"/>
        </w:rPr>
        <w:t xml:space="preserve"> table</w:t>
      </w:r>
      <w:r w:rsidR="000311C3" w:rsidRPr="00BC347F">
        <w:rPr>
          <w:rFonts w:ascii="IBM Plex Sans" w:hAnsi="IBM Plex Sans"/>
        </w:rPr>
        <w:t xml:space="preserve"> </w:t>
      </w:r>
      <w:r w:rsidR="00257C96">
        <w:rPr>
          <w:rFonts w:ascii="Consolas" w:hAnsi="Consolas" w:cs="Consolas"/>
          <w:color w:val="0000FF"/>
        </w:rPr>
        <w:t>CUSTOMER_TRANSACTIONS</w:t>
      </w:r>
      <w:r w:rsidR="008A0076">
        <w:rPr>
          <w:rFonts w:ascii="Consolas" w:hAnsi="Consolas" w:cs="Consolas"/>
          <w:color w:val="0000FF"/>
        </w:rPr>
        <w:t>:</w:t>
      </w:r>
    </w:p>
    <w:p w14:paraId="08497AD1" w14:textId="3326DC1B" w:rsidR="0048333F" w:rsidRDefault="00014A09" w:rsidP="0048333F">
      <w:pPr>
        <w:pStyle w:val="StepList"/>
        <w:spacing w:before="120"/>
        <w:ind w:left="792"/>
        <w:rPr>
          <w:rFonts w:ascii="Consolas" w:hAnsi="Consolas" w:cs="Consolas"/>
          <w:color w:val="0000FF"/>
        </w:rPr>
      </w:pPr>
      <w:r w:rsidRPr="009A5B6E">
        <w:rPr>
          <w:rFonts w:ascii="Consolas" w:hAnsi="Consolas" w:cs="Consolas"/>
        </w:rPr>
        <w:t xml:space="preserve">MYWORKSHOPDB.APPWORKSHOP_18_19(ADMIN)=&gt; </w:t>
      </w:r>
      <w:r w:rsidR="0048333F">
        <w:rPr>
          <w:rFonts w:ascii="Consolas" w:hAnsi="Consolas" w:cs="Consolas"/>
          <w:color w:val="0000FF"/>
        </w:rPr>
        <w:t>SELECT * FROM CUSTOMER_TRANSACTIONS LIMIT 5;</w:t>
      </w:r>
    </w:p>
    <w:p w14:paraId="2E297A67" w14:textId="102C8251" w:rsidR="004818A3" w:rsidRDefault="0048333F" w:rsidP="0048333F">
      <w:pPr>
        <w:pStyle w:val="StepList"/>
        <w:spacing w:before="120"/>
        <w:ind w:left="792"/>
        <w:rPr>
          <w:rFonts w:ascii="IBM Plex Sans" w:hAnsi="IBM Plex Sans"/>
        </w:rPr>
      </w:pPr>
      <w:r>
        <w:rPr>
          <w:noProof/>
        </w:rPr>
        <w:drawing>
          <wp:inline distT="0" distB="0" distL="0" distR="0" wp14:anchorId="481623D1" wp14:editId="3487E0E1">
            <wp:extent cx="4806950" cy="1460798"/>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3235" cy="1465747"/>
                    </a:xfrm>
                    <a:prstGeom prst="rect">
                      <a:avLst/>
                    </a:prstGeom>
                    <a:noFill/>
                    <a:ln>
                      <a:noFill/>
                    </a:ln>
                  </pic:spPr>
                </pic:pic>
              </a:graphicData>
            </a:graphic>
          </wp:inline>
        </w:drawing>
      </w:r>
    </w:p>
    <w:p w14:paraId="169019D2" w14:textId="77777777" w:rsidR="004818A3" w:rsidRDefault="004818A3">
      <w:pPr>
        <w:spacing w:before="0" w:after="0"/>
        <w:rPr>
          <w:rFonts w:ascii="IBM Plex Sans" w:hAnsi="IBM Plex Sans"/>
          <w:szCs w:val="22"/>
        </w:rPr>
      </w:pPr>
      <w:r>
        <w:rPr>
          <w:rFonts w:ascii="IBM Plex Sans" w:hAnsi="IBM Plex Sans"/>
        </w:rPr>
        <w:br w:type="page"/>
      </w:r>
    </w:p>
    <w:p w14:paraId="783E17A4" w14:textId="7936F5B4" w:rsidR="00B70223" w:rsidRPr="00651D3B" w:rsidRDefault="00B70223" w:rsidP="00651D3B">
      <w:pPr>
        <w:pStyle w:val="Heading2"/>
        <w:keepNext w:val="0"/>
        <w:spacing w:after="120"/>
        <w:rPr>
          <w:rFonts w:ascii="IBM Plex Sans" w:hAnsi="IBM Plex Sans"/>
        </w:rPr>
      </w:pPr>
      <w:r w:rsidRPr="00651D3B">
        <w:rPr>
          <w:rFonts w:ascii="IBM Plex Sans" w:hAnsi="IBM Plex Sans"/>
        </w:rPr>
        <w:lastRenderedPageBreak/>
        <w:t>Lab conclusion</w:t>
      </w:r>
      <w:bookmarkEnd w:id="7"/>
    </w:p>
    <w:p w14:paraId="011DD72F" w14:textId="0CD2B768" w:rsidR="00B70223" w:rsidRPr="00F27FF0" w:rsidRDefault="00347151" w:rsidP="00F27FF0">
      <w:pPr>
        <w:pStyle w:val="StepList"/>
        <w:spacing w:before="120"/>
        <w:ind w:left="792"/>
        <w:rPr>
          <w:rFonts w:ascii="IBM Plex Sans" w:hAnsi="IBM Plex Sans"/>
        </w:rPr>
      </w:pPr>
      <w:r w:rsidRPr="00F27FF0">
        <w:rPr>
          <w:rFonts w:ascii="IBM Plex Sans" w:hAnsi="IBM Plex Sans"/>
        </w:rPr>
        <w:t xml:space="preserve">In this lab you learned how to use the </w:t>
      </w:r>
      <w:r w:rsidRPr="00F27FF0">
        <w:rPr>
          <w:rFonts w:ascii="Consolas" w:hAnsi="Consolas" w:cs="Consolas"/>
          <w:color w:val="0000FF"/>
        </w:rPr>
        <w:t>nzsql</w:t>
      </w:r>
      <w:r w:rsidRPr="00F27FF0">
        <w:rPr>
          <w:rFonts w:ascii="IBM Plex Sans" w:hAnsi="IBM Plex Sans"/>
        </w:rPr>
        <w:t xml:space="preserve"> tool to create a database, a table and load data into that table.  These are the basic functions of the Netezza database.</w:t>
      </w:r>
    </w:p>
    <w:p w14:paraId="4C65B169" w14:textId="77777777" w:rsidR="00687A09" w:rsidRDefault="00687A09" w:rsidP="00A32745">
      <w:pPr>
        <w:pStyle w:val="StepList313"/>
        <w:keepLines w:val="0"/>
        <w:tabs>
          <w:tab w:val="clear" w:pos="792"/>
        </w:tabs>
        <w:spacing w:before="120"/>
        <w:ind w:left="0" w:firstLine="0"/>
        <w:rPr>
          <w:b/>
          <w:bCs/>
        </w:rPr>
      </w:pPr>
    </w:p>
    <w:p w14:paraId="2C122789" w14:textId="3A3FC79D" w:rsidR="00B70223" w:rsidRDefault="00B70223" w:rsidP="00A32745">
      <w:pPr>
        <w:pStyle w:val="StepList313"/>
        <w:keepLines w:val="0"/>
        <w:tabs>
          <w:tab w:val="clear" w:pos="792"/>
        </w:tabs>
        <w:spacing w:before="120"/>
        <w:ind w:left="0" w:firstLine="0"/>
        <w:rPr>
          <w:b/>
          <w:bCs/>
        </w:rPr>
      </w:pPr>
      <w:r>
        <w:rPr>
          <w:b/>
          <w:bCs/>
        </w:rPr>
        <w:t>** E</w:t>
      </w:r>
      <w:r w:rsidRPr="00825A66">
        <w:rPr>
          <w:b/>
          <w:bCs/>
        </w:rPr>
        <w:t xml:space="preserve">nd of </w:t>
      </w:r>
      <w:r>
        <w:rPr>
          <w:b/>
          <w:bCs/>
        </w:rPr>
        <w:t xml:space="preserve">Lab </w:t>
      </w:r>
      <w:r w:rsidR="009C33AC">
        <w:rPr>
          <w:b/>
          <w:bCs/>
        </w:rPr>
        <w:t>1</w:t>
      </w:r>
      <w:r w:rsidR="008E06F9">
        <w:rPr>
          <w:b/>
          <w:bCs/>
        </w:rPr>
        <w:t>6</w:t>
      </w:r>
      <w:r>
        <w:rPr>
          <w:b/>
          <w:bCs/>
        </w:rPr>
        <w:t xml:space="preserve"> </w:t>
      </w:r>
      <w:r w:rsidR="0063686B">
        <w:rPr>
          <w:b/>
          <w:bCs/>
        </w:rPr>
        <w:t>–</w:t>
      </w:r>
      <w:r w:rsidRPr="00825A66">
        <w:rPr>
          <w:b/>
          <w:bCs/>
        </w:rPr>
        <w:t xml:space="preserve"> </w:t>
      </w:r>
      <w:r w:rsidR="0071534A">
        <w:rPr>
          <w:b/>
          <w:bCs/>
        </w:rPr>
        <w:t>Netezza Performance Server (NPS) Getting Started</w:t>
      </w:r>
    </w:p>
    <w:p w14:paraId="4F83736F" w14:textId="7365A5B5" w:rsidR="00B70223" w:rsidRPr="00CB77F4" w:rsidRDefault="00B70223" w:rsidP="00983F9E">
      <w:pPr>
        <w:pStyle w:val="StepList813"/>
        <w:keepLines w:val="0"/>
        <w:widowControl w:val="0"/>
        <w:spacing w:before="120"/>
        <w:rPr>
          <w:b/>
          <w:bCs/>
          <w:sz w:val="16"/>
          <w:szCs w:val="16"/>
        </w:rPr>
      </w:pPr>
      <w:r w:rsidRPr="00CB77F4">
        <w:rPr>
          <w:bCs/>
          <w:sz w:val="16"/>
          <w:szCs w:val="16"/>
        </w:rPr>
        <w:t xml:space="preserve">    </w:t>
      </w:r>
      <w:r>
        <w:rPr>
          <w:bCs/>
          <w:sz w:val="16"/>
          <w:szCs w:val="16"/>
        </w:rPr>
        <w:t xml:space="preserve"> </w:t>
      </w:r>
      <w:r w:rsidRPr="00CB77F4">
        <w:rPr>
          <w:bCs/>
          <w:sz w:val="16"/>
          <w:szCs w:val="16"/>
        </w:rPr>
        <w:t xml:space="preserve">Lab by </w:t>
      </w:r>
      <w:r w:rsidR="009C33AC">
        <w:rPr>
          <w:bCs/>
          <w:sz w:val="16"/>
          <w:szCs w:val="16"/>
        </w:rPr>
        <w:t>Dan Hancock</w:t>
      </w:r>
      <w:r w:rsidR="00047185">
        <w:rPr>
          <w:bCs/>
          <w:sz w:val="16"/>
          <w:szCs w:val="16"/>
        </w:rPr>
        <w:t>, Edited by Burt Vialpando</w:t>
      </w:r>
      <w:r w:rsidR="0063686B">
        <w:rPr>
          <w:bCs/>
          <w:sz w:val="16"/>
          <w:szCs w:val="16"/>
        </w:rPr>
        <w:t xml:space="preserve"> </w:t>
      </w:r>
      <w:r w:rsidR="00B477C5">
        <w:rPr>
          <w:bCs/>
          <w:sz w:val="16"/>
          <w:szCs w:val="16"/>
        </w:rPr>
        <w:t>and Kent Rubin</w:t>
      </w:r>
    </w:p>
    <w:p w14:paraId="00F039CD" w14:textId="22A595DE" w:rsidR="00B70223" w:rsidRDefault="00B70223" w:rsidP="00983F9E">
      <w:pPr>
        <w:pStyle w:val="StepList813"/>
        <w:keepLines w:val="0"/>
        <w:widowControl w:val="0"/>
        <w:spacing w:before="120"/>
        <w:rPr>
          <w:b/>
          <w:bCs/>
        </w:rPr>
      </w:pPr>
    </w:p>
    <w:p w14:paraId="4C7F4E81" w14:textId="38FE9A56" w:rsidR="00C247C6" w:rsidRPr="009C33AC" w:rsidRDefault="00B443D4" w:rsidP="009C33AC">
      <w:pPr>
        <w:spacing w:before="0" w:after="0"/>
        <w:rPr>
          <w:b/>
          <w:bCs/>
          <w:szCs w:val="22"/>
        </w:rPr>
      </w:pPr>
      <w:r>
        <w:t xml:space="preserve"> </w:t>
      </w:r>
    </w:p>
    <w:sectPr w:rsidR="00C247C6" w:rsidRPr="009C33AC" w:rsidSect="00BD08DD">
      <w:headerReference w:type="even" r:id="rId52"/>
      <w:headerReference w:type="default" r:id="rId53"/>
      <w:footerReference w:type="even" r:id="rId54"/>
      <w:footerReference w:type="default" r:id="rId55"/>
      <w:headerReference w:type="first" r:id="rId56"/>
      <w:footerReference w:type="first" r:id="rId57"/>
      <w:pgSz w:w="12240" w:h="15840" w:code="1"/>
      <w:pgMar w:top="1440" w:right="1008" w:bottom="1440" w:left="1008" w:header="432" w:footer="720" w:gutter="0"/>
      <w:pgNumType w:start="187"/>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3BC">
      <wne:macro wne:macroName="PROJECT.NEWMACROS.CODE"/>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6AB44" w14:textId="77777777" w:rsidR="0080261A" w:rsidRDefault="0080261A">
      <w:r>
        <w:separator/>
      </w:r>
    </w:p>
  </w:endnote>
  <w:endnote w:type="continuationSeparator" w:id="0">
    <w:p w14:paraId="3274A0E5" w14:textId="77777777" w:rsidR="0080261A" w:rsidRDefault="0080261A">
      <w:r>
        <w:continuationSeparator/>
      </w:r>
    </w:p>
  </w:endnote>
  <w:endnote w:type="continuationNotice" w:id="1">
    <w:p w14:paraId="137DC0FF" w14:textId="77777777" w:rsidR="0080261A" w:rsidRDefault="0080261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Bold">
    <w:altName w:val="Arial"/>
    <w:panose1 w:val="020B060402020202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A00002EF" w:usb1="4000207B" w:usb2="00000000" w:usb3="00000000" w:csb0="0000009F" w:csb1="00000000"/>
  </w:font>
  <w:font w:name="IBM Plex Mono ExtraLight">
    <w:panose1 w:val="020B0309050203000203"/>
    <w:charset w:val="4D"/>
    <w:family w:val="modern"/>
    <w:pitch w:val="fixed"/>
    <w:sig w:usb0="A000026F" w:usb1="5000207B" w:usb2="00000000" w:usb3="00000000" w:csb0="00000197" w:csb1="00000000"/>
  </w:font>
  <w:font w:name="IBM Plex Sans">
    <w:panose1 w:val="020B0503050203000203"/>
    <w:charset w:val="00"/>
    <w:family w:val="swiss"/>
    <w:pitch w:val="variable"/>
    <w:sig w:usb0="A00002EF" w:usb1="5000207B" w:usb2="00000000" w:usb3="00000000" w:csb0="0000019F" w:csb1="00000000"/>
  </w:font>
  <w:font w:name="Miriam">
    <w:panose1 w:val="020B0502050101010101"/>
    <w:charset w:val="B1"/>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1603A" w14:textId="3D0CD602" w:rsidR="00831BFF" w:rsidRPr="0029742A" w:rsidRDefault="00831BFF" w:rsidP="0029742A">
    <w:pPr>
      <w:pStyle w:val="Footer"/>
      <w:pBdr>
        <w:top w:val="single" w:sz="4" w:space="1" w:color="auto"/>
      </w:pBdr>
      <w:tabs>
        <w:tab w:val="right" w:pos="10260"/>
      </w:tabs>
      <w:rPr>
        <w:i w:val="0"/>
        <w:iCs/>
      </w:rPr>
    </w:pPr>
    <w:r>
      <w:rPr>
        <w:i w:val="0"/>
        <w:iCs/>
      </w:rPr>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Pr>
        <w:i w:val="0"/>
        <w:iCs/>
        <w:noProof/>
      </w:rPr>
      <w:t>40</w:t>
    </w:r>
    <w:r w:rsidRPr="00E36D1E">
      <w:rPr>
        <w:i w:val="0"/>
        <w:iCs/>
      </w:rPr>
      <w:fldChar w:fldCharType="end"/>
    </w:r>
    <w:r>
      <w:rPr>
        <w:i w:val="0"/>
        <w:iCs/>
      </w:rPr>
      <w:tab/>
    </w:r>
    <w:r w:rsidR="003F1156" w:rsidRPr="00374960">
      <w:rPr>
        <w:i w:val="0"/>
        <w:iCs/>
      </w:rPr>
      <w:t xml:space="preserve">IBM Journey to Cloud and AI: </w:t>
    </w:r>
    <w:r w:rsidR="003F1156">
      <w:rPr>
        <w:i w:val="0"/>
        <w:iCs/>
      </w:rPr>
      <w:t>Analytics</w:t>
    </w:r>
    <w:r w:rsidR="003F1156" w:rsidRPr="00374960">
      <w:rPr>
        <w:i w:val="0"/>
        <w:iCs/>
      </w:rPr>
      <w:t xml:space="preserve"> Modernization Workshop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C28A6" w14:textId="006BF12C" w:rsidR="00831BFF" w:rsidRPr="00095B20" w:rsidRDefault="006F25E8" w:rsidP="0029742A">
    <w:pPr>
      <w:pStyle w:val="Footer"/>
      <w:pBdr>
        <w:top w:val="single" w:sz="4" w:space="1" w:color="auto"/>
      </w:pBdr>
      <w:tabs>
        <w:tab w:val="right" w:pos="10260"/>
      </w:tabs>
      <w:rPr>
        <w:i w:val="0"/>
        <w:iCs/>
      </w:rPr>
    </w:pPr>
    <w:r>
      <w:rPr>
        <w:i w:val="0"/>
        <w:iCs/>
      </w:rPr>
      <w:t xml:space="preserve">Lab 16 - </w:t>
    </w:r>
    <w:r w:rsidR="00831BFF">
      <w:rPr>
        <w:i w:val="0"/>
        <w:iCs/>
      </w:rPr>
      <w:t>Netezza Performance Server (NPS) Getting Started</w:t>
    </w:r>
    <w:r w:rsidR="00225D8D">
      <w:rPr>
        <w:i w:val="0"/>
        <w:iCs/>
      </w:rPr>
      <w:t xml:space="preserve"> </w:t>
    </w:r>
    <w:r w:rsidR="00831BFF" w:rsidRPr="00095B20">
      <w:rPr>
        <w:i w:val="0"/>
        <w:iCs/>
      </w:rPr>
      <w:tab/>
      <w:t xml:space="preserve">Page </w:t>
    </w:r>
    <w:r w:rsidR="00831BFF" w:rsidRPr="00E36D1E">
      <w:rPr>
        <w:i w:val="0"/>
        <w:iCs/>
      </w:rPr>
      <w:fldChar w:fldCharType="begin"/>
    </w:r>
    <w:r w:rsidR="00831BFF" w:rsidRPr="00E36D1E">
      <w:rPr>
        <w:i w:val="0"/>
        <w:iCs/>
      </w:rPr>
      <w:instrText xml:space="preserve"> PAGE   \* MERGEFORMAT </w:instrText>
    </w:r>
    <w:r w:rsidR="00831BFF" w:rsidRPr="00E36D1E">
      <w:rPr>
        <w:i w:val="0"/>
        <w:iCs/>
      </w:rPr>
      <w:fldChar w:fldCharType="separate"/>
    </w:r>
    <w:r w:rsidR="00831BFF">
      <w:rPr>
        <w:i w:val="0"/>
        <w:iCs/>
        <w:noProof/>
      </w:rPr>
      <w:t>39</w:t>
    </w:r>
    <w:r w:rsidR="00831BFF" w:rsidRPr="00E36D1E">
      <w:rPr>
        <w:i w:val="0"/>
        <w:i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E1289" w14:textId="77777777" w:rsidR="00DE4EB9" w:rsidRDefault="00DE4E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D4B3F" w14:textId="77777777" w:rsidR="0080261A" w:rsidRDefault="0080261A">
      <w:r>
        <w:separator/>
      </w:r>
    </w:p>
  </w:footnote>
  <w:footnote w:type="continuationSeparator" w:id="0">
    <w:p w14:paraId="668934F2" w14:textId="77777777" w:rsidR="0080261A" w:rsidRDefault="0080261A">
      <w:r>
        <w:continuationSeparator/>
      </w:r>
    </w:p>
  </w:footnote>
  <w:footnote w:type="continuationNotice" w:id="1">
    <w:p w14:paraId="64AE5E42" w14:textId="77777777" w:rsidR="0080261A" w:rsidRDefault="0080261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63FEC" w14:textId="77777777" w:rsidR="00831BFF" w:rsidRDefault="00831BFF" w:rsidP="0029742A">
    <w:pPr>
      <w:pStyle w:val="Header"/>
      <w:tabs>
        <w:tab w:val="clear" w:pos="4320"/>
        <w:tab w:val="clear" w:pos="8640"/>
        <w:tab w:val="right" w:pos="10260"/>
      </w:tabs>
    </w:pPr>
    <w:r>
      <w:t>IBM Software</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9B6BC" w14:textId="77777777" w:rsidR="00831BFF" w:rsidRPr="00B705E9" w:rsidRDefault="00831BFF" w:rsidP="0029742A">
    <w:pPr>
      <w:pStyle w:val="Header"/>
      <w:tabs>
        <w:tab w:val="clear" w:pos="4320"/>
        <w:tab w:val="clear" w:pos="8640"/>
        <w:tab w:val="right" w:pos="10260"/>
      </w:tabs>
      <w:jc w:val="right"/>
    </w:pPr>
    <w:r>
      <w:tab/>
    </w:r>
    <w:r w:rsidRPr="00095B20">
      <w:t xml:space="preserve"> </w:t>
    </w:r>
    <w:r>
      <w:t>IBM Software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B66D2" w14:textId="77777777" w:rsidR="00DE4EB9" w:rsidRDefault="00DE4E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FCF14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62CD2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4637D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B78CC80"/>
    <w:lvl w:ilvl="0">
      <w:start w:val="1"/>
      <w:numFmt w:val="decimal"/>
      <w:pStyle w:val="ListNumber2"/>
      <w:lvlText w:val="%1."/>
      <w:lvlJc w:val="left"/>
      <w:pPr>
        <w:tabs>
          <w:tab w:val="num" w:pos="720"/>
        </w:tabs>
        <w:ind w:left="720" w:hanging="360"/>
      </w:pPr>
    </w:lvl>
  </w:abstractNum>
  <w:abstractNum w:abstractNumId="4" w15:restartNumberingAfterBreak="0">
    <w:nsid w:val="FFFFFF88"/>
    <w:multiLevelType w:val="singleLevel"/>
    <w:tmpl w:val="465CA8F2"/>
    <w:lvl w:ilvl="0">
      <w:start w:val="1"/>
      <w:numFmt w:val="decimal"/>
      <w:pStyle w:val="ListNumber"/>
      <w:lvlText w:val="%1."/>
      <w:lvlJc w:val="left"/>
      <w:pPr>
        <w:tabs>
          <w:tab w:val="num" w:pos="360"/>
        </w:tabs>
        <w:ind w:left="360" w:hanging="360"/>
      </w:pPr>
    </w:lvl>
  </w:abstractNum>
  <w:abstractNum w:abstractNumId="5" w15:restartNumberingAfterBreak="0">
    <w:nsid w:val="077C53B9"/>
    <w:multiLevelType w:val="multilevel"/>
    <w:tmpl w:val="3FF045CE"/>
    <w:styleLink w:val="StyleNumberedLeft0Hanging025"/>
    <w:lvl w:ilvl="0">
      <w:start w:val="1"/>
      <w:numFmt w:val="decimal"/>
      <w:lvlText w:val="□  %1."/>
      <w:lvlJc w:val="left"/>
      <w:pPr>
        <w:tabs>
          <w:tab w:val="num" w:pos="720"/>
        </w:tabs>
        <w:ind w:left="720" w:hanging="720"/>
      </w:pPr>
      <w:rPr>
        <w:rFonts w:ascii="Arial" w:hAnsi="Arial" w:hint="default"/>
        <w:sz w:val="24"/>
        <w:szCs w:val="24"/>
      </w:rPr>
    </w:lvl>
    <w:lvl w:ilvl="1">
      <w:start w:val="1"/>
      <w:numFmt w:val="lowerLetter"/>
      <w:lvlText w:val="%2."/>
      <w:lvlJc w:val="left"/>
      <w:pPr>
        <w:tabs>
          <w:tab w:val="num" w:pos="1440"/>
        </w:tabs>
        <w:ind w:left="1440" w:hanging="360"/>
      </w:pPr>
      <w:rPr>
        <w:rFonts w:ascii="Arial" w:hAnsi="Aria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08E44C93"/>
    <w:multiLevelType w:val="hybridMultilevel"/>
    <w:tmpl w:val="6BA04B68"/>
    <w:lvl w:ilvl="0" w:tplc="DDF21980">
      <w:start w:val="1"/>
      <w:numFmt w:val="decimal"/>
      <w:pStyle w:val="TableNumber"/>
      <w:lvlText w:val="%1."/>
      <w:lvlJc w:val="left"/>
      <w:pPr>
        <w:tabs>
          <w:tab w:val="num" w:pos="0"/>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A350CC76" w:tentative="1">
      <w:start w:val="1"/>
      <w:numFmt w:val="lowerLetter"/>
      <w:lvlText w:val="%2."/>
      <w:lvlJc w:val="left"/>
      <w:pPr>
        <w:tabs>
          <w:tab w:val="num" w:pos="1440"/>
        </w:tabs>
        <w:ind w:left="1440" w:hanging="360"/>
      </w:pPr>
    </w:lvl>
    <w:lvl w:ilvl="2" w:tplc="3F4E0B9A" w:tentative="1">
      <w:start w:val="1"/>
      <w:numFmt w:val="lowerRoman"/>
      <w:lvlText w:val="%3."/>
      <w:lvlJc w:val="right"/>
      <w:pPr>
        <w:tabs>
          <w:tab w:val="num" w:pos="2160"/>
        </w:tabs>
        <w:ind w:left="2160" w:hanging="180"/>
      </w:pPr>
    </w:lvl>
    <w:lvl w:ilvl="3" w:tplc="7B82A53E" w:tentative="1">
      <w:start w:val="1"/>
      <w:numFmt w:val="decimal"/>
      <w:lvlText w:val="%4."/>
      <w:lvlJc w:val="left"/>
      <w:pPr>
        <w:tabs>
          <w:tab w:val="num" w:pos="2880"/>
        </w:tabs>
        <w:ind w:left="2880" w:hanging="360"/>
      </w:pPr>
    </w:lvl>
    <w:lvl w:ilvl="4" w:tplc="B382F1F0" w:tentative="1">
      <w:start w:val="1"/>
      <w:numFmt w:val="lowerLetter"/>
      <w:lvlText w:val="%5."/>
      <w:lvlJc w:val="left"/>
      <w:pPr>
        <w:tabs>
          <w:tab w:val="num" w:pos="3600"/>
        </w:tabs>
        <w:ind w:left="3600" w:hanging="360"/>
      </w:pPr>
    </w:lvl>
    <w:lvl w:ilvl="5" w:tplc="406A7D84" w:tentative="1">
      <w:start w:val="1"/>
      <w:numFmt w:val="lowerRoman"/>
      <w:lvlText w:val="%6."/>
      <w:lvlJc w:val="right"/>
      <w:pPr>
        <w:tabs>
          <w:tab w:val="num" w:pos="4320"/>
        </w:tabs>
        <w:ind w:left="4320" w:hanging="180"/>
      </w:pPr>
    </w:lvl>
    <w:lvl w:ilvl="6" w:tplc="D2164716" w:tentative="1">
      <w:start w:val="1"/>
      <w:numFmt w:val="decimal"/>
      <w:lvlText w:val="%7."/>
      <w:lvlJc w:val="left"/>
      <w:pPr>
        <w:tabs>
          <w:tab w:val="num" w:pos="5040"/>
        </w:tabs>
        <w:ind w:left="5040" w:hanging="360"/>
      </w:pPr>
    </w:lvl>
    <w:lvl w:ilvl="7" w:tplc="66D0916A" w:tentative="1">
      <w:start w:val="1"/>
      <w:numFmt w:val="lowerLetter"/>
      <w:lvlText w:val="%8."/>
      <w:lvlJc w:val="left"/>
      <w:pPr>
        <w:tabs>
          <w:tab w:val="num" w:pos="5760"/>
        </w:tabs>
        <w:ind w:left="5760" w:hanging="360"/>
      </w:pPr>
    </w:lvl>
    <w:lvl w:ilvl="8" w:tplc="25A80630" w:tentative="1">
      <w:start w:val="1"/>
      <w:numFmt w:val="lowerRoman"/>
      <w:lvlText w:val="%9."/>
      <w:lvlJc w:val="right"/>
      <w:pPr>
        <w:tabs>
          <w:tab w:val="num" w:pos="6480"/>
        </w:tabs>
        <w:ind w:left="6480" w:hanging="180"/>
      </w:pPr>
    </w:lvl>
  </w:abstractNum>
  <w:abstractNum w:abstractNumId="7" w15:restartNumberingAfterBreak="0">
    <w:nsid w:val="103C00FF"/>
    <w:multiLevelType w:val="multilevel"/>
    <w:tmpl w:val="09D479A4"/>
    <w:styleLink w:val="StyleBulleted"/>
    <w:lvl w:ilvl="0">
      <w:start w:val="1"/>
      <w:numFmt w:val="bullet"/>
      <w:lvlText w:val=""/>
      <w:lvlJc w:val="left"/>
      <w:pPr>
        <w:tabs>
          <w:tab w:val="num" w:pos="720"/>
        </w:tabs>
        <w:ind w:left="720" w:hanging="360"/>
      </w:pPr>
      <w:rPr>
        <w:rFonts w:ascii="Symbol" w:hAnsi="Symbol"/>
        <w:sz w:val="22"/>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970492"/>
    <w:multiLevelType w:val="hybridMultilevel"/>
    <w:tmpl w:val="3AA889DE"/>
    <w:lvl w:ilvl="0" w:tplc="85709D44">
      <w:start w:val="1"/>
      <w:numFmt w:val="bullet"/>
      <w:pStyle w:val="TableBullet"/>
      <w:lvlText w:val=""/>
      <w:lvlJc w:val="left"/>
      <w:pPr>
        <w:tabs>
          <w:tab w:val="num" w:pos="720"/>
        </w:tabs>
        <w:ind w:left="720" w:hanging="360"/>
      </w:pPr>
      <w:rPr>
        <w:rFonts w:ascii="Wingdings" w:hAnsi="Wingdings" w:hint="default"/>
      </w:rPr>
    </w:lvl>
    <w:lvl w:ilvl="1" w:tplc="04090019">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077A5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257B1FF8"/>
    <w:multiLevelType w:val="multilevel"/>
    <w:tmpl w:val="3AB4976E"/>
    <w:lvl w:ilvl="0">
      <w:start w:val="1"/>
      <w:numFmt w:val="bullet"/>
      <w:pStyle w:val="ListBullet"/>
      <w:lvlText w:val="●"/>
      <w:lvlJc w:val="left"/>
      <w:pPr>
        <w:tabs>
          <w:tab w:val="num" w:pos="1008"/>
        </w:tabs>
        <w:ind w:left="1008" w:hanging="216"/>
      </w:pPr>
      <w:rPr>
        <w:rFonts w:ascii="Arial" w:hAnsi="Arial" w:cs="Times New Roman" w:hint="default"/>
        <w:sz w:val="16"/>
        <w:szCs w:val="20"/>
      </w:rPr>
    </w:lvl>
    <w:lvl w:ilvl="1">
      <w:start w:val="1"/>
      <w:numFmt w:val="bullet"/>
      <w:pStyle w:val="ListBullet2"/>
      <w:lvlText w:val=""/>
      <w:lvlJc w:val="left"/>
      <w:pPr>
        <w:tabs>
          <w:tab w:val="num" w:pos="1224"/>
        </w:tabs>
        <w:ind w:left="1224" w:hanging="216"/>
      </w:pPr>
      <w:rPr>
        <w:rFonts w:ascii="Wingdings" w:hAnsi="Wingdings" w:cs="Times New Roman" w:hint="default"/>
        <w:sz w:val="16"/>
        <w:szCs w:val="20"/>
      </w:rPr>
    </w:lvl>
    <w:lvl w:ilvl="2">
      <w:start w:val="1"/>
      <w:numFmt w:val="bullet"/>
      <w:pStyle w:val="ListBullet3"/>
      <w:lvlText w:val=""/>
      <w:lvlJc w:val="left"/>
      <w:pPr>
        <w:tabs>
          <w:tab w:val="num" w:pos="1440"/>
        </w:tabs>
        <w:ind w:left="1440" w:hanging="216"/>
      </w:pPr>
      <w:rPr>
        <w:rFonts w:ascii="Symbol" w:hAnsi="Symbol" w:cs="Times New Roman" w:hint="default"/>
        <w:sz w:val="16"/>
        <w:szCs w:val="16"/>
      </w:rPr>
    </w:lvl>
    <w:lvl w:ilvl="3">
      <w:start w:val="1"/>
      <w:numFmt w:val="bullet"/>
      <w:pStyle w:val="ListBullet4"/>
      <w:lvlText w:val="◊"/>
      <w:lvlJc w:val="left"/>
      <w:pPr>
        <w:tabs>
          <w:tab w:val="num" w:pos="1656"/>
        </w:tabs>
        <w:ind w:left="1656" w:hanging="216"/>
      </w:pPr>
      <w:rPr>
        <w:rFonts w:ascii="Arial" w:hAnsi="Arial" w:cs="Times New Roman" w:hint="default"/>
        <w:sz w:val="16"/>
        <w:szCs w:val="16"/>
      </w:rPr>
    </w:lvl>
    <w:lvl w:ilvl="4">
      <w:start w:val="1"/>
      <w:numFmt w:val="bullet"/>
      <w:pStyle w:val="ListBullet5"/>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1" w15:restartNumberingAfterBreak="0">
    <w:nsid w:val="28F20117"/>
    <w:multiLevelType w:val="singleLevel"/>
    <w:tmpl w:val="73FCF14E"/>
    <w:styleLink w:val="ArticleSection"/>
    <w:lvl w:ilvl="0">
      <w:start w:val="1"/>
      <w:numFmt w:val="decimal"/>
      <w:lvlText w:val="%1."/>
      <w:lvlJc w:val="left"/>
      <w:pPr>
        <w:tabs>
          <w:tab w:val="num" w:pos="1800"/>
        </w:tabs>
        <w:ind w:left="1800" w:hanging="360"/>
      </w:pPr>
    </w:lvl>
  </w:abstractNum>
  <w:abstractNum w:abstractNumId="12" w15:restartNumberingAfterBreak="0">
    <w:nsid w:val="35C74A30"/>
    <w:multiLevelType w:val="multilevel"/>
    <w:tmpl w:val="79120ADC"/>
    <w:lvl w:ilvl="0">
      <w:start w:val="1"/>
      <w:numFmt w:val="none"/>
      <w:pStyle w:val="StepListContinued-nonumber"/>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354" w:firstLine="0"/>
      </w:pPr>
      <w:rPr>
        <w:rFonts w:hint="default"/>
        <w:color w:val="auto"/>
      </w:rPr>
    </w:lvl>
    <w:lvl w:ilvl="2">
      <w:start w:val="1"/>
      <w:numFmt w:val="none"/>
      <w:suff w:val="nothing"/>
      <w:lvlText w:val=""/>
      <w:lvlJc w:val="left"/>
      <w:pPr>
        <w:ind w:left="2218"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3" w15:restartNumberingAfterBreak="0">
    <w:nsid w:val="366033BF"/>
    <w:multiLevelType w:val="hybridMultilevel"/>
    <w:tmpl w:val="CFF0AE50"/>
    <w:lvl w:ilvl="0" w:tplc="73483352">
      <w:start w:val="1"/>
      <w:numFmt w:val="lowerLetter"/>
      <w:pStyle w:val="Numbereda"/>
      <w:lvlText w:val="%1."/>
      <w:lvlJc w:val="left"/>
      <w:pPr>
        <w:tabs>
          <w:tab w:val="num" w:pos="2160"/>
        </w:tabs>
        <w:ind w:left="2160" w:hanging="360"/>
      </w:pPr>
      <w:rPr>
        <w:rFonts w:hint="default"/>
      </w:rPr>
    </w:lvl>
    <w:lvl w:ilvl="1" w:tplc="04090003" w:tentative="1">
      <w:start w:val="1"/>
      <w:numFmt w:val="lowerLetter"/>
      <w:lvlText w:val="%2."/>
      <w:lvlJc w:val="left"/>
      <w:pPr>
        <w:tabs>
          <w:tab w:val="num" w:pos="2160"/>
        </w:tabs>
        <w:ind w:left="2160" w:hanging="360"/>
      </w:p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14" w15:restartNumberingAfterBreak="0">
    <w:nsid w:val="398A2277"/>
    <w:multiLevelType w:val="hybridMultilevel"/>
    <w:tmpl w:val="154446E0"/>
    <w:lvl w:ilvl="0" w:tplc="04090001">
      <w:start w:val="1"/>
      <w:numFmt w:val="bullet"/>
      <w:pStyle w:val="Bullet1"/>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AE35CD3"/>
    <w:multiLevelType w:val="hybridMultilevel"/>
    <w:tmpl w:val="3F9CCFE4"/>
    <w:lvl w:ilvl="0" w:tplc="65E464B0">
      <w:start w:val="1"/>
      <w:numFmt w:val="upperLetter"/>
      <w:pStyle w:val="Appendixheader"/>
      <w:lvlText w:val="Appendix %1."/>
      <w:lvlJc w:val="left"/>
      <w:pPr>
        <w:tabs>
          <w:tab w:val="num" w:pos="72"/>
        </w:tabs>
        <w:ind w:left="0" w:firstLine="0"/>
      </w:pPr>
      <w:rPr>
        <w:rFonts w:hint="default"/>
      </w:rPr>
    </w:lvl>
    <w:lvl w:ilvl="1" w:tplc="3636298C">
      <w:start w:val="1"/>
      <w:numFmt w:val="bullet"/>
      <w:lvlText w:val=""/>
      <w:lvlJc w:val="left"/>
      <w:pPr>
        <w:tabs>
          <w:tab w:val="num" w:pos="1440"/>
        </w:tabs>
        <w:ind w:left="1440" w:hanging="360"/>
      </w:pPr>
      <w:rPr>
        <w:rFonts w:ascii="Symbol" w:hAnsi="Symbol" w:hint="default"/>
        <w:color w:val="auto"/>
        <w:sz w:val="18"/>
      </w:rPr>
    </w:lvl>
    <w:lvl w:ilvl="2" w:tplc="2A7E9356" w:tentative="1">
      <w:start w:val="1"/>
      <w:numFmt w:val="lowerRoman"/>
      <w:lvlText w:val="%3."/>
      <w:lvlJc w:val="right"/>
      <w:pPr>
        <w:tabs>
          <w:tab w:val="num" w:pos="2160"/>
        </w:tabs>
        <w:ind w:left="2160" w:hanging="180"/>
      </w:pPr>
    </w:lvl>
    <w:lvl w:ilvl="3" w:tplc="B28C5A88" w:tentative="1">
      <w:start w:val="1"/>
      <w:numFmt w:val="decimal"/>
      <w:lvlText w:val="%4."/>
      <w:lvlJc w:val="left"/>
      <w:pPr>
        <w:tabs>
          <w:tab w:val="num" w:pos="2880"/>
        </w:tabs>
        <w:ind w:left="2880" w:hanging="360"/>
      </w:pPr>
    </w:lvl>
    <w:lvl w:ilvl="4" w:tplc="6FA6979C" w:tentative="1">
      <w:start w:val="1"/>
      <w:numFmt w:val="lowerLetter"/>
      <w:lvlText w:val="%5."/>
      <w:lvlJc w:val="left"/>
      <w:pPr>
        <w:tabs>
          <w:tab w:val="num" w:pos="3600"/>
        </w:tabs>
        <w:ind w:left="3600" w:hanging="360"/>
      </w:pPr>
    </w:lvl>
    <w:lvl w:ilvl="5" w:tplc="BF944960" w:tentative="1">
      <w:start w:val="1"/>
      <w:numFmt w:val="lowerRoman"/>
      <w:lvlText w:val="%6."/>
      <w:lvlJc w:val="right"/>
      <w:pPr>
        <w:tabs>
          <w:tab w:val="num" w:pos="4320"/>
        </w:tabs>
        <w:ind w:left="4320" w:hanging="180"/>
      </w:pPr>
    </w:lvl>
    <w:lvl w:ilvl="6" w:tplc="69E4E7FE" w:tentative="1">
      <w:start w:val="1"/>
      <w:numFmt w:val="decimal"/>
      <w:lvlText w:val="%7."/>
      <w:lvlJc w:val="left"/>
      <w:pPr>
        <w:tabs>
          <w:tab w:val="num" w:pos="5040"/>
        </w:tabs>
        <w:ind w:left="5040" w:hanging="360"/>
      </w:pPr>
    </w:lvl>
    <w:lvl w:ilvl="7" w:tplc="8A649132" w:tentative="1">
      <w:start w:val="1"/>
      <w:numFmt w:val="lowerLetter"/>
      <w:lvlText w:val="%8."/>
      <w:lvlJc w:val="left"/>
      <w:pPr>
        <w:tabs>
          <w:tab w:val="num" w:pos="5760"/>
        </w:tabs>
        <w:ind w:left="5760" w:hanging="360"/>
      </w:pPr>
    </w:lvl>
    <w:lvl w:ilvl="8" w:tplc="C194D970" w:tentative="1">
      <w:start w:val="1"/>
      <w:numFmt w:val="lowerRoman"/>
      <w:lvlText w:val="%9."/>
      <w:lvlJc w:val="right"/>
      <w:pPr>
        <w:tabs>
          <w:tab w:val="num" w:pos="6480"/>
        </w:tabs>
        <w:ind w:left="6480" w:hanging="180"/>
      </w:pPr>
    </w:lvl>
  </w:abstractNum>
  <w:abstractNum w:abstractNumId="16" w15:restartNumberingAfterBreak="0">
    <w:nsid w:val="435A0902"/>
    <w:multiLevelType w:val="multilevel"/>
    <w:tmpl w:val="3634E22C"/>
    <w:lvl w:ilvl="0">
      <w:start w:val="16"/>
      <w:numFmt w:val="decimal"/>
      <w:pStyle w:val="Heading1"/>
      <w:lvlText w:val="Lab %1"/>
      <w:lvlJc w:val="left"/>
      <w:pPr>
        <w:ind w:left="1440" w:hanging="1440"/>
      </w:pPr>
      <w:rPr>
        <w:rFonts w:hint="default"/>
      </w:rPr>
    </w:lvl>
    <w:lvl w:ilvl="1">
      <w:start w:val="1"/>
      <w:numFmt w:val="decimal"/>
      <w:pStyle w:val="Heading2"/>
      <w:lvlText w:val="%1.%2"/>
      <w:lvlJc w:val="left"/>
      <w:pPr>
        <w:tabs>
          <w:tab w:val="num" w:pos="882"/>
        </w:tabs>
        <w:ind w:left="882" w:hanging="792"/>
      </w:pPr>
      <w:rPr>
        <w:rFonts w:ascii="Arial" w:hAnsi="Arial" w:cs="Arial" w:hint="default"/>
      </w:rPr>
    </w:lvl>
    <w:lvl w:ilvl="2">
      <w:start w:val="1"/>
      <w:numFmt w:val="decimal"/>
      <w:pStyle w:val="Heading3"/>
      <w:lvlText w:val="%1.%2.%3"/>
      <w:lvlJc w:val="left"/>
      <w:pPr>
        <w:tabs>
          <w:tab w:val="num" w:pos="792"/>
        </w:tabs>
        <w:ind w:left="792" w:hanging="792"/>
      </w:pPr>
      <w:rPr>
        <w:rFonts w:ascii="Arial" w:hAnsi="Arial" w:cs="Arial"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45C26998"/>
    <w:multiLevelType w:val="multilevel"/>
    <w:tmpl w:val="AD5E6B3A"/>
    <w:lvl w:ilvl="0">
      <w:start w:val="1"/>
      <w:numFmt w:val="decimal"/>
      <w:lvlText w:val="__%1"/>
      <w:lvlJc w:val="left"/>
      <w:pPr>
        <w:ind w:left="1584" w:hanging="792"/>
      </w:pPr>
      <w:rPr>
        <w:rFonts w:ascii="Arial" w:hAnsi="Arial" w:cs="Arial" w:hint="default"/>
        <w:sz w:val="22"/>
        <w:szCs w:val="22"/>
      </w:rPr>
    </w:lvl>
    <w:lvl w:ilvl="1">
      <w:start w:val="1"/>
      <w:numFmt w:val="bullet"/>
      <w:lvlText w:val=""/>
      <w:lvlJc w:val="left"/>
      <w:pPr>
        <w:ind w:left="1944" w:hanging="360"/>
      </w:pPr>
      <w:rPr>
        <w:rFonts w:ascii="Symbol" w:hAnsi="Symbol" w:hint="default"/>
        <w:color w:val="auto"/>
      </w:rPr>
    </w:lvl>
    <w:lvl w:ilvl="2">
      <w:start w:val="1"/>
      <w:numFmt w:val="lowerRoman"/>
      <w:lvlText w:val="__%3. "/>
      <w:lvlJc w:val="left"/>
      <w:pPr>
        <w:tabs>
          <w:tab w:val="num" w:pos="2160"/>
        </w:tabs>
        <w:ind w:left="3010" w:hanging="850"/>
      </w:pPr>
      <w:rPr>
        <w:rFonts w:hint="default"/>
      </w:rPr>
    </w:lvl>
    <w:lvl w:ilvl="3">
      <w:start w:val="1"/>
      <w:numFmt w:val="decimal"/>
      <w:lvlText w:val="(%4) "/>
      <w:lvlJc w:val="left"/>
      <w:pPr>
        <w:tabs>
          <w:tab w:val="num" w:pos="2808"/>
        </w:tabs>
        <w:ind w:left="3586" w:hanging="576"/>
      </w:pPr>
      <w:rPr>
        <w:rFonts w:hint="default"/>
      </w:rPr>
    </w:lvl>
    <w:lvl w:ilvl="4">
      <w:start w:val="1"/>
      <w:numFmt w:val="bullet"/>
      <w:lvlText w:val=""/>
      <w:lvlJc w:val="left"/>
      <w:pPr>
        <w:tabs>
          <w:tab w:val="num" w:pos="648"/>
        </w:tabs>
        <w:ind w:left="3672" w:hanging="288"/>
      </w:pPr>
      <w:rPr>
        <w:rFonts w:ascii="Symbol" w:hAnsi="Symbol" w:hint="default"/>
      </w:rPr>
    </w:lvl>
    <w:lvl w:ilvl="5">
      <w:start w:val="1"/>
      <w:numFmt w:val="lowerRoman"/>
      <w:lvlText w:val="(%6) "/>
      <w:lvlJc w:val="left"/>
      <w:pPr>
        <w:tabs>
          <w:tab w:val="num" w:pos="3672"/>
        </w:tabs>
        <w:ind w:left="4248" w:hanging="576"/>
      </w:pPr>
      <w:rPr>
        <w:rFonts w:hint="default"/>
      </w:rPr>
    </w:lvl>
    <w:lvl w:ilvl="6">
      <w:start w:val="1"/>
      <w:numFmt w:val="decimal"/>
      <w:lvlText w:val="%7."/>
      <w:lvlJc w:val="left"/>
      <w:pPr>
        <w:tabs>
          <w:tab w:val="num" w:pos="4248"/>
        </w:tabs>
        <w:ind w:left="4824" w:hanging="576"/>
      </w:pPr>
      <w:rPr>
        <w:rFonts w:hint="default"/>
      </w:rPr>
    </w:lvl>
    <w:lvl w:ilvl="7">
      <w:start w:val="1"/>
      <w:numFmt w:val="lowerLetter"/>
      <w:lvlText w:val="%8."/>
      <w:lvlJc w:val="left"/>
      <w:pPr>
        <w:tabs>
          <w:tab w:val="num" w:pos="4824"/>
        </w:tabs>
        <w:ind w:left="5256" w:hanging="432"/>
      </w:pPr>
      <w:rPr>
        <w:rFonts w:hint="default"/>
      </w:rPr>
    </w:lvl>
    <w:lvl w:ilvl="8">
      <w:start w:val="1"/>
      <w:numFmt w:val="lowerRoman"/>
      <w:lvlText w:val="%9."/>
      <w:lvlJc w:val="left"/>
      <w:pPr>
        <w:tabs>
          <w:tab w:val="num" w:pos="5328"/>
        </w:tabs>
        <w:ind w:left="5976" w:hanging="576"/>
      </w:pPr>
      <w:rPr>
        <w:rFonts w:hint="default"/>
      </w:rPr>
    </w:lvl>
  </w:abstractNum>
  <w:abstractNum w:abstractNumId="18" w15:restartNumberingAfterBreak="0">
    <w:nsid w:val="4CAF0E8C"/>
    <w:multiLevelType w:val="hybridMultilevel"/>
    <w:tmpl w:val="78F007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4D2F479D"/>
    <w:multiLevelType w:val="multilevel"/>
    <w:tmpl w:val="0409001F"/>
    <w:styleLink w:val="111111"/>
    <w:lvl w:ilvl="0">
      <w:start w:val="5"/>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0" w15:restartNumberingAfterBreak="0">
    <w:nsid w:val="54FB5F75"/>
    <w:multiLevelType w:val="multilevel"/>
    <w:tmpl w:val="CDF85666"/>
    <w:lvl w:ilvl="0">
      <w:start w:val="1"/>
      <w:numFmt w:val="decimal"/>
      <w:pStyle w:val="Numbered"/>
      <w:lvlText w:val="%1."/>
      <w:lvlJc w:val="left"/>
      <w:pPr>
        <w:tabs>
          <w:tab w:val="num" w:pos="360"/>
        </w:tabs>
        <w:ind w:left="360" w:hanging="360"/>
      </w:pPr>
      <w:rPr>
        <w:rFonts w:hint="default"/>
      </w:rPr>
    </w:lvl>
    <w:lvl w:ilvl="1">
      <w:start w:val="1"/>
      <w:numFmt w:val="lowerLetter"/>
      <w:suff w:val="space"/>
      <w:lvlText w:val="___%2. "/>
      <w:lvlJc w:val="left"/>
      <w:pPr>
        <w:ind w:left="1613" w:hanging="749"/>
      </w:pPr>
      <w:rPr>
        <w:rFonts w:hint="default"/>
        <w:color w:val="auto"/>
      </w:rPr>
    </w:lvl>
    <w:lvl w:ilvl="2">
      <w:start w:val="1"/>
      <w:numFmt w:val="lowerRoman"/>
      <w:suff w:val="space"/>
      <w:lvlText w:val="___%3. "/>
      <w:lvlJc w:val="left"/>
      <w:pPr>
        <w:ind w:left="2333" w:hanging="677"/>
      </w:pPr>
      <w:rPr>
        <w:rFonts w:hint="default"/>
      </w:rPr>
    </w:lvl>
    <w:lvl w:ilvl="3">
      <w:start w:val="1"/>
      <w:numFmt w:val="decimal"/>
      <w:suff w:val="space"/>
      <w:lvlText w:val="(%4) "/>
      <w:lvlJc w:val="left"/>
      <w:pPr>
        <w:ind w:left="2808" w:hanging="432"/>
      </w:pPr>
      <w:rPr>
        <w:rFonts w:hint="default"/>
      </w:rPr>
    </w:lvl>
    <w:lvl w:ilvl="4">
      <w:start w:val="1"/>
      <w:numFmt w:val="bullet"/>
      <w:suff w:val="space"/>
      <w:lvlText w:val=""/>
      <w:lvlJc w:val="left"/>
      <w:pPr>
        <w:ind w:left="3024" w:hanging="216"/>
      </w:pPr>
      <w:rPr>
        <w:rFonts w:ascii="Symbol" w:hAnsi="Symbol" w:hint="default"/>
      </w:rPr>
    </w:lvl>
    <w:lvl w:ilvl="5">
      <w:start w:val="1"/>
      <w:numFmt w:val="lowerRoman"/>
      <w:suff w:val="space"/>
      <w:lvlText w:val="(%6) "/>
      <w:lvlJc w:val="left"/>
      <w:pPr>
        <w:ind w:left="3384"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21" w15:restartNumberingAfterBreak="0">
    <w:nsid w:val="5BCD164F"/>
    <w:multiLevelType w:val="multilevel"/>
    <w:tmpl w:val="0860AB36"/>
    <w:lvl w:ilvl="0">
      <w:start w:val="1"/>
      <w:numFmt w:val="lowerLetter"/>
      <w:pStyle w:val="StepList2"/>
      <w:lvlText w:val="___%1. "/>
      <w:lvlJc w:val="left"/>
      <w:pPr>
        <w:tabs>
          <w:tab w:val="num" w:pos="864"/>
        </w:tabs>
        <w:ind w:left="864" w:firstLine="0"/>
      </w:pPr>
      <w:rPr>
        <w:rFonts w:ascii="Arial" w:hAnsi="Arial" w:hint="default"/>
        <w:b w:val="0"/>
        <w:i w:val="0"/>
        <w:sz w:val="22"/>
        <w:szCs w:val="22"/>
      </w:rPr>
    </w:lvl>
    <w:lvl w:ilvl="1">
      <w:start w:val="1"/>
      <w:numFmt w:val="lowerLetter"/>
      <w:suff w:val="space"/>
      <w:lvlText w:val="___%2. "/>
      <w:lvlJc w:val="left"/>
      <w:pPr>
        <w:ind w:left="3269" w:hanging="677"/>
      </w:pPr>
      <w:rPr>
        <w:rFonts w:hint="default"/>
        <w:color w:val="auto"/>
      </w:rPr>
    </w:lvl>
    <w:lvl w:ilvl="2">
      <w:start w:val="1"/>
      <w:numFmt w:val="lowerRoman"/>
      <w:suff w:val="space"/>
      <w:lvlText w:val="___%3. "/>
      <w:lvlJc w:val="left"/>
      <w:pPr>
        <w:ind w:left="4104" w:hanging="720"/>
      </w:pPr>
      <w:rPr>
        <w:rFonts w:hint="default"/>
      </w:rPr>
    </w:lvl>
    <w:lvl w:ilvl="3">
      <w:start w:val="1"/>
      <w:numFmt w:val="decimal"/>
      <w:suff w:val="space"/>
      <w:lvlText w:val="(%4) "/>
      <w:lvlJc w:val="left"/>
      <w:pPr>
        <w:ind w:left="4680" w:hanging="576"/>
      </w:pPr>
      <w:rPr>
        <w:rFonts w:hint="default"/>
      </w:rPr>
    </w:lvl>
    <w:lvl w:ilvl="4">
      <w:start w:val="1"/>
      <w:numFmt w:val="bullet"/>
      <w:suff w:val="space"/>
      <w:lvlText w:val=""/>
      <w:lvlJc w:val="left"/>
      <w:pPr>
        <w:ind w:left="4723" w:hanging="187"/>
      </w:pPr>
      <w:rPr>
        <w:rFonts w:ascii="Symbol" w:hAnsi="Symbol" w:hint="default"/>
      </w:rPr>
    </w:lvl>
    <w:lvl w:ilvl="5">
      <w:start w:val="1"/>
      <w:numFmt w:val="lowerRoman"/>
      <w:suff w:val="space"/>
      <w:lvlText w:val="(%6) "/>
      <w:lvlJc w:val="left"/>
      <w:pPr>
        <w:ind w:left="5184" w:hanging="432"/>
      </w:pPr>
      <w:rPr>
        <w:rFonts w:hint="default"/>
      </w:rPr>
    </w:lvl>
    <w:lvl w:ilvl="6">
      <w:start w:val="1"/>
      <w:numFmt w:val="decimal"/>
      <w:lvlText w:val="%7."/>
      <w:lvlJc w:val="left"/>
      <w:pPr>
        <w:tabs>
          <w:tab w:val="num" w:pos="5688"/>
        </w:tabs>
        <w:ind w:left="568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left"/>
      <w:pPr>
        <w:tabs>
          <w:tab w:val="num" w:pos="6408"/>
        </w:tabs>
        <w:ind w:left="6408" w:hanging="360"/>
      </w:pPr>
      <w:rPr>
        <w:rFonts w:hint="default"/>
      </w:rPr>
    </w:lvl>
  </w:abstractNum>
  <w:abstractNum w:abstractNumId="22" w15:restartNumberingAfterBreak="0">
    <w:nsid w:val="6A4361A5"/>
    <w:multiLevelType w:val="hybridMultilevel"/>
    <w:tmpl w:val="A6B06172"/>
    <w:lvl w:ilvl="0" w:tplc="3EF23626">
      <w:start w:val="1"/>
      <w:numFmt w:val="bullet"/>
      <w:pStyle w:val="Bullet3"/>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6519D3"/>
    <w:multiLevelType w:val="hybridMultilevel"/>
    <w:tmpl w:val="463E27CA"/>
    <w:lvl w:ilvl="0" w:tplc="BBA67892">
      <w:start w:val="1"/>
      <w:numFmt w:val="bullet"/>
      <w:pStyle w:val="Bullet2"/>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7F661BD"/>
    <w:multiLevelType w:val="multilevel"/>
    <w:tmpl w:val="F2762140"/>
    <w:lvl w:ilvl="0">
      <w:start w:val="1"/>
      <w:numFmt w:val="none"/>
      <w:pStyle w:val="Demo"/>
      <w:lvlText w:val="Demo 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3"/>
  </w:num>
  <w:num w:numId="2">
    <w:abstractNumId w:val="22"/>
  </w:num>
  <w:num w:numId="3">
    <w:abstractNumId w:val="8"/>
  </w:num>
  <w:num w:numId="4">
    <w:abstractNumId w:val="15"/>
  </w:num>
  <w:num w:numId="5">
    <w:abstractNumId w:val="20"/>
  </w:num>
  <w:num w:numId="6">
    <w:abstractNumId w:val="13"/>
  </w:num>
  <w:num w:numId="7">
    <w:abstractNumId w:val="21"/>
  </w:num>
  <w:num w:numId="8">
    <w:abstractNumId w:val="4"/>
  </w:num>
  <w:num w:numId="9">
    <w:abstractNumId w:val="3"/>
  </w:num>
  <w:num w:numId="10">
    <w:abstractNumId w:val="2"/>
  </w:num>
  <w:num w:numId="11">
    <w:abstractNumId w:val="1"/>
  </w:num>
  <w:num w:numId="12">
    <w:abstractNumId w:val="0"/>
  </w:num>
  <w:num w:numId="13">
    <w:abstractNumId w:val="5"/>
  </w:num>
  <w:num w:numId="14">
    <w:abstractNumId w:val="6"/>
  </w:num>
  <w:num w:numId="15">
    <w:abstractNumId w:val="11"/>
  </w:num>
  <w:num w:numId="16">
    <w:abstractNumId w:val="19"/>
  </w:num>
  <w:num w:numId="17">
    <w:abstractNumId w:val="9"/>
  </w:num>
  <w:num w:numId="18">
    <w:abstractNumId w:val="7"/>
  </w:num>
  <w:num w:numId="19">
    <w:abstractNumId w:val="12"/>
  </w:num>
  <w:num w:numId="20">
    <w:abstractNumId w:val="24"/>
  </w:num>
  <w:num w:numId="21">
    <w:abstractNumId w:val="14"/>
  </w:num>
  <w:num w:numId="22">
    <w:abstractNumId w:val="10"/>
  </w:num>
  <w:num w:numId="23">
    <w:abstractNumId w:val="17"/>
  </w:num>
  <w:num w:numId="24">
    <w:abstractNumId w:val="16"/>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32"/>
  <w:evenAndOddHeaders/>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348"/>
    <w:rsid w:val="000004EB"/>
    <w:rsid w:val="00000C11"/>
    <w:rsid w:val="000014B6"/>
    <w:rsid w:val="00001BB9"/>
    <w:rsid w:val="00002049"/>
    <w:rsid w:val="0000233A"/>
    <w:rsid w:val="00002864"/>
    <w:rsid w:val="00003262"/>
    <w:rsid w:val="0000331B"/>
    <w:rsid w:val="0000378E"/>
    <w:rsid w:val="00003E42"/>
    <w:rsid w:val="0000567E"/>
    <w:rsid w:val="0000690B"/>
    <w:rsid w:val="00006AFA"/>
    <w:rsid w:val="00006C92"/>
    <w:rsid w:val="00006D28"/>
    <w:rsid w:val="000072DC"/>
    <w:rsid w:val="000077D5"/>
    <w:rsid w:val="000079E0"/>
    <w:rsid w:val="00007DCA"/>
    <w:rsid w:val="00007DE0"/>
    <w:rsid w:val="00010249"/>
    <w:rsid w:val="00010898"/>
    <w:rsid w:val="00012C2A"/>
    <w:rsid w:val="00012D05"/>
    <w:rsid w:val="00013C11"/>
    <w:rsid w:val="000149E2"/>
    <w:rsid w:val="00014A09"/>
    <w:rsid w:val="00014CDC"/>
    <w:rsid w:val="00014DB4"/>
    <w:rsid w:val="00015FC5"/>
    <w:rsid w:val="000168E0"/>
    <w:rsid w:val="00016905"/>
    <w:rsid w:val="00016BE0"/>
    <w:rsid w:val="00017239"/>
    <w:rsid w:val="00017735"/>
    <w:rsid w:val="00020BAF"/>
    <w:rsid w:val="00020FF2"/>
    <w:rsid w:val="000215FA"/>
    <w:rsid w:val="0002169E"/>
    <w:rsid w:val="00022A61"/>
    <w:rsid w:val="00022D6A"/>
    <w:rsid w:val="00023FC1"/>
    <w:rsid w:val="0002417D"/>
    <w:rsid w:val="00024DA7"/>
    <w:rsid w:val="00026E6E"/>
    <w:rsid w:val="000276CE"/>
    <w:rsid w:val="00027D73"/>
    <w:rsid w:val="0003035D"/>
    <w:rsid w:val="0003059B"/>
    <w:rsid w:val="00030868"/>
    <w:rsid w:val="00030C46"/>
    <w:rsid w:val="00030F12"/>
    <w:rsid w:val="000311C3"/>
    <w:rsid w:val="000320E5"/>
    <w:rsid w:val="00032122"/>
    <w:rsid w:val="0003248D"/>
    <w:rsid w:val="00034B8B"/>
    <w:rsid w:val="00035837"/>
    <w:rsid w:val="00035A75"/>
    <w:rsid w:val="00035BD0"/>
    <w:rsid w:val="00036344"/>
    <w:rsid w:val="0003667A"/>
    <w:rsid w:val="00036E85"/>
    <w:rsid w:val="00040718"/>
    <w:rsid w:val="00041F39"/>
    <w:rsid w:val="0004203B"/>
    <w:rsid w:val="00042672"/>
    <w:rsid w:val="00042BFD"/>
    <w:rsid w:val="00043B90"/>
    <w:rsid w:val="00043D3E"/>
    <w:rsid w:val="00044285"/>
    <w:rsid w:val="0004435E"/>
    <w:rsid w:val="0004465F"/>
    <w:rsid w:val="00044985"/>
    <w:rsid w:val="00044E4E"/>
    <w:rsid w:val="0004508C"/>
    <w:rsid w:val="00045E9E"/>
    <w:rsid w:val="0004675E"/>
    <w:rsid w:val="00047185"/>
    <w:rsid w:val="000473C5"/>
    <w:rsid w:val="00047444"/>
    <w:rsid w:val="0005066F"/>
    <w:rsid w:val="000518D8"/>
    <w:rsid w:val="00051E79"/>
    <w:rsid w:val="0005237B"/>
    <w:rsid w:val="00052CAF"/>
    <w:rsid w:val="00053849"/>
    <w:rsid w:val="00055123"/>
    <w:rsid w:val="00056111"/>
    <w:rsid w:val="000569A8"/>
    <w:rsid w:val="00056F58"/>
    <w:rsid w:val="0005763C"/>
    <w:rsid w:val="000579F2"/>
    <w:rsid w:val="00057C1A"/>
    <w:rsid w:val="00057F42"/>
    <w:rsid w:val="00060877"/>
    <w:rsid w:val="00061033"/>
    <w:rsid w:val="00061F3C"/>
    <w:rsid w:val="00061FA1"/>
    <w:rsid w:val="00062616"/>
    <w:rsid w:val="000628A5"/>
    <w:rsid w:val="00062A3F"/>
    <w:rsid w:val="00062BB8"/>
    <w:rsid w:val="00062BF6"/>
    <w:rsid w:val="00062F54"/>
    <w:rsid w:val="00063BE1"/>
    <w:rsid w:val="000648E9"/>
    <w:rsid w:val="00065519"/>
    <w:rsid w:val="00065C63"/>
    <w:rsid w:val="0006604D"/>
    <w:rsid w:val="00066694"/>
    <w:rsid w:val="00066E8A"/>
    <w:rsid w:val="00067520"/>
    <w:rsid w:val="00067597"/>
    <w:rsid w:val="00067A01"/>
    <w:rsid w:val="00070226"/>
    <w:rsid w:val="00071641"/>
    <w:rsid w:val="0007180B"/>
    <w:rsid w:val="000732CB"/>
    <w:rsid w:val="000739E0"/>
    <w:rsid w:val="00073AC5"/>
    <w:rsid w:val="00073BF5"/>
    <w:rsid w:val="00073C64"/>
    <w:rsid w:val="00073D11"/>
    <w:rsid w:val="00075460"/>
    <w:rsid w:val="0007580A"/>
    <w:rsid w:val="00075B8C"/>
    <w:rsid w:val="0007607C"/>
    <w:rsid w:val="00080532"/>
    <w:rsid w:val="00080A97"/>
    <w:rsid w:val="00080DA6"/>
    <w:rsid w:val="00081001"/>
    <w:rsid w:val="00081844"/>
    <w:rsid w:val="00081BAA"/>
    <w:rsid w:val="00081DF0"/>
    <w:rsid w:val="000822D0"/>
    <w:rsid w:val="00082B34"/>
    <w:rsid w:val="00082D63"/>
    <w:rsid w:val="00082EB0"/>
    <w:rsid w:val="0008348E"/>
    <w:rsid w:val="0008351C"/>
    <w:rsid w:val="00084161"/>
    <w:rsid w:val="000849FE"/>
    <w:rsid w:val="000853AD"/>
    <w:rsid w:val="0008582A"/>
    <w:rsid w:val="00085CD2"/>
    <w:rsid w:val="00085EC4"/>
    <w:rsid w:val="000861B9"/>
    <w:rsid w:val="000866D4"/>
    <w:rsid w:val="00087491"/>
    <w:rsid w:val="00087574"/>
    <w:rsid w:val="00087922"/>
    <w:rsid w:val="00091257"/>
    <w:rsid w:val="00092983"/>
    <w:rsid w:val="0009373B"/>
    <w:rsid w:val="0009375E"/>
    <w:rsid w:val="000952B3"/>
    <w:rsid w:val="0009597E"/>
    <w:rsid w:val="00095B20"/>
    <w:rsid w:val="00095C6E"/>
    <w:rsid w:val="00096493"/>
    <w:rsid w:val="000971D4"/>
    <w:rsid w:val="0009764F"/>
    <w:rsid w:val="000A00CB"/>
    <w:rsid w:val="000A0E82"/>
    <w:rsid w:val="000A104D"/>
    <w:rsid w:val="000A1188"/>
    <w:rsid w:val="000A2765"/>
    <w:rsid w:val="000A27C8"/>
    <w:rsid w:val="000A2B34"/>
    <w:rsid w:val="000A32A9"/>
    <w:rsid w:val="000A39FA"/>
    <w:rsid w:val="000A3C6D"/>
    <w:rsid w:val="000A43A7"/>
    <w:rsid w:val="000A4A46"/>
    <w:rsid w:val="000A50CB"/>
    <w:rsid w:val="000A53FF"/>
    <w:rsid w:val="000A5A96"/>
    <w:rsid w:val="000A659B"/>
    <w:rsid w:val="000A66DE"/>
    <w:rsid w:val="000A6A8B"/>
    <w:rsid w:val="000A7950"/>
    <w:rsid w:val="000B0AF7"/>
    <w:rsid w:val="000B1071"/>
    <w:rsid w:val="000B1321"/>
    <w:rsid w:val="000B2317"/>
    <w:rsid w:val="000B27C6"/>
    <w:rsid w:val="000B2AA7"/>
    <w:rsid w:val="000B2BA8"/>
    <w:rsid w:val="000B387C"/>
    <w:rsid w:val="000B4131"/>
    <w:rsid w:val="000B43FE"/>
    <w:rsid w:val="000B600C"/>
    <w:rsid w:val="000B6085"/>
    <w:rsid w:val="000B63AE"/>
    <w:rsid w:val="000B6D8C"/>
    <w:rsid w:val="000B752F"/>
    <w:rsid w:val="000B7CC9"/>
    <w:rsid w:val="000C0954"/>
    <w:rsid w:val="000C0A98"/>
    <w:rsid w:val="000C0BCC"/>
    <w:rsid w:val="000C251C"/>
    <w:rsid w:val="000C2CEA"/>
    <w:rsid w:val="000C334A"/>
    <w:rsid w:val="000C3352"/>
    <w:rsid w:val="000C36C0"/>
    <w:rsid w:val="000C390D"/>
    <w:rsid w:val="000C39F6"/>
    <w:rsid w:val="000C3CFC"/>
    <w:rsid w:val="000C3DE4"/>
    <w:rsid w:val="000C529C"/>
    <w:rsid w:val="000C5581"/>
    <w:rsid w:val="000C59B0"/>
    <w:rsid w:val="000C7B54"/>
    <w:rsid w:val="000D01F9"/>
    <w:rsid w:val="000D0965"/>
    <w:rsid w:val="000D0B8C"/>
    <w:rsid w:val="000D1083"/>
    <w:rsid w:val="000D10CF"/>
    <w:rsid w:val="000D1B36"/>
    <w:rsid w:val="000D1E17"/>
    <w:rsid w:val="000D2BF1"/>
    <w:rsid w:val="000D2F04"/>
    <w:rsid w:val="000D3376"/>
    <w:rsid w:val="000D34C2"/>
    <w:rsid w:val="000D39C5"/>
    <w:rsid w:val="000D5647"/>
    <w:rsid w:val="000D576F"/>
    <w:rsid w:val="000D69B9"/>
    <w:rsid w:val="000E23C7"/>
    <w:rsid w:val="000E373B"/>
    <w:rsid w:val="000E392A"/>
    <w:rsid w:val="000E4164"/>
    <w:rsid w:val="000E45FD"/>
    <w:rsid w:val="000E4E89"/>
    <w:rsid w:val="000E4FE9"/>
    <w:rsid w:val="000E5C98"/>
    <w:rsid w:val="000E5FA9"/>
    <w:rsid w:val="000E6143"/>
    <w:rsid w:val="000E690F"/>
    <w:rsid w:val="000E740C"/>
    <w:rsid w:val="000F0611"/>
    <w:rsid w:val="000F0DC8"/>
    <w:rsid w:val="000F14A4"/>
    <w:rsid w:val="000F1F8D"/>
    <w:rsid w:val="000F2431"/>
    <w:rsid w:val="000F2563"/>
    <w:rsid w:val="000F4C5D"/>
    <w:rsid w:val="000F5DD8"/>
    <w:rsid w:val="000F5E87"/>
    <w:rsid w:val="000F6780"/>
    <w:rsid w:val="000F694C"/>
    <w:rsid w:val="00100695"/>
    <w:rsid w:val="001008E0"/>
    <w:rsid w:val="00100EB9"/>
    <w:rsid w:val="001011FB"/>
    <w:rsid w:val="00102938"/>
    <w:rsid w:val="00102B2B"/>
    <w:rsid w:val="00103982"/>
    <w:rsid w:val="00103B02"/>
    <w:rsid w:val="00104CE1"/>
    <w:rsid w:val="00104DC6"/>
    <w:rsid w:val="00104F25"/>
    <w:rsid w:val="00105276"/>
    <w:rsid w:val="0010612B"/>
    <w:rsid w:val="00106196"/>
    <w:rsid w:val="00107046"/>
    <w:rsid w:val="001073D0"/>
    <w:rsid w:val="00107404"/>
    <w:rsid w:val="001078B3"/>
    <w:rsid w:val="00111434"/>
    <w:rsid w:val="0011151A"/>
    <w:rsid w:val="00111C32"/>
    <w:rsid w:val="00111DDB"/>
    <w:rsid w:val="001121BC"/>
    <w:rsid w:val="001135CD"/>
    <w:rsid w:val="001149FF"/>
    <w:rsid w:val="0011584E"/>
    <w:rsid w:val="00115D8B"/>
    <w:rsid w:val="0011658F"/>
    <w:rsid w:val="00117568"/>
    <w:rsid w:val="001208C5"/>
    <w:rsid w:val="00120F0D"/>
    <w:rsid w:val="001215E8"/>
    <w:rsid w:val="001215F8"/>
    <w:rsid w:val="00122E70"/>
    <w:rsid w:val="00123A22"/>
    <w:rsid w:val="00123CD7"/>
    <w:rsid w:val="00124C71"/>
    <w:rsid w:val="00125598"/>
    <w:rsid w:val="001263B8"/>
    <w:rsid w:val="001264A1"/>
    <w:rsid w:val="00126A07"/>
    <w:rsid w:val="00126DB8"/>
    <w:rsid w:val="0012790A"/>
    <w:rsid w:val="00127AB0"/>
    <w:rsid w:val="00127E68"/>
    <w:rsid w:val="0013031E"/>
    <w:rsid w:val="00131BE0"/>
    <w:rsid w:val="0013282D"/>
    <w:rsid w:val="00132D29"/>
    <w:rsid w:val="00132DB3"/>
    <w:rsid w:val="0013462A"/>
    <w:rsid w:val="001349E4"/>
    <w:rsid w:val="00134B71"/>
    <w:rsid w:val="00135A03"/>
    <w:rsid w:val="00136519"/>
    <w:rsid w:val="00137823"/>
    <w:rsid w:val="00141876"/>
    <w:rsid w:val="00142217"/>
    <w:rsid w:val="0014447F"/>
    <w:rsid w:val="00144773"/>
    <w:rsid w:val="001453B3"/>
    <w:rsid w:val="00145A0F"/>
    <w:rsid w:val="00146620"/>
    <w:rsid w:val="00146635"/>
    <w:rsid w:val="00147288"/>
    <w:rsid w:val="00147329"/>
    <w:rsid w:val="001473AE"/>
    <w:rsid w:val="0014789D"/>
    <w:rsid w:val="00150559"/>
    <w:rsid w:val="00151D0E"/>
    <w:rsid w:val="00151E3D"/>
    <w:rsid w:val="00153688"/>
    <w:rsid w:val="00154036"/>
    <w:rsid w:val="001543F5"/>
    <w:rsid w:val="00154D27"/>
    <w:rsid w:val="00154F65"/>
    <w:rsid w:val="00155E79"/>
    <w:rsid w:val="00155F0A"/>
    <w:rsid w:val="001568F6"/>
    <w:rsid w:val="00156CC7"/>
    <w:rsid w:val="00156DA0"/>
    <w:rsid w:val="0015781C"/>
    <w:rsid w:val="00157882"/>
    <w:rsid w:val="00160140"/>
    <w:rsid w:val="001606AD"/>
    <w:rsid w:val="001611CE"/>
    <w:rsid w:val="001627BE"/>
    <w:rsid w:val="001634CB"/>
    <w:rsid w:val="00163618"/>
    <w:rsid w:val="00163E6E"/>
    <w:rsid w:val="00164E69"/>
    <w:rsid w:val="00165BDD"/>
    <w:rsid w:val="00165E9C"/>
    <w:rsid w:val="00166DC8"/>
    <w:rsid w:val="00166F0A"/>
    <w:rsid w:val="00170B2A"/>
    <w:rsid w:val="00170B9C"/>
    <w:rsid w:val="00170E5B"/>
    <w:rsid w:val="00171942"/>
    <w:rsid w:val="00171CE4"/>
    <w:rsid w:val="00172086"/>
    <w:rsid w:val="00173198"/>
    <w:rsid w:val="0017431E"/>
    <w:rsid w:val="00174793"/>
    <w:rsid w:val="00174971"/>
    <w:rsid w:val="00174F2E"/>
    <w:rsid w:val="001753FB"/>
    <w:rsid w:val="001764D7"/>
    <w:rsid w:val="001766E2"/>
    <w:rsid w:val="00177E85"/>
    <w:rsid w:val="001805B5"/>
    <w:rsid w:val="0018164D"/>
    <w:rsid w:val="0018242B"/>
    <w:rsid w:val="0018264F"/>
    <w:rsid w:val="00182C2F"/>
    <w:rsid w:val="00182C9D"/>
    <w:rsid w:val="0018318E"/>
    <w:rsid w:val="001834C8"/>
    <w:rsid w:val="00183B85"/>
    <w:rsid w:val="0018432A"/>
    <w:rsid w:val="001855A7"/>
    <w:rsid w:val="001863E7"/>
    <w:rsid w:val="001867AF"/>
    <w:rsid w:val="00186A97"/>
    <w:rsid w:val="00186E2C"/>
    <w:rsid w:val="00186E48"/>
    <w:rsid w:val="001870F0"/>
    <w:rsid w:val="00187780"/>
    <w:rsid w:val="00190400"/>
    <w:rsid w:val="00190498"/>
    <w:rsid w:val="001908D7"/>
    <w:rsid w:val="0019187D"/>
    <w:rsid w:val="001935F8"/>
    <w:rsid w:val="001942D9"/>
    <w:rsid w:val="00195574"/>
    <w:rsid w:val="00196EB4"/>
    <w:rsid w:val="00197AFD"/>
    <w:rsid w:val="00197BD0"/>
    <w:rsid w:val="001A137A"/>
    <w:rsid w:val="001A1BA4"/>
    <w:rsid w:val="001A1D69"/>
    <w:rsid w:val="001A2302"/>
    <w:rsid w:val="001A2596"/>
    <w:rsid w:val="001A46F1"/>
    <w:rsid w:val="001A47A8"/>
    <w:rsid w:val="001A54E7"/>
    <w:rsid w:val="001A5584"/>
    <w:rsid w:val="001A569C"/>
    <w:rsid w:val="001A5B63"/>
    <w:rsid w:val="001A6119"/>
    <w:rsid w:val="001A61CB"/>
    <w:rsid w:val="001A7042"/>
    <w:rsid w:val="001A72FF"/>
    <w:rsid w:val="001B1E53"/>
    <w:rsid w:val="001B1E6D"/>
    <w:rsid w:val="001B2329"/>
    <w:rsid w:val="001B24A5"/>
    <w:rsid w:val="001B2701"/>
    <w:rsid w:val="001B2A11"/>
    <w:rsid w:val="001B2D1B"/>
    <w:rsid w:val="001B3CAD"/>
    <w:rsid w:val="001B46A6"/>
    <w:rsid w:val="001B57EF"/>
    <w:rsid w:val="001B5F80"/>
    <w:rsid w:val="001B63BD"/>
    <w:rsid w:val="001B65BE"/>
    <w:rsid w:val="001B6D10"/>
    <w:rsid w:val="001B712A"/>
    <w:rsid w:val="001B7596"/>
    <w:rsid w:val="001C0EBB"/>
    <w:rsid w:val="001C1A60"/>
    <w:rsid w:val="001C1C4D"/>
    <w:rsid w:val="001C208D"/>
    <w:rsid w:val="001C22AA"/>
    <w:rsid w:val="001C2D8E"/>
    <w:rsid w:val="001C34C8"/>
    <w:rsid w:val="001C43E4"/>
    <w:rsid w:val="001C46E3"/>
    <w:rsid w:val="001C4D51"/>
    <w:rsid w:val="001C5B2F"/>
    <w:rsid w:val="001C6C85"/>
    <w:rsid w:val="001C6E32"/>
    <w:rsid w:val="001C75F4"/>
    <w:rsid w:val="001D0501"/>
    <w:rsid w:val="001D0F69"/>
    <w:rsid w:val="001D1A19"/>
    <w:rsid w:val="001D3323"/>
    <w:rsid w:val="001D3512"/>
    <w:rsid w:val="001D3599"/>
    <w:rsid w:val="001D3737"/>
    <w:rsid w:val="001D3A24"/>
    <w:rsid w:val="001D3A63"/>
    <w:rsid w:val="001D4E2A"/>
    <w:rsid w:val="001D503B"/>
    <w:rsid w:val="001D5324"/>
    <w:rsid w:val="001D5B73"/>
    <w:rsid w:val="001D69A1"/>
    <w:rsid w:val="001D7442"/>
    <w:rsid w:val="001D752E"/>
    <w:rsid w:val="001E1331"/>
    <w:rsid w:val="001E1788"/>
    <w:rsid w:val="001E181C"/>
    <w:rsid w:val="001E1E46"/>
    <w:rsid w:val="001E1E4E"/>
    <w:rsid w:val="001E2167"/>
    <w:rsid w:val="001E2400"/>
    <w:rsid w:val="001E38CD"/>
    <w:rsid w:val="001E3D45"/>
    <w:rsid w:val="001E4E68"/>
    <w:rsid w:val="001E53AC"/>
    <w:rsid w:val="001E685E"/>
    <w:rsid w:val="001E7072"/>
    <w:rsid w:val="001E76C1"/>
    <w:rsid w:val="001F0CE9"/>
    <w:rsid w:val="001F0F06"/>
    <w:rsid w:val="001F0F71"/>
    <w:rsid w:val="001F1013"/>
    <w:rsid w:val="001F1840"/>
    <w:rsid w:val="001F2453"/>
    <w:rsid w:val="001F24E0"/>
    <w:rsid w:val="001F258F"/>
    <w:rsid w:val="001F2839"/>
    <w:rsid w:val="001F2AB4"/>
    <w:rsid w:val="001F2BC2"/>
    <w:rsid w:val="001F2F69"/>
    <w:rsid w:val="001F30D7"/>
    <w:rsid w:val="001F3848"/>
    <w:rsid w:val="001F4253"/>
    <w:rsid w:val="001F524D"/>
    <w:rsid w:val="001F57D2"/>
    <w:rsid w:val="001F6176"/>
    <w:rsid w:val="001F7595"/>
    <w:rsid w:val="0020050D"/>
    <w:rsid w:val="002016D8"/>
    <w:rsid w:val="00201B4D"/>
    <w:rsid w:val="00201C65"/>
    <w:rsid w:val="00202938"/>
    <w:rsid w:val="002048D4"/>
    <w:rsid w:val="002057BB"/>
    <w:rsid w:val="002058E8"/>
    <w:rsid w:val="00205E8E"/>
    <w:rsid w:val="0020605C"/>
    <w:rsid w:val="0020706A"/>
    <w:rsid w:val="002075F3"/>
    <w:rsid w:val="002078B9"/>
    <w:rsid w:val="00207A87"/>
    <w:rsid w:val="00207DC0"/>
    <w:rsid w:val="00210CFC"/>
    <w:rsid w:val="00210FD4"/>
    <w:rsid w:val="002118FF"/>
    <w:rsid w:val="00211DFE"/>
    <w:rsid w:val="00212A31"/>
    <w:rsid w:val="00212BBF"/>
    <w:rsid w:val="00214395"/>
    <w:rsid w:val="00214D70"/>
    <w:rsid w:val="00215BD8"/>
    <w:rsid w:val="00215C87"/>
    <w:rsid w:val="002162A1"/>
    <w:rsid w:val="002166C9"/>
    <w:rsid w:val="00216F42"/>
    <w:rsid w:val="00217045"/>
    <w:rsid w:val="002170BD"/>
    <w:rsid w:val="002176B8"/>
    <w:rsid w:val="00220455"/>
    <w:rsid w:val="00220487"/>
    <w:rsid w:val="002210AA"/>
    <w:rsid w:val="002214AB"/>
    <w:rsid w:val="00222AFB"/>
    <w:rsid w:val="0022316E"/>
    <w:rsid w:val="002235F0"/>
    <w:rsid w:val="002248CC"/>
    <w:rsid w:val="00224D98"/>
    <w:rsid w:val="002256EB"/>
    <w:rsid w:val="00225D8D"/>
    <w:rsid w:val="00226349"/>
    <w:rsid w:val="00227757"/>
    <w:rsid w:val="00230327"/>
    <w:rsid w:val="0023035F"/>
    <w:rsid w:val="00230DF3"/>
    <w:rsid w:val="002313B8"/>
    <w:rsid w:val="00231566"/>
    <w:rsid w:val="00231588"/>
    <w:rsid w:val="002316E0"/>
    <w:rsid w:val="0023262E"/>
    <w:rsid w:val="00232B3E"/>
    <w:rsid w:val="00233CA2"/>
    <w:rsid w:val="00233E5C"/>
    <w:rsid w:val="00233E83"/>
    <w:rsid w:val="00234AFA"/>
    <w:rsid w:val="002357E7"/>
    <w:rsid w:val="00235CBA"/>
    <w:rsid w:val="00236032"/>
    <w:rsid w:val="00236FFF"/>
    <w:rsid w:val="00237B60"/>
    <w:rsid w:val="002410AB"/>
    <w:rsid w:val="002412E3"/>
    <w:rsid w:val="00241312"/>
    <w:rsid w:val="0024173E"/>
    <w:rsid w:val="00241BF0"/>
    <w:rsid w:val="002423C3"/>
    <w:rsid w:val="00242C70"/>
    <w:rsid w:val="002437C2"/>
    <w:rsid w:val="00244870"/>
    <w:rsid w:val="00244902"/>
    <w:rsid w:val="00244C0B"/>
    <w:rsid w:val="00244D38"/>
    <w:rsid w:val="0024585E"/>
    <w:rsid w:val="00245A33"/>
    <w:rsid w:val="00245B63"/>
    <w:rsid w:val="00245C62"/>
    <w:rsid w:val="0024633D"/>
    <w:rsid w:val="00246643"/>
    <w:rsid w:val="00246E00"/>
    <w:rsid w:val="00247352"/>
    <w:rsid w:val="00247416"/>
    <w:rsid w:val="0024744C"/>
    <w:rsid w:val="002477A5"/>
    <w:rsid w:val="00247A6A"/>
    <w:rsid w:val="0025034A"/>
    <w:rsid w:val="002509AC"/>
    <w:rsid w:val="00250FD4"/>
    <w:rsid w:val="00251019"/>
    <w:rsid w:val="0025199F"/>
    <w:rsid w:val="002519C1"/>
    <w:rsid w:val="00251EA2"/>
    <w:rsid w:val="00252258"/>
    <w:rsid w:val="00252D04"/>
    <w:rsid w:val="00252DFC"/>
    <w:rsid w:val="00253E09"/>
    <w:rsid w:val="00253F98"/>
    <w:rsid w:val="00254B71"/>
    <w:rsid w:val="00254C39"/>
    <w:rsid w:val="00255916"/>
    <w:rsid w:val="002561AE"/>
    <w:rsid w:val="00256237"/>
    <w:rsid w:val="00256659"/>
    <w:rsid w:val="002573FC"/>
    <w:rsid w:val="00257C96"/>
    <w:rsid w:val="002616AB"/>
    <w:rsid w:val="00261978"/>
    <w:rsid w:val="002621DF"/>
    <w:rsid w:val="002633AC"/>
    <w:rsid w:val="00263F6F"/>
    <w:rsid w:val="002640FB"/>
    <w:rsid w:val="0026469F"/>
    <w:rsid w:val="002648C2"/>
    <w:rsid w:val="002657F3"/>
    <w:rsid w:val="00265C69"/>
    <w:rsid w:val="00265F9B"/>
    <w:rsid w:val="00266DA8"/>
    <w:rsid w:val="00270506"/>
    <w:rsid w:val="00270716"/>
    <w:rsid w:val="002715E3"/>
    <w:rsid w:val="002722B0"/>
    <w:rsid w:val="0027540D"/>
    <w:rsid w:val="00275A5F"/>
    <w:rsid w:val="00276E9A"/>
    <w:rsid w:val="00277054"/>
    <w:rsid w:val="00277F39"/>
    <w:rsid w:val="002806DA"/>
    <w:rsid w:val="00281935"/>
    <w:rsid w:val="00281A79"/>
    <w:rsid w:val="00282315"/>
    <w:rsid w:val="0028293C"/>
    <w:rsid w:val="00282CE8"/>
    <w:rsid w:val="00282F89"/>
    <w:rsid w:val="0028343C"/>
    <w:rsid w:val="0028392E"/>
    <w:rsid w:val="00283DD3"/>
    <w:rsid w:val="00283F68"/>
    <w:rsid w:val="00284D41"/>
    <w:rsid w:val="00284D71"/>
    <w:rsid w:val="00285CA3"/>
    <w:rsid w:val="002872CA"/>
    <w:rsid w:val="00287F03"/>
    <w:rsid w:val="0029004C"/>
    <w:rsid w:val="002901FD"/>
    <w:rsid w:val="00290212"/>
    <w:rsid w:val="00290505"/>
    <w:rsid w:val="002912CE"/>
    <w:rsid w:val="00292F4A"/>
    <w:rsid w:val="0029465C"/>
    <w:rsid w:val="0029481B"/>
    <w:rsid w:val="00295854"/>
    <w:rsid w:val="00295C7C"/>
    <w:rsid w:val="002967BB"/>
    <w:rsid w:val="00296D8E"/>
    <w:rsid w:val="00296E25"/>
    <w:rsid w:val="00296EAF"/>
    <w:rsid w:val="00296FA6"/>
    <w:rsid w:val="00297380"/>
    <w:rsid w:val="0029742A"/>
    <w:rsid w:val="00297996"/>
    <w:rsid w:val="00297CAA"/>
    <w:rsid w:val="00297D4A"/>
    <w:rsid w:val="002A0CFE"/>
    <w:rsid w:val="002A156E"/>
    <w:rsid w:val="002A168F"/>
    <w:rsid w:val="002A1EA1"/>
    <w:rsid w:val="002A270F"/>
    <w:rsid w:val="002A4C5F"/>
    <w:rsid w:val="002A5320"/>
    <w:rsid w:val="002A5B3C"/>
    <w:rsid w:val="002B0B63"/>
    <w:rsid w:val="002B1381"/>
    <w:rsid w:val="002B1641"/>
    <w:rsid w:val="002B20BB"/>
    <w:rsid w:val="002B23DA"/>
    <w:rsid w:val="002B2E57"/>
    <w:rsid w:val="002B36E4"/>
    <w:rsid w:val="002B3964"/>
    <w:rsid w:val="002B3D5B"/>
    <w:rsid w:val="002B411A"/>
    <w:rsid w:val="002B447B"/>
    <w:rsid w:val="002B4949"/>
    <w:rsid w:val="002B4C40"/>
    <w:rsid w:val="002B5621"/>
    <w:rsid w:val="002B5631"/>
    <w:rsid w:val="002B57C1"/>
    <w:rsid w:val="002B5955"/>
    <w:rsid w:val="002B595D"/>
    <w:rsid w:val="002B5D31"/>
    <w:rsid w:val="002B5FE7"/>
    <w:rsid w:val="002B797F"/>
    <w:rsid w:val="002B7A92"/>
    <w:rsid w:val="002C068C"/>
    <w:rsid w:val="002C0AE2"/>
    <w:rsid w:val="002C0E09"/>
    <w:rsid w:val="002C2EF7"/>
    <w:rsid w:val="002C3893"/>
    <w:rsid w:val="002C40F0"/>
    <w:rsid w:val="002C42F4"/>
    <w:rsid w:val="002C4446"/>
    <w:rsid w:val="002C45CD"/>
    <w:rsid w:val="002C4837"/>
    <w:rsid w:val="002C4D6F"/>
    <w:rsid w:val="002C5319"/>
    <w:rsid w:val="002C5E7A"/>
    <w:rsid w:val="002C5FBE"/>
    <w:rsid w:val="002C66AB"/>
    <w:rsid w:val="002C676F"/>
    <w:rsid w:val="002C6F9C"/>
    <w:rsid w:val="002C7298"/>
    <w:rsid w:val="002D0240"/>
    <w:rsid w:val="002D06DB"/>
    <w:rsid w:val="002D0D93"/>
    <w:rsid w:val="002D1D57"/>
    <w:rsid w:val="002D23B2"/>
    <w:rsid w:val="002D319C"/>
    <w:rsid w:val="002D39BF"/>
    <w:rsid w:val="002D3C0E"/>
    <w:rsid w:val="002D3C49"/>
    <w:rsid w:val="002D3DCD"/>
    <w:rsid w:val="002D3DDF"/>
    <w:rsid w:val="002D4213"/>
    <w:rsid w:val="002D45BC"/>
    <w:rsid w:val="002D5D81"/>
    <w:rsid w:val="002D6541"/>
    <w:rsid w:val="002D6A20"/>
    <w:rsid w:val="002E1338"/>
    <w:rsid w:val="002E15F0"/>
    <w:rsid w:val="002E29AA"/>
    <w:rsid w:val="002E3A52"/>
    <w:rsid w:val="002E4ED8"/>
    <w:rsid w:val="002E5D22"/>
    <w:rsid w:val="002F0F15"/>
    <w:rsid w:val="002F1189"/>
    <w:rsid w:val="002F1756"/>
    <w:rsid w:val="002F1E7C"/>
    <w:rsid w:val="002F1F06"/>
    <w:rsid w:val="002F2385"/>
    <w:rsid w:val="002F24BA"/>
    <w:rsid w:val="002F251A"/>
    <w:rsid w:val="002F26C4"/>
    <w:rsid w:val="002F29F3"/>
    <w:rsid w:val="002F30F9"/>
    <w:rsid w:val="002F36F6"/>
    <w:rsid w:val="002F37CD"/>
    <w:rsid w:val="002F3D43"/>
    <w:rsid w:val="002F4408"/>
    <w:rsid w:val="002F4528"/>
    <w:rsid w:val="002F5071"/>
    <w:rsid w:val="002F5A95"/>
    <w:rsid w:val="002F5DA3"/>
    <w:rsid w:val="002F7D0D"/>
    <w:rsid w:val="00301587"/>
    <w:rsid w:val="003023EF"/>
    <w:rsid w:val="003029AD"/>
    <w:rsid w:val="00302D96"/>
    <w:rsid w:val="00303324"/>
    <w:rsid w:val="00303A6E"/>
    <w:rsid w:val="00304BFD"/>
    <w:rsid w:val="00304C0F"/>
    <w:rsid w:val="00304FD5"/>
    <w:rsid w:val="003050F4"/>
    <w:rsid w:val="00305402"/>
    <w:rsid w:val="003055D5"/>
    <w:rsid w:val="00305637"/>
    <w:rsid w:val="00305A91"/>
    <w:rsid w:val="00310855"/>
    <w:rsid w:val="00310A5A"/>
    <w:rsid w:val="00311789"/>
    <w:rsid w:val="003121D9"/>
    <w:rsid w:val="003136D7"/>
    <w:rsid w:val="00313E30"/>
    <w:rsid w:val="0031437E"/>
    <w:rsid w:val="00314EED"/>
    <w:rsid w:val="003150F4"/>
    <w:rsid w:val="003151B1"/>
    <w:rsid w:val="00315C16"/>
    <w:rsid w:val="00316F0F"/>
    <w:rsid w:val="00317A0C"/>
    <w:rsid w:val="00317E76"/>
    <w:rsid w:val="00320230"/>
    <w:rsid w:val="003207B0"/>
    <w:rsid w:val="00321DA5"/>
    <w:rsid w:val="00321F1F"/>
    <w:rsid w:val="00322DF4"/>
    <w:rsid w:val="00322EE1"/>
    <w:rsid w:val="00322FE9"/>
    <w:rsid w:val="00324680"/>
    <w:rsid w:val="003247B0"/>
    <w:rsid w:val="0032485E"/>
    <w:rsid w:val="00325565"/>
    <w:rsid w:val="00326A83"/>
    <w:rsid w:val="00326C4E"/>
    <w:rsid w:val="00327B91"/>
    <w:rsid w:val="003305A7"/>
    <w:rsid w:val="00330CFF"/>
    <w:rsid w:val="00330D8B"/>
    <w:rsid w:val="003320B9"/>
    <w:rsid w:val="00332B60"/>
    <w:rsid w:val="0033378E"/>
    <w:rsid w:val="00334246"/>
    <w:rsid w:val="00334440"/>
    <w:rsid w:val="0033487C"/>
    <w:rsid w:val="00334B97"/>
    <w:rsid w:val="00334E73"/>
    <w:rsid w:val="00335015"/>
    <w:rsid w:val="003350F4"/>
    <w:rsid w:val="00335B47"/>
    <w:rsid w:val="003362F4"/>
    <w:rsid w:val="003365CD"/>
    <w:rsid w:val="00337A8F"/>
    <w:rsid w:val="003406BE"/>
    <w:rsid w:val="00340ED4"/>
    <w:rsid w:val="003411F5"/>
    <w:rsid w:val="00342097"/>
    <w:rsid w:val="00342DEB"/>
    <w:rsid w:val="00343391"/>
    <w:rsid w:val="00343D45"/>
    <w:rsid w:val="00343DA0"/>
    <w:rsid w:val="0034554B"/>
    <w:rsid w:val="00345886"/>
    <w:rsid w:val="00346091"/>
    <w:rsid w:val="00346497"/>
    <w:rsid w:val="00347151"/>
    <w:rsid w:val="003500C4"/>
    <w:rsid w:val="00350340"/>
    <w:rsid w:val="003503B0"/>
    <w:rsid w:val="00350BAA"/>
    <w:rsid w:val="00350E98"/>
    <w:rsid w:val="0035179D"/>
    <w:rsid w:val="00351AAF"/>
    <w:rsid w:val="00352987"/>
    <w:rsid w:val="00352F24"/>
    <w:rsid w:val="00354695"/>
    <w:rsid w:val="00354F81"/>
    <w:rsid w:val="00355BC8"/>
    <w:rsid w:val="0035685F"/>
    <w:rsid w:val="00356F63"/>
    <w:rsid w:val="003572B9"/>
    <w:rsid w:val="003574B5"/>
    <w:rsid w:val="003600A2"/>
    <w:rsid w:val="00361ECB"/>
    <w:rsid w:val="003638BF"/>
    <w:rsid w:val="00363E96"/>
    <w:rsid w:val="00364D39"/>
    <w:rsid w:val="0036615B"/>
    <w:rsid w:val="0036737A"/>
    <w:rsid w:val="00367713"/>
    <w:rsid w:val="00367B5D"/>
    <w:rsid w:val="00370B4D"/>
    <w:rsid w:val="00370BC9"/>
    <w:rsid w:val="00370F01"/>
    <w:rsid w:val="00370F02"/>
    <w:rsid w:val="00372AB9"/>
    <w:rsid w:val="0037300C"/>
    <w:rsid w:val="00373A38"/>
    <w:rsid w:val="00373ABF"/>
    <w:rsid w:val="00374C63"/>
    <w:rsid w:val="00376FA3"/>
    <w:rsid w:val="00380110"/>
    <w:rsid w:val="0038042E"/>
    <w:rsid w:val="0038091C"/>
    <w:rsid w:val="00380D6B"/>
    <w:rsid w:val="003820DB"/>
    <w:rsid w:val="003822A1"/>
    <w:rsid w:val="00382998"/>
    <w:rsid w:val="00382F27"/>
    <w:rsid w:val="00383A78"/>
    <w:rsid w:val="00383FA1"/>
    <w:rsid w:val="003840CF"/>
    <w:rsid w:val="0038444F"/>
    <w:rsid w:val="00384A81"/>
    <w:rsid w:val="00385406"/>
    <w:rsid w:val="0038572C"/>
    <w:rsid w:val="00385DBB"/>
    <w:rsid w:val="003861F2"/>
    <w:rsid w:val="003863FA"/>
    <w:rsid w:val="0038715C"/>
    <w:rsid w:val="00387D02"/>
    <w:rsid w:val="003906F1"/>
    <w:rsid w:val="003909A2"/>
    <w:rsid w:val="00390BF1"/>
    <w:rsid w:val="003910BC"/>
    <w:rsid w:val="00391DE2"/>
    <w:rsid w:val="00391F0B"/>
    <w:rsid w:val="00392A1F"/>
    <w:rsid w:val="00393492"/>
    <w:rsid w:val="003937A6"/>
    <w:rsid w:val="00393867"/>
    <w:rsid w:val="003946FF"/>
    <w:rsid w:val="00394D56"/>
    <w:rsid w:val="00394F1D"/>
    <w:rsid w:val="0039505B"/>
    <w:rsid w:val="00395353"/>
    <w:rsid w:val="003954A5"/>
    <w:rsid w:val="003954F2"/>
    <w:rsid w:val="003959A0"/>
    <w:rsid w:val="003964E6"/>
    <w:rsid w:val="00396674"/>
    <w:rsid w:val="00396BE0"/>
    <w:rsid w:val="00396FEB"/>
    <w:rsid w:val="00397025"/>
    <w:rsid w:val="00397BCE"/>
    <w:rsid w:val="003A09D8"/>
    <w:rsid w:val="003A0ABD"/>
    <w:rsid w:val="003A0D40"/>
    <w:rsid w:val="003A107E"/>
    <w:rsid w:val="003A117C"/>
    <w:rsid w:val="003A2579"/>
    <w:rsid w:val="003A3C5D"/>
    <w:rsid w:val="003A4F79"/>
    <w:rsid w:val="003A50FD"/>
    <w:rsid w:val="003A52C8"/>
    <w:rsid w:val="003A5890"/>
    <w:rsid w:val="003A672B"/>
    <w:rsid w:val="003A6754"/>
    <w:rsid w:val="003A6940"/>
    <w:rsid w:val="003A6C18"/>
    <w:rsid w:val="003A743F"/>
    <w:rsid w:val="003B0B13"/>
    <w:rsid w:val="003B0C23"/>
    <w:rsid w:val="003B0E24"/>
    <w:rsid w:val="003B161B"/>
    <w:rsid w:val="003B239F"/>
    <w:rsid w:val="003B2592"/>
    <w:rsid w:val="003B31C0"/>
    <w:rsid w:val="003B3554"/>
    <w:rsid w:val="003B461C"/>
    <w:rsid w:val="003B50A3"/>
    <w:rsid w:val="003B50A7"/>
    <w:rsid w:val="003B53A5"/>
    <w:rsid w:val="003B5746"/>
    <w:rsid w:val="003B60AF"/>
    <w:rsid w:val="003B6A58"/>
    <w:rsid w:val="003B7619"/>
    <w:rsid w:val="003B7962"/>
    <w:rsid w:val="003B7B38"/>
    <w:rsid w:val="003B7BCB"/>
    <w:rsid w:val="003C0559"/>
    <w:rsid w:val="003C0AD5"/>
    <w:rsid w:val="003C0B0A"/>
    <w:rsid w:val="003C0EBE"/>
    <w:rsid w:val="003C1300"/>
    <w:rsid w:val="003C13CF"/>
    <w:rsid w:val="003C1458"/>
    <w:rsid w:val="003C1CDC"/>
    <w:rsid w:val="003C283B"/>
    <w:rsid w:val="003C2A7E"/>
    <w:rsid w:val="003C502B"/>
    <w:rsid w:val="003C5052"/>
    <w:rsid w:val="003C546F"/>
    <w:rsid w:val="003C5E69"/>
    <w:rsid w:val="003C6741"/>
    <w:rsid w:val="003C75B7"/>
    <w:rsid w:val="003D11D5"/>
    <w:rsid w:val="003D1535"/>
    <w:rsid w:val="003D26D1"/>
    <w:rsid w:val="003D278F"/>
    <w:rsid w:val="003D2B9F"/>
    <w:rsid w:val="003D3175"/>
    <w:rsid w:val="003D39DE"/>
    <w:rsid w:val="003D3A7B"/>
    <w:rsid w:val="003D42BF"/>
    <w:rsid w:val="003D451A"/>
    <w:rsid w:val="003D4B7E"/>
    <w:rsid w:val="003D5388"/>
    <w:rsid w:val="003D59FD"/>
    <w:rsid w:val="003D5AF4"/>
    <w:rsid w:val="003D5F54"/>
    <w:rsid w:val="003D5F98"/>
    <w:rsid w:val="003D5FD7"/>
    <w:rsid w:val="003D62D2"/>
    <w:rsid w:val="003D659B"/>
    <w:rsid w:val="003D7079"/>
    <w:rsid w:val="003D7375"/>
    <w:rsid w:val="003E08F2"/>
    <w:rsid w:val="003E1865"/>
    <w:rsid w:val="003E196E"/>
    <w:rsid w:val="003E2FD1"/>
    <w:rsid w:val="003E3E5F"/>
    <w:rsid w:val="003E4B82"/>
    <w:rsid w:val="003E4C30"/>
    <w:rsid w:val="003E64E8"/>
    <w:rsid w:val="003E7CE3"/>
    <w:rsid w:val="003E7E05"/>
    <w:rsid w:val="003F008E"/>
    <w:rsid w:val="003F1156"/>
    <w:rsid w:val="003F1C2E"/>
    <w:rsid w:val="003F1E88"/>
    <w:rsid w:val="003F1F97"/>
    <w:rsid w:val="003F2B79"/>
    <w:rsid w:val="003F2F2B"/>
    <w:rsid w:val="003F3281"/>
    <w:rsid w:val="003F4139"/>
    <w:rsid w:val="003F4487"/>
    <w:rsid w:val="003F46C6"/>
    <w:rsid w:val="003F5E41"/>
    <w:rsid w:val="003F70EB"/>
    <w:rsid w:val="003F7A8B"/>
    <w:rsid w:val="003F7FE5"/>
    <w:rsid w:val="00400ADB"/>
    <w:rsid w:val="00401AF8"/>
    <w:rsid w:val="004024E8"/>
    <w:rsid w:val="004028D6"/>
    <w:rsid w:val="00402E17"/>
    <w:rsid w:val="00403360"/>
    <w:rsid w:val="00403655"/>
    <w:rsid w:val="004039B7"/>
    <w:rsid w:val="00403D2E"/>
    <w:rsid w:val="00406E31"/>
    <w:rsid w:val="00406E8A"/>
    <w:rsid w:val="00410810"/>
    <w:rsid w:val="0041116F"/>
    <w:rsid w:val="0041140E"/>
    <w:rsid w:val="004118CB"/>
    <w:rsid w:val="0041346A"/>
    <w:rsid w:val="0041422D"/>
    <w:rsid w:val="00414572"/>
    <w:rsid w:val="0041472C"/>
    <w:rsid w:val="0041476F"/>
    <w:rsid w:val="004149A3"/>
    <w:rsid w:val="004149AB"/>
    <w:rsid w:val="00415508"/>
    <w:rsid w:val="004161FC"/>
    <w:rsid w:val="00416541"/>
    <w:rsid w:val="004179EA"/>
    <w:rsid w:val="00417BDB"/>
    <w:rsid w:val="00420190"/>
    <w:rsid w:val="00420279"/>
    <w:rsid w:val="004206C2"/>
    <w:rsid w:val="004212E1"/>
    <w:rsid w:val="0042138E"/>
    <w:rsid w:val="0042198D"/>
    <w:rsid w:val="0042229B"/>
    <w:rsid w:val="004225D1"/>
    <w:rsid w:val="004226F3"/>
    <w:rsid w:val="004227DD"/>
    <w:rsid w:val="00422966"/>
    <w:rsid w:val="004234A0"/>
    <w:rsid w:val="0042375D"/>
    <w:rsid w:val="00423D9A"/>
    <w:rsid w:val="00424992"/>
    <w:rsid w:val="004249F2"/>
    <w:rsid w:val="00424A61"/>
    <w:rsid w:val="00424A7E"/>
    <w:rsid w:val="004250AC"/>
    <w:rsid w:val="00427BE0"/>
    <w:rsid w:val="00427F86"/>
    <w:rsid w:val="004306BB"/>
    <w:rsid w:val="00430B28"/>
    <w:rsid w:val="0043124C"/>
    <w:rsid w:val="00431711"/>
    <w:rsid w:val="00431A5F"/>
    <w:rsid w:val="00431E9F"/>
    <w:rsid w:val="0043284B"/>
    <w:rsid w:val="00432FDC"/>
    <w:rsid w:val="00433CAD"/>
    <w:rsid w:val="00433D6C"/>
    <w:rsid w:val="004340FB"/>
    <w:rsid w:val="004345B2"/>
    <w:rsid w:val="0043531F"/>
    <w:rsid w:val="00437543"/>
    <w:rsid w:val="00437844"/>
    <w:rsid w:val="0043792B"/>
    <w:rsid w:val="00437A0A"/>
    <w:rsid w:val="00437A54"/>
    <w:rsid w:val="00440047"/>
    <w:rsid w:val="00440548"/>
    <w:rsid w:val="00440BD0"/>
    <w:rsid w:val="00440E87"/>
    <w:rsid w:val="00442011"/>
    <w:rsid w:val="004429CE"/>
    <w:rsid w:val="00443797"/>
    <w:rsid w:val="00443E6E"/>
    <w:rsid w:val="004441FD"/>
    <w:rsid w:val="0044441F"/>
    <w:rsid w:val="00444B12"/>
    <w:rsid w:val="00444D93"/>
    <w:rsid w:val="00444ECC"/>
    <w:rsid w:val="004457C8"/>
    <w:rsid w:val="00446175"/>
    <w:rsid w:val="00450127"/>
    <w:rsid w:val="004509E6"/>
    <w:rsid w:val="00451E35"/>
    <w:rsid w:val="004529E5"/>
    <w:rsid w:val="0045436A"/>
    <w:rsid w:val="00454A6D"/>
    <w:rsid w:val="00454AC9"/>
    <w:rsid w:val="004551ED"/>
    <w:rsid w:val="00455493"/>
    <w:rsid w:val="00455BC1"/>
    <w:rsid w:val="00455DA0"/>
    <w:rsid w:val="004561C7"/>
    <w:rsid w:val="00456449"/>
    <w:rsid w:val="004567B4"/>
    <w:rsid w:val="004567D0"/>
    <w:rsid w:val="00456A78"/>
    <w:rsid w:val="004575CE"/>
    <w:rsid w:val="00457764"/>
    <w:rsid w:val="00457998"/>
    <w:rsid w:val="0046032E"/>
    <w:rsid w:val="004606AC"/>
    <w:rsid w:val="004610AB"/>
    <w:rsid w:val="00461B35"/>
    <w:rsid w:val="00462923"/>
    <w:rsid w:val="00462CE3"/>
    <w:rsid w:val="00462FC2"/>
    <w:rsid w:val="004630AF"/>
    <w:rsid w:val="00463A09"/>
    <w:rsid w:val="00463C0C"/>
    <w:rsid w:val="00464703"/>
    <w:rsid w:val="00465E3F"/>
    <w:rsid w:val="0046629A"/>
    <w:rsid w:val="00466C1C"/>
    <w:rsid w:val="004709D4"/>
    <w:rsid w:val="00470E2F"/>
    <w:rsid w:val="0047146E"/>
    <w:rsid w:val="00471A2F"/>
    <w:rsid w:val="00471CB1"/>
    <w:rsid w:val="00471DEB"/>
    <w:rsid w:val="00472AAF"/>
    <w:rsid w:val="0047368C"/>
    <w:rsid w:val="00473E43"/>
    <w:rsid w:val="00474736"/>
    <w:rsid w:val="004749E2"/>
    <w:rsid w:val="004755B1"/>
    <w:rsid w:val="004760F3"/>
    <w:rsid w:val="00476CBD"/>
    <w:rsid w:val="00477990"/>
    <w:rsid w:val="004800C3"/>
    <w:rsid w:val="00480382"/>
    <w:rsid w:val="004812D4"/>
    <w:rsid w:val="0048131D"/>
    <w:rsid w:val="00481566"/>
    <w:rsid w:val="004817F0"/>
    <w:rsid w:val="004818A3"/>
    <w:rsid w:val="00482C07"/>
    <w:rsid w:val="0048333F"/>
    <w:rsid w:val="00483685"/>
    <w:rsid w:val="00484A5C"/>
    <w:rsid w:val="00484DCB"/>
    <w:rsid w:val="00484F99"/>
    <w:rsid w:val="00485777"/>
    <w:rsid w:val="00485E22"/>
    <w:rsid w:val="00486024"/>
    <w:rsid w:val="0048649C"/>
    <w:rsid w:val="0048684D"/>
    <w:rsid w:val="00487615"/>
    <w:rsid w:val="004902B6"/>
    <w:rsid w:val="00490FCD"/>
    <w:rsid w:val="00492034"/>
    <w:rsid w:val="00493B73"/>
    <w:rsid w:val="00493C8B"/>
    <w:rsid w:val="00494E2F"/>
    <w:rsid w:val="00495523"/>
    <w:rsid w:val="00495E23"/>
    <w:rsid w:val="00496398"/>
    <w:rsid w:val="004A0EB1"/>
    <w:rsid w:val="004A115B"/>
    <w:rsid w:val="004A1CDA"/>
    <w:rsid w:val="004A1DDC"/>
    <w:rsid w:val="004A1E59"/>
    <w:rsid w:val="004A2171"/>
    <w:rsid w:val="004A21EB"/>
    <w:rsid w:val="004A2D80"/>
    <w:rsid w:val="004A303C"/>
    <w:rsid w:val="004A3A7A"/>
    <w:rsid w:val="004A3F2B"/>
    <w:rsid w:val="004A4BDF"/>
    <w:rsid w:val="004A4FFC"/>
    <w:rsid w:val="004A52E4"/>
    <w:rsid w:val="004A5FB5"/>
    <w:rsid w:val="004A60F1"/>
    <w:rsid w:val="004A6C70"/>
    <w:rsid w:val="004A7342"/>
    <w:rsid w:val="004A737F"/>
    <w:rsid w:val="004A7453"/>
    <w:rsid w:val="004A7536"/>
    <w:rsid w:val="004A75AE"/>
    <w:rsid w:val="004A7806"/>
    <w:rsid w:val="004B0059"/>
    <w:rsid w:val="004B088F"/>
    <w:rsid w:val="004B08E4"/>
    <w:rsid w:val="004B2786"/>
    <w:rsid w:val="004B2A77"/>
    <w:rsid w:val="004B2A81"/>
    <w:rsid w:val="004B30ED"/>
    <w:rsid w:val="004B3989"/>
    <w:rsid w:val="004B3B9C"/>
    <w:rsid w:val="004B3DCE"/>
    <w:rsid w:val="004B48AF"/>
    <w:rsid w:val="004B5A33"/>
    <w:rsid w:val="004B6318"/>
    <w:rsid w:val="004B795E"/>
    <w:rsid w:val="004C0707"/>
    <w:rsid w:val="004C0D9D"/>
    <w:rsid w:val="004C0F38"/>
    <w:rsid w:val="004C10F3"/>
    <w:rsid w:val="004C1176"/>
    <w:rsid w:val="004C131F"/>
    <w:rsid w:val="004C187B"/>
    <w:rsid w:val="004C3CF8"/>
    <w:rsid w:val="004C41D0"/>
    <w:rsid w:val="004C5557"/>
    <w:rsid w:val="004C6000"/>
    <w:rsid w:val="004C620E"/>
    <w:rsid w:val="004C6526"/>
    <w:rsid w:val="004C65EC"/>
    <w:rsid w:val="004C6971"/>
    <w:rsid w:val="004C69D0"/>
    <w:rsid w:val="004C7985"/>
    <w:rsid w:val="004C7A1B"/>
    <w:rsid w:val="004C7AD3"/>
    <w:rsid w:val="004D06A3"/>
    <w:rsid w:val="004D0A7E"/>
    <w:rsid w:val="004D0B1A"/>
    <w:rsid w:val="004D0F01"/>
    <w:rsid w:val="004D234E"/>
    <w:rsid w:val="004D3505"/>
    <w:rsid w:val="004D3796"/>
    <w:rsid w:val="004D380D"/>
    <w:rsid w:val="004D3A10"/>
    <w:rsid w:val="004D4A3F"/>
    <w:rsid w:val="004D513D"/>
    <w:rsid w:val="004D554D"/>
    <w:rsid w:val="004D5920"/>
    <w:rsid w:val="004D719B"/>
    <w:rsid w:val="004D7D46"/>
    <w:rsid w:val="004E0850"/>
    <w:rsid w:val="004E0CBC"/>
    <w:rsid w:val="004E15BE"/>
    <w:rsid w:val="004E1A99"/>
    <w:rsid w:val="004E1EAD"/>
    <w:rsid w:val="004E3908"/>
    <w:rsid w:val="004E5375"/>
    <w:rsid w:val="004E583C"/>
    <w:rsid w:val="004E5D5A"/>
    <w:rsid w:val="004E6552"/>
    <w:rsid w:val="004E655C"/>
    <w:rsid w:val="004E6811"/>
    <w:rsid w:val="004E6F4C"/>
    <w:rsid w:val="004E6FA5"/>
    <w:rsid w:val="004E7B73"/>
    <w:rsid w:val="004F01E6"/>
    <w:rsid w:val="004F03D4"/>
    <w:rsid w:val="004F0996"/>
    <w:rsid w:val="004F0B18"/>
    <w:rsid w:val="004F1BF6"/>
    <w:rsid w:val="004F2849"/>
    <w:rsid w:val="004F29A5"/>
    <w:rsid w:val="004F3235"/>
    <w:rsid w:val="004F3494"/>
    <w:rsid w:val="004F38B7"/>
    <w:rsid w:val="004F3939"/>
    <w:rsid w:val="004F3BF8"/>
    <w:rsid w:val="004F3CA3"/>
    <w:rsid w:val="004F530E"/>
    <w:rsid w:val="004F5A29"/>
    <w:rsid w:val="004F5BB7"/>
    <w:rsid w:val="004F5D1A"/>
    <w:rsid w:val="004F60F4"/>
    <w:rsid w:val="004F62A3"/>
    <w:rsid w:val="004F6840"/>
    <w:rsid w:val="004F6B30"/>
    <w:rsid w:val="004F6D0C"/>
    <w:rsid w:val="004F6E3F"/>
    <w:rsid w:val="004F7105"/>
    <w:rsid w:val="004F71B5"/>
    <w:rsid w:val="004F7CC3"/>
    <w:rsid w:val="004F7CE9"/>
    <w:rsid w:val="0050001E"/>
    <w:rsid w:val="005011CA"/>
    <w:rsid w:val="005026AA"/>
    <w:rsid w:val="00502A12"/>
    <w:rsid w:val="00503941"/>
    <w:rsid w:val="00503F64"/>
    <w:rsid w:val="00504186"/>
    <w:rsid w:val="00504FFC"/>
    <w:rsid w:val="0050524F"/>
    <w:rsid w:val="00505ACE"/>
    <w:rsid w:val="00505E2B"/>
    <w:rsid w:val="0050617E"/>
    <w:rsid w:val="0050661D"/>
    <w:rsid w:val="00507982"/>
    <w:rsid w:val="00507A26"/>
    <w:rsid w:val="00510895"/>
    <w:rsid w:val="0051122E"/>
    <w:rsid w:val="0051142E"/>
    <w:rsid w:val="00511A73"/>
    <w:rsid w:val="005123E6"/>
    <w:rsid w:val="005129CA"/>
    <w:rsid w:val="00512B1D"/>
    <w:rsid w:val="005130E8"/>
    <w:rsid w:val="0051366C"/>
    <w:rsid w:val="00513981"/>
    <w:rsid w:val="0051518E"/>
    <w:rsid w:val="0051571B"/>
    <w:rsid w:val="0051577D"/>
    <w:rsid w:val="005160E7"/>
    <w:rsid w:val="005161C5"/>
    <w:rsid w:val="00516981"/>
    <w:rsid w:val="00516CC7"/>
    <w:rsid w:val="00516F8B"/>
    <w:rsid w:val="0051701B"/>
    <w:rsid w:val="00517C2C"/>
    <w:rsid w:val="005200E0"/>
    <w:rsid w:val="00521469"/>
    <w:rsid w:val="00522068"/>
    <w:rsid w:val="00522312"/>
    <w:rsid w:val="005234FE"/>
    <w:rsid w:val="005237A2"/>
    <w:rsid w:val="00524259"/>
    <w:rsid w:val="00524313"/>
    <w:rsid w:val="00524C44"/>
    <w:rsid w:val="00524E9C"/>
    <w:rsid w:val="00525697"/>
    <w:rsid w:val="0052645A"/>
    <w:rsid w:val="0052662E"/>
    <w:rsid w:val="00526DB0"/>
    <w:rsid w:val="005270FD"/>
    <w:rsid w:val="0052720E"/>
    <w:rsid w:val="00531083"/>
    <w:rsid w:val="005312C9"/>
    <w:rsid w:val="00532570"/>
    <w:rsid w:val="00532EB3"/>
    <w:rsid w:val="00534758"/>
    <w:rsid w:val="005366B8"/>
    <w:rsid w:val="00537900"/>
    <w:rsid w:val="00537D46"/>
    <w:rsid w:val="00537E59"/>
    <w:rsid w:val="00540B12"/>
    <w:rsid w:val="00542299"/>
    <w:rsid w:val="005424FD"/>
    <w:rsid w:val="0054289A"/>
    <w:rsid w:val="005431E8"/>
    <w:rsid w:val="005437BA"/>
    <w:rsid w:val="005437EB"/>
    <w:rsid w:val="00544D15"/>
    <w:rsid w:val="0054574C"/>
    <w:rsid w:val="00546689"/>
    <w:rsid w:val="00550FF2"/>
    <w:rsid w:val="00551E52"/>
    <w:rsid w:val="00552268"/>
    <w:rsid w:val="0055280C"/>
    <w:rsid w:val="00552B21"/>
    <w:rsid w:val="00552D08"/>
    <w:rsid w:val="00553863"/>
    <w:rsid w:val="005548C4"/>
    <w:rsid w:val="00555B24"/>
    <w:rsid w:val="00555CEE"/>
    <w:rsid w:val="005578D9"/>
    <w:rsid w:val="00560923"/>
    <w:rsid w:val="00560DCC"/>
    <w:rsid w:val="005620B2"/>
    <w:rsid w:val="0056355C"/>
    <w:rsid w:val="00563725"/>
    <w:rsid w:val="00564037"/>
    <w:rsid w:val="0056431C"/>
    <w:rsid w:val="00564389"/>
    <w:rsid w:val="005646A8"/>
    <w:rsid w:val="00564C02"/>
    <w:rsid w:val="0056560A"/>
    <w:rsid w:val="0056565C"/>
    <w:rsid w:val="0056568D"/>
    <w:rsid w:val="00565C3F"/>
    <w:rsid w:val="00565D62"/>
    <w:rsid w:val="005665C6"/>
    <w:rsid w:val="00567139"/>
    <w:rsid w:val="00567836"/>
    <w:rsid w:val="005678D1"/>
    <w:rsid w:val="00567A34"/>
    <w:rsid w:val="00567CFD"/>
    <w:rsid w:val="005702DB"/>
    <w:rsid w:val="005707B0"/>
    <w:rsid w:val="00571DBA"/>
    <w:rsid w:val="00572CD2"/>
    <w:rsid w:val="00572E8A"/>
    <w:rsid w:val="005742E7"/>
    <w:rsid w:val="00575209"/>
    <w:rsid w:val="0057529F"/>
    <w:rsid w:val="0057532C"/>
    <w:rsid w:val="00575502"/>
    <w:rsid w:val="00575665"/>
    <w:rsid w:val="00575673"/>
    <w:rsid w:val="00575957"/>
    <w:rsid w:val="00575F1B"/>
    <w:rsid w:val="00577BF4"/>
    <w:rsid w:val="00577DD0"/>
    <w:rsid w:val="005804EB"/>
    <w:rsid w:val="00581629"/>
    <w:rsid w:val="0058217C"/>
    <w:rsid w:val="00583184"/>
    <w:rsid w:val="00583B12"/>
    <w:rsid w:val="00584A06"/>
    <w:rsid w:val="00584EAC"/>
    <w:rsid w:val="00587535"/>
    <w:rsid w:val="00587A91"/>
    <w:rsid w:val="0059021B"/>
    <w:rsid w:val="0059093D"/>
    <w:rsid w:val="00591BDF"/>
    <w:rsid w:val="00592405"/>
    <w:rsid w:val="00592A9B"/>
    <w:rsid w:val="005938EF"/>
    <w:rsid w:val="00594C33"/>
    <w:rsid w:val="00594E4B"/>
    <w:rsid w:val="00595671"/>
    <w:rsid w:val="00595C3E"/>
    <w:rsid w:val="005966D8"/>
    <w:rsid w:val="005966F8"/>
    <w:rsid w:val="00596A1D"/>
    <w:rsid w:val="005976E6"/>
    <w:rsid w:val="00597EA9"/>
    <w:rsid w:val="005A0A07"/>
    <w:rsid w:val="005A281B"/>
    <w:rsid w:val="005A3234"/>
    <w:rsid w:val="005A326C"/>
    <w:rsid w:val="005A4C9C"/>
    <w:rsid w:val="005A5962"/>
    <w:rsid w:val="005A5B04"/>
    <w:rsid w:val="005A5FE2"/>
    <w:rsid w:val="005A705B"/>
    <w:rsid w:val="005A7A2E"/>
    <w:rsid w:val="005B040C"/>
    <w:rsid w:val="005B08D4"/>
    <w:rsid w:val="005B105D"/>
    <w:rsid w:val="005B1B08"/>
    <w:rsid w:val="005B2319"/>
    <w:rsid w:val="005B256B"/>
    <w:rsid w:val="005B26DF"/>
    <w:rsid w:val="005B2CD5"/>
    <w:rsid w:val="005B2F0D"/>
    <w:rsid w:val="005B38F5"/>
    <w:rsid w:val="005B4015"/>
    <w:rsid w:val="005B48D8"/>
    <w:rsid w:val="005B4BC5"/>
    <w:rsid w:val="005B552D"/>
    <w:rsid w:val="005B5D0F"/>
    <w:rsid w:val="005C13EE"/>
    <w:rsid w:val="005C1EA0"/>
    <w:rsid w:val="005C1F01"/>
    <w:rsid w:val="005C3987"/>
    <w:rsid w:val="005C4C1B"/>
    <w:rsid w:val="005C52EE"/>
    <w:rsid w:val="005C5A92"/>
    <w:rsid w:val="005C5BB1"/>
    <w:rsid w:val="005C630B"/>
    <w:rsid w:val="005C67C3"/>
    <w:rsid w:val="005C71CD"/>
    <w:rsid w:val="005C76FA"/>
    <w:rsid w:val="005C7994"/>
    <w:rsid w:val="005D0B5E"/>
    <w:rsid w:val="005D2164"/>
    <w:rsid w:val="005D22E2"/>
    <w:rsid w:val="005D2624"/>
    <w:rsid w:val="005D26EA"/>
    <w:rsid w:val="005D342B"/>
    <w:rsid w:val="005D379F"/>
    <w:rsid w:val="005D3CA4"/>
    <w:rsid w:val="005D45A4"/>
    <w:rsid w:val="005D4C32"/>
    <w:rsid w:val="005D4C40"/>
    <w:rsid w:val="005D5190"/>
    <w:rsid w:val="005D646B"/>
    <w:rsid w:val="005D75FD"/>
    <w:rsid w:val="005E08CA"/>
    <w:rsid w:val="005E0AD4"/>
    <w:rsid w:val="005E0F91"/>
    <w:rsid w:val="005E19A2"/>
    <w:rsid w:val="005E26BC"/>
    <w:rsid w:val="005E2D49"/>
    <w:rsid w:val="005E2FC5"/>
    <w:rsid w:val="005E319F"/>
    <w:rsid w:val="005E3318"/>
    <w:rsid w:val="005E34BF"/>
    <w:rsid w:val="005E4C5A"/>
    <w:rsid w:val="005E4CAB"/>
    <w:rsid w:val="005E5D32"/>
    <w:rsid w:val="005E5DE0"/>
    <w:rsid w:val="005E6196"/>
    <w:rsid w:val="005E6E8B"/>
    <w:rsid w:val="005E746A"/>
    <w:rsid w:val="005E76E7"/>
    <w:rsid w:val="005E7EA9"/>
    <w:rsid w:val="005E7FAE"/>
    <w:rsid w:val="005F00BA"/>
    <w:rsid w:val="005F1443"/>
    <w:rsid w:val="005F1E58"/>
    <w:rsid w:val="005F276B"/>
    <w:rsid w:val="005F2825"/>
    <w:rsid w:val="005F3E69"/>
    <w:rsid w:val="005F4643"/>
    <w:rsid w:val="005F61D2"/>
    <w:rsid w:val="005F6A58"/>
    <w:rsid w:val="005F7611"/>
    <w:rsid w:val="0060029D"/>
    <w:rsid w:val="0060061D"/>
    <w:rsid w:val="006007BD"/>
    <w:rsid w:val="0060089F"/>
    <w:rsid w:val="00600B6F"/>
    <w:rsid w:val="00600C7A"/>
    <w:rsid w:val="00601BD5"/>
    <w:rsid w:val="00601E70"/>
    <w:rsid w:val="006023CA"/>
    <w:rsid w:val="0060273D"/>
    <w:rsid w:val="006031DB"/>
    <w:rsid w:val="00603305"/>
    <w:rsid w:val="00605F5C"/>
    <w:rsid w:val="00605FFB"/>
    <w:rsid w:val="006062D9"/>
    <w:rsid w:val="00606326"/>
    <w:rsid w:val="00606AD9"/>
    <w:rsid w:val="00606EB9"/>
    <w:rsid w:val="00606F1A"/>
    <w:rsid w:val="006111E9"/>
    <w:rsid w:val="00611F21"/>
    <w:rsid w:val="00612042"/>
    <w:rsid w:val="0061214F"/>
    <w:rsid w:val="006121B8"/>
    <w:rsid w:val="0061238C"/>
    <w:rsid w:val="0061253A"/>
    <w:rsid w:val="006135DD"/>
    <w:rsid w:val="00613697"/>
    <w:rsid w:val="00613725"/>
    <w:rsid w:val="0061375D"/>
    <w:rsid w:val="00613A1B"/>
    <w:rsid w:val="00613AA9"/>
    <w:rsid w:val="00616696"/>
    <w:rsid w:val="00616AB5"/>
    <w:rsid w:val="006176D1"/>
    <w:rsid w:val="00617A2A"/>
    <w:rsid w:val="00617A7C"/>
    <w:rsid w:val="00617B7E"/>
    <w:rsid w:val="0062033F"/>
    <w:rsid w:val="006208C0"/>
    <w:rsid w:val="006228FD"/>
    <w:rsid w:val="00622D71"/>
    <w:rsid w:val="00622F56"/>
    <w:rsid w:val="00622F69"/>
    <w:rsid w:val="00624295"/>
    <w:rsid w:val="00624410"/>
    <w:rsid w:val="006246AF"/>
    <w:rsid w:val="00625209"/>
    <w:rsid w:val="00625A4F"/>
    <w:rsid w:val="006260BD"/>
    <w:rsid w:val="00626C68"/>
    <w:rsid w:val="00626C9F"/>
    <w:rsid w:val="00630ACD"/>
    <w:rsid w:val="00630D10"/>
    <w:rsid w:val="00630D97"/>
    <w:rsid w:val="00631CDA"/>
    <w:rsid w:val="00631D60"/>
    <w:rsid w:val="00632456"/>
    <w:rsid w:val="00633451"/>
    <w:rsid w:val="00633B37"/>
    <w:rsid w:val="00633C31"/>
    <w:rsid w:val="00633D25"/>
    <w:rsid w:val="00633FD4"/>
    <w:rsid w:val="006346E0"/>
    <w:rsid w:val="00635BEF"/>
    <w:rsid w:val="0063686B"/>
    <w:rsid w:val="00636B3C"/>
    <w:rsid w:val="00636E7F"/>
    <w:rsid w:val="00640667"/>
    <w:rsid w:val="0064084F"/>
    <w:rsid w:val="00640B1A"/>
    <w:rsid w:val="0064106D"/>
    <w:rsid w:val="006412D0"/>
    <w:rsid w:val="0064144A"/>
    <w:rsid w:val="0064188E"/>
    <w:rsid w:val="00641961"/>
    <w:rsid w:val="00642E1F"/>
    <w:rsid w:val="006448C9"/>
    <w:rsid w:val="00646250"/>
    <w:rsid w:val="0064673E"/>
    <w:rsid w:val="006469B4"/>
    <w:rsid w:val="00646CC3"/>
    <w:rsid w:val="006473AD"/>
    <w:rsid w:val="006505FE"/>
    <w:rsid w:val="0065062F"/>
    <w:rsid w:val="00650775"/>
    <w:rsid w:val="00650981"/>
    <w:rsid w:val="00651142"/>
    <w:rsid w:val="00651358"/>
    <w:rsid w:val="006514B9"/>
    <w:rsid w:val="00651D3B"/>
    <w:rsid w:val="00652624"/>
    <w:rsid w:val="00652A5C"/>
    <w:rsid w:val="006530AF"/>
    <w:rsid w:val="00653532"/>
    <w:rsid w:val="00653DD8"/>
    <w:rsid w:val="0065424A"/>
    <w:rsid w:val="0065474B"/>
    <w:rsid w:val="00654915"/>
    <w:rsid w:val="00654F57"/>
    <w:rsid w:val="006553B1"/>
    <w:rsid w:val="006553B2"/>
    <w:rsid w:val="0065557C"/>
    <w:rsid w:val="006559E5"/>
    <w:rsid w:val="006565B4"/>
    <w:rsid w:val="006565E5"/>
    <w:rsid w:val="006570E7"/>
    <w:rsid w:val="006577AB"/>
    <w:rsid w:val="00657AE1"/>
    <w:rsid w:val="00657C99"/>
    <w:rsid w:val="00657D4A"/>
    <w:rsid w:val="00660307"/>
    <w:rsid w:val="0066084E"/>
    <w:rsid w:val="006642ED"/>
    <w:rsid w:val="0066441E"/>
    <w:rsid w:val="00664B21"/>
    <w:rsid w:val="00664E4E"/>
    <w:rsid w:val="00665895"/>
    <w:rsid w:val="00665B45"/>
    <w:rsid w:val="00667024"/>
    <w:rsid w:val="006671A2"/>
    <w:rsid w:val="00667308"/>
    <w:rsid w:val="00667D36"/>
    <w:rsid w:val="00670499"/>
    <w:rsid w:val="00670CA9"/>
    <w:rsid w:val="00671458"/>
    <w:rsid w:val="00671DA0"/>
    <w:rsid w:val="00671F54"/>
    <w:rsid w:val="0067266B"/>
    <w:rsid w:val="0067270A"/>
    <w:rsid w:val="006732A7"/>
    <w:rsid w:val="00673C35"/>
    <w:rsid w:val="00674109"/>
    <w:rsid w:val="00674572"/>
    <w:rsid w:val="006745DB"/>
    <w:rsid w:val="006753AE"/>
    <w:rsid w:val="0067564D"/>
    <w:rsid w:val="00677610"/>
    <w:rsid w:val="0068038D"/>
    <w:rsid w:val="00680B9B"/>
    <w:rsid w:val="0068172C"/>
    <w:rsid w:val="00683AE2"/>
    <w:rsid w:val="00684732"/>
    <w:rsid w:val="006873F5"/>
    <w:rsid w:val="006875F7"/>
    <w:rsid w:val="00687A09"/>
    <w:rsid w:val="00690B99"/>
    <w:rsid w:val="006917B5"/>
    <w:rsid w:val="00694C6A"/>
    <w:rsid w:val="00694E4D"/>
    <w:rsid w:val="006959A6"/>
    <w:rsid w:val="00696FCB"/>
    <w:rsid w:val="0069766D"/>
    <w:rsid w:val="006979AC"/>
    <w:rsid w:val="006A0736"/>
    <w:rsid w:val="006A0903"/>
    <w:rsid w:val="006A097E"/>
    <w:rsid w:val="006A0D6A"/>
    <w:rsid w:val="006A0DCD"/>
    <w:rsid w:val="006A1B6B"/>
    <w:rsid w:val="006A2055"/>
    <w:rsid w:val="006A25E6"/>
    <w:rsid w:val="006A25F5"/>
    <w:rsid w:val="006A2656"/>
    <w:rsid w:val="006A2C9C"/>
    <w:rsid w:val="006A2F0D"/>
    <w:rsid w:val="006A3210"/>
    <w:rsid w:val="006A3692"/>
    <w:rsid w:val="006A38DD"/>
    <w:rsid w:val="006A3C19"/>
    <w:rsid w:val="006A4DBC"/>
    <w:rsid w:val="006A4E1E"/>
    <w:rsid w:val="006A4FD4"/>
    <w:rsid w:val="006A592F"/>
    <w:rsid w:val="006A6171"/>
    <w:rsid w:val="006A6AC6"/>
    <w:rsid w:val="006A6E93"/>
    <w:rsid w:val="006A7867"/>
    <w:rsid w:val="006B00DE"/>
    <w:rsid w:val="006B0CFF"/>
    <w:rsid w:val="006B1ED2"/>
    <w:rsid w:val="006B2777"/>
    <w:rsid w:val="006B29FA"/>
    <w:rsid w:val="006B2BB7"/>
    <w:rsid w:val="006B3302"/>
    <w:rsid w:val="006B3A7A"/>
    <w:rsid w:val="006B4B13"/>
    <w:rsid w:val="006B4C70"/>
    <w:rsid w:val="006B5DBF"/>
    <w:rsid w:val="006B61A4"/>
    <w:rsid w:val="006B62DF"/>
    <w:rsid w:val="006B68BF"/>
    <w:rsid w:val="006B7A38"/>
    <w:rsid w:val="006B7E09"/>
    <w:rsid w:val="006C03D3"/>
    <w:rsid w:val="006C053C"/>
    <w:rsid w:val="006C05D4"/>
    <w:rsid w:val="006C10CA"/>
    <w:rsid w:val="006C2000"/>
    <w:rsid w:val="006C47C8"/>
    <w:rsid w:val="006C47F5"/>
    <w:rsid w:val="006C511C"/>
    <w:rsid w:val="006C60C3"/>
    <w:rsid w:val="006C675E"/>
    <w:rsid w:val="006C7115"/>
    <w:rsid w:val="006C7C0E"/>
    <w:rsid w:val="006C7E8B"/>
    <w:rsid w:val="006D0244"/>
    <w:rsid w:val="006D0C5D"/>
    <w:rsid w:val="006D1F8B"/>
    <w:rsid w:val="006D2005"/>
    <w:rsid w:val="006D209D"/>
    <w:rsid w:val="006D2AFE"/>
    <w:rsid w:val="006D2DB3"/>
    <w:rsid w:val="006D3B76"/>
    <w:rsid w:val="006D59A0"/>
    <w:rsid w:val="006D7266"/>
    <w:rsid w:val="006D7449"/>
    <w:rsid w:val="006D7DB4"/>
    <w:rsid w:val="006E026D"/>
    <w:rsid w:val="006E0338"/>
    <w:rsid w:val="006E0B6C"/>
    <w:rsid w:val="006E20A5"/>
    <w:rsid w:val="006E2280"/>
    <w:rsid w:val="006E24FA"/>
    <w:rsid w:val="006E2523"/>
    <w:rsid w:val="006E257A"/>
    <w:rsid w:val="006E26B8"/>
    <w:rsid w:val="006E27D7"/>
    <w:rsid w:val="006E295F"/>
    <w:rsid w:val="006E29EB"/>
    <w:rsid w:val="006E379E"/>
    <w:rsid w:val="006E3956"/>
    <w:rsid w:val="006E39D6"/>
    <w:rsid w:val="006E4B9A"/>
    <w:rsid w:val="006E5C14"/>
    <w:rsid w:val="006E6306"/>
    <w:rsid w:val="006E6914"/>
    <w:rsid w:val="006E75AC"/>
    <w:rsid w:val="006F015C"/>
    <w:rsid w:val="006F07D9"/>
    <w:rsid w:val="006F109C"/>
    <w:rsid w:val="006F11AE"/>
    <w:rsid w:val="006F14E3"/>
    <w:rsid w:val="006F1DDA"/>
    <w:rsid w:val="006F25E8"/>
    <w:rsid w:val="006F2D3E"/>
    <w:rsid w:val="006F442C"/>
    <w:rsid w:val="006F4656"/>
    <w:rsid w:val="006F47F7"/>
    <w:rsid w:val="006F480B"/>
    <w:rsid w:val="006F53A3"/>
    <w:rsid w:val="006F61BB"/>
    <w:rsid w:val="006F696F"/>
    <w:rsid w:val="006F72E6"/>
    <w:rsid w:val="0070061F"/>
    <w:rsid w:val="0070169F"/>
    <w:rsid w:val="007016D9"/>
    <w:rsid w:val="0070236D"/>
    <w:rsid w:val="00702A80"/>
    <w:rsid w:val="00702E41"/>
    <w:rsid w:val="00704744"/>
    <w:rsid w:val="00704836"/>
    <w:rsid w:val="007063C3"/>
    <w:rsid w:val="0070640E"/>
    <w:rsid w:val="00706C8F"/>
    <w:rsid w:val="00707387"/>
    <w:rsid w:val="007074CF"/>
    <w:rsid w:val="007125B2"/>
    <w:rsid w:val="00712749"/>
    <w:rsid w:val="00713098"/>
    <w:rsid w:val="0071370D"/>
    <w:rsid w:val="00714353"/>
    <w:rsid w:val="00715159"/>
    <w:rsid w:val="0071534A"/>
    <w:rsid w:val="007155C1"/>
    <w:rsid w:val="00716105"/>
    <w:rsid w:val="00716181"/>
    <w:rsid w:val="00716264"/>
    <w:rsid w:val="00717764"/>
    <w:rsid w:val="00717FE0"/>
    <w:rsid w:val="00720113"/>
    <w:rsid w:val="00721028"/>
    <w:rsid w:val="0072118D"/>
    <w:rsid w:val="007217BF"/>
    <w:rsid w:val="007237A5"/>
    <w:rsid w:val="007237B6"/>
    <w:rsid w:val="00723EAD"/>
    <w:rsid w:val="00724CCF"/>
    <w:rsid w:val="007255D7"/>
    <w:rsid w:val="00725E95"/>
    <w:rsid w:val="00726290"/>
    <w:rsid w:val="00726A50"/>
    <w:rsid w:val="0072725C"/>
    <w:rsid w:val="00727891"/>
    <w:rsid w:val="00727A0D"/>
    <w:rsid w:val="00727ADB"/>
    <w:rsid w:val="0073041C"/>
    <w:rsid w:val="00730C14"/>
    <w:rsid w:val="00731862"/>
    <w:rsid w:val="00731F83"/>
    <w:rsid w:val="00732699"/>
    <w:rsid w:val="00732CEC"/>
    <w:rsid w:val="00733572"/>
    <w:rsid w:val="00733A42"/>
    <w:rsid w:val="00733C0A"/>
    <w:rsid w:val="0073552A"/>
    <w:rsid w:val="00735FF5"/>
    <w:rsid w:val="00736C73"/>
    <w:rsid w:val="00737702"/>
    <w:rsid w:val="00737748"/>
    <w:rsid w:val="00737F0C"/>
    <w:rsid w:val="00740479"/>
    <w:rsid w:val="007406F8"/>
    <w:rsid w:val="00740799"/>
    <w:rsid w:val="00740869"/>
    <w:rsid w:val="00740AAD"/>
    <w:rsid w:val="00740C8A"/>
    <w:rsid w:val="00741103"/>
    <w:rsid w:val="0074136B"/>
    <w:rsid w:val="00741834"/>
    <w:rsid w:val="00741A66"/>
    <w:rsid w:val="00743BEB"/>
    <w:rsid w:val="00743FF4"/>
    <w:rsid w:val="0074414F"/>
    <w:rsid w:val="00745034"/>
    <w:rsid w:val="007457E6"/>
    <w:rsid w:val="00745BD2"/>
    <w:rsid w:val="00745FC9"/>
    <w:rsid w:val="00746701"/>
    <w:rsid w:val="007467D3"/>
    <w:rsid w:val="00747197"/>
    <w:rsid w:val="00750156"/>
    <w:rsid w:val="0075067B"/>
    <w:rsid w:val="00750E7B"/>
    <w:rsid w:val="00751EE0"/>
    <w:rsid w:val="00752551"/>
    <w:rsid w:val="0075295E"/>
    <w:rsid w:val="007538D1"/>
    <w:rsid w:val="00755664"/>
    <w:rsid w:val="0075661D"/>
    <w:rsid w:val="00756ED5"/>
    <w:rsid w:val="00757E66"/>
    <w:rsid w:val="00760A7D"/>
    <w:rsid w:val="0076129C"/>
    <w:rsid w:val="00761E49"/>
    <w:rsid w:val="0076238E"/>
    <w:rsid w:val="00762391"/>
    <w:rsid w:val="00762ED5"/>
    <w:rsid w:val="007631F2"/>
    <w:rsid w:val="00763AF6"/>
    <w:rsid w:val="00764B10"/>
    <w:rsid w:val="00764ED1"/>
    <w:rsid w:val="007655E5"/>
    <w:rsid w:val="00765D13"/>
    <w:rsid w:val="007660F8"/>
    <w:rsid w:val="00766A6F"/>
    <w:rsid w:val="00766BD2"/>
    <w:rsid w:val="00766E07"/>
    <w:rsid w:val="00766EFD"/>
    <w:rsid w:val="0076720C"/>
    <w:rsid w:val="007674DC"/>
    <w:rsid w:val="00767569"/>
    <w:rsid w:val="0076763B"/>
    <w:rsid w:val="0077013C"/>
    <w:rsid w:val="007704B3"/>
    <w:rsid w:val="007710D7"/>
    <w:rsid w:val="00771660"/>
    <w:rsid w:val="00773791"/>
    <w:rsid w:val="00774B8A"/>
    <w:rsid w:val="007753C9"/>
    <w:rsid w:val="007760E0"/>
    <w:rsid w:val="007768B5"/>
    <w:rsid w:val="0077754C"/>
    <w:rsid w:val="00777658"/>
    <w:rsid w:val="007779E6"/>
    <w:rsid w:val="00777EC5"/>
    <w:rsid w:val="0078012F"/>
    <w:rsid w:val="007802C2"/>
    <w:rsid w:val="00780BEC"/>
    <w:rsid w:val="00781601"/>
    <w:rsid w:val="00781F9E"/>
    <w:rsid w:val="007830B7"/>
    <w:rsid w:val="00783103"/>
    <w:rsid w:val="00784E1D"/>
    <w:rsid w:val="00785F1F"/>
    <w:rsid w:val="0078622D"/>
    <w:rsid w:val="0078715B"/>
    <w:rsid w:val="0078750F"/>
    <w:rsid w:val="00787B0F"/>
    <w:rsid w:val="00790093"/>
    <w:rsid w:val="007909EE"/>
    <w:rsid w:val="00790EF9"/>
    <w:rsid w:val="00791E5F"/>
    <w:rsid w:val="0079209C"/>
    <w:rsid w:val="00792761"/>
    <w:rsid w:val="0079311B"/>
    <w:rsid w:val="00794308"/>
    <w:rsid w:val="00795E20"/>
    <w:rsid w:val="00796522"/>
    <w:rsid w:val="007972AD"/>
    <w:rsid w:val="007978BC"/>
    <w:rsid w:val="007A05B8"/>
    <w:rsid w:val="007A1393"/>
    <w:rsid w:val="007A15AD"/>
    <w:rsid w:val="007A19D4"/>
    <w:rsid w:val="007A2DAF"/>
    <w:rsid w:val="007A3838"/>
    <w:rsid w:val="007A38F6"/>
    <w:rsid w:val="007A5D13"/>
    <w:rsid w:val="007A5E74"/>
    <w:rsid w:val="007A6EFE"/>
    <w:rsid w:val="007A7059"/>
    <w:rsid w:val="007A7097"/>
    <w:rsid w:val="007A7871"/>
    <w:rsid w:val="007A795E"/>
    <w:rsid w:val="007B0895"/>
    <w:rsid w:val="007B0C93"/>
    <w:rsid w:val="007B0CA3"/>
    <w:rsid w:val="007B1667"/>
    <w:rsid w:val="007B2318"/>
    <w:rsid w:val="007B4580"/>
    <w:rsid w:val="007B4DEF"/>
    <w:rsid w:val="007B5593"/>
    <w:rsid w:val="007B6AB9"/>
    <w:rsid w:val="007B7749"/>
    <w:rsid w:val="007B7D56"/>
    <w:rsid w:val="007B7EDB"/>
    <w:rsid w:val="007C182E"/>
    <w:rsid w:val="007C1A04"/>
    <w:rsid w:val="007C3035"/>
    <w:rsid w:val="007C33EF"/>
    <w:rsid w:val="007C35EF"/>
    <w:rsid w:val="007C3817"/>
    <w:rsid w:val="007C40CB"/>
    <w:rsid w:val="007C433C"/>
    <w:rsid w:val="007C4683"/>
    <w:rsid w:val="007C46F8"/>
    <w:rsid w:val="007C4F60"/>
    <w:rsid w:val="007C5609"/>
    <w:rsid w:val="007C631B"/>
    <w:rsid w:val="007C6A4F"/>
    <w:rsid w:val="007C6B9C"/>
    <w:rsid w:val="007D0FD4"/>
    <w:rsid w:val="007D13CF"/>
    <w:rsid w:val="007D167B"/>
    <w:rsid w:val="007D182F"/>
    <w:rsid w:val="007D1858"/>
    <w:rsid w:val="007D1D7D"/>
    <w:rsid w:val="007D2740"/>
    <w:rsid w:val="007D2F90"/>
    <w:rsid w:val="007D4086"/>
    <w:rsid w:val="007D4F19"/>
    <w:rsid w:val="007D572A"/>
    <w:rsid w:val="007D5BF0"/>
    <w:rsid w:val="007D66E7"/>
    <w:rsid w:val="007D6DB9"/>
    <w:rsid w:val="007D6E43"/>
    <w:rsid w:val="007D721F"/>
    <w:rsid w:val="007D77CE"/>
    <w:rsid w:val="007E02F3"/>
    <w:rsid w:val="007E1908"/>
    <w:rsid w:val="007E1CA7"/>
    <w:rsid w:val="007E2739"/>
    <w:rsid w:val="007E3B65"/>
    <w:rsid w:val="007E41BD"/>
    <w:rsid w:val="007E4691"/>
    <w:rsid w:val="007E4B74"/>
    <w:rsid w:val="007E6116"/>
    <w:rsid w:val="007E69C4"/>
    <w:rsid w:val="007E7052"/>
    <w:rsid w:val="007E7AAA"/>
    <w:rsid w:val="007F3C20"/>
    <w:rsid w:val="007F4DBC"/>
    <w:rsid w:val="007F4DF1"/>
    <w:rsid w:val="007F5041"/>
    <w:rsid w:val="007F5151"/>
    <w:rsid w:val="007F62D8"/>
    <w:rsid w:val="008003A9"/>
    <w:rsid w:val="00800DAD"/>
    <w:rsid w:val="00801045"/>
    <w:rsid w:val="0080109C"/>
    <w:rsid w:val="00801FA4"/>
    <w:rsid w:val="0080261A"/>
    <w:rsid w:val="0080277A"/>
    <w:rsid w:val="00802860"/>
    <w:rsid w:val="008036CD"/>
    <w:rsid w:val="00803D1C"/>
    <w:rsid w:val="008044A2"/>
    <w:rsid w:val="008048F3"/>
    <w:rsid w:val="008060FE"/>
    <w:rsid w:val="0080667A"/>
    <w:rsid w:val="00806736"/>
    <w:rsid w:val="00806C52"/>
    <w:rsid w:val="0080741F"/>
    <w:rsid w:val="00812436"/>
    <w:rsid w:val="00812E76"/>
    <w:rsid w:val="0081311D"/>
    <w:rsid w:val="00813211"/>
    <w:rsid w:val="00813470"/>
    <w:rsid w:val="008135A5"/>
    <w:rsid w:val="00813FF8"/>
    <w:rsid w:val="00814FEA"/>
    <w:rsid w:val="0081591B"/>
    <w:rsid w:val="00815D58"/>
    <w:rsid w:val="00815F9E"/>
    <w:rsid w:val="0081643E"/>
    <w:rsid w:val="0082060C"/>
    <w:rsid w:val="00820D05"/>
    <w:rsid w:val="00820ECC"/>
    <w:rsid w:val="00821BD5"/>
    <w:rsid w:val="00822DFB"/>
    <w:rsid w:val="00823545"/>
    <w:rsid w:val="008237F2"/>
    <w:rsid w:val="00823BAF"/>
    <w:rsid w:val="00824573"/>
    <w:rsid w:val="0082488E"/>
    <w:rsid w:val="00824FDF"/>
    <w:rsid w:val="00825A66"/>
    <w:rsid w:val="00825D84"/>
    <w:rsid w:val="00825DA5"/>
    <w:rsid w:val="00825F65"/>
    <w:rsid w:val="008263EC"/>
    <w:rsid w:val="00830014"/>
    <w:rsid w:val="008315CF"/>
    <w:rsid w:val="008316E9"/>
    <w:rsid w:val="0083197A"/>
    <w:rsid w:val="00831BFF"/>
    <w:rsid w:val="00831D44"/>
    <w:rsid w:val="00832084"/>
    <w:rsid w:val="0083242E"/>
    <w:rsid w:val="00832D18"/>
    <w:rsid w:val="00833295"/>
    <w:rsid w:val="008336C8"/>
    <w:rsid w:val="00834593"/>
    <w:rsid w:val="00834AA9"/>
    <w:rsid w:val="00835090"/>
    <w:rsid w:val="00835228"/>
    <w:rsid w:val="00835269"/>
    <w:rsid w:val="00835819"/>
    <w:rsid w:val="0083603D"/>
    <w:rsid w:val="0083632E"/>
    <w:rsid w:val="008366FE"/>
    <w:rsid w:val="00836A4A"/>
    <w:rsid w:val="008372F4"/>
    <w:rsid w:val="008373A0"/>
    <w:rsid w:val="0083775E"/>
    <w:rsid w:val="00837EDF"/>
    <w:rsid w:val="0084042C"/>
    <w:rsid w:val="00840729"/>
    <w:rsid w:val="00840A40"/>
    <w:rsid w:val="00840EAF"/>
    <w:rsid w:val="0084116F"/>
    <w:rsid w:val="00842023"/>
    <w:rsid w:val="00842ACE"/>
    <w:rsid w:val="00842C38"/>
    <w:rsid w:val="00842CE1"/>
    <w:rsid w:val="008438F1"/>
    <w:rsid w:val="00843CA5"/>
    <w:rsid w:val="00843F2E"/>
    <w:rsid w:val="00844E98"/>
    <w:rsid w:val="00844F43"/>
    <w:rsid w:val="008455E2"/>
    <w:rsid w:val="00845EF2"/>
    <w:rsid w:val="00846436"/>
    <w:rsid w:val="0084656C"/>
    <w:rsid w:val="008469E8"/>
    <w:rsid w:val="00846B25"/>
    <w:rsid w:val="00846D24"/>
    <w:rsid w:val="00847294"/>
    <w:rsid w:val="00847645"/>
    <w:rsid w:val="00847E88"/>
    <w:rsid w:val="00850AAD"/>
    <w:rsid w:val="00851B3C"/>
    <w:rsid w:val="008530CB"/>
    <w:rsid w:val="008540FD"/>
    <w:rsid w:val="0085440E"/>
    <w:rsid w:val="008551F8"/>
    <w:rsid w:val="00855220"/>
    <w:rsid w:val="00855252"/>
    <w:rsid w:val="00855D22"/>
    <w:rsid w:val="00855F36"/>
    <w:rsid w:val="008563B0"/>
    <w:rsid w:val="008605F0"/>
    <w:rsid w:val="00860C85"/>
    <w:rsid w:val="00861044"/>
    <w:rsid w:val="0086171B"/>
    <w:rsid w:val="00861D24"/>
    <w:rsid w:val="00862170"/>
    <w:rsid w:val="008625BB"/>
    <w:rsid w:val="00862DAE"/>
    <w:rsid w:val="00863002"/>
    <w:rsid w:val="00863905"/>
    <w:rsid w:val="00863FEF"/>
    <w:rsid w:val="00864274"/>
    <w:rsid w:val="008645A8"/>
    <w:rsid w:val="00864668"/>
    <w:rsid w:val="008646B3"/>
    <w:rsid w:val="00864A11"/>
    <w:rsid w:val="0086525C"/>
    <w:rsid w:val="00865442"/>
    <w:rsid w:val="00866733"/>
    <w:rsid w:val="00866FC8"/>
    <w:rsid w:val="008703B6"/>
    <w:rsid w:val="008708CB"/>
    <w:rsid w:val="00870945"/>
    <w:rsid w:val="00870B57"/>
    <w:rsid w:val="00871BE1"/>
    <w:rsid w:val="00871E7F"/>
    <w:rsid w:val="00873180"/>
    <w:rsid w:val="00873D78"/>
    <w:rsid w:val="00873F07"/>
    <w:rsid w:val="008753A5"/>
    <w:rsid w:val="008753BC"/>
    <w:rsid w:val="0087559E"/>
    <w:rsid w:val="0087576F"/>
    <w:rsid w:val="00876153"/>
    <w:rsid w:val="00876846"/>
    <w:rsid w:val="00880FAE"/>
    <w:rsid w:val="00881725"/>
    <w:rsid w:val="00881A85"/>
    <w:rsid w:val="00882A12"/>
    <w:rsid w:val="00884347"/>
    <w:rsid w:val="00884495"/>
    <w:rsid w:val="00884540"/>
    <w:rsid w:val="00884D77"/>
    <w:rsid w:val="00884EAD"/>
    <w:rsid w:val="0088616D"/>
    <w:rsid w:val="00887823"/>
    <w:rsid w:val="00887C82"/>
    <w:rsid w:val="00887E33"/>
    <w:rsid w:val="00890241"/>
    <w:rsid w:val="0089214B"/>
    <w:rsid w:val="00893467"/>
    <w:rsid w:val="00893637"/>
    <w:rsid w:val="008947FC"/>
    <w:rsid w:val="00895C1B"/>
    <w:rsid w:val="008966CA"/>
    <w:rsid w:val="00896810"/>
    <w:rsid w:val="008968A8"/>
    <w:rsid w:val="0089709E"/>
    <w:rsid w:val="00897ACD"/>
    <w:rsid w:val="008A0076"/>
    <w:rsid w:val="008A0776"/>
    <w:rsid w:val="008A1B26"/>
    <w:rsid w:val="008A20E3"/>
    <w:rsid w:val="008A22FD"/>
    <w:rsid w:val="008A45F1"/>
    <w:rsid w:val="008A5073"/>
    <w:rsid w:val="008A53E5"/>
    <w:rsid w:val="008A545D"/>
    <w:rsid w:val="008A567A"/>
    <w:rsid w:val="008A5A57"/>
    <w:rsid w:val="008A5C6B"/>
    <w:rsid w:val="008A605B"/>
    <w:rsid w:val="008A6808"/>
    <w:rsid w:val="008A6FA4"/>
    <w:rsid w:val="008A70BA"/>
    <w:rsid w:val="008A7AA8"/>
    <w:rsid w:val="008B0769"/>
    <w:rsid w:val="008B176D"/>
    <w:rsid w:val="008B1E10"/>
    <w:rsid w:val="008B2091"/>
    <w:rsid w:val="008B3ED2"/>
    <w:rsid w:val="008B4025"/>
    <w:rsid w:val="008B431F"/>
    <w:rsid w:val="008B52AB"/>
    <w:rsid w:val="008B5427"/>
    <w:rsid w:val="008B5DDC"/>
    <w:rsid w:val="008B6502"/>
    <w:rsid w:val="008B65B4"/>
    <w:rsid w:val="008C04F5"/>
    <w:rsid w:val="008C05F1"/>
    <w:rsid w:val="008C1149"/>
    <w:rsid w:val="008C1381"/>
    <w:rsid w:val="008C1B5F"/>
    <w:rsid w:val="008C23B4"/>
    <w:rsid w:val="008C32CD"/>
    <w:rsid w:val="008C45CD"/>
    <w:rsid w:val="008C5004"/>
    <w:rsid w:val="008C5459"/>
    <w:rsid w:val="008C5D86"/>
    <w:rsid w:val="008C6F08"/>
    <w:rsid w:val="008C717E"/>
    <w:rsid w:val="008C79D9"/>
    <w:rsid w:val="008C7A29"/>
    <w:rsid w:val="008C7FDF"/>
    <w:rsid w:val="008D01E9"/>
    <w:rsid w:val="008D059A"/>
    <w:rsid w:val="008D1458"/>
    <w:rsid w:val="008D1582"/>
    <w:rsid w:val="008D17E6"/>
    <w:rsid w:val="008D20CD"/>
    <w:rsid w:val="008D290A"/>
    <w:rsid w:val="008D466F"/>
    <w:rsid w:val="008D499A"/>
    <w:rsid w:val="008D50D4"/>
    <w:rsid w:val="008D57EF"/>
    <w:rsid w:val="008D5CA5"/>
    <w:rsid w:val="008D635B"/>
    <w:rsid w:val="008D64ED"/>
    <w:rsid w:val="008D67FB"/>
    <w:rsid w:val="008D6CBB"/>
    <w:rsid w:val="008D6F83"/>
    <w:rsid w:val="008D6FCF"/>
    <w:rsid w:val="008D77F5"/>
    <w:rsid w:val="008D7C56"/>
    <w:rsid w:val="008E03CC"/>
    <w:rsid w:val="008E06F9"/>
    <w:rsid w:val="008E0905"/>
    <w:rsid w:val="008E116D"/>
    <w:rsid w:val="008E18B9"/>
    <w:rsid w:val="008E211E"/>
    <w:rsid w:val="008E268C"/>
    <w:rsid w:val="008E2AB2"/>
    <w:rsid w:val="008E30CC"/>
    <w:rsid w:val="008E44BE"/>
    <w:rsid w:val="008E4E9D"/>
    <w:rsid w:val="008E5589"/>
    <w:rsid w:val="008E5947"/>
    <w:rsid w:val="008E5A0D"/>
    <w:rsid w:val="008E64DC"/>
    <w:rsid w:val="008E6D95"/>
    <w:rsid w:val="008E75F1"/>
    <w:rsid w:val="008E7C70"/>
    <w:rsid w:val="008E7E83"/>
    <w:rsid w:val="008F0024"/>
    <w:rsid w:val="008F2440"/>
    <w:rsid w:val="008F56F1"/>
    <w:rsid w:val="008F681D"/>
    <w:rsid w:val="008F694A"/>
    <w:rsid w:val="008F6B4E"/>
    <w:rsid w:val="008F6DF3"/>
    <w:rsid w:val="008F7DBE"/>
    <w:rsid w:val="0090030F"/>
    <w:rsid w:val="00900537"/>
    <w:rsid w:val="00902F43"/>
    <w:rsid w:val="00904660"/>
    <w:rsid w:val="00904D18"/>
    <w:rsid w:val="00905440"/>
    <w:rsid w:val="00907CF6"/>
    <w:rsid w:val="00907D5A"/>
    <w:rsid w:val="00910438"/>
    <w:rsid w:val="00910AFA"/>
    <w:rsid w:val="00911287"/>
    <w:rsid w:val="00912A56"/>
    <w:rsid w:val="00912CA7"/>
    <w:rsid w:val="009130C8"/>
    <w:rsid w:val="009147BF"/>
    <w:rsid w:val="00914E68"/>
    <w:rsid w:val="0091565B"/>
    <w:rsid w:val="00915A34"/>
    <w:rsid w:val="00916336"/>
    <w:rsid w:val="00916C69"/>
    <w:rsid w:val="00917311"/>
    <w:rsid w:val="00917327"/>
    <w:rsid w:val="009175B5"/>
    <w:rsid w:val="00917BE5"/>
    <w:rsid w:val="009200F2"/>
    <w:rsid w:val="00920953"/>
    <w:rsid w:val="00920B73"/>
    <w:rsid w:val="00921583"/>
    <w:rsid w:val="009219B4"/>
    <w:rsid w:val="00921A52"/>
    <w:rsid w:val="009229E5"/>
    <w:rsid w:val="0092360C"/>
    <w:rsid w:val="00923CC1"/>
    <w:rsid w:val="00924F8A"/>
    <w:rsid w:val="00925AB6"/>
    <w:rsid w:val="00925C09"/>
    <w:rsid w:val="00925C77"/>
    <w:rsid w:val="00925CA3"/>
    <w:rsid w:val="00926598"/>
    <w:rsid w:val="00926627"/>
    <w:rsid w:val="00926DEF"/>
    <w:rsid w:val="009274EB"/>
    <w:rsid w:val="009300D8"/>
    <w:rsid w:val="009306B7"/>
    <w:rsid w:val="00930B35"/>
    <w:rsid w:val="00931581"/>
    <w:rsid w:val="0093300B"/>
    <w:rsid w:val="00933466"/>
    <w:rsid w:val="00933AD1"/>
    <w:rsid w:val="00934442"/>
    <w:rsid w:val="00934F62"/>
    <w:rsid w:val="009351F7"/>
    <w:rsid w:val="009359D2"/>
    <w:rsid w:val="00935E22"/>
    <w:rsid w:val="00935E4A"/>
    <w:rsid w:val="00935F6D"/>
    <w:rsid w:val="00936015"/>
    <w:rsid w:val="00936198"/>
    <w:rsid w:val="00936CD4"/>
    <w:rsid w:val="00937B76"/>
    <w:rsid w:val="0094075B"/>
    <w:rsid w:val="00940A39"/>
    <w:rsid w:val="00940F2B"/>
    <w:rsid w:val="00941595"/>
    <w:rsid w:val="0094180B"/>
    <w:rsid w:val="00941827"/>
    <w:rsid w:val="00941F83"/>
    <w:rsid w:val="0094412F"/>
    <w:rsid w:val="00944A86"/>
    <w:rsid w:val="00944DD2"/>
    <w:rsid w:val="009452C2"/>
    <w:rsid w:val="0094535E"/>
    <w:rsid w:val="009455CE"/>
    <w:rsid w:val="0094560F"/>
    <w:rsid w:val="009456FA"/>
    <w:rsid w:val="00945C20"/>
    <w:rsid w:val="00945E0A"/>
    <w:rsid w:val="00945F60"/>
    <w:rsid w:val="009467E8"/>
    <w:rsid w:val="00947600"/>
    <w:rsid w:val="0094788E"/>
    <w:rsid w:val="00947EE0"/>
    <w:rsid w:val="00950822"/>
    <w:rsid w:val="00951219"/>
    <w:rsid w:val="00951C84"/>
    <w:rsid w:val="00952424"/>
    <w:rsid w:val="0095473C"/>
    <w:rsid w:val="00954E89"/>
    <w:rsid w:val="00955E40"/>
    <w:rsid w:val="00955EC4"/>
    <w:rsid w:val="00957136"/>
    <w:rsid w:val="00957DD8"/>
    <w:rsid w:val="0096198A"/>
    <w:rsid w:val="00961C23"/>
    <w:rsid w:val="00962023"/>
    <w:rsid w:val="009620B0"/>
    <w:rsid w:val="009627DF"/>
    <w:rsid w:val="00962993"/>
    <w:rsid w:val="00962AC0"/>
    <w:rsid w:val="009630CD"/>
    <w:rsid w:val="0096402C"/>
    <w:rsid w:val="00964731"/>
    <w:rsid w:val="00964FF3"/>
    <w:rsid w:val="009652BE"/>
    <w:rsid w:val="00965457"/>
    <w:rsid w:val="009654D1"/>
    <w:rsid w:val="00965A9D"/>
    <w:rsid w:val="00967AA1"/>
    <w:rsid w:val="009701BD"/>
    <w:rsid w:val="00970892"/>
    <w:rsid w:val="00970986"/>
    <w:rsid w:val="0097143E"/>
    <w:rsid w:val="00971795"/>
    <w:rsid w:val="009718EC"/>
    <w:rsid w:val="0097198E"/>
    <w:rsid w:val="0097474D"/>
    <w:rsid w:val="009756A7"/>
    <w:rsid w:val="00976961"/>
    <w:rsid w:val="009770BB"/>
    <w:rsid w:val="00977394"/>
    <w:rsid w:val="0097785C"/>
    <w:rsid w:val="009779A8"/>
    <w:rsid w:val="009802A6"/>
    <w:rsid w:val="00981089"/>
    <w:rsid w:val="0098137E"/>
    <w:rsid w:val="009824B1"/>
    <w:rsid w:val="0098260B"/>
    <w:rsid w:val="009826CE"/>
    <w:rsid w:val="009829E7"/>
    <w:rsid w:val="00983C82"/>
    <w:rsid w:val="00983CDA"/>
    <w:rsid w:val="00983F9E"/>
    <w:rsid w:val="00984F3C"/>
    <w:rsid w:val="0098571A"/>
    <w:rsid w:val="00985773"/>
    <w:rsid w:val="009859A4"/>
    <w:rsid w:val="00985A9C"/>
    <w:rsid w:val="00985FCF"/>
    <w:rsid w:val="00987310"/>
    <w:rsid w:val="00987570"/>
    <w:rsid w:val="0098792B"/>
    <w:rsid w:val="00987F99"/>
    <w:rsid w:val="00991434"/>
    <w:rsid w:val="00991B9A"/>
    <w:rsid w:val="00991D7D"/>
    <w:rsid w:val="00992318"/>
    <w:rsid w:val="00992764"/>
    <w:rsid w:val="00992855"/>
    <w:rsid w:val="00993865"/>
    <w:rsid w:val="009945E8"/>
    <w:rsid w:val="009947C5"/>
    <w:rsid w:val="00994E67"/>
    <w:rsid w:val="0099579F"/>
    <w:rsid w:val="009957EF"/>
    <w:rsid w:val="00995818"/>
    <w:rsid w:val="00995DFE"/>
    <w:rsid w:val="00996026"/>
    <w:rsid w:val="00997F12"/>
    <w:rsid w:val="009A05A9"/>
    <w:rsid w:val="009A187D"/>
    <w:rsid w:val="009A1C2F"/>
    <w:rsid w:val="009A2E3F"/>
    <w:rsid w:val="009A36FD"/>
    <w:rsid w:val="009A4E4C"/>
    <w:rsid w:val="009A5506"/>
    <w:rsid w:val="009A5B6E"/>
    <w:rsid w:val="009A5D1C"/>
    <w:rsid w:val="009A6926"/>
    <w:rsid w:val="009A6DCB"/>
    <w:rsid w:val="009A77D4"/>
    <w:rsid w:val="009A7BEB"/>
    <w:rsid w:val="009B0E6D"/>
    <w:rsid w:val="009B1E27"/>
    <w:rsid w:val="009B1FC7"/>
    <w:rsid w:val="009B271A"/>
    <w:rsid w:val="009B469F"/>
    <w:rsid w:val="009B49D4"/>
    <w:rsid w:val="009B59BF"/>
    <w:rsid w:val="009B6954"/>
    <w:rsid w:val="009B6A81"/>
    <w:rsid w:val="009B6BCE"/>
    <w:rsid w:val="009B6C2A"/>
    <w:rsid w:val="009B6EB0"/>
    <w:rsid w:val="009B70A5"/>
    <w:rsid w:val="009B73DD"/>
    <w:rsid w:val="009B7498"/>
    <w:rsid w:val="009B792E"/>
    <w:rsid w:val="009C1898"/>
    <w:rsid w:val="009C1BB7"/>
    <w:rsid w:val="009C2B64"/>
    <w:rsid w:val="009C2D60"/>
    <w:rsid w:val="009C33AC"/>
    <w:rsid w:val="009C3BE7"/>
    <w:rsid w:val="009C45EA"/>
    <w:rsid w:val="009C4C17"/>
    <w:rsid w:val="009C51D3"/>
    <w:rsid w:val="009C60AA"/>
    <w:rsid w:val="009C6110"/>
    <w:rsid w:val="009C6BEE"/>
    <w:rsid w:val="009C7BDD"/>
    <w:rsid w:val="009D0FA1"/>
    <w:rsid w:val="009D2D7C"/>
    <w:rsid w:val="009D2FB1"/>
    <w:rsid w:val="009D30CC"/>
    <w:rsid w:val="009D334A"/>
    <w:rsid w:val="009D38FD"/>
    <w:rsid w:val="009D4C50"/>
    <w:rsid w:val="009D5626"/>
    <w:rsid w:val="009D568B"/>
    <w:rsid w:val="009D5DF1"/>
    <w:rsid w:val="009D63FA"/>
    <w:rsid w:val="009D6EDB"/>
    <w:rsid w:val="009D702A"/>
    <w:rsid w:val="009D720C"/>
    <w:rsid w:val="009D77A7"/>
    <w:rsid w:val="009E04C4"/>
    <w:rsid w:val="009E07AB"/>
    <w:rsid w:val="009E0B59"/>
    <w:rsid w:val="009E1816"/>
    <w:rsid w:val="009E1A08"/>
    <w:rsid w:val="009E1A4E"/>
    <w:rsid w:val="009E1EFF"/>
    <w:rsid w:val="009E55BB"/>
    <w:rsid w:val="009E6211"/>
    <w:rsid w:val="009E68FC"/>
    <w:rsid w:val="009E6DEC"/>
    <w:rsid w:val="009E70D3"/>
    <w:rsid w:val="009F0D62"/>
    <w:rsid w:val="009F123F"/>
    <w:rsid w:val="009F136D"/>
    <w:rsid w:val="009F171C"/>
    <w:rsid w:val="009F242A"/>
    <w:rsid w:val="009F2C11"/>
    <w:rsid w:val="009F3107"/>
    <w:rsid w:val="009F351B"/>
    <w:rsid w:val="009F3749"/>
    <w:rsid w:val="009F4837"/>
    <w:rsid w:val="009F4DAD"/>
    <w:rsid w:val="009F529B"/>
    <w:rsid w:val="009F54BB"/>
    <w:rsid w:val="009F59CE"/>
    <w:rsid w:val="009F665D"/>
    <w:rsid w:val="009F6E1F"/>
    <w:rsid w:val="009F7062"/>
    <w:rsid w:val="009F7E81"/>
    <w:rsid w:val="00A0125C"/>
    <w:rsid w:val="00A02B66"/>
    <w:rsid w:val="00A02CA4"/>
    <w:rsid w:val="00A02F2C"/>
    <w:rsid w:val="00A0335F"/>
    <w:rsid w:val="00A0339E"/>
    <w:rsid w:val="00A03898"/>
    <w:rsid w:val="00A03903"/>
    <w:rsid w:val="00A039C5"/>
    <w:rsid w:val="00A03AB3"/>
    <w:rsid w:val="00A03C5B"/>
    <w:rsid w:val="00A04104"/>
    <w:rsid w:val="00A0460E"/>
    <w:rsid w:val="00A05946"/>
    <w:rsid w:val="00A05D29"/>
    <w:rsid w:val="00A05DD9"/>
    <w:rsid w:val="00A069BE"/>
    <w:rsid w:val="00A06B3B"/>
    <w:rsid w:val="00A06F41"/>
    <w:rsid w:val="00A077BD"/>
    <w:rsid w:val="00A1042B"/>
    <w:rsid w:val="00A10DD6"/>
    <w:rsid w:val="00A10F10"/>
    <w:rsid w:val="00A11DB6"/>
    <w:rsid w:val="00A12DF8"/>
    <w:rsid w:val="00A13387"/>
    <w:rsid w:val="00A13566"/>
    <w:rsid w:val="00A139D1"/>
    <w:rsid w:val="00A14A54"/>
    <w:rsid w:val="00A14A8A"/>
    <w:rsid w:val="00A1526E"/>
    <w:rsid w:val="00A16BD6"/>
    <w:rsid w:val="00A170C7"/>
    <w:rsid w:val="00A17908"/>
    <w:rsid w:val="00A20F7A"/>
    <w:rsid w:val="00A21931"/>
    <w:rsid w:val="00A21D27"/>
    <w:rsid w:val="00A21F05"/>
    <w:rsid w:val="00A21F42"/>
    <w:rsid w:val="00A22D47"/>
    <w:rsid w:val="00A23059"/>
    <w:rsid w:val="00A235FF"/>
    <w:rsid w:val="00A2384A"/>
    <w:rsid w:val="00A2419A"/>
    <w:rsid w:val="00A24337"/>
    <w:rsid w:val="00A24C47"/>
    <w:rsid w:val="00A24E92"/>
    <w:rsid w:val="00A2548F"/>
    <w:rsid w:val="00A2632F"/>
    <w:rsid w:val="00A268D0"/>
    <w:rsid w:val="00A275C0"/>
    <w:rsid w:val="00A305DA"/>
    <w:rsid w:val="00A31521"/>
    <w:rsid w:val="00A32745"/>
    <w:rsid w:val="00A32C79"/>
    <w:rsid w:val="00A337A1"/>
    <w:rsid w:val="00A3399A"/>
    <w:rsid w:val="00A342A8"/>
    <w:rsid w:val="00A34BC9"/>
    <w:rsid w:val="00A34F3D"/>
    <w:rsid w:val="00A35E5A"/>
    <w:rsid w:val="00A3628B"/>
    <w:rsid w:val="00A3708D"/>
    <w:rsid w:val="00A37156"/>
    <w:rsid w:val="00A40050"/>
    <w:rsid w:val="00A4034F"/>
    <w:rsid w:val="00A40ACA"/>
    <w:rsid w:val="00A41314"/>
    <w:rsid w:val="00A4183C"/>
    <w:rsid w:val="00A4189A"/>
    <w:rsid w:val="00A41CA1"/>
    <w:rsid w:val="00A42554"/>
    <w:rsid w:val="00A431EB"/>
    <w:rsid w:val="00A43FAF"/>
    <w:rsid w:val="00A443E4"/>
    <w:rsid w:val="00A448B1"/>
    <w:rsid w:val="00A45160"/>
    <w:rsid w:val="00A45BFD"/>
    <w:rsid w:val="00A45F7A"/>
    <w:rsid w:val="00A46389"/>
    <w:rsid w:val="00A467FC"/>
    <w:rsid w:val="00A46C18"/>
    <w:rsid w:val="00A47BB9"/>
    <w:rsid w:val="00A5067B"/>
    <w:rsid w:val="00A5090C"/>
    <w:rsid w:val="00A51E15"/>
    <w:rsid w:val="00A51FAC"/>
    <w:rsid w:val="00A52A6C"/>
    <w:rsid w:val="00A53A50"/>
    <w:rsid w:val="00A53AD1"/>
    <w:rsid w:val="00A5422C"/>
    <w:rsid w:val="00A5551A"/>
    <w:rsid w:val="00A559E0"/>
    <w:rsid w:val="00A5656D"/>
    <w:rsid w:val="00A56E64"/>
    <w:rsid w:val="00A57732"/>
    <w:rsid w:val="00A57E2E"/>
    <w:rsid w:val="00A60B21"/>
    <w:rsid w:val="00A60C28"/>
    <w:rsid w:val="00A613A3"/>
    <w:rsid w:val="00A62334"/>
    <w:rsid w:val="00A643A8"/>
    <w:rsid w:val="00A64748"/>
    <w:rsid w:val="00A64FC7"/>
    <w:rsid w:val="00A65460"/>
    <w:rsid w:val="00A6551D"/>
    <w:rsid w:val="00A6586D"/>
    <w:rsid w:val="00A65A64"/>
    <w:rsid w:val="00A66488"/>
    <w:rsid w:val="00A665E4"/>
    <w:rsid w:val="00A67226"/>
    <w:rsid w:val="00A675B1"/>
    <w:rsid w:val="00A67D3F"/>
    <w:rsid w:val="00A67FEF"/>
    <w:rsid w:val="00A71040"/>
    <w:rsid w:val="00A716AD"/>
    <w:rsid w:val="00A72897"/>
    <w:rsid w:val="00A73143"/>
    <w:rsid w:val="00A73154"/>
    <w:rsid w:val="00A735A6"/>
    <w:rsid w:val="00A7385C"/>
    <w:rsid w:val="00A74144"/>
    <w:rsid w:val="00A74CE1"/>
    <w:rsid w:val="00A74D42"/>
    <w:rsid w:val="00A750BB"/>
    <w:rsid w:val="00A75E67"/>
    <w:rsid w:val="00A76EE7"/>
    <w:rsid w:val="00A80239"/>
    <w:rsid w:val="00A804AC"/>
    <w:rsid w:val="00A804E9"/>
    <w:rsid w:val="00A81608"/>
    <w:rsid w:val="00A818F6"/>
    <w:rsid w:val="00A819B9"/>
    <w:rsid w:val="00A81A28"/>
    <w:rsid w:val="00A8251C"/>
    <w:rsid w:val="00A8299A"/>
    <w:rsid w:val="00A834DF"/>
    <w:rsid w:val="00A8376E"/>
    <w:rsid w:val="00A839E4"/>
    <w:rsid w:val="00A83A2B"/>
    <w:rsid w:val="00A83A66"/>
    <w:rsid w:val="00A83CD8"/>
    <w:rsid w:val="00A84A0E"/>
    <w:rsid w:val="00A85877"/>
    <w:rsid w:val="00A86FAD"/>
    <w:rsid w:val="00A879A2"/>
    <w:rsid w:val="00A92638"/>
    <w:rsid w:val="00A93D13"/>
    <w:rsid w:val="00A93FA6"/>
    <w:rsid w:val="00A943AD"/>
    <w:rsid w:val="00A94491"/>
    <w:rsid w:val="00A950F2"/>
    <w:rsid w:val="00A957EE"/>
    <w:rsid w:val="00A95810"/>
    <w:rsid w:val="00A95AC4"/>
    <w:rsid w:val="00A95B0B"/>
    <w:rsid w:val="00A9626B"/>
    <w:rsid w:val="00A96D9F"/>
    <w:rsid w:val="00A970EF"/>
    <w:rsid w:val="00A972C7"/>
    <w:rsid w:val="00A97558"/>
    <w:rsid w:val="00AA0865"/>
    <w:rsid w:val="00AA0FD5"/>
    <w:rsid w:val="00AA1813"/>
    <w:rsid w:val="00AA1D34"/>
    <w:rsid w:val="00AA20C8"/>
    <w:rsid w:val="00AA21ED"/>
    <w:rsid w:val="00AA32D0"/>
    <w:rsid w:val="00AA3B4A"/>
    <w:rsid w:val="00AA752B"/>
    <w:rsid w:val="00AA7E8D"/>
    <w:rsid w:val="00AB0687"/>
    <w:rsid w:val="00AB0690"/>
    <w:rsid w:val="00AB18A6"/>
    <w:rsid w:val="00AB1BEE"/>
    <w:rsid w:val="00AB1E93"/>
    <w:rsid w:val="00AB3DA3"/>
    <w:rsid w:val="00AB4127"/>
    <w:rsid w:val="00AB41A7"/>
    <w:rsid w:val="00AB42E5"/>
    <w:rsid w:val="00AB4721"/>
    <w:rsid w:val="00AB638A"/>
    <w:rsid w:val="00AB6C9A"/>
    <w:rsid w:val="00AB71A5"/>
    <w:rsid w:val="00AB7C1D"/>
    <w:rsid w:val="00AC02EF"/>
    <w:rsid w:val="00AC09C4"/>
    <w:rsid w:val="00AC0F54"/>
    <w:rsid w:val="00AC0FE9"/>
    <w:rsid w:val="00AC18A7"/>
    <w:rsid w:val="00AC1C56"/>
    <w:rsid w:val="00AC23AD"/>
    <w:rsid w:val="00AC32EF"/>
    <w:rsid w:val="00AC3B12"/>
    <w:rsid w:val="00AC43DC"/>
    <w:rsid w:val="00AC5191"/>
    <w:rsid w:val="00AC5954"/>
    <w:rsid w:val="00AC5D1E"/>
    <w:rsid w:val="00AC618D"/>
    <w:rsid w:val="00AC6940"/>
    <w:rsid w:val="00AC6D91"/>
    <w:rsid w:val="00AC6DE5"/>
    <w:rsid w:val="00AC74CD"/>
    <w:rsid w:val="00AC7F4A"/>
    <w:rsid w:val="00AD0451"/>
    <w:rsid w:val="00AD3B34"/>
    <w:rsid w:val="00AD3E1D"/>
    <w:rsid w:val="00AD41E2"/>
    <w:rsid w:val="00AD4E9F"/>
    <w:rsid w:val="00AD502A"/>
    <w:rsid w:val="00AD5525"/>
    <w:rsid w:val="00AD6640"/>
    <w:rsid w:val="00AD69EE"/>
    <w:rsid w:val="00AD6BBA"/>
    <w:rsid w:val="00AD7A71"/>
    <w:rsid w:val="00AE0124"/>
    <w:rsid w:val="00AE03CF"/>
    <w:rsid w:val="00AE106E"/>
    <w:rsid w:val="00AE11F8"/>
    <w:rsid w:val="00AE1491"/>
    <w:rsid w:val="00AE1E34"/>
    <w:rsid w:val="00AE207D"/>
    <w:rsid w:val="00AE2113"/>
    <w:rsid w:val="00AE2377"/>
    <w:rsid w:val="00AE2DDF"/>
    <w:rsid w:val="00AE3966"/>
    <w:rsid w:val="00AE3C9D"/>
    <w:rsid w:val="00AE4667"/>
    <w:rsid w:val="00AE50DF"/>
    <w:rsid w:val="00AE5EBC"/>
    <w:rsid w:val="00AF056E"/>
    <w:rsid w:val="00AF0819"/>
    <w:rsid w:val="00AF0EE3"/>
    <w:rsid w:val="00AF1AB6"/>
    <w:rsid w:val="00AF2074"/>
    <w:rsid w:val="00AF2D13"/>
    <w:rsid w:val="00AF2F7E"/>
    <w:rsid w:val="00AF4476"/>
    <w:rsid w:val="00AF527D"/>
    <w:rsid w:val="00AF5755"/>
    <w:rsid w:val="00AF5870"/>
    <w:rsid w:val="00AF5CDA"/>
    <w:rsid w:val="00AF6088"/>
    <w:rsid w:val="00AF69EC"/>
    <w:rsid w:val="00AF6DEA"/>
    <w:rsid w:val="00B001CE"/>
    <w:rsid w:val="00B00289"/>
    <w:rsid w:val="00B028DD"/>
    <w:rsid w:val="00B0361D"/>
    <w:rsid w:val="00B04AAE"/>
    <w:rsid w:val="00B04BEE"/>
    <w:rsid w:val="00B04D8F"/>
    <w:rsid w:val="00B05780"/>
    <w:rsid w:val="00B05AF6"/>
    <w:rsid w:val="00B05BF6"/>
    <w:rsid w:val="00B065DD"/>
    <w:rsid w:val="00B072C9"/>
    <w:rsid w:val="00B11320"/>
    <w:rsid w:val="00B124DB"/>
    <w:rsid w:val="00B12AFF"/>
    <w:rsid w:val="00B12F29"/>
    <w:rsid w:val="00B13628"/>
    <w:rsid w:val="00B137F2"/>
    <w:rsid w:val="00B13CBA"/>
    <w:rsid w:val="00B14572"/>
    <w:rsid w:val="00B14D68"/>
    <w:rsid w:val="00B16127"/>
    <w:rsid w:val="00B16216"/>
    <w:rsid w:val="00B201D3"/>
    <w:rsid w:val="00B21223"/>
    <w:rsid w:val="00B2150A"/>
    <w:rsid w:val="00B21AA5"/>
    <w:rsid w:val="00B232EA"/>
    <w:rsid w:val="00B2331C"/>
    <w:rsid w:val="00B239A4"/>
    <w:rsid w:val="00B23BE3"/>
    <w:rsid w:val="00B23D73"/>
    <w:rsid w:val="00B25136"/>
    <w:rsid w:val="00B2551E"/>
    <w:rsid w:val="00B25DB5"/>
    <w:rsid w:val="00B25F30"/>
    <w:rsid w:val="00B26F75"/>
    <w:rsid w:val="00B2773C"/>
    <w:rsid w:val="00B304B4"/>
    <w:rsid w:val="00B304FF"/>
    <w:rsid w:val="00B305DC"/>
    <w:rsid w:val="00B30A75"/>
    <w:rsid w:val="00B3136C"/>
    <w:rsid w:val="00B316DD"/>
    <w:rsid w:val="00B3189C"/>
    <w:rsid w:val="00B32324"/>
    <w:rsid w:val="00B324C4"/>
    <w:rsid w:val="00B3268F"/>
    <w:rsid w:val="00B33264"/>
    <w:rsid w:val="00B33F50"/>
    <w:rsid w:val="00B35113"/>
    <w:rsid w:val="00B351BF"/>
    <w:rsid w:val="00B358C5"/>
    <w:rsid w:val="00B35FCA"/>
    <w:rsid w:val="00B36D16"/>
    <w:rsid w:val="00B377F5"/>
    <w:rsid w:val="00B40118"/>
    <w:rsid w:val="00B40361"/>
    <w:rsid w:val="00B40806"/>
    <w:rsid w:val="00B418B0"/>
    <w:rsid w:val="00B419AE"/>
    <w:rsid w:val="00B419C1"/>
    <w:rsid w:val="00B41F57"/>
    <w:rsid w:val="00B42582"/>
    <w:rsid w:val="00B42629"/>
    <w:rsid w:val="00B42A87"/>
    <w:rsid w:val="00B42DB9"/>
    <w:rsid w:val="00B43746"/>
    <w:rsid w:val="00B439FD"/>
    <w:rsid w:val="00B443D4"/>
    <w:rsid w:val="00B44D0D"/>
    <w:rsid w:val="00B44EA8"/>
    <w:rsid w:val="00B458A9"/>
    <w:rsid w:val="00B46B92"/>
    <w:rsid w:val="00B47266"/>
    <w:rsid w:val="00B477C5"/>
    <w:rsid w:val="00B47A82"/>
    <w:rsid w:val="00B47EE5"/>
    <w:rsid w:val="00B50993"/>
    <w:rsid w:val="00B510CA"/>
    <w:rsid w:val="00B512B0"/>
    <w:rsid w:val="00B516EA"/>
    <w:rsid w:val="00B51895"/>
    <w:rsid w:val="00B51DC9"/>
    <w:rsid w:val="00B52338"/>
    <w:rsid w:val="00B523DD"/>
    <w:rsid w:val="00B5298C"/>
    <w:rsid w:val="00B52D9B"/>
    <w:rsid w:val="00B5302E"/>
    <w:rsid w:val="00B53551"/>
    <w:rsid w:val="00B53D0B"/>
    <w:rsid w:val="00B541F9"/>
    <w:rsid w:val="00B54AB5"/>
    <w:rsid w:val="00B54E75"/>
    <w:rsid w:val="00B551A7"/>
    <w:rsid w:val="00B56BDD"/>
    <w:rsid w:val="00B57DBD"/>
    <w:rsid w:val="00B609DB"/>
    <w:rsid w:val="00B60B86"/>
    <w:rsid w:val="00B6103F"/>
    <w:rsid w:val="00B61211"/>
    <w:rsid w:val="00B62C04"/>
    <w:rsid w:val="00B62D4A"/>
    <w:rsid w:val="00B6391A"/>
    <w:rsid w:val="00B63BFC"/>
    <w:rsid w:val="00B63DF5"/>
    <w:rsid w:val="00B63E0A"/>
    <w:rsid w:val="00B6417A"/>
    <w:rsid w:val="00B6419B"/>
    <w:rsid w:val="00B64450"/>
    <w:rsid w:val="00B6450D"/>
    <w:rsid w:val="00B64934"/>
    <w:rsid w:val="00B64C34"/>
    <w:rsid w:val="00B64D39"/>
    <w:rsid w:val="00B650BB"/>
    <w:rsid w:val="00B6536A"/>
    <w:rsid w:val="00B65BB7"/>
    <w:rsid w:val="00B66AFC"/>
    <w:rsid w:val="00B6755B"/>
    <w:rsid w:val="00B675F4"/>
    <w:rsid w:val="00B6773F"/>
    <w:rsid w:val="00B6799B"/>
    <w:rsid w:val="00B67A36"/>
    <w:rsid w:val="00B70223"/>
    <w:rsid w:val="00B705E9"/>
    <w:rsid w:val="00B7064A"/>
    <w:rsid w:val="00B70720"/>
    <w:rsid w:val="00B71788"/>
    <w:rsid w:val="00B717AA"/>
    <w:rsid w:val="00B71950"/>
    <w:rsid w:val="00B71D32"/>
    <w:rsid w:val="00B727DE"/>
    <w:rsid w:val="00B7334F"/>
    <w:rsid w:val="00B73ADB"/>
    <w:rsid w:val="00B73C1A"/>
    <w:rsid w:val="00B7447A"/>
    <w:rsid w:val="00B757A3"/>
    <w:rsid w:val="00B7750B"/>
    <w:rsid w:val="00B77F4E"/>
    <w:rsid w:val="00B77F5A"/>
    <w:rsid w:val="00B80E8F"/>
    <w:rsid w:val="00B8200E"/>
    <w:rsid w:val="00B8328B"/>
    <w:rsid w:val="00B84437"/>
    <w:rsid w:val="00B84FE4"/>
    <w:rsid w:val="00B86DA5"/>
    <w:rsid w:val="00B86F6F"/>
    <w:rsid w:val="00B87339"/>
    <w:rsid w:val="00B874CD"/>
    <w:rsid w:val="00B87931"/>
    <w:rsid w:val="00B903B3"/>
    <w:rsid w:val="00B90A13"/>
    <w:rsid w:val="00B90B6A"/>
    <w:rsid w:val="00B90B7B"/>
    <w:rsid w:val="00B90FC9"/>
    <w:rsid w:val="00B91181"/>
    <w:rsid w:val="00B911CE"/>
    <w:rsid w:val="00B919F0"/>
    <w:rsid w:val="00B93252"/>
    <w:rsid w:val="00B935C4"/>
    <w:rsid w:val="00B94C3E"/>
    <w:rsid w:val="00B94D3E"/>
    <w:rsid w:val="00B95EEF"/>
    <w:rsid w:val="00B95FBD"/>
    <w:rsid w:val="00B97068"/>
    <w:rsid w:val="00B97166"/>
    <w:rsid w:val="00B97216"/>
    <w:rsid w:val="00BA0157"/>
    <w:rsid w:val="00BA0B01"/>
    <w:rsid w:val="00BA16AC"/>
    <w:rsid w:val="00BA2343"/>
    <w:rsid w:val="00BA2450"/>
    <w:rsid w:val="00BA25B6"/>
    <w:rsid w:val="00BA34FF"/>
    <w:rsid w:val="00BA3630"/>
    <w:rsid w:val="00BA3E92"/>
    <w:rsid w:val="00BA40F0"/>
    <w:rsid w:val="00BA449B"/>
    <w:rsid w:val="00BA456E"/>
    <w:rsid w:val="00BA4DF9"/>
    <w:rsid w:val="00BA5239"/>
    <w:rsid w:val="00BA5A2F"/>
    <w:rsid w:val="00BA6547"/>
    <w:rsid w:val="00BA6851"/>
    <w:rsid w:val="00BA695B"/>
    <w:rsid w:val="00BA7483"/>
    <w:rsid w:val="00BA76C9"/>
    <w:rsid w:val="00BB0536"/>
    <w:rsid w:val="00BB0E6C"/>
    <w:rsid w:val="00BB0FA2"/>
    <w:rsid w:val="00BB16E0"/>
    <w:rsid w:val="00BB1E3B"/>
    <w:rsid w:val="00BB2364"/>
    <w:rsid w:val="00BB37FC"/>
    <w:rsid w:val="00BB4E41"/>
    <w:rsid w:val="00BB5152"/>
    <w:rsid w:val="00BB678B"/>
    <w:rsid w:val="00BB6815"/>
    <w:rsid w:val="00BB69BA"/>
    <w:rsid w:val="00BB6C2F"/>
    <w:rsid w:val="00BB7778"/>
    <w:rsid w:val="00BB7935"/>
    <w:rsid w:val="00BC0FE5"/>
    <w:rsid w:val="00BC18C3"/>
    <w:rsid w:val="00BC1E39"/>
    <w:rsid w:val="00BC2A18"/>
    <w:rsid w:val="00BC2AD8"/>
    <w:rsid w:val="00BC2C18"/>
    <w:rsid w:val="00BC347F"/>
    <w:rsid w:val="00BC41CD"/>
    <w:rsid w:val="00BC4254"/>
    <w:rsid w:val="00BC4AB9"/>
    <w:rsid w:val="00BC50DC"/>
    <w:rsid w:val="00BC5460"/>
    <w:rsid w:val="00BC59EA"/>
    <w:rsid w:val="00BC5A93"/>
    <w:rsid w:val="00BC5F3E"/>
    <w:rsid w:val="00BC60B8"/>
    <w:rsid w:val="00BC6154"/>
    <w:rsid w:val="00BC641E"/>
    <w:rsid w:val="00BC73F4"/>
    <w:rsid w:val="00BC7484"/>
    <w:rsid w:val="00BD0704"/>
    <w:rsid w:val="00BD08DD"/>
    <w:rsid w:val="00BD0C55"/>
    <w:rsid w:val="00BD2DD1"/>
    <w:rsid w:val="00BD3A1A"/>
    <w:rsid w:val="00BD41A9"/>
    <w:rsid w:val="00BD4B2F"/>
    <w:rsid w:val="00BD4CF5"/>
    <w:rsid w:val="00BD52E4"/>
    <w:rsid w:val="00BD5E42"/>
    <w:rsid w:val="00BD6962"/>
    <w:rsid w:val="00BD6FEF"/>
    <w:rsid w:val="00BD7113"/>
    <w:rsid w:val="00BD7276"/>
    <w:rsid w:val="00BD74B4"/>
    <w:rsid w:val="00BD7990"/>
    <w:rsid w:val="00BE10AC"/>
    <w:rsid w:val="00BE1473"/>
    <w:rsid w:val="00BE1D3E"/>
    <w:rsid w:val="00BE1D90"/>
    <w:rsid w:val="00BE27B8"/>
    <w:rsid w:val="00BE49B0"/>
    <w:rsid w:val="00BE516E"/>
    <w:rsid w:val="00BE59E6"/>
    <w:rsid w:val="00BE696D"/>
    <w:rsid w:val="00BE7285"/>
    <w:rsid w:val="00BF05EA"/>
    <w:rsid w:val="00BF065E"/>
    <w:rsid w:val="00BF1292"/>
    <w:rsid w:val="00BF21C0"/>
    <w:rsid w:val="00BF26F5"/>
    <w:rsid w:val="00BF2B10"/>
    <w:rsid w:val="00BF44B2"/>
    <w:rsid w:val="00BF586B"/>
    <w:rsid w:val="00BF6848"/>
    <w:rsid w:val="00BF69A6"/>
    <w:rsid w:val="00BF6C84"/>
    <w:rsid w:val="00BF6CB9"/>
    <w:rsid w:val="00BF6D4E"/>
    <w:rsid w:val="00BF76E9"/>
    <w:rsid w:val="00BF7E1E"/>
    <w:rsid w:val="00C002E4"/>
    <w:rsid w:val="00C00645"/>
    <w:rsid w:val="00C0080C"/>
    <w:rsid w:val="00C0115D"/>
    <w:rsid w:val="00C01720"/>
    <w:rsid w:val="00C01F0F"/>
    <w:rsid w:val="00C01FCE"/>
    <w:rsid w:val="00C034E7"/>
    <w:rsid w:val="00C03AD4"/>
    <w:rsid w:val="00C043C8"/>
    <w:rsid w:val="00C04EE1"/>
    <w:rsid w:val="00C05470"/>
    <w:rsid w:val="00C056DF"/>
    <w:rsid w:val="00C058DD"/>
    <w:rsid w:val="00C07230"/>
    <w:rsid w:val="00C07AE2"/>
    <w:rsid w:val="00C105EF"/>
    <w:rsid w:val="00C107FD"/>
    <w:rsid w:val="00C108EA"/>
    <w:rsid w:val="00C10DBD"/>
    <w:rsid w:val="00C116C8"/>
    <w:rsid w:val="00C11E18"/>
    <w:rsid w:val="00C130BD"/>
    <w:rsid w:val="00C1441E"/>
    <w:rsid w:val="00C14548"/>
    <w:rsid w:val="00C1463D"/>
    <w:rsid w:val="00C15208"/>
    <w:rsid w:val="00C157DF"/>
    <w:rsid w:val="00C1667A"/>
    <w:rsid w:val="00C175C8"/>
    <w:rsid w:val="00C17CE0"/>
    <w:rsid w:val="00C2034B"/>
    <w:rsid w:val="00C20487"/>
    <w:rsid w:val="00C20B3A"/>
    <w:rsid w:val="00C20DEE"/>
    <w:rsid w:val="00C20E15"/>
    <w:rsid w:val="00C21085"/>
    <w:rsid w:val="00C21225"/>
    <w:rsid w:val="00C21E98"/>
    <w:rsid w:val="00C22AFB"/>
    <w:rsid w:val="00C22B0D"/>
    <w:rsid w:val="00C22D2D"/>
    <w:rsid w:val="00C22F12"/>
    <w:rsid w:val="00C23C11"/>
    <w:rsid w:val="00C247C6"/>
    <w:rsid w:val="00C248B7"/>
    <w:rsid w:val="00C24B9A"/>
    <w:rsid w:val="00C24E60"/>
    <w:rsid w:val="00C24FE8"/>
    <w:rsid w:val="00C25DB9"/>
    <w:rsid w:val="00C2644F"/>
    <w:rsid w:val="00C271E9"/>
    <w:rsid w:val="00C2764A"/>
    <w:rsid w:val="00C309FC"/>
    <w:rsid w:val="00C31D6E"/>
    <w:rsid w:val="00C32031"/>
    <w:rsid w:val="00C324B4"/>
    <w:rsid w:val="00C325FD"/>
    <w:rsid w:val="00C328C7"/>
    <w:rsid w:val="00C333B0"/>
    <w:rsid w:val="00C3374D"/>
    <w:rsid w:val="00C33CF2"/>
    <w:rsid w:val="00C34674"/>
    <w:rsid w:val="00C34948"/>
    <w:rsid w:val="00C34D41"/>
    <w:rsid w:val="00C3583A"/>
    <w:rsid w:val="00C35B89"/>
    <w:rsid w:val="00C36333"/>
    <w:rsid w:val="00C37332"/>
    <w:rsid w:val="00C41665"/>
    <w:rsid w:val="00C422B9"/>
    <w:rsid w:val="00C428B5"/>
    <w:rsid w:val="00C43767"/>
    <w:rsid w:val="00C43F60"/>
    <w:rsid w:val="00C44549"/>
    <w:rsid w:val="00C45435"/>
    <w:rsid w:val="00C47682"/>
    <w:rsid w:val="00C51452"/>
    <w:rsid w:val="00C519C0"/>
    <w:rsid w:val="00C51FC3"/>
    <w:rsid w:val="00C52269"/>
    <w:rsid w:val="00C527B5"/>
    <w:rsid w:val="00C52E31"/>
    <w:rsid w:val="00C52F13"/>
    <w:rsid w:val="00C53568"/>
    <w:rsid w:val="00C53A99"/>
    <w:rsid w:val="00C55716"/>
    <w:rsid w:val="00C56BF6"/>
    <w:rsid w:val="00C577DA"/>
    <w:rsid w:val="00C60741"/>
    <w:rsid w:val="00C61169"/>
    <w:rsid w:val="00C611F8"/>
    <w:rsid w:val="00C613A5"/>
    <w:rsid w:val="00C61DEE"/>
    <w:rsid w:val="00C61FE8"/>
    <w:rsid w:val="00C6227C"/>
    <w:rsid w:val="00C62B55"/>
    <w:rsid w:val="00C62EAE"/>
    <w:rsid w:val="00C630FE"/>
    <w:rsid w:val="00C63C01"/>
    <w:rsid w:val="00C64686"/>
    <w:rsid w:val="00C6468C"/>
    <w:rsid w:val="00C648D5"/>
    <w:rsid w:val="00C649ED"/>
    <w:rsid w:val="00C653D3"/>
    <w:rsid w:val="00C65722"/>
    <w:rsid w:val="00C6590B"/>
    <w:rsid w:val="00C660FD"/>
    <w:rsid w:val="00C661A6"/>
    <w:rsid w:val="00C66398"/>
    <w:rsid w:val="00C663E4"/>
    <w:rsid w:val="00C66B1E"/>
    <w:rsid w:val="00C6779F"/>
    <w:rsid w:val="00C67A4C"/>
    <w:rsid w:val="00C70A32"/>
    <w:rsid w:val="00C71064"/>
    <w:rsid w:val="00C71900"/>
    <w:rsid w:val="00C72512"/>
    <w:rsid w:val="00C734CC"/>
    <w:rsid w:val="00C741DB"/>
    <w:rsid w:val="00C74DEF"/>
    <w:rsid w:val="00C751ED"/>
    <w:rsid w:val="00C757A3"/>
    <w:rsid w:val="00C757EC"/>
    <w:rsid w:val="00C75B4F"/>
    <w:rsid w:val="00C75B84"/>
    <w:rsid w:val="00C80B51"/>
    <w:rsid w:val="00C80F36"/>
    <w:rsid w:val="00C80FF0"/>
    <w:rsid w:val="00C8199F"/>
    <w:rsid w:val="00C81CAB"/>
    <w:rsid w:val="00C81F4D"/>
    <w:rsid w:val="00C82417"/>
    <w:rsid w:val="00C82E35"/>
    <w:rsid w:val="00C83B02"/>
    <w:rsid w:val="00C83E20"/>
    <w:rsid w:val="00C84EC7"/>
    <w:rsid w:val="00C85013"/>
    <w:rsid w:val="00C85123"/>
    <w:rsid w:val="00C85985"/>
    <w:rsid w:val="00C85DB9"/>
    <w:rsid w:val="00C86EC5"/>
    <w:rsid w:val="00C87B4A"/>
    <w:rsid w:val="00C90A07"/>
    <w:rsid w:val="00C91BA6"/>
    <w:rsid w:val="00C91E6C"/>
    <w:rsid w:val="00C9247D"/>
    <w:rsid w:val="00C924EB"/>
    <w:rsid w:val="00C93634"/>
    <w:rsid w:val="00C93BED"/>
    <w:rsid w:val="00C93D06"/>
    <w:rsid w:val="00C94A30"/>
    <w:rsid w:val="00C95424"/>
    <w:rsid w:val="00C95520"/>
    <w:rsid w:val="00C95E01"/>
    <w:rsid w:val="00C9684F"/>
    <w:rsid w:val="00C96B87"/>
    <w:rsid w:val="00C972B8"/>
    <w:rsid w:val="00C97B05"/>
    <w:rsid w:val="00C97CA7"/>
    <w:rsid w:val="00CA0521"/>
    <w:rsid w:val="00CA0DAB"/>
    <w:rsid w:val="00CA15D7"/>
    <w:rsid w:val="00CA1607"/>
    <w:rsid w:val="00CA1DF3"/>
    <w:rsid w:val="00CA252E"/>
    <w:rsid w:val="00CA32A5"/>
    <w:rsid w:val="00CA3DFF"/>
    <w:rsid w:val="00CA40AC"/>
    <w:rsid w:val="00CA5183"/>
    <w:rsid w:val="00CA5AEC"/>
    <w:rsid w:val="00CA68BA"/>
    <w:rsid w:val="00CA72B1"/>
    <w:rsid w:val="00CA7CC2"/>
    <w:rsid w:val="00CB086D"/>
    <w:rsid w:val="00CB08CD"/>
    <w:rsid w:val="00CB0AAE"/>
    <w:rsid w:val="00CB0DD4"/>
    <w:rsid w:val="00CB1BD4"/>
    <w:rsid w:val="00CB227A"/>
    <w:rsid w:val="00CB32FF"/>
    <w:rsid w:val="00CB3458"/>
    <w:rsid w:val="00CB362E"/>
    <w:rsid w:val="00CB3F78"/>
    <w:rsid w:val="00CB4372"/>
    <w:rsid w:val="00CB45E6"/>
    <w:rsid w:val="00CB4867"/>
    <w:rsid w:val="00CB5442"/>
    <w:rsid w:val="00CB651B"/>
    <w:rsid w:val="00CB6AE1"/>
    <w:rsid w:val="00CB6E7F"/>
    <w:rsid w:val="00CB6F95"/>
    <w:rsid w:val="00CB723A"/>
    <w:rsid w:val="00CB77F4"/>
    <w:rsid w:val="00CB7CD5"/>
    <w:rsid w:val="00CC05F0"/>
    <w:rsid w:val="00CC06E4"/>
    <w:rsid w:val="00CC0A6B"/>
    <w:rsid w:val="00CC13B7"/>
    <w:rsid w:val="00CC1CC0"/>
    <w:rsid w:val="00CC2982"/>
    <w:rsid w:val="00CC29C4"/>
    <w:rsid w:val="00CC3583"/>
    <w:rsid w:val="00CC5B0D"/>
    <w:rsid w:val="00CC5DEF"/>
    <w:rsid w:val="00CC61F1"/>
    <w:rsid w:val="00CC7348"/>
    <w:rsid w:val="00CC7C05"/>
    <w:rsid w:val="00CC7C2F"/>
    <w:rsid w:val="00CD035A"/>
    <w:rsid w:val="00CD158A"/>
    <w:rsid w:val="00CD1FEB"/>
    <w:rsid w:val="00CD2553"/>
    <w:rsid w:val="00CD2B72"/>
    <w:rsid w:val="00CD31FF"/>
    <w:rsid w:val="00CD3774"/>
    <w:rsid w:val="00CD45D0"/>
    <w:rsid w:val="00CD633B"/>
    <w:rsid w:val="00CD6E8F"/>
    <w:rsid w:val="00CD6F1B"/>
    <w:rsid w:val="00CD72B4"/>
    <w:rsid w:val="00CE00B8"/>
    <w:rsid w:val="00CE0BFB"/>
    <w:rsid w:val="00CE0EC0"/>
    <w:rsid w:val="00CE1447"/>
    <w:rsid w:val="00CE14DC"/>
    <w:rsid w:val="00CE2038"/>
    <w:rsid w:val="00CE2254"/>
    <w:rsid w:val="00CE302E"/>
    <w:rsid w:val="00CE3263"/>
    <w:rsid w:val="00CE34A2"/>
    <w:rsid w:val="00CE3749"/>
    <w:rsid w:val="00CE3F2D"/>
    <w:rsid w:val="00CE451B"/>
    <w:rsid w:val="00CE5F6F"/>
    <w:rsid w:val="00CE6AE1"/>
    <w:rsid w:val="00CE6EE6"/>
    <w:rsid w:val="00CE71E3"/>
    <w:rsid w:val="00CF0245"/>
    <w:rsid w:val="00CF08C8"/>
    <w:rsid w:val="00CF1F85"/>
    <w:rsid w:val="00CF3507"/>
    <w:rsid w:val="00CF4C35"/>
    <w:rsid w:val="00CF4E56"/>
    <w:rsid w:val="00CF56EF"/>
    <w:rsid w:val="00CF6778"/>
    <w:rsid w:val="00CF6900"/>
    <w:rsid w:val="00CF6F59"/>
    <w:rsid w:val="00D00EEA"/>
    <w:rsid w:val="00D00F4C"/>
    <w:rsid w:val="00D011CF"/>
    <w:rsid w:val="00D016AB"/>
    <w:rsid w:val="00D01F24"/>
    <w:rsid w:val="00D02044"/>
    <w:rsid w:val="00D0275B"/>
    <w:rsid w:val="00D028EF"/>
    <w:rsid w:val="00D02B7B"/>
    <w:rsid w:val="00D0365A"/>
    <w:rsid w:val="00D04BAA"/>
    <w:rsid w:val="00D05341"/>
    <w:rsid w:val="00D0590B"/>
    <w:rsid w:val="00D06107"/>
    <w:rsid w:val="00D06B78"/>
    <w:rsid w:val="00D079F6"/>
    <w:rsid w:val="00D1206C"/>
    <w:rsid w:val="00D139FB"/>
    <w:rsid w:val="00D141B9"/>
    <w:rsid w:val="00D14298"/>
    <w:rsid w:val="00D1495A"/>
    <w:rsid w:val="00D158BC"/>
    <w:rsid w:val="00D1624E"/>
    <w:rsid w:val="00D1729A"/>
    <w:rsid w:val="00D200DF"/>
    <w:rsid w:val="00D2021B"/>
    <w:rsid w:val="00D213C5"/>
    <w:rsid w:val="00D218E7"/>
    <w:rsid w:val="00D223BC"/>
    <w:rsid w:val="00D22BFB"/>
    <w:rsid w:val="00D23F34"/>
    <w:rsid w:val="00D23FE7"/>
    <w:rsid w:val="00D243F2"/>
    <w:rsid w:val="00D25D41"/>
    <w:rsid w:val="00D2711B"/>
    <w:rsid w:val="00D27D63"/>
    <w:rsid w:val="00D3024A"/>
    <w:rsid w:val="00D302D8"/>
    <w:rsid w:val="00D31F4B"/>
    <w:rsid w:val="00D3266A"/>
    <w:rsid w:val="00D332DF"/>
    <w:rsid w:val="00D3392C"/>
    <w:rsid w:val="00D3411B"/>
    <w:rsid w:val="00D34306"/>
    <w:rsid w:val="00D3445C"/>
    <w:rsid w:val="00D344AA"/>
    <w:rsid w:val="00D34979"/>
    <w:rsid w:val="00D34C71"/>
    <w:rsid w:val="00D34CC2"/>
    <w:rsid w:val="00D35089"/>
    <w:rsid w:val="00D35159"/>
    <w:rsid w:val="00D35707"/>
    <w:rsid w:val="00D35E5A"/>
    <w:rsid w:val="00D3610C"/>
    <w:rsid w:val="00D3674A"/>
    <w:rsid w:val="00D36F85"/>
    <w:rsid w:val="00D37C20"/>
    <w:rsid w:val="00D403E3"/>
    <w:rsid w:val="00D405B5"/>
    <w:rsid w:val="00D40929"/>
    <w:rsid w:val="00D4093D"/>
    <w:rsid w:val="00D41923"/>
    <w:rsid w:val="00D4253C"/>
    <w:rsid w:val="00D42894"/>
    <w:rsid w:val="00D43135"/>
    <w:rsid w:val="00D4573F"/>
    <w:rsid w:val="00D45F53"/>
    <w:rsid w:val="00D462D6"/>
    <w:rsid w:val="00D47CE6"/>
    <w:rsid w:val="00D5110A"/>
    <w:rsid w:val="00D51BE8"/>
    <w:rsid w:val="00D5208A"/>
    <w:rsid w:val="00D52098"/>
    <w:rsid w:val="00D535F7"/>
    <w:rsid w:val="00D54499"/>
    <w:rsid w:val="00D546A1"/>
    <w:rsid w:val="00D54D6A"/>
    <w:rsid w:val="00D553C1"/>
    <w:rsid w:val="00D55585"/>
    <w:rsid w:val="00D55652"/>
    <w:rsid w:val="00D559BF"/>
    <w:rsid w:val="00D55FA3"/>
    <w:rsid w:val="00D60457"/>
    <w:rsid w:val="00D60EAC"/>
    <w:rsid w:val="00D60F7D"/>
    <w:rsid w:val="00D614DE"/>
    <w:rsid w:val="00D6305C"/>
    <w:rsid w:val="00D634EA"/>
    <w:rsid w:val="00D64359"/>
    <w:rsid w:val="00D64E66"/>
    <w:rsid w:val="00D661D3"/>
    <w:rsid w:val="00D66B2F"/>
    <w:rsid w:val="00D6793D"/>
    <w:rsid w:val="00D67A0E"/>
    <w:rsid w:val="00D67D7E"/>
    <w:rsid w:val="00D7041E"/>
    <w:rsid w:val="00D705BF"/>
    <w:rsid w:val="00D70F1E"/>
    <w:rsid w:val="00D71FE1"/>
    <w:rsid w:val="00D736C8"/>
    <w:rsid w:val="00D747C5"/>
    <w:rsid w:val="00D74E97"/>
    <w:rsid w:val="00D74F96"/>
    <w:rsid w:val="00D7566A"/>
    <w:rsid w:val="00D758EF"/>
    <w:rsid w:val="00D76145"/>
    <w:rsid w:val="00D7739C"/>
    <w:rsid w:val="00D77B5D"/>
    <w:rsid w:val="00D8016C"/>
    <w:rsid w:val="00D817AD"/>
    <w:rsid w:val="00D8222C"/>
    <w:rsid w:val="00D824B6"/>
    <w:rsid w:val="00D82F13"/>
    <w:rsid w:val="00D83C78"/>
    <w:rsid w:val="00D840A9"/>
    <w:rsid w:val="00D843EB"/>
    <w:rsid w:val="00D8448C"/>
    <w:rsid w:val="00D85AE3"/>
    <w:rsid w:val="00D86AE5"/>
    <w:rsid w:val="00D87268"/>
    <w:rsid w:val="00D874EA"/>
    <w:rsid w:val="00D87D95"/>
    <w:rsid w:val="00D87E29"/>
    <w:rsid w:val="00D9052F"/>
    <w:rsid w:val="00D90A19"/>
    <w:rsid w:val="00D90DEF"/>
    <w:rsid w:val="00D915F1"/>
    <w:rsid w:val="00D9240C"/>
    <w:rsid w:val="00D925AD"/>
    <w:rsid w:val="00D92866"/>
    <w:rsid w:val="00D92A5E"/>
    <w:rsid w:val="00D936EA"/>
    <w:rsid w:val="00D93F55"/>
    <w:rsid w:val="00D94B79"/>
    <w:rsid w:val="00D95C03"/>
    <w:rsid w:val="00D960C2"/>
    <w:rsid w:val="00D96217"/>
    <w:rsid w:val="00D9635E"/>
    <w:rsid w:val="00D97A1D"/>
    <w:rsid w:val="00D97E37"/>
    <w:rsid w:val="00DA01DA"/>
    <w:rsid w:val="00DA01F9"/>
    <w:rsid w:val="00DA0CA9"/>
    <w:rsid w:val="00DA2729"/>
    <w:rsid w:val="00DA27CD"/>
    <w:rsid w:val="00DA34D2"/>
    <w:rsid w:val="00DA3A24"/>
    <w:rsid w:val="00DA3BB5"/>
    <w:rsid w:val="00DA3EEB"/>
    <w:rsid w:val="00DA4427"/>
    <w:rsid w:val="00DA453C"/>
    <w:rsid w:val="00DA4A20"/>
    <w:rsid w:val="00DA4D6A"/>
    <w:rsid w:val="00DA5370"/>
    <w:rsid w:val="00DA57A4"/>
    <w:rsid w:val="00DA6FC7"/>
    <w:rsid w:val="00DA74D5"/>
    <w:rsid w:val="00DA7590"/>
    <w:rsid w:val="00DA7CC9"/>
    <w:rsid w:val="00DB08E6"/>
    <w:rsid w:val="00DB134C"/>
    <w:rsid w:val="00DB1772"/>
    <w:rsid w:val="00DB187A"/>
    <w:rsid w:val="00DB3F00"/>
    <w:rsid w:val="00DB3FF4"/>
    <w:rsid w:val="00DB4AE2"/>
    <w:rsid w:val="00DB5BB7"/>
    <w:rsid w:val="00DB6087"/>
    <w:rsid w:val="00DB61F6"/>
    <w:rsid w:val="00DB7234"/>
    <w:rsid w:val="00DB7373"/>
    <w:rsid w:val="00DB77F9"/>
    <w:rsid w:val="00DB7AA1"/>
    <w:rsid w:val="00DC0E6E"/>
    <w:rsid w:val="00DC1572"/>
    <w:rsid w:val="00DC2083"/>
    <w:rsid w:val="00DC2179"/>
    <w:rsid w:val="00DC2C74"/>
    <w:rsid w:val="00DC2F31"/>
    <w:rsid w:val="00DC337E"/>
    <w:rsid w:val="00DC3D77"/>
    <w:rsid w:val="00DC4112"/>
    <w:rsid w:val="00DC51B7"/>
    <w:rsid w:val="00DC771C"/>
    <w:rsid w:val="00DC7DFC"/>
    <w:rsid w:val="00DD042E"/>
    <w:rsid w:val="00DD0478"/>
    <w:rsid w:val="00DD077C"/>
    <w:rsid w:val="00DD09C8"/>
    <w:rsid w:val="00DD29DF"/>
    <w:rsid w:val="00DD3E08"/>
    <w:rsid w:val="00DD4162"/>
    <w:rsid w:val="00DD4DCD"/>
    <w:rsid w:val="00DD53DF"/>
    <w:rsid w:val="00DD54A6"/>
    <w:rsid w:val="00DD5908"/>
    <w:rsid w:val="00DD5D9F"/>
    <w:rsid w:val="00DD62DE"/>
    <w:rsid w:val="00DD6313"/>
    <w:rsid w:val="00DD6779"/>
    <w:rsid w:val="00DD69B5"/>
    <w:rsid w:val="00DD7F48"/>
    <w:rsid w:val="00DE0DEB"/>
    <w:rsid w:val="00DE13C3"/>
    <w:rsid w:val="00DE1707"/>
    <w:rsid w:val="00DE1F4B"/>
    <w:rsid w:val="00DE23DC"/>
    <w:rsid w:val="00DE3C1B"/>
    <w:rsid w:val="00DE43E9"/>
    <w:rsid w:val="00DE4A82"/>
    <w:rsid w:val="00DE4EB9"/>
    <w:rsid w:val="00DE54D6"/>
    <w:rsid w:val="00DE55A0"/>
    <w:rsid w:val="00DE5C3D"/>
    <w:rsid w:val="00DE5FE9"/>
    <w:rsid w:val="00DE677B"/>
    <w:rsid w:val="00DE6893"/>
    <w:rsid w:val="00DF00B5"/>
    <w:rsid w:val="00DF0411"/>
    <w:rsid w:val="00DF1581"/>
    <w:rsid w:val="00DF169A"/>
    <w:rsid w:val="00DF1754"/>
    <w:rsid w:val="00DF1823"/>
    <w:rsid w:val="00DF20E5"/>
    <w:rsid w:val="00DF2739"/>
    <w:rsid w:val="00DF35AD"/>
    <w:rsid w:val="00DF4738"/>
    <w:rsid w:val="00DF51D8"/>
    <w:rsid w:val="00DF65AF"/>
    <w:rsid w:val="00DF67BB"/>
    <w:rsid w:val="00DF6B9E"/>
    <w:rsid w:val="00DF6CB5"/>
    <w:rsid w:val="00DF6EC2"/>
    <w:rsid w:val="00DF7127"/>
    <w:rsid w:val="00DF7F48"/>
    <w:rsid w:val="00E00330"/>
    <w:rsid w:val="00E006CA"/>
    <w:rsid w:val="00E01103"/>
    <w:rsid w:val="00E0120E"/>
    <w:rsid w:val="00E01B23"/>
    <w:rsid w:val="00E03816"/>
    <w:rsid w:val="00E03975"/>
    <w:rsid w:val="00E03A14"/>
    <w:rsid w:val="00E03BB0"/>
    <w:rsid w:val="00E03D3F"/>
    <w:rsid w:val="00E04C0D"/>
    <w:rsid w:val="00E04C65"/>
    <w:rsid w:val="00E04D78"/>
    <w:rsid w:val="00E05293"/>
    <w:rsid w:val="00E05715"/>
    <w:rsid w:val="00E057E6"/>
    <w:rsid w:val="00E06916"/>
    <w:rsid w:val="00E0692E"/>
    <w:rsid w:val="00E07636"/>
    <w:rsid w:val="00E07F08"/>
    <w:rsid w:val="00E07F0C"/>
    <w:rsid w:val="00E1018E"/>
    <w:rsid w:val="00E1050D"/>
    <w:rsid w:val="00E10926"/>
    <w:rsid w:val="00E10E76"/>
    <w:rsid w:val="00E10F9E"/>
    <w:rsid w:val="00E1161B"/>
    <w:rsid w:val="00E11A15"/>
    <w:rsid w:val="00E11A72"/>
    <w:rsid w:val="00E123FA"/>
    <w:rsid w:val="00E1267D"/>
    <w:rsid w:val="00E12E0D"/>
    <w:rsid w:val="00E13261"/>
    <w:rsid w:val="00E13A9B"/>
    <w:rsid w:val="00E13B4C"/>
    <w:rsid w:val="00E1401E"/>
    <w:rsid w:val="00E14044"/>
    <w:rsid w:val="00E14DD8"/>
    <w:rsid w:val="00E15E68"/>
    <w:rsid w:val="00E16848"/>
    <w:rsid w:val="00E16BFF"/>
    <w:rsid w:val="00E170D1"/>
    <w:rsid w:val="00E17404"/>
    <w:rsid w:val="00E17C88"/>
    <w:rsid w:val="00E20837"/>
    <w:rsid w:val="00E2090D"/>
    <w:rsid w:val="00E210E0"/>
    <w:rsid w:val="00E21F47"/>
    <w:rsid w:val="00E2204E"/>
    <w:rsid w:val="00E220C9"/>
    <w:rsid w:val="00E22904"/>
    <w:rsid w:val="00E229EB"/>
    <w:rsid w:val="00E22B9D"/>
    <w:rsid w:val="00E23417"/>
    <w:rsid w:val="00E23C9D"/>
    <w:rsid w:val="00E255E1"/>
    <w:rsid w:val="00E2595F"/>
    <w:rsid w:val="00E266B9"/>
    <w:rsid w:val="00E27057"/>
    <w:rsid w:val="00E27163"/>
    <w:rsid w:val="00E271B0"/>
    <w:rsid w:val="00E27687"/>
    <w:rsid w:val="00E30492"/>
    <w:rsid w:val="00E30F7E"/>
    <w:rsid w:val="00E31134"/>
    <w:rsid w:val="00E311D7"/>
    <w:rsid w:val="00E312D7"/>
    <w:rsid w:val="00E32610"/>
    <w:rsid w:val="00E32AC2"/>
    <w:rsid w:val="00E339AB"/>
    <w:rsid w:val="00E3428D"/>
    <w:rsid w:val="00E34332"/>
    <w:rsid w:val="00E3441C"/>
    <w:rsid w:val="00E34422"/>
    <w:rsid w:val="00E3599B"/>
    <w:rsid w:val="00E360D3"/>
    <w:rsid w:val="00E367B5"/>
    <w:rsid w:val="00E36859"/>
    <w:rsid w:val="00E36C40"/>
    <w:rsid w:val="00E36D1E"/>
    <w:rsid w:val="00E36FFE"/>
    <w:rsid w:val="00E3755D"/>
    <w:rsid w:val="00E3792E"/>
    <w:rsid w:val="00E403E9"/>
    <w:rsid w:val="00E40617"/>
    <w:rsid w:val="00E40A3D"/>
    <w:rsid w:val="00E43A2F"/>
    <w:rsid w:val="00E43D25"/>
    <w:rsid w:val="00E43D5C"/>
    <w:rsid w:val="00E43FEB"/>
    <w:rsid w:val="00E44E7D"/>
    <w:rsid w:val="00E45A41"/>
    <w:rsid w:val="00E45C3D"/>
    <w:rsid w:val="00E46540"/>
    <w:rsid w:val="00E46836"/>
    <w:rsid w:val="00E4686B"/>
    <w:rsid w:val="00E475CA"/>
    <w:rsid w:val="00E51031"/>
    <w:rsid w:val="00E5169D"/>
    <w:rsid w:val="00E516D4"/>
    <w:rsid w:val="00E51FF1"/>
    <w:rsid w:val="00E52356"/>
    <w:rsid w:val="00E524DF"/>
    <w:rsid w:val="00E526C3"/>
    <w:rsid w:val="00E529E8"/>
    <w:rsid w:val="00E53640"/>
    <w:rsid w:val="00E53E27"/>
    <w:rsid w:val="00E53F35"/>
    <w:rsid w:val="00E5429D"/>
    <w:rsid w:val="00E54ABA"/>
    <w:rsid w:val="00E54E56"/>
    <w:rsid w:val="00E55036"/>
    <w:rsid w:val="00E5571C"/>
    <w:rsid w:val="00E56D1A"/>
    <w:rsid w:val="00E570DD"/>
    <w:rsid w:val="00E578BE"/>
    <w:rsid w:val="00E57B2B"/>
    <w:rsid w:val="00E606C3"/>
    <w:rsid w:val="00E60B75"/>
    <w:rsid w:val="00E60FCA"/>
    <w:rsid w:val="00E6361C"/>
    <w:rsid w:val="00E63CB3"/>
    <w:rsid w:val="00E643BA"/>
    <w:rsid w:val="00E64863"/>
    <w:rsid w:val="00E64BBC"/>
    <w:rsid w:val="00E65697"/>
    <w:rsid w:val="00E65D62"/>
    <w:rsid w:val="00E66404"/>
    <w:rsid w:val="00E66BDC"/>
    <w:rsid w:val="00E66F39"/>
    <w:rsid w:val="00E67984"/>
    <w:rsid w:val="00E67D6E"/>
    <w:rsid w:val="00E67F50"/>
    <w:rsid w:val="00E70396"/>
    <w:rsid w:val="00E704ED"/>
    <w:rsid w:val="00E71517"/>
    <w:rsid w:val="00E71941"/>
    <w:rsid w:val="00E72902"/>
    <w:rsid w:val="00E72D8C"/>
    <w:rsid w:val="00E72EAD"/>
    <w:rsid w:val="00E72F93"/>
    <w:rsid w:val="00E7349B"/>
    <w:rsid w:val="00E735EC"/>
    <w:rsid w:val="00E74587"/>
    <w:rsid w:val="00E74BC8"/>
    <w:rsid w:val="00E74D55"/>
    <w:rsid w:val="00E75DBD"/>
    <w:rsid w:val="00E763F4"/>
    <w:rsid w:val="00E77E93"/>
    <w:rsid w:val="00E77EC5"/>
    <w:rsid w:val="00E803BE"/>
    <w:rsid w:val="00E81129"/>
    <w:rsid w:val="00E812F3"/>
    <w:rsid w:val="00E81980"/>
    <w:rsid w:val="00E8255F"/>
    <w:rsid w:val="00E8271D"/>
    <w:rsid w:val="00E82B98"/>
    <w:rsid w:val="00E82ECD"/>
    <w:rsid w:val="00E83450"/>
    <w:rsid w:val="00E83A60"/>
    <w:rsid w:val="00E84F01"/>
    <w:rsid w:val="00E8501C"/>
    <w:rsid w:val="00E85188"/>
    <w:rsid w:val="00E85728"/>
    <w:rsid w:val="00E85A5E"/>
    <w:rsid w:val="00E85F98"/>
    <w:rsid w:val="00E864E5"/>
    <w:rsid w:val="00E866A6"/>
    <w:rsid w:val="00E87172"/>
    <w:rsid w:val="00E8795F"/>
    <w:rsid w:val="00E90323"/>
    <w:rsid w:val="00E90984"/>
    <w:rsid w:val="00E9129A"/>
    <w:rsid w:val="00E912EE"/>
    <w:rsid w:val="00E92181"/>
    <w:rsid w:val="00E92279"/>
    <w:rsid w:val="00E9275F"/>
    <w:rsid w:val="00E92A50"/>
    <w:rsid w:val="00E93A4A"/>
    <w:rsid w:val="00E93DFF"/>
    <w:rsid w:val="00E9426A"/>
    <w:rsid w:val="00E94938"/>
    <w:rsid w:val="00E94BBE"/>
    <w:rsid w:val="00E94C0B"/>
    <w:rsid w:val="00E95759"/>
    <w:rsid w:val="00E958AC"/>
    <w:rsid w:val="00E95C2F"/>
    <w:rsid w:val="00E96378"/>
    <w:rsid w:val="00E969E3"/>
    <w:rsid w:val="00E96E99"/>
    <w:rsid w:val="00E9705B"/>
    <w:rsid w:val="00E9716F"/>
    <w:rsid w:val="00E975DA"/>
    <w:rsid w:val="00EA0052"/>
    <w:rsid w:val="00EA08FE"/>
    <w:rsid w:val="00EA0CC7"/>
    <w:rsid w:val="00EA0ED7"/>
    <w:rsid w:val="00EA1D1F"/>
    <w:rsid w:val="00EA3BEE"/>
    <w:rsid w:val="00EA4528"/>
    <w:rsid w:val="00EA4791"/>
    <w:rsid w:val="00EA4E68"/>
    <w:rsid w:val="00EA5501"/>
    <w:rsid w:val="00EA566B"/>
    <w:rsid w:val="00EA6019"/>
    <w:rsid w:val="00EA6904"/>
    <w:rsid w:val="00EA717F"/>
    <w:rsid w:val="00EB00E2"/>
    <w:rsid w:val="00EB0771"/>
    <w:rsid w:val="00EB0C50"/>
    <w:rsid w:val="00EB17D2"/>
    <w:rsid w:val="00EB1B1B"/>
    <w:rsid w:val="00EB3381"/>
    <w:rsid w:val="00EB3705"/>
    <w:rsid w:val="00EB44FE"/>
    <w:rsid w:val="00EB4A46"/>
    <w:rsid w:val="00EB4ACB"/>
    <w:rsid w:val="00EB4EEC"/>
    <w:rsid w:val="00EB4FAF"/>
    <w:rsid w:val="00EB52EA"/>
    <w:rsid w:val="00EB52FD"/>
    <w:rsid w:val="00EB542E"/>
    <w:rsid w:val="00EB5D98"/>
    <w:rsid w:val="00EB6B90"/>
    <w:rsid w:val="00EB7197"/>
    <w:rsid w:val="00EB777C"/>
    <w:rsid w:val="00EB7C94"/>
    <w:rsid w:val="00EB7D51"/>
    <w:rsid w:val="00EB7ECC"/>
    <w:rsid w:val="00EC0355"/>
    <w:rsid w:val="00EC0782"/>
    <w:rsid w:val="00EC0924"/>
    <w:rsid w:val="00EC1EF9"/>
    <w:rsid w:val="00EC2909"/>
    <w:rsid w:val="00EC2A4D"/>
    <w:rsid w:val="00EC2B54"/>
    <w:rsid w:val="00EC3A99"/>
    <w:rsid w:val="00EC43BD"/>
    <w:rsid w:val="00EC448A"/>
    <w:rsid w:val="00EC4B33"/>
    <w:rsid w:val="00EC5070"/>
    <w:rsid w:val="00EC53BB"/>
    <w:rsid w:val="00EC5F22"/>
    <w:rsid w:val="00EC6364"/>
    <w:rsid w:val="00EC72C9"/>
    <w:rsid w:val="00EC775C"/>
    <w:rsid w:val="00EC7974"/>
    <w:rsid w:val="00ED0AD5"/>
    <w:rsid w:val="00ED12F4"/>
    <w:rsid w:val="00ED16EA"/>
    <w:rsid w:val="00ED2864"/>
    <w:rsid w:val="00ED2979"/>
    <w:rsid w:val="00ED2B76"/>
    <w:rsid w:val="00ED2F91"/>
    <w:rsid w:val="00ED34BC"/>
    <w:rsid w:val="00ED3749"/>
    <w:rsid w:val="00ED3DB6"/>
    <w:rsid w:val="00ED4112"/>
    <w:rsid w:val="00ED4279"/>
    <w:rsid w:val="00ED4B35"/>
    <w:rsid w:val="00ED4D38"/>
    <w:rsid w:val="00ED5223"/>
    <w:rsid w:val="00ED52E7"/>
    <w:rsid w:val="00ED68AB"/>
    <w:rsid w:val="00EE0AE2"/>
    <w:rsid w:val="00EE0BE9"/>
    <w:rsid w:val="00EE0C23"/>
    <w:rsid w:val="00EE16D5"/>
    <w:rsid w:val="00EE1E89"/>
    <w:rsid w:val="00EE2455"/>
    <w:rsid w:val="00EE2B40"/>
    <w:rsid w:val="00EE3D10"/>
    <w:rsid w:val="00EE42C9"/>
    <w:rsid w:val="00EE5969"/>
    <w:rsid w:val="00EE5DF8"/>
    <w:rsid w:val="00EE6626"/>
    <w:rsid w:val="00EF0263"/>
    <w:rsid w:val="00EF0F28"/>
    <w:rsid w:val="00EF12D0"/>
    <w:rsid w:val="00EF155E"/>
    <w:rsid w:val="00EF1832"/>
    <w:rsid w:val="00EF2480"/>
    <w:rsid w:val="00EF28DD"/>
    <w:rsid w:val="00EF4003"/>
    <w:rsid w:val="00EF47B9"/>
    <w:rsid w:val="00EF5642"/>
    <w:rsid w:val="00EF5CB6"/>
    <w:rsid w:val="00EF67AA"/>
    <w:rsid w:val="00EF6801"/>
    <w:rsid w:val="00EF6CEE"/>
    <w:rsid w:val="00F00010"/>
    <w:rsid w:val="00F0050F"/>
    <w:rsid w:val="00F0053B"/>
    <w:rsid w:val="00F0156D"/>
    <w:rsid w:val="00F01C3B"/>
    <w:rsid w:val="00F025A9"/>
    <w:rsid w:val="00F02618"/>
    <w:rsid w:val="00F035B0"/>
    <w:rsid w:val="00F038ED"/>
    <w:rsid w:val="00F03DF3"/>
    <w:rsid w:val="00F06891"/>
    <w:rsid w:val="00F06AEF"/>
    <w:rsid w:val="00F10234"/>
    <w:rsid w:val="00F10588"/>
    <w:rsid w:val="00F114E6"/>
    <w:rsid w:val="00F11ED3"/>
    <w:rsid w:val="00F1270B"/>
    <w:rsid w:val="00F1336B"/>
    <w:rsid w:val="00F140B4"/>
    <w:rsid w:val="00F14B5F"/>
    <w:rsid w:val="00F155F0"/>
    <w:rsid w:val="00F15E3A"/>
    <w:rsid w:val="00F15E89"/>
    <w:rsid w:val="00F1687C"/>
    <w:rsid w:val="00F168A8"/>
    <w:rsid w:val="00F1712A"/>
    <w:rsid w:val="00F17E03"/>
    <w:rsid w:val="00F20725"/>
    <w:rsid w:val="00F2078A"/>
    <w:rsid w:val="00F20BD1"/>
    <w:rsid w:val="00F20CB8"/>
    <w:rsid w:val="00F20CFD"/>
    <w:rsid w:val="00F20D3A"/>
    <w:rsid w:val="00F22D60"/>
    <w:rsid w:val="00F237E7"/>
    <w:rsid w:val="00F239D1"/>
    <w:rsid w:val="00F246C7"/>
    <w:rsid w:val="00F24E51"/>
    <w:rsid w:val="00F257FF"/>
    <w:rsid w:val="00F26267"/>
    <w:rsid w:val="00F26BB3"/>
    <w:rsid w:val="00F27861"/>
    <w:rsid w:val="00F27D00"/>
    <w:rsid w:val="00F27FF0"/>
    <w:rsid w:val="00F300DD"/>
    <w:rsid w:val="00F30347"/>
    <w:rsid w:val="00F313D9"/>
    <w:rsid w:val="00F31FF3"/>
    <w:rsid w:val="00F3276C"/>
    <w:rsid w:val="00F32AC9"/>
    <w:rsid w:val="00F32D78"/>
    <w:rsid w:val="00F33318"/>
    <w:rsid w:val="00F3341F"/>
    <w:rsid w:val="00F338FE"/>
    <w:rsid w:val="00F33D3C"/>
    <w:rsid w:val="00F33D9B"/>
    <w:rsid w:val="00F347D6"/>
    <w:rsid w:val="00F34AFB"/>
    <w:rsid w:val="00F34B6B"/>
    <w:rsid w:val="00F34C1D"/>
    <w:rsid w:val="00F3508C"/>
    <w:rsid w:val="00F35870"/>
    <w:rsid w:val="00F3595C"/>
    <w:rsid w:val="00F35F64"/>
    <w:rsid w:val="00F36799"/>
    <w:rsid w:val="00F3764A"/>
    <w:rsid w:val="00F4076C"/>
    <w:rsid w:val="00F40794"/>
    <w:rsid w:val="00F40B9A"/>
    <w:rsid w:val="00F4133F"/>
    <w:rsid w:val="00F415F0"/>
    <w:rsid w:val="00F41E28"/>
    <w:rsid w:val="00F42B6A"/>
    <w:rsid w:val="00F4322D"/>
    <w:rsid w:val="00F43E8B"/>
    <w:rsid w:val="00F44184"/>
    <w:rsid w:val="00F443E9"/>
    <w:rsid w:val="00F44920"/>
    <w:rsid w:val="00F45405"/>
    <w:rsid w:val="00F456F8"/>
    <w:rsid w:val="00F4580F"/>
    <w:rsid w:val="00F47692"/>
    <w:rsid w:val="00F47EAE"/>
    <w:rsid w:val="00F47FD9"/>
    <w:rsid w:val="00F5013D"/>
    <w:rsid w:val="00F50253"/>
    <w:rsid w:val="00F5067B"/>
    <w:rsid w:val="00F50BDE"/>
    <w:rsid w:val="00F51693"/>
    <w:rsid w:val="00F51D1B"/>
    <w:rsid w:val="00F52CA3"/>
    <w:rsid w:val="00F52DBE"/>
    <w:rsid w:val="00F53997"/>
    <w:rsid w:val="00F5529D"/>
    <w:rsid w:val="00F552A4"/>
    <w:rsid w:val="00F553DB"/>
    <w:rsid w:val="00F556FE"/>
    <w:rsid w:val="00F5713A"/>
    <w:rsid w:val="00F572EC"/>
    <w:rsid w:val="00F5785C"/>
    <w:rsid w:val="00F578A5"/>
    <w:rsid w:val="00F622A7"/>
    <w:rsid w:val="00F63BA8"/>
    <w:rsid w:val="00F63F1D"/>
    <w:rsid w:val="00F649A5"/>
    <w:rsid w:val="00F663C3"/>
    <w:rsid w:val="00F671F4"/>
    <w:rsid w:val="00F673C7"/>
    <w:rsid w:val="00F674F9"/>
    <w:rsid w:val="00F67652"/>
    <w:rsid w:val="00F67844"/>
    <w:rsid w:val="00F679F9"/>
    <w:rsid w:val="00F702E7"/>
    <w:rsid w:val="00F70458"/>
    <w:rsid w:val="00F70A9D"/>
    <w:rsid w:val="00F70FAA"/>
    <w:rsid w:val="00F7155F"/>
    <w:rsid w:val="00F72FC2"/>
    <w:rsid w:val="00F7403B"/>
    <w:rsid w:val="00F74318"/>
    <w:rsid w:val="00F745FD"/>
    <w:rsid w:val="00F74771"/>
    <w:rsid w:val="00F75810"/>
    <w:rsid w:val="00F76269"/>
    <w:rsid w:val="00F7675E"/>
    <w:rsid w:val="00F76E4A"/>
    <w:rsid w:val="00F774EC"/>
    <w:rsid w:val="00F80199"/>
    <w:rsid w:val="00F81CE5"/>
    <w:rsid w:val="00F827E3"/>
    <w:rsid w:val="00F82B68"/>
    <w:rsid w:val="00F83C8B"/>
    <w:rsid w:val="00F86836"/>
    <w:rsid w:val="00F86FFC"/>
    <w:rsid w:val="00F87275"/>
    <w:rsid w:val="00F878A3"/>
    <w:rsid w:val="00F87D99"/>
    <w:rsid w:val="00F90157"/>
    <w:rsid w:val="00F90432"/>
    <w:rsid w:val="00F90D94"/>
    <w:rsid w:val="00F90E05"/>
    <w:rsid w:val="00F91177"/>
    <w:rsid w:val="00F9128C"/>
    <w:rsid w:val="00F91761"/>
    <w:rsid w:val="00F922D2"/>
    <w:rsid w:val="00F92AF7"/>
    <w:rsid w:val="00F92B9E"/>
    <w:rsid w:val="00F934F3"/>
    <w:rsid w:val="00F93867"/>
    <w:rsid w:val="00F9389B"/>
    <w:rsid w:val="00F93958"/>
    <w:rsid w:val="00F940D5"/>
    <w:rsid w:val="00F9440E"/>
    <w:rsid w:val="00F946F7"/>
    <w:rsid w:val="00F94722"/>
    <w:rsid w:val="00F9477D"/>
    <w:rsid w:val="00F95028"/>
    <w:rsid w:val="00F95B88"/>
    <w:rsid w:val="00F96207"/>
    <w:rsid w:val="00F963BF"/>
    <w:rsid w:val="00F970A7"/>
    <w:rsid w:val="00F97B6D"/>
    <w:rsid w:val="00FA02F2"/>
    <w:rsid w:val="00FA0476"/>
    <w:rsid w:val="00FA0B47"/>
    <w:rsid w:val="00FA125B"/>
    <w:rsid w:val="00FA170E"/>
    <w:rsid w:val="00FA199F"/>
    <w:rsid w:val="00FA1F2D"/>
    <w:rsid w:val="00FA35AA"/>
    <w:rsid w:val="00FA35CA"/>
    <w:rsid w:val="00FA3AA9"/>
    <w:rsid w:val="00FA3DBE"/>
    <w:rsid w:val="00FA54B8"/>
    <w:rsid w:val="00FA5A28"/>
    <w:rsid w:val="00FA6213"/>
    <w:rsid w:val="00FA6541"/>
    <w:rsid w:val="00FA6D70"/>
    <w:rsid w:val="00FA7142"/>
    <w:rsid w:val="00FB02C7"/>
    <w:rsid w:val="00FB135D"/>
    <w:rsid w:val="00FB1D7B"/>
    <w:rsid w:val="00FB1FA1"/>
    <w:rsid w:val="00FB22CD"/>
    <w:rsid w:val="00FB2C93"/>
    <w:rsid w:val="00FB36F1"/>
    <w:rsid w:val="00FB40BA"/>
    <w:rsid w:val="00FB4876"/>
    <w:rsid w:val="00FB530E"/>
    <w:rsid w:val="00FB605D"/>
    <w:rsid w:val="00FB631B"/>
    <w:rsid w:val="00FB649B"/>
    <w:rsid w:val="00FB6E5E"/>
    <w:rsid w:val="00FB6F3B"/>
    <w:rsid w:val="00FB77A1"/>
    <w:rsid w:val="00FB7F6F"/>
    <w:rsid w:val="00FC22B4"/>
    <w:rsid w:val="00FC2953"/>
    <w:rsid w:val="00FC3B60"/>
    <w:rsid w:val="00FC3D99"/>
    <w:rsid w:val="00FC443D"/>
    <w:rsid w:val="00FC472F"/>
    <w:rsid w:val="00FC49BD"/>
    <w:rsid w:val="00FC5A45"/>
    <w:rsid w:val="00FC5F27"/>
    <w:rsid w:val="00FC6721"/>
    <w:rsid w:val="00FC6E6F"/>
    <w:rsid w:val="00FC7D53"/>
    <w:rsid w:val="00FD0B2A"/>
    <w:rsid w:val="00FD1021"/>
    <w:rsid w:val="00FD119A"/>
    <w:rsid w:val="00FD20B0"/>
    <w:rsid w:val="00FD215A"/>
    <w:rsid w:val="00FD2465"/>
    <w:rsid w:val="00FD31FC"/>
    <w:rsid w:val="00FD4537"/>
    <w:rsid w:val="00FD58AA"/>
    <w:rsid w:val="00FD643B"/>
    <w:rsid w:val="00FD66FF"/>
    <w:rsid w:val="00FD6712"/>
    <w:rsid w:val="00FD6CA3"/>
    <w:rsid w:val="00FD7260"/>
    <w:rsid w:val="00FD7674"/>
    <w:rsid w:val="00FE036F"/>
    <w:rsid w:val="00FE1822"/>
    <w:rsid w:val="00FE1ADE"/>
    <w:rsid w:val="00FE2C95"/>
    <w:rsid w:val="00FE3086"/>
    <w:rsid w:val="00FE3A56"/>
    <w:rsid w:val="00FE3B38"/>
    <w:rsid w:val="00FE3C46"/>
    <w:rsid w:val="00FE403A"/>
    <w:rsid w:val="00FE4329"/>
    <w:rsid w:val="00FE4807"/>
    <w:rsid w:val="00FE6E4D"/>
    <w:rsid w:val="00FE76F4"/>
    <w:rsid w:val="00FF12C5"/>
    <w:rsid w:val="00FF141C"/>
    <w:rsid w:val="00FF231A"/>
    <w:rsid w:val="00FF2C98"/>
    <w:rsid w:val="00FF3C0D"/>
    <w:rsid w:val="00FF3EDF"/>
    <w:rsid w:val="00FF50A9"/>
    <w:rsid w:val="00FF5C99"/>
    <w:rsid w:val="00FF5D01"/>
    <w:rsid w:val="00FF6409"/>
    <w:rsid w:val="00FF644E"/>
    <w:rsid w:val="00FF709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B83402"/>
  <w15:chartTrackingRefBased/>
  <w15:docId w15:val="{4D813B30-2F11-45B7-A955-88A0093C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3DF3"/>
    <w:pPr>
      <w:spacing w:before="120" w:after="120"/>
    </w:pPr>
    <w:rPr>
      <w:rFonts w:ascii="Arial" w:hAnsi="Arial"/>
      <w:sz w:val="22"/>
      <w:szCs w:val="24"/>
      <w:lang w:bidi="ar-SA"/>
    </w:rPr>
  </w:style>
  <w:style w:type="paragraph" w:styleId="Heading1">
    <w:name w:val="heading 1"/>
    <w:basedOn w:val="Normal"/>
    <w:next w:val="Normal"/>
    <w:link w:val="Heading1Char"/>
    <w:qFormat/>
    <w:rsid w:val="0029742A"/>
    <w:pPr>
      <w:pageBreakBefore/>
      <w:numPr>
        <w:numId w:val="24"/>
      </w:numPr>
      <w:pBdr>
        <w:top w:val="single" w:sz="4" w:space="1" w:color="auto"/>
      </w:pBdr>
      <w:spacing w:before="0" w:after="240"/>
      <w:outlineLvl w:val="0"/>
    </w:pPr>
    <w:rPr>
      <w:b/>
      <w:bCs/>
      <w:kern w:val="32"/>
      <w:sz w:val="32"/>
      <w:szCs w:val="32"/>
    </w:rPr>
  </w:style>
  <w:style w:type="paragraph" w:styleId="Heading2">
    <w:name w:val="heading 2"/>
    <w:basedOn w:val="Heading1"/>
    <w:next w:val="BodyText"/>
    <w:link w:val="Heading2Char"/>
    <w:qFormat/>
    <w:rsid w:val="0029742A"/>
    <w:pPr>
      <w:keepNext/>
      <w:pageBreakBefore w:val="0"/>
      <w:numPr>
        <w:ilvl w:val="1"/>
      </w:numPr>
      <w:pBdr>
        <w:top w:val="none" w:sz="0" w:space="0" w:color="auto"/>
      </w:pBdr>
      <w:tabs>
        <w:tab w:val="clear" w:pos="882"/>
        <w:tab w:val="num" w:pos="792"/>
      </w:tabs>
      <w:spacing w:before="240" w:after="0"/>
      <w:ind w:left="792"/>
      <w:outlineLvl w:val="1"/>
    </w:pPr>
    <w:rPr>
      <w:rFonts w:ascii="Arial Bold" w:eastAsia="Arial Unicode MS" w:hAnsi="Arial Bold" w:cs="Arial Bold"/>
      <w:iCs/>
      <w:sz w:val="28"/>
      <w:szCs w:val="28"/>
      <w:lang w:eastAsia="zh-CN"/>
    </w:rPr>
  </w:style>
  <w:style w:type="paragraph" w:styleId="Heading3">
    <w:name w:val="heading 3"/>
    <w:basedOn w:val="Heading2"/>
    <w:next w:val="Normal"/>
    <w:link w:val="Heading3Char"/>
    <w:qFormat/>
    <w:rsid w:val="0029742A"/>
    <w:pPr>
      <w:numPr>
        <w:ilvl w:val="2"/>
      </w:numPr>
      <w:contextualSpacing/>
      <w:outlineLvl w:val="2"/>
    </w:pPr>
    <w:rPr>
      <w:b w:val="0"/>
      <w:bCs w:val="0"/>
      <w:iCs w:val="0"/>
      <w:sz w:val="24"/>
    </w:rPr>
  </w:style>
  <w:style w:type="paragraph" w:styleId="Heading4">
    <w:name w:val="heading 4"/>
    <w:next w:val="BodyText"/>
    <w:qFormat/>
    <w:rsid w:val="0029742A"/>
    <w:pPr>
      <w:keepNext/>
      <w:pageBreakBefore/>
      <w:pBdr>
        <w:top w:val="single" w:sz="4" w:space="1" w:color="auto"/>
      </w:pBdr>
      <w:spacing w:after="240"/>
      <w:outlineLvl w:val="3"/>
    </w:pPr>
    <w:rPr>
      <w:rFonts w:ascii="Arial" w:eastAsia="SimSun" w:hAnsi="Arial" w:cs="Arial"/>
      <w:b/>
      <w:bCs/>
      <w:kern w:val="32"/>
      <w:sz w:val="32"/>
      <w:szCs w:val="32"/>
      <w:lang w:eastAsia="zh-CN" w:bidi="ar-SA"/>
    </w:rPr>
  </w:style>
  <w:style w:type="paragraph" w:styleId="Heading5">
    <w:name w:val="heading 5"/>
    <w:basedOn w:val="Heading4"/>
    <w:next w:val="BodyText"/>
    <w:qFormat/>
    <w:rsid w:val="0029742A"/>
    <w:pPr>
      <w:pageBreakBefore w:val="0"/>
      <w:pBdr>
        <w:top w:val="none" w:sz="0" w:space="0" w:color="auto"/>
      </w:pBdr>
      <w:spacing w:before="240" w:after="0"/>
      <w:outlineLvl w:val="4"/>
    </w:pPr>
    <w:rPr>
      <w:bCs w:val="0"/>
      <w:iCs/>
      <w:sz w:val="28"/>
      <w:szCs w:val="28"/>
    </w:rPr>
  </w:style>
  <w:style w:type="paragraph" w:styleId="Heading6">
    <w:name w:val="heading 6"/>
    <w:basedOn w:val="Heading5"/>
    <w:next w:val="BodyText"/>
    <w:qFormat/>
    <w:rsid w:val="0029742A"/>
    <w:pPr>
      <w:outlineLvl w:val="5"/>
    </w:pPr>
    <w:rPr>
      <w:bCs/>
      <w:sz w:val="24"/>
      <w:szCs w:val="24"/>
      <w:lang w:eastAsia="en-US"/>
    </w:rPr>
  </w:style>
  <w:style w:type="paragraph" w:styleId="Heading7">
    <w:name w:val="heading 7"/>
    <w:basedOn w:val="Normal"/>
    <w:next w:val="Normal"/>
    <w:qFormat/>
    <w:rsid w:val="00F03DF3"/>
    <w:pPr>
      <w:spacing w:before="240" w:after="60"/>
      <w:outlineLvl w:val="6"/>
    </w:pPr>
    <w:rPr>
      <w:rFonts w:ascii="Times New Roman" w:hAnsi="Times New Roman"/>
      <w:sz w:val="24"/>
    </w:rPr>
  </w:style>
  <w:style w:type="paragraph" w:styleId="Heading8">
    <w:name w:val="heading 8"/>
    <w:basedOn w:val="Normal"/>
    <w:next w:val="Normal"/>
    <w:qFormat/>
    <w:rsid w:val="00F03DF3"/>
    <w:pPr>
      <w:spacing w:before="240" w:after="60"/>
      <w:outlineLvl w:val="7"/>
    </w:pPr>
    <w:rPr>
      <w:rFonts w:ascii="Times New Roman" w:hAnsi="Times New Roman"/>
      <w:i/>
      <w:iCs/>
      <w:sz w:val="24"/>
    </w:rPr>
  </w:style>
  <w:style w:type="paragraph" w:styleId="Heading9">
    <w:name w:val="heading 9"/>
    <w:basedOn w:val="Normal"/>
    <w:next w:val="Normal"/>
    <w:qFormat/>
    <w:rsid w:val="00F03DF3"/>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03DF3"/>
    <w:pPr>
      <w:adjustRightInd w:val="0"/>
      <w:snapToGrid w:val="0"/>
    </w:pPr>
    <w:rPr>
      <w:rFonts w:eastAsia="Arial Unicode MS"/>
      <w:lang w:eastAsia="zh-CN"/>
    </w:rPr>
  </w:style>
  <w:style w:type="table" w:styleId="TableGrid">
    <w:name w:val="Table Grid"/>
    <w:aliases w:val="Information Box"/>
    <w:basedOn w:val="TableNormal"/>
    <w:semiHidden/>
    <w:rsid w:val="00F03DF3"/>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Verdana" w:hAnsi="Verdana"/>
        <w:b w:val="0"/>
        <w:sz w:val="20"/>
      </w:rPr>
      <w:tblPr/>
      <w:trPr>
        <w:cantSplit w:val="0"/>
      </w:trPr>
      <w:tcPr>
        <w:tcBorders>
          <w:top w:val="nil"/>
          <w:left w:val="nil"/>
          <w:bottom w:val="nil"/>
          <w:right w:val="nil"/>
          <w:insideH w:val="nil"/>
          <w:insideV w:val="nil"/>
          <w:tl2br w:val="nil"/>
          <w:tr2bl w:val="nil"/>
        </w:tcBorders>
      </w:tcPr>
    </w:tblStylePr>
  </w:style>
  <w:style w:type="paragraph" w:styleId="Footer">
    <w:name w:val="footer"/>
    <w:link w:val="FooterChar"/>
    <w:rsid w:val="00F03DF3"/>
    <w:pPr>
      <w:tabs>
        <w:tab w:val="right" w:pos="10224"/>
      </w:tabs>
      <w:adjustRightInd w:val="0"/>
      <w:snapToGrid w:val="0"/>
    </w:pPr>
    <w:rPr>
      <w:rFonts w:ascii="Arial" w:hAnsi="Arial"/>
      <w:i/>
      <w:szCs w:val="24"/>
      <w:lang w:bidi="ar-SA"/>
    </w:rPr>
  </w:style>
  <w:style w:type="paragraph" w:customStyle="1" w:styleId="Cover-PoTorEoT">
    <w:name w:val="Cover - PoT or EoT"/>
    <w:basedOn w:val="Normal"/>
    <w:semiHidden/>
    <w:rsid w:val="00F03DF3"/>
    <w:pPr>
      <w:spacing w:after="480"/>
      <w:ind w:left="1008"/>
    </w:pPr>
    <w:rPr>
      <w:rFonts w:eastAsia="SimSun"/>
      <w:b/>
      <w:sz w:val="44"/>
      <w:lang w:eastAsia="zh-CN"/>
    </w:rPr>
  </w:style>
  <w:style w:type="table" w:styleId="TableGrid1">
    <w:name w:val="Table Grid 1"/>
    <w:aliases w:val="Table Footers"/>
    <w:basedOn w:val="TableNormal"/>
    <w:semiHidden/>
    <w:rsid w:val="00F03DF3"/>
    <w:pPr>
      <w:jc w:val="right"/>
    </w:pPr>
    <w:rPr>
      <w:rFonts w:ascii="Arial" w:hAnsi="Arial" w:cs="Arial"/>
    </w:rPr>
    <w:tblPr>
      <w:tblInd w:w="72" w:type="dxa"/>
      <w:tblBorders>
        <w:top w:val="single" w:sz="2" w:space="0" w:color="000000"/>
      </w:tblBorders>
      <w:tblCellMar>
        <w:top w:w="14" w:type="dxa"/>
        <w:left w:w="115" w:type="dxa"/>
        <w:bottom w:w="14" w:type="dxa"/>
        <w:right w:w="115" w:type="dxa"/>
      </w:tblCellMar>
    </w:tblPr>
    <w:tcPr>
      <w:shd w:val="clear" w:color="auto" w:fill="auto"/>
      <w:vAlign w:val="center"/>
    </w:tcPr>
    <w:tblStylePr w:type="lastRow">
      <w:rPr>
        <w:i/>
        <w:iCs/>
      </w:rPr>
      <w:tblPr/>
      <w:tcPr>
        <w:tcBorders>
          <w:tl2br w:val="none" w:sz="0" w:space="0" w:color="auto"/>
          <w:tr2bl w:val="none" w:sz="0" w:space="0" w:color="auto"/>
        </w:tcBorders>
      </w:tcPr>
    </w:tblStylePr>
    <w:tblStylePr w:type="firstCol">
      <w:pPr>
        <w:jc w:val="left"/>
      </w:pPr>
    </w:tblStylePr>
    <w:tblStylePr w:type="lastCol">
      <w:pPr>
        <w:jc w:val="right"/>
      </w:pPr>
      <w:rPr>
        <w:i/>
        <w:iCs/>
      </w:rPr>
    </w:tblStylePr>
  </w:style>
  <w:style w:type="paragraph" w:customStyle="1" w:styleId="Code">
    <w:name w:val="Code"/>
    <w:basedOn w:val="Normal"/>
    <w:link w:val="CodeChar"/>
    <w:semiHidden/>
    <w:rsid w:val="00F03DF3"/>
    <w:pPr>
      <w:spacing w:after="0"/>
    </w:pPr>
    <w:rPr>
      <w:rFonts w:ascii="Courier New" w:hAnsi="Courier New" w:cs="Courier New"/>
      <w:lang w:eastAsia="zh-CN"/>
    </w:rPr>
  </w:style>
  <w:style w:type="paragraph" w:styleId="TOC1">
    <w:name w:val="toc 1"/>
    <w:basedOn w:val="TOC4"/>
    <w:next w:val="Normal"/>
    <w:autoRedefine/>
    <w:semiHidden/>
    <w:rsid w:val="00F03DF3"/>
    <w:pPr>
      <w:tabs>
        <w:tab w:val="left" w:pos="1620"/>
      </w:tabs>
      <w:ind w:hanging="1620"/>
    </w:pPr>
    <w:rPr>
      <w:rFonts w:eastAsia="SimSun"/>
    </w:rPr>
  </w:style>
  <w:style w:type="paragraph" w:styleId="TOC2">
    <w:name w:val="toc 2"/>
    <w:basedOn w:val="Normal"/>
    <w:next w:val="Normal"/>
    <w:autoRedefine/>
    <w:semiHidden/>
    <w:rsid w:val="00F03DF3"/>
    <w:pPr>
      <w:tabs>
        <w:tab w:val="left" w:pos="1620"/>
        <w:tab w:val="right" w:leader="dot" w:pos="10260"/>
      </w:tabs>
      <w:spacing w:before="0" w:after="0"/>
      <w:ind w:left="1620" w:right="504" w:hanging="1170"/>
    </w:pPr>
    <w:rPr>
      <w:rFonts w:ascii="Helvetica" w:eastAsia="SimSun" w:hAnsi="Helvetica" w:cs="Arial"/>
      <w:smallCaps/>
      <w:noProof/>
      <w:sz w:val="20"/>
      <w:szCs w:val="20"/>
      <w:lang w:eastAsia="zh-CN"/>
    </w:rPr>
  </w:style>
  <w:style w:type="character" w:styleId="Hyperlink">
    <w:name w:val="Hyperlink"/>
    <w:semiHidden/>
    <w:rsid w:val="00F03DF3"/>
    <w:rPr>
      <w:rFonts w:ascii="Arial" w:hAnsi="Arial"/>
      <w:color w:val="0000FF"/>
      <w:u w:val="single"/>
    </w:rPr>
  </w:style>
  <w:style w:type="paragraph" w:styleId="Caption">
    <w:name w:val="caption"/>
    <w:basedOn w:val="Normal"/>
    <w:next w:val="BodyText"/>
    <w:qFormat/>
    <w:rsid w:val="00F03DF3"/>
    <w:pPr>
      <w:keepNext/>
      <w:spacing w:after="20"/>
      <w:jc w:val="center"/>
    </w:pPr>
    <w:rPr>
      <w:b/>
      <w:bCs/>
      <w:sz w:val="20"/>
      <w:szCs w:val="20"/>
    </w:rPr>
  </w:style>
  <w:style w:type="paragraph" w:styleId="MacroText">
    <w:name w:val="macro"/>
    <w:semiHidden/>
    <w:rsid w:val="00F03DF3"/>
    <w:pPr>
      <w:tabs>
        <w:tab w:val="left" w:pos="480"/>
        <w:tab w:val="left" w:pos="960"/>
        <w:tab w:val="left" w:pos="1440"/>
        <w:tab w:val="left" w:pos="1920"/>
        <w:tab w:val="left" w:pos="2400"/>
        <w:tab w:val="left" w:pos="2880"/>
        <w:tab w:val="left" w:pos="3360"/>
        <w:tab w:val="left" w:pos="3840"/>
        <w:tab w:val="left" w:pos="4320"/>
      </w:tabs>
      <w:spacing w:after="240"/>
    </w:pPr>
    <w:rPr>
      <w:rFonts w:ascii="Courier New" w:hAnsi="Courier New"/>
      <w:lang w:bidi="ar-SA"/>
    </w:rPr>
  </w:style>
  <w:style w:type="paragraph" w:styleId="TOC3">
    <w:name w:val="toc 3"/>
    <w:basedOn w:val="Normal"/>
    <w:next w:val="Normal"/>
    <w:autoRedefine/>
    <w:semiHidden/>
    <w:rsid w:val="00F03DF3"/>
    <w:pPr>
      <w:tabs>
        <w:tab w:val="right" w:leader="dot" w:pos="10260"/>
      </w:tabs>
      <w:spacing w:before="0" w:after="0"/>
      <w:ind w:left="1620" w:right="504"/>
    </w:pPr>
    <w:rPr>
      <w:rFonts w:ascii="Helvetica" w:hAnsi="Helvetica" w:cs="Arial"/>
      <w:smallCaps/>
      <w:sz w:val="20"/>
      <w:szCs w:val="20"/>
    </w:rPr>
  </w:style>
  <w:style w:type="paragraph" w:styleId="TOC4">
    <w:name w:val="toc 4"/>
    <w:basedOn w:val="Normal"/>
    <w:next w:val="Normal"/>
    <w:autoRedefine/>
    <w:semiHidden/>
    <w:rsid w:val="00F03DF3"/>
    <w:pPr>
      <w:tabs>
        <w:tab w:val="right" w:leader="dot" w:pos="10260"/>
      </w:tabs>
      <w:adjustRightInd w:val="0"/>
      <w:snapToGrid w:val="0"/>
      <w:spacing w:before="0" w:after="0"/>
      <w:ind w:left="1620" w:right="324"/>
    </w:pPr>
    <w:rPr>
      <w:rFonts w:ascii="Helvetica" w:hAnsi="Helvetica" w:cs="Arial"/>
      <w:b/>
      <w:bCs/>
      <w:caps/>
      <w:noProof/>
      <w:sz w:val="20"/>
      <w:szCs w:val="20"/>
    </w:rPr>
  </w:style>
  <w:style w:type="paragraph" w:styleId="TOC5">
    <w:name w:val="toc 5"/>
    <w:basedOn w:val="Normal"/>
    <w:next w:val="Normal"/>
    <w:autoRedefine/>
    <w:semiHidden/>
    <w:rsid w:val="00F03DF3"/>
    <w:pPr>
      <w:tabs>
        <w:tab w:val="right" w:leader="dot" w:pos="10260"/>
      </w:tabs>
      <w:spacing w:before="0" w:after="0"/>
      <w:ind w:left="1620" w:right="504"/>
    </w:pPr>
    <w:rPr>
      <w:rFonts w:ascii="Helvetica" w:hAnsi="Helvetica" w:cs="Arial Unicode MS"/>
      <w:smallCaps/>
      <w:noProof/>
      <w:sz w:val="20"/>
      <w:szCs w:val="18"/>
      <w:lang w:bidi="my-MM"/>
    </w:rPr>
  </w:style>
  <w:style w:type="paragraph" w:styleId="TOC6">
    <w:name w:val="toc 6"/>
    <w:basedOn w:val="Normal"/>
    <w:next w:val="Normal"/>
    <w:autoRedefine/>
    <w:semiHidden/>
    <w:rsid w:val="00F03DF3"/>
    <w:pPr>
      <w:tabs>
        <w:tab w:val="right" w:leader="dot" w:pos="10260"/>
      </w:tabs>
      <w:spacing w:before="0" w:after="0"/>
      <w:ind w:left="1627" w:right="504"/>
    </w:pPr>
    <w:rPr>
      <w:rFonts w:ascii="Helvetica" w:hAnsi="Helvetica" w:cs="Arial"/>
      <w:smallCaps/>
      <w:noProof/>
      <w:sz w:val="18"/>
      <w:szCs w:val="18"/>
    </w:rPr>
  </w:style>
  <w:style w:type="paragraph" w:styleId="TOC7">
    <w:name w:val="toc 7"/>
    <w:basedOn w:val="Normal"/>
    <w:next w:val="Normal"/>
    <w:autoRedefine/>
    <w:semiHidden/>
    <w:rsid w:val="00F03DF3"/>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F03DF3"/>
    <w:pPr>
      <w:ind w:left="1680"/>
    </w:pPr>
  </w:style>
  <w:style w:type="paragraph" w:styleId="TOC9">
    <w:name w:val="toc 9"/>
    <w:basedOn w:val="Normal"/>
    <w:next w:val="Normal"/>
    <w:autoRedefine/>
    <w:semiHidden/>
    <w:rsid w:val="00F03DF3"/>
    <w:pPr>
      <w:ind w:left="1920"/>
    </w:pPr>
  </w:style>
  <w:style w:type="paragraph" w:customStyle="1" w:styleId="HeadingTOC">
    <w:name w:val="Heading TOC"/>
    <w:semiHidden/>
    <w:rsid w:val="00F03DF3"/>
    <w:pPr>
      <w:spacing w:after="240"/>
    </w:pPr>
    <w:rPr>
      <w:rFonts w:ascii="Arial" w:hAnsi="Arial"/>
      <w:b/>
      <w:bCs/>
      <w:kern w:val="32"/>
      <w:sz w:val="32"/>
      <w:szCs w:val="32"/>
      <w:lang w:bidi="ar-SA"/>
    </w:rPr>
  </w:style>
  <w:style w:type="paragraph" w:customStyle="1" w:styleId="IDComment">
    <w:name w:val="ID Comment"/>
    <w:basedOn w:val="BodyText"/>
    <w:semiHidden/>
    <w:rsid w:val="00F03DF3"/>
    <w:pPr>
      <w:jc w:val="center"/>
    </w:pPr>
    <w:rPr>
      <w:rFonts w:ascii="Arial Bold" w:hAnsi="Arial Bold"/>
      <w:b/>
      <w:color w:val="669900"/>
    </w:rPr>
  </w:style>
  <w:style w:type="paragraph" w:customStyle="1" w:styleId="IDInstructions">
    <w:name w:val="ID Instructions"/>
    <w:basedOn w:val="BodyText"/>
    <w:link w:val="IDInstructionsChar"/>
    <w:semiHidden/>
    <w:rsid w:val="00F03DF3"/>
    <w:rPr>
      <w:rFonts w:eastAsia="SimSun"/>
      <w:color w:val="669900"/>
    </w:rPr>
  </w:style>
  <w:style w:type="character" w:customStyle="1" w:styleId="IDInstructionsChar">
    <w:name w:val="ID Instructions Char"/>
    <w:link w:val="IDInstructions"/>
    <w:rsid w:val="00F03DF3"/>
    <w:rPr>
      <w:rFonts w:ascii="Arial" w:eastAsia="SimSun" w:hAnsi="Arial"/>
      <w:color w:val="669900"/>
      <w:sz w:val="22"/>
      <w:szCs w:val="24"/>
      <w:lang w:val="en-US" w:eastAsia="zh-CN" w:bidi="ar-SA"/>
    </w:rPr>
  </w:style>
  <w:style w:type="paragraph" w:customStyle="1" w:styleId="Bullet1">
    <w:name w:val="Bullet 1"/>
    <w:link w:val="Bullet1Char"/>
    <w:semiHidden/>
    <w:rsid w:val="00F03DF3"/>
    <w:pPr>
      <w:numPr>
        <w:numId w:val="21"/>
      </w:numPr>
      <w:spacing w:after="120"/>
      <w:contextualSpacing/>
    </w:pPr>
    <w:rPr>
      <w:rFonts w:ascii="Arial" w:eastAsia="SimSun" w:hAnsi="Arial"/>
      <w:sz w:val="22"/>
      <w:szCs w:val="24"/>
      <w:lang w:eastAsia="zh-CN" w:bidi="ar-SA"/>
    </w:rPr>
  </w:style>
  <w:style w:type="paragraph" w:customStyle="1" w:styleId="Bullet2">
    <w:name w:val="Bullet 2"/>
    <w:semiHidden/>
    <w:rsid w:val="00F03DF3"/>
    <w:pPr>
      <w:numPr>
        <w:numId w:val="1"/>
      </w:numPr>
      <w:tabs>
        <w:tab w:val="clear" w:pos="720"/>
      </w:tabs>
      <w:spacing w:before="120" w:after="120"/>
      <w:ind w:left="360"/>
      <w:contextualSpacing/>
    </w:pPr>
    <w:rPr>
      <w:rFonts w:ascii="Arial" w:eastAsia="SimSun" w:hAnsi="Arial"/>
      <w:sz w:val="22"/>
      <w:szCs w:val="24"/>
      <w:lang w:eastAsia="zh-CN" w:bidi="ar-SA"/>
    </w:rPr>
  </w:style>
  <w:style w:type="paragraph" w:customStyle="1" w:styleId="Bullet3">
    <w:name w:val="Bullet 3"/>
    <w:basedOn w:val="Normal"/>
    <w:semiHidden/>
    <w:rsid w:val="00F03DF3"/>
    <w:pPr>
      <w:numPr>
        <w:numId w:val="2"/>
      </w:numPr>
      <w:tabs>
        <w:tab w:val="clear" w:pos="1080"/>
        <w:tab w:val="num" w:pos="792"/>
      </w:tabs>
      <w:adjustRightInd w:val="0"/>
      <w:snapToGrid w:val="0"/>
      <w:ind w:left="792" w:hanging="792"/>
      <w:contextualSpacing/>
    </w:pPr>
    <w:rPr>
      <w:rFonts w:eastAsia="Arial Unicode MS"/>
      <w:lang w:eastAsia="zh-CN"/>
    </w:rPr>
  </w:style>
  <w:style w:type="paragraph" w:customStyle="1" w:styleId="Bullet4">
    <w:name w:val="Bullet 4"/>
    <w:basedOn w:val="Normal"/>
    <w:semiHidden/>
    <w:rsid w:val="00F03DF3"/>
    <w:rPr>
      <w:rFonts w:eastAsia="SimSun"/>
      <w:lang w:eastAsia="zh-CN"/>
    </w:rPr>
  </w:style>
  <w:style w:type="paragraph" w:customStyle="1" w:styleId="Bullet5">
    <w:name w:val="Bullet 5"/>
    <w:basedOn w:val="Normal"/>
    <w:semiHidden/>
    <w:rsid w:val="00F03DF3"/>
    <w:rPr>
      <w:rFonts w:eastAsia="SimSun"/>
      <w:lang w:eastAsia="zh-CN"/>
    </w:rPr>
  </w:style>
  <w:style w:type="paragraph" w:customStyle="1" w:styleId="Numbered">
    <w:name w:val="Numbered"/>
    <w:basedOn w:val="BodyText"/>
    <w:link w:val="NumberedChar"/>
    <w:semiHidden/>
    <w:rsid w:val="00F03DF3"/>
    <w:pPr>
      <w:numPr>
        <w:numId w:val="5"/>
      </w:numPr>
      <w:ind w:left="0" w:firstLine="0"/>
    </w:pPr>
    <w:rPr>
      <w:rFonts w:eastAsia="SimSun"/>
    </w:rPr>
  </w:style>
  <w:style w:type="paragraph" w:customStyle="1" w:styleId="StepList">
    <w:name w:val="Step List"/>
    <w:basedOn w:val="Normal"/>
    <w:link w:val="StepListChar"/>
    <w:rsid w:val="00F03DF3"/>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InformationBoxBody">
    <w:name w:val="Information Box Body"/>
    <w:rsid w:val="0060029D"/>
    <w:pPr>
      <w:keepLines/>
      <w:spacing w:before="60" w:after="60"/>
      <w:ind w:left="725" w:hanging="725"/>
    </w:pPr>
    <w:rPr>
      <w:rFonts w:ascii="Arial" w:eastAsia="SimSun" w:hAnsi="Arial"/>
      <w:lang w:eastAsia="zh-CN" w:bidi="ar-SA"/>
    </w:rPr>
  </w:style>
  <w:style w:type="paragraph" w:customStyle="1" w:styleId="InformationBoxTitle">
    <w:name w:val="Information Box Title"/>
    <w:next w:val="InformationBoxBody"/>
    <w:rsid w:val="00F03DF3"/>
    <w:pPr>
      <w:spacing w:before="60"/>
    </w:pPr>
    <w:rPr>
      <w:rFonts w:ascii="Arial" w:eastAsia="SimSun" w:hAnsi="Arial"/>
      <w:b/>
      <w:lang w:eastAsia="zh-CN" w:bidi="ar-SA"/>
    </w:rPr>
  </w:style>
  <w:style w:type="paragraph" w:customStyle="1" w:styleId="TableText">
    <w:name w:val="Table Text"/>
    <w:basedOn w:val="Normal"/>
    <w:link w:val="TableTextChar"/>
    <w:rsid w:val="00F03DF3"/>
    <w:pPr>
      <w:spacing w:before="60" w:after="60"/>
    </w:pPr>
    <w:rPr>
      <w:rFonts w:eastAsia="SimSun"/>
      <w:lang w:eastAsia="zh-CN"/>
    </w:rPr>
  </w:style>
  <w:style w:type="paragraph" w:customStyle="1" w:styleId="Image">
    <w:name w:val="Image"/>
    <w:basedOn w:val="BodyText"/>
    <w:next w:val="BodyText"/>
    <w:rsid w:val="00F03DF3"/>
    <w:pPr>
      <w:spacing w:before="240" w:after="360"/>
      <w:jc w:val="center"/>
    </w:pPr>
  </w:style>
  <w:style w:type="paragraph" w:customStyle="1" w:styleId="TableBullet">
    <w:name w:val="Table Bullet"/>
    <w:basedOn w:val="TableText"/>
    <w:semiHidden/>
    <w:rsid w:val="00F03DF3"/>
    <w:pPr>
      <w:numPr>
        <w:numId w:val="3"/>
      </w:numPr>
    </w:pPr>
  </w:style>
  <w:style w:type="paragraph" w:customStyle="1" w:styleId="TableTitle">
    <w:name w:val="Table Title"/>
    <w:next w:val="TableText"/>
    <w:rsid w:val="00F03DF3"/>
    <w:pPr>
      <w:spacing w:before="60" w:after="60"/>
      <w:jc w:val="center"/>
    </w:pPr>
    <w:rPr>
      <w:rFonts w:ascii="Arial" w:eastAsia="Arial Unicode MS" w:hAnsi="Arial"/>
      <w:b/>
      <w:sz w:val="22"/>
      <w:szCs w:val="24"/>
      <w:lang w:eastAsia="zh-CN" w:bidi="ar-SA"/>
    </w:rPr>
  </w:style>
  <w:style w:type="table" w:styleId="TableGrid2">
    <w:name w:val="Table Grid 2"/>
    <w:aliases w:val="Data"/>
    <w:basedOn w:val="TableNormal"/>
    <w:rsid w:val="00F03DF3"/>
    <w:pPr>
      <w:spacing w:before="60" w:after="60"/>
    </w:pPr>
    <w:rPr>
      <w:rFonts w:ascii="Arial" w:hAnsi="Arial"/>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cantSplit/>
      <w:jc w:val="center"/>
    </w:trPr>
    <w:tcPr>
      <w:shd w:val="clear" w:color="auto" w:fill="auto"/>
      <w:vAlign w:val="center"/>
    </w:tcPr>
    <w:tblStylePr w:type="firstRow">
      <w:pPr>
        <w:jc w:val="center"/>
      </w:pPr>
      <w:rPr>
        <w:rFonts w:ascii="Arial" w:hAnsi="Arial"/>
        <w:b/>
        <w:bCs/>
        <w:sz w:val="24"/>
      </w:rPr>
      <w:tblPr/>
      <w:tcPr>
        <w:shd w:val="clear" w:color="auto" w:fill="000000"/>
        <w:vAlign w:val="bottom"/>
      </w:tcPr>
    </w:tblStylePr>
    <w:tblStylePr w:type="lastRow">
      <w:rPr>
        <w:b w:val="0"/>
        <w:bCs/>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rPr>
      <w:tblPr/>
      <w:tcPr>
        <w:vAlign w:val="center"/>
      </w:tcPr>
    </w:tblStylePr>
    <w:tblStylePr w:type="lastCol">
      <w:pPr>
        <w:jc w:val="left"/>
      </w:pPr>
      <w:rPr>
        <w:b w:val="0"/>
        <w:bCs/>
      </w:rPr>
      <w:tblPr/>
      <w:tcPr>
        <w:vAlign w:val="center"/>
      </w:tcPr>
    </w:tblStylePr>
  </w:style>
  <w:style w:type="paragraph" w:customStyle="1" w:styleId="Appendixheader">
    <w:name w:val="Appendix header"/>
    <w:basedOn w:val="Heading1"/>
    <w:semiHidden/>
    <w:rsid w:val="00F03DF3"/>
    <w:pPr>
      <w:numPr>
        <w:numId w:val="4"/>
      </w:numPr>
    </w:pPr>
    <w:rPr>
      <w:rFonts w:ascii="Arial Bold" w:eastAsia="SimSun" w:hAnsi="Arial Bold" w:cs="Arial Bold"/>
      <w:lang w:eastAsia="zh-CN"/>
    </w:rPr>
  </w:style>
  <w:style w:type="paragraph" w:customStyle="1" w:styleId="Cover-subtitle">
    <w:name w:val="Cover - subtitle"/>
    <w:basedOn w:val="Cover-PoTorEoT"/>
    <w:semiHidden/>
    <w:rsid w:val="00F03DF3"/>
    <w:rPr>
      <w:b w:val="0"/>
      <w:sz w:val="40"/>
    </w:rPr>
  </w:style>
  <w:style w:type="paragraph" w:styleId="Header">
    <w:name w:val="header"/>
    <w:basedOn w:val="Normal"/>
    <w:link w:val="HeaderChar"/>
    <w:uiPriority w:val="99"/>
    <w:rsid w:val="00F03DF3"/>
    <w:pPr>
      <w:tabs>
        <w:tab w:val="center" w:pos="4320"/>
        <w:tab w:val="right" w:pos="8640"/>
      </w:tabs>
    </w:pPr>
    <w:rPr>
      <w:sz w:val="20"/>
    </w:rPr>
  </w:style>
  <w:style w:type="paragraph" w:customStyle="1" w:styleId="Numbereda">
    <w:name w:val="Numbered a."/>
    <w:basedOn w:val="BodyText"/>
    <w:semiHidden/>
    <w:rsid w:val="00F03DF3"/>
    <w:pPr>
      <w:numPr>
        <w:numId w:val="6"/>
      </w:numPr>
    </w:pPr>
  </w:style>
  <w:style w:type="paragraph" w:customStyle="1" w:styleId="Code-DB2Command">
    <w:name w:val="Code -  DB2 Command"/>
    <w:basedOn w:val="Code-Paragraphstyle"/>
    <w:semiHidden/>
    <w:rsid w:val="00F03DF3"/>
    <w:pPr>
      <w:tabs>
        <w:tab w:val="left" w:pos="6030"/>
      </w:tabs>
      <w:overflowPunct w:val="0"/>
      <w:autoSpaceDE w:val="0"/>
      <w:autoSpaceDN w:val="0"/>
      <w:adjustRightInd w:val="0"/>
      <w:ind w:left="1080"/>
      <w:textAlignment w:val="baseline"/>
    </w:pPr>
    <w:rPr>
      <w:sz w:val="20"/>
      <w:lang w:eastAsia="en-US"/>
    </w:rPr>
  </w:style>
  <w:style w:type="paragraph" w:customStyle="1" w:styleId="Code-Script">
    <w:name w:val="Code - Script"/>
    <w:basedOn w:val="Code-Paragraphstyle"/>
    <w:autoRedefine/>
    <w:semiHidden/>
    <w:rsid w:val="00F03DF3"/>
    <w:pPr>
      <w:keepLines/>
      <w:ind w:left="1440"/>
    </w:pPr>
    <w:rPr>
      <w:i/>
      <w:sz w:val="18"/>
      <w:szCs w:val="18"/>
    </w:rPr>
  </w:style>
  <w:style w:type="paragraph" w:customStyle="1" w:styleId="Code-xquery">
    <w:name w:val="Code - xquery"/>
    <w:basedOn w:val="Code-Paragraphstyle"/>
    <w:semiHidden/>
    <w:rsid w:val="00F03DF3"/>
    <w:pPr>
      <w:keepNext/>
      <w:keepLines/>
      <w:ind w:left="1080" w:right="720"/>
    </w:pPr>
    <w:rPr>
      <w:sz w:val="18"/>
    </w:rPr>
  </w:style>
  <w:style w:type="paragraph" w:customStyle="1" w:styleId="LabNote">
    <w:name w:val="Lab Note"/>
    <w:autoRedefine/>
    <w:semiHidden/>
    <w:rsid w:val="00F03DF3"/>
    <w:pPr>
      <w:tabs>
        <w:tab w:val="left" w:pos="6030"/>
      </w:tabs>
      <w:overflowPunct w:val="0"/>
      <w:autoSpaceDE w:val="0"/>
      <w:autoSpaceDN w:val="0"/>
      <w:adjustRightInd w:val="0"/>
      <w:spacing w:before="110" w:after="110"/>
      <w:ind w:left="1080" w:right="720"/>
      <w:textAlignment w:val="baseline"/>
    </w:pPr>
    <w:rPr>
      <w:rFonts w:ascii="Arial" w:hAnsi="Arial"/>
      <w:i/>
      <w:sz w:val="22"/>
      <w:szCs w:val="24"/>
      <w:lang w:bidi="ar-SA"/>
    </w:rPr>
  </w:style>
  <w:style w:type="paragraph" w:customStyle="1" w:styleId="StepList2">
    <w:name w:val="Step List 2"/>
    <w:basedOn w:val="StepList"/>
    <w:link w:val="StepList2Char"/>
    <w:semiHidden/>
    <w:rsid w:val="00F03DF3"/>
    <w:pPr>
      <w:numPr>
        <w:numId w:val="7"/>
      </w:numPr>
      <w:tabs>
        <w:tab w:val="clear" w:pos="864"/>
        <w:tab w:val="num" w:pos="360"/>
        <w:tab w:val="left" w:pos="1728"/>
      </w:tabs>
      <w:ind w:left="792" w:hanging="792"/>
    </w:pPr>
  </w:style>
  <w:style w:type="paragraph" w:customStyle="1" w:styleId="StepList3">
    <w:name w:val="Step List 3"/>
    <w:basedOn w:val="StepList2"/>
    <w:semiHidden/>
    <w:rsid w:val="00F03DF3"/>
    <w:pPr>
      <w:numPr>
        <w:numId w:val="0"/>
      </w:numPr>
    </w:pPr>
  </w:style>
  <w:style w:type="character" w:customStyle="1" w:styleId="Bullet1Char">
    <w:name w:val="Bullet 1 Char"/>
    <w:link w:val="Bullet1"/>
    <w:semiHidden/>
    <w:rsid w:val="00C63C01"/>
    <w:rPr>
      <w:rFonts w:ascii="Arial" w:eastAsia="SimSun" w:hAnsi="Arial"/>
      <w:sz w:val="22"/>
      <w:szCs w:val="24"/>
      <w:lang w:eastAsia="zh-CN" w:bidi="ar-SA"/>
    </w:rPr>
  </w:style>
  <w:style w:type="character" w:customStyle="1" w:styleId="Heading1Char">
    <w:name w:val="Heading 1 Char"/>
    <w:link w:val="Heading1"/>
    <w:rsid w:val="0029742A"/>
    <w:rPr>
      <w:rFonts w:ascii="Arial" w:hAnsi="Arial"/>
      <w:b/>
      <w:bCs/>
      <w:kern w:val="32"/>
      <w:sz w:val="32"/>
      <w:szCs w:val="32"/>
      <w:lang w:bidi="ar-SA"/>
    </w:rPr>
  </w:style>
  <w:style w:type="paragraph" w:styleId="FootnoteText">
    <w:name w:val="footnote text"/>
    <w:basedOn w:val="Normal"/>
    <w:semiHidden/>
    <w:rsid w:val="00F03DF3"/>
    <w:rPr>
      <w:sz w:val="20"/>
      <w:szCs w:val="20"/>
    </w:rPr>
  </w:style>
  <w:style w:type="character" w:styleId="FootnoteReference">
    <w:name w:val="footnote reference"/>
    <w:semiHidden/>
    <w:rsid w:val="00F03DF3"/>
    <w:rPr>
      <w:vertAlign w:val="superscript"/>
    </w:rPr>
  </w:style>
  <w:style w:type="character" w:customStyle="1" w:styleId="StepListChar">
    <w:name w:val="Step List Char"/>
    <w:link w:val="StepList"/>
    <w:rsid w:val="00E403E9"/>
    <w:rPr>
      <w:rFonts w:ascii="Arial" w:hAnsi="Arial"/>
      <w:sz w:val="22"/>
      <w:szCs w:val="22"/>
      <w:lang w:bidi="ar-SA"/>
    </w:rPr>
  </w:style>
  <w:style w:type="character" w:customStyle="1" w:styleId="StepList2Char">
    <w:name w:val="Step List 2 Char"/>
    <w:basedOn w:val="StepListChar"/>
    <w:link w:val="StepList2"/>
    <w:semiHidden/>
    <w:rsid w:val="0066441E"/>
    <w:rPr>
      <w:rFonts w:ascii="Arial" w:hAnsi="Arial"/>
      <w:sz w:val="22"/>
      <w:szCs w:val="22"/>
      <w:lang w:bidi="ar-SA"/>
    </w:rPr>
  </w:style>
  <w:style w:type="paragraph" w:styleId="DocumentMap">
    <w:name w:val="Document Map"/>
    <w:basedOn w:val="Normal"/>
    <w:semiHidden/>
    <w:rsid w:val="00F03DF3"/>
    <w:pPr>
      <w:shd w:val="clear" w:color="auto" w:fill="000080"/>
    </w:pPr>
    <w:rPr>
      <w:rFonts w:ascii="Tahoma" w:hAnsi="Tahoma" w:cs="Tahoma"/>
    </w:rPr>
  </w:style>
  <w:style w:type="character" w:styleId="PageNumber">
    <w:name w:val="page number"/>
    <w:basedOn w:val="DefaultParagraphFont"/>
    <w:semiHidden/>
    <w:rsid w:val="00F03DF3"/>
  </w:style>
  <w:style w:type="character" w:customStyle="1" w:styleId="Char">
    <w:name w:val="Char"/>
    <w:rsid w:val="00AD4E9F"/>
    <w:rPr>
      <w:rFonts w:ascii="Arial" w:eastAsia="SimSun" w:hAnsi="Arial"/>
      <w:sz w:val="22"/>
      <w:szCs w:val="24"/>
      <w:lang w:val="en-US" w:eastAsia="zh-CN" w:bidi="ar-SA"/>
    </w:rPr>
  </w:style>
  <w:style w:type="character" w:styleId="HTMLTypewriter">
    <w:name w:val="HTML Typewriter"/>
    <w:semiHidden/>
    <w:rsid w:val="00F03DF3"/>
    <w:rPr>
      <w:rFonts w:ascii="Courier New" w:hAnsi="Courier New"/>
      <w:sz w:val="20"/>
      <w:szCs w:val="20"/>
    </w:rPr>
  </w:style>
  <w:style w:type="character" w:customStyle="1" w:styleId="NumberedChar">
    <w:name w:val="Numbered Char"/>
    <w:basedOn w:val="Char"/>
    <w:link w:val="Numbered"/>
    <w:semiHidden/>
    <w:rsid w:val="00AD4E9F"/>
    <w:rPr>
      <w:rFonts w:ascii="Arial" w:eastAsia="SimSun" w:hAnsi="Arial"/>
      <w:sz w:val="22"/>
      <w:szCs w:val="24"/>
      <w:lang w:val="en-US" w:eastAsia="zh-CN" w:bidi="ar-SA"/>
    </w:rPr>
  </w:style>
  <w:style w:type="character" w:customStyle="1" w:styleId="Commentalti">
    <w:name w:val="Comment [alt+i]"/>
    <w:semiHidden/>
    <w:rsid w:val="00F03DF3"/>
    <w:rPr>
      <w:rFonts w:ascii="Arial" w:hAnsi="Arial"/>
      <w:color w:val="77AA33"/>
      <w:sz w:val="20"/>
    </w:rPr>
  </w:style>
  <w:style w:type="paragraph" w:styleId="ListBullet4">
    <w:name w:val="List Bullet 4"/>
    <w:basedOn w:val="Normal"/>
    <w:autoRedefine/>
    <w:semiHidden/>
    <w:rsid w:val="00F03DF3"/>
    <w:pPr>
      <w:numPr>
        <w:ilvl w:val="3"/>
        <w:numId w:val="22"/>
      </w:numPr>
    </w:pPr>
  </w:style>
  <w:style w:type="paragraph" w:styleId="ListBullet5">
    <w:name w:val="List Bullet 5"/>
    <w:basedOn w:val="Normal"/>
    <w:autoRedefine/>
    <w:semiHidden/>
    <w:rsid w:val="00F03DF3"/>
    <w:pPr>
      <w:numPr>
        <w:ilvl w:val="4"/>
        <w:numId w:val="22"/>
      </w:numPr>
    </w:pPr>
  </w:style>
  <w:style w:type="character" w:styleId="CommentReference">
    <w:name w:val="annotation reference"/>
    <w:semiHidden/>
    <w:rsid w:val="00F03DF3"/>
    <w:rPr>
      <w:sz w:val="16"/>
      <w:szCs w:val="16"/>
    </w:rPr>
  </w:style>
  <w:style w:type="paragraph" w:customStyle="1" w:styleId="GeneralInstructions">
    <w:name w:val="General Instructions"/>
    <w:basedOn w:val="BodyText"/>
    <w:link w:val="GeneralInstructionsChar"/>
    <w:semiHidden/>
    <w:rsid w:val="00F03DF3"/>
    <w:rPr>
      <w:rFonts w:eastAsia="SimSun"/>
      <w:color w:val="669900"/>
    </w:rPr>
  </w:style>
  <w:style w:type="character" w:styleId="EndnoteReference">
    <w:name w:val="endnote reference"/>
    <w:semiHidden/>
    <w:rsid w:val="00F03DF3"/>
    <w:rPr>
      <w:vertAlign w:val="superscript"/>
    </w:rPr>
  </w:style>
  <w:style w:type="paragraph" w:styleId="EndnoteText">
    <w:name w:val="endnote text"/>
    <w:basedOn w:val="Normal"/>
    <w:semiHidden/>
    <w:rsid w:val="00F03DF3"/>
    <w:rPr>
      <w:sz w:val="20"/>
      <w:szCs w:val="20"/>
    </w:rPr>
  </w:style>
  <w:style w:type="character" w:customStyle="1" w:styleId="GeneralInstructionsChar">
    <w:name w:val="General Instructions Char"/>
    <w:link w:val="GeneralInstructions"/>
    <w:rsid w:val="00F03DF3"/>
    <w:rPr>
      <w:rFonts w:ascii="Arial" w:eastAsia="SimSun" w:hAnsi="Arial"/>
      <w:color w:val="669900"/>
      <w:sz w:val="22"/>
      <w:szCs w:val="24"/>
      <w:lang w:val="en-US" w:eastAsia="zh-CN" w:bidi="ar-SA"/>
    </w:rPr>
  </w:style>
  <w:style w:type="paragraph" w:styleId="Index1">
    <w:name w:val="index 1"/>
    <w:basedOn w:val="Normal"/>
    <w:next w:val="Normal"/>
    <w:autoRedefine/>
    <w:semiHidden/>
    <w:rsid w:val="00F03DF3"/>
    <w:pPr>
      <w:ind w:left="220" w:hanging="220"/>
    </w:pPr>
  </w:style>
  <w:style w:type="paragraph" w:styleId="Index2">
    <w:name w:val="index 2"/>
    <w:basedOn w:val="Normal"/>
    <w:next w:val="Normal"/>
    <w:autoRedefine/>
    <w:semiHidden/>
    <w:rsid w:val="00F03DF3"/>
    <w:pPr>
      <w:ind w:left="440" w:hanging="220"/>
    </w:pPr>
  </w:style>
  <w:style w:type="paragraph" w:styleId="Index3">
    <w:name w:val="index 3"/>
    <w:basedOn w:val="Normal"/>
    <w:next w:val="Normal"/>
    <w:autoRedefine/>
    <w:semiHidden/>
    <w:rsid w:val="00F03DF3"/>
    <w:pPr>
      <w:ind w:left="660" w:hanging="220"/>
    </w:pPr>
  </w:style>
  <w:style w:type="paragraph" w:styleId="Index4">
    <w:name w:val="index 4"/>
    <w:basedOn w:val="Normal"/>
    <w:next w:val="Normal"/>
    <w:autoRedefine/>
    <w:semiHidden/>
    <w:rsid w:val="00F03DF3"/>
    <w:pPr>
      <w:ind w:left="880" w:hanging="220"/>
    </w:pPr>
  </w:style>
  <w:style w:type="paragraph" w:styleId="Index5">
    <w:name w:val="index 5"/>
    <w:basedOn w:val="Normal"/>
    <w:next w:val="Normal"/>
    <w:autoRedefine/>
    <w:semiHidden/>
    <w:rsid w:val="00F03DF3"/>
    <w:pPr>
      <w:ind w:left="1100" w:hanging="220"/>
    </w:pPr>
  </w:style>
  <w:style w:type="paragraph" w:styleId="Index6">
    <w:name w:val="index 6"/>
    <w:basedOn w:val="Normal"/>
    <w:next w:val="Normal"/>
    <w:autoRedefine/>
    <w:semiHidden/>
    <w:rsid w:val="00F03DF3"/>
    <w:pPr>
      <w:ind w:left="1320" w:hanging="220"/>
    </w:pPr>
  </w:style>
  <w:style w:type="paragraph" w:styleId="Index7">
    <w:name w:val="index 7"/>
    <w:basedOn w:val="Normal"/>
    <w:next w:val="Normal"/>
    <w:autoRedefine/>
    <w:semiHidden/>
    <w:rsid w:val="00F03DF3"/>
    <w:pPr>
      <w:ind w:left="1680" w:hanging="240"/>
    </w:pPr>
  </w:style>
  <w:style w:type="paragraph" w:styleId="Index8">
    <w:name w:val="index 8"/>
    <w:basedOn w:val="Normal"/>
    <w:next w:val="Normal"/>
    <w:autoRedefine/>
    <w:semiHidden/>
    <w:rsid w:val="00F03DF3"/>
    <w:pPr>
      <w:ind w:left="1920" w:hanging="240"/>
    </w:pPr>
  </w:style>
  <w:style w:type="paragraph" w:styleId="Index9">
    <w:name w:val="index 9"/>
    <w:basedOn w:val="Normal"/>
    <w:next w:val="Normal"/>
    <w:autoRedefine/>
    <w:semiHidden/>
    <w:rsid w:val="00F03DF3"/>
    <w:pPr>
      <w:ind w:left="2160" w:hanging="240"/>
    </w:pPr>
  </w:style>
  <w:style w:type="paragraph" w:styleId="IndexHeading">
    <w:name w:val="index heading"/>
    <w:basedOn w:val="Normal"/>
    <w:next w:val="Index1"/>
    <w:semiHidden/>
    <w:rsid w:val="00F03DF3"/>
    <w:rPr>
      <w:b/>
      <w:bCs/>
    </w:rPr>
  </w:style>
  <w:style w:type="paragraph" w:styleId="ListBullet">
    <w:name w:val="List Bullet"/>
    <w:basedOn w:val="Normal"/>
    <w:rsid w:val="00F03DF3"/>
    <w:pPr>
      <w:keepLines/>
      <w:numPr>
        <w:numId w:val="22"/>
      </w:numPr>
      <w:spacing w:before="60"/>
      <w:ind w:right="432"/>
      <w:contextualSpacing/>
    </w:pPr>
  </w:style>
  <w:style w:type="paragraph" w:styleId="ListNumber">
    <w:name w:val="List Number"/>
    <w:basedOn w:val="Normal"/>
    <w:semiHidden/>
    <w:rsid w:val="00F03DF3"/>
    <w:pPr>
      <w:numPr>
        <w:numId w:val="8"/>
      </w:numPr>
    </w:pPr>
  </w:style>
  <w:style w:type="paragraph" w:styleId="ListNumber2">
    <w:name w:val="List Number 2"/>
    <w:basedOn w:val="Normal"/>
    <w:semiHidden/>
    <w:rsid w:val="00F03DF3"/>
    <w:pPr>
      <w:numPr>
        <w:numId w:val="9"/>
      </w:numPr>
    </w:pPr>
  </w:style>
  <w:style w:type="paragraph" w:styleId="ListNumber3">
    <w:name w:val="List Number 3"/>
    <w:basedOn w:val="Normal"/>
    <w:semiHidden/>
    <w:rsid w:val="00F03DF3"/>
    <w:pPr>
      <w:numPr>
        <w:numId w:val="10"/>
      </w:numPr>
    </w:pPr>
  </w:style>
  <w:style w:type="paragraph" w:styleId="ListNumber4">
    <w:name w:val="List Number 4"/>
    <w:basedOn w:val="Normal"/>
    <w:semiHidden/>
    <w:rsid w:val="00F03DF3"/>
    <w:pPr>
      <w:numPr>
        <w:numId w:val="11"/>
      </w:numPr>
    </w:pPr>
  </w:style>
  <w:style w:type="paragraph" w:styleId="ListNumber5">
    <w:name w:val="List Number 5"/>
    <w:basedOn w:val="Normal"/>
    <w:semiHidden/>
    <w:rsid w:val="00F03DF3"/>
    <w:pPr>
      <w:numPr>
        <w:numId w:val="12"/>
      </w:numPr>
    </w:pPr>
  </w:style>
  <w:style w:type="paragraph" w:customStyle="1" w:styleId="ListSteps">
    <w:name w:val="List Steps"/>
    <w:basedOn w:val="Normal"/>
    <w:semiHidden/>
    <w:rsid w:val="00F03DF3"/>
    <w:pPr>
      <w:spacing w:before="240" w:after="60"/>
    </w:pPr>
    <w:rPr>
      <w:szCs w:val="22"/>
    </w:rPr>
  </w:style>
  <w:style w:type="numbering" w:customStyle="1" w:styleId="StyleNumberedLeft0Hanging025">
    <w:name w:val="Style Numbered Left:  0&quot; Hanging:  0.25&quot;"/>
    <w:basedOn w:val="NoList"/>
    <w:semiHidden/>
    <w:rsid w:val="00F03DF3"/>
    <w:pPr>
      <w:numPr>
        <w:numId w:val="13"/>
      </w:numPr>
    </w:pPr>
  </w:style>
  <w:style w:type="paragraph" w:styleId="TableofAuthorities">
    <w:name w:val="table of authorities"/>
    <w:basedOn w:val="Normal"/>
    <w:next w:val="Normal"/>
    <w:semiHidden/>
    <w:rsid w:val="00F03DF3"/>
    <w:pPr>
      <w:ind w:left="240" w:hanging="240"/>
    </w:pPr>
  </w:style>
  <w:style w:type="paragraph" w:styleId="TableofFigures">
    <w:name w:val="table of figures"/>
    <w:basedOn w:val="Normal"/>
    <w:next w:val="Normal"/>
    <w:semiHidden/>
    <w:rsid w:val="00F03DF3"/>
    <w:pPr>
      <w:ind w:left="480" w:hanging="480"/>
    </w:pPr>
  </w:style>
  <w:style w:type="paragraph" w:styleId="TOAHeading">
    <w:name w:val="toa heading"/>
    <w:basedOn w:val="Normal"/>
    <w:next w:val="Normal"/>
    <w:semiHidden/>
    <w:rsid w:val="00F03DF3"/>
    <w:rPr>
      <w:b/>
      <w:bCs/>
    </w:rPr>
  </w:style>
  <w:style w:type="paragraph" w:customStyle="1" w:styleId="Appendix">
    <w:name w:val="Appendix"/>
    <w:basedOn w:val="Normal"/>
    <w:autoRedefine/>
    <w:semiHidden/>
    <w:rsid w:val="00F03DF3"/>
    <w:pPr>
      <w:pageBreakBefore/>
      <w:pBdr>
        <w:top w:val="single" w:sz="4" w:space="1" w:color="auto"/>
      </w:pBdr>
      <w:tabs>
        <w:tab w:val="left" w:pos="2430"/>
      </w:tabs>
      <w:ind w:right="216"/>
      <w:outlineLvl w:val="0"/>
    </w:pPr>
    <w:rPr>
      <w:rFonts w:eastAsia="SimSun" w:cs="Arial"/>
      <w:b/>
      <w:i/>
      <w:spacing w:val="-3"/>
      <w:lang w:eastAsia="zh-CN"/>
    </w:rPr>
  </w:style>
  <w:style w:type="character" w:styleId="FollowedHyperlink">
    <w:name w:val="FollowedHyperlink"/>
    <w:semiHidden/>
    <w:rsid w:val="00F03DF3"/>
    <w:rPr>
      <w:color w:val="800080"/>
      <w:u w:val="single"/>
    </w:rPr>
  </w:style>
  <w:style w:type="table" w:customStyle="1" w:styleId="FooterGrid">
    <w:name w:val="Footer Grid"/>
    <w:basedOn w:val="TableNormal"/>
    <w:semiHidden/>
    <w:rsid w:val="00F03DF3"/>
    <w:rPr>
      <w:rFonts w:ascii="Arial" w:hAnsi="Arial"/>
    </w:rPr>
    <w:tblPr>
      <w:tblCellMar>
        <w:top w:w="14" w:type="dxa"/>
        <w:left w:w="115" w:type="dxa"/>
        <w:bottom w:w="14" w:type="dxa"/>
        <w:right w:w="115" w:type="dxa"/>
      </w:tblCellMar>
    </w:tblPr>
  </w:style>
  <w:style w:type="table" w:customStyle="1" w:styleId="HelpBox">
    <w:name w:val="Help Box"/>
    <w:basedOn w:val="TableNormal"/>
    <w:semiHidden/>
    <w:rsid w:val="00F03DF3"/>
    <w:tblPr>
      <w:jc w:val="center"/>
    </w:tblPr>
    <w:trPr>
      <w:jc w:val="center"/>
    </w:trPr>
    <w:tcPr>
      <w:shd w:val="clear" w:color="auto" w:fill="E0E0E0"/>
    </w:tcPr>
  </w:style>
  <w:style w:type="paragraph" w:customStyle="1" w:styleId="IDComments">
    <w:name w:val="ID Comments"/>
    <w:basedOn w:val="Normal"/>
    <w:semiHidden/>
    <w:rsid w:val="00F03DF3"/>
    <w:pPr>
      <w:ind w:left="65"/>
    </w:pPr>
    <w:rPr>
      <w:color w:val="0000FF"/>
    </w:rPr>
  </w:style>
  <w:style w:type="paragraph" w:customStyle="1" w:styleId="IDTeam">
    <w:name w:val="IDTeam"/>
    <w:semiHidden/>
    <w:rsid w:val="00F03DF3"/>
    <w:pPr>
      <w:tabs>
        <w:tab w:val="left" w:pos="900"/>
      </w:tabs>
      <w:spacing w:after="360" w:line="288" w:lineRule="auto"/>
    </w:pPr>
    <w:rPr>
      <w:rFonts w:ascii="Arial Narrow" w:eastAsia="SimSun" w:hAnsi="Arial Narrow" w:cs="Arial"/>
      <w:color w:val="333333"/>
      <w:sz w:val="40"/>
      <w:szCs w:val="44"/>
      <w:lang w:eastAsia="zh-CN" w:bidi="ar-SA"/>
    </w:rPr>
  </w:style>
  <w:style w:type="paragraph" w:styleId="ListBullet2">
    <w:name w:val="List Bullet 2"/>
    <w:basedOn w:val="Normal"/>
    <w:rsid w:val="00F03DF3"/>
    <w:pPr>
      <w:keepLines/>
      <w:numPr>
        <w:ilvl w:val="1"/>
        <w:numId w:val="22"/>
      </w:numPr>
      <w:spacing w:before="0"/>
      <w:ind w:right="432"/>
      <w:contextualSpacing/>
    </w:pPr>
  </w:style>
  <w:style w:type="paragraph" w:styleId="ListBullet3">
    <w:name w:val="List Bullet 3"/>
    <w:basedOn w:val="Normal"/>
    <w:autoRedefine/>
    <w:semiHidden/>
    <w:rsid w:val="00F03DF3"/>
    <w:pPr>
      <w:numPr>
        <w:ilvl w:val="2"/>
        <w:numId w:val="22"/>
      </w:numPr>
    </w:pPr>
  </w:style>
  <w:style w:type="paragraph" w:styleId="NormalWeb">
    <w:name w:val="Normal (Web)"/>
    <w:basedOn w:val="Normal"/>
    <w:uiPriority w:val="99"/>
    <w:semiHidden/>
    <w:rsid w:val="00F03DF3"/>
    <w:rPr>
      <w:rFonts w:ascii="Times New Roman" w:hAnsi="Times New Roman"/>
      <w:sz w:val="24"/>
    </w:rPr>
  </w:style>
  <w:style w:type="paragraph" w:customStyle="1" w:styleId="NormalWeb1">
    <w:name w:val="Normal (Web)1"/>
    <w:basedOn w:val="Normal"/>
    <w:semiHidden/>
    <w:rsid w:val="00F03DF3"/>
    <w:pPr>
      <w:spacing w:before="100" w:beforeAutospacing="1" w:after="115"/>
    </w:pPr>
  </w:style>
  <w:style w:type="paragraph" w:customStyle="1" w:styleId="Sample">
    <w:name w:val="Sample"/>
    <w:basedOn w:val="Normal"/>
    <w:autoRedefine/>
    <w:semiHidden/>
    <w:rsid w:val="00F03DF3"/>
    <w:pPr>
      <w:spacing w:before="240"/>
    </w:pPr>
    <w:rPr>
      <w:i/>
      <w:iCs/>
      <w:color w:val="339966"/>
      <w:lang w:eastAsia="zh-TW"/>
    </w:rPr>
  </w:style>
  <w:style w:type="paragraph" w:customStyle="1" w:styleId="SampleBold">
    <w:name w:val="Sample Bold"/>
    <w:basedOn w:val="Normal"/>
    <w:autoRedefine/>
    <w:semiHidden/>
    <w:rsid w:val="00F03DF3"/>
    <w:rPr>
      <w:b/>
      <w:bCs/>
      <w:i/>
      <w:iCs/>
      <w:color w:val="339966"/>
    </w:rPr>
  </w:style>
  <w:style w:type="paragraph" w:customStyle="1" w:styleId="SamplecodeIndent">
    <w:name w:val="Sample code_Indent"/>
    <w:basedOn w:val="Normal"/>
    <w:semiHidden/>
    <w:rsid w:val="00F03DF3"/>
    <w:pPr>
      <w:overflowPunct w:val="0"/>
      <w:autoSpaceDE w:val="0"/>
      <w:autoSpaceDN w:val="0"/>
      <w:adjustRightInd w:val="0"/>
      <w:ind w:left="446"/>
      <w:textAlignment w:val="baseline"/>
    </w:pPr>
    <w:rPr>
      <w:rFonts w:ascii="Courier New" w:hAnsi="Courier New"/>
    </w:rPr>
  </w:style>
  <w:style w:type="table" w:customStyle="1" w:styleId="StepsGrid">
    <w:name w:val="Steps Grid"/>
    <w:basedOn w:val="TableNormal"/>
    <w:semiHidden/>
    <w:rsid w:val="00F03DF3"/>
    <w:rPr>
      <w:rFonts w:ascii="Arial" w:hAnsi="Arial"/>
      <w:sz w:val="24"/>
    </w:rPr>
    <w:tblPr/>
  </w:style>
  <w:style w:type="paragraph" w:customStyle="1" w:styleId="Substep">
    <w:name w:val="Substep"/>
    <w:basedOn w:val="Normal"/>
    <w:autoRedefine/>
    <w:semiHidden/>
    <w:rsid w:val="00F03DF3"/>
  </w:style>
  <w:style w:type="paragraph" w:customStyle="1" w:styleId="TableNumber">
    <w:name w:val="Table Number"/>
    <w:basedOn w:val="Normal"/>
    <w:semiHidden/>
    <w:rsid w:val="00F03DF3"/>
    <w:pPr>
      <w:numPr>
        <w:numId w:val="14"/>
      </w:numPr>
      <w:spacing w:before="40"/>
      <w:ind w:right="72"/>
    </w:pPr>
    <w:rPr>
      <w:iCs/>
      <w:szCs w:val="20"/>
    </w:rPr>
  </w:style>
  <w:style w:type="paragraph" w:customStyle="1" w:styleId="TableofContentsTitle">
    <w:name w:val="Table of Contents Title"/>
    <w:basedOn w:val="Normal"/>
    <w:autoRedefine/>
    <w:semiHidden/>
    <w:rsid w:val="00F03DF3"/>
    <w:rPr>
      <w:b/>
      <w:sz w:val="32"/>
      <w:szCs w:val="32"/>
    </w:rPr>
  </w:style>
  <w:style w:type="character" w:customStyle="1" w:styleId="Code-Characterstyle">
    <w:name w:val="Code - Character style"/>
    <w:semiHidden/>
    <w:rsid w:val="00F03DF3"/>
    <w:rPr>
      <w:rFonts w:ascii="Courier New" w:hAnsi="Courier New"/>
    </w:rPr>
  </w:style>
  <w:style w:type="character" w:customStyle="1" w:styleId="BodyTextChar">
    <w:name w:val="Body Text Char"/>
    <w:link w:val="BodyText"/>
    <w:rsid w:val="00F03DF3"/>
    <w:rPr>
      <w:rFonts w:ascii="Arial" w:eastAsia="Arial Unicode MS" w:hAnsi="Arial"/>
      <w:sz w:val="22"/>
      <w:szCs w:val="24"/>
      <w:lang w:val="en-US" w:eastAsia="zh-CN" w:bidi="ar-SA"/>
    </w:rPr>
  </w:style>
  <w:style w:type="paragraph" w:customStyle="1" w:styleId="StepListContinued-nonumber">
    <w:name w:val="Step List Continued - no number"/>
    <w:basedOn w:val="StepList"/>
    <w:rsid w:val="00F03DF3"/>
    <w:pPr>
      <w:numPr>
        <w:numId w:val="19"/>
      </w:numPr>
      <w:spacing w:before="120"/>
    </w:pPr>
    <w:rPr>
      <w:lang w:val="fr-FR"/>
    </w:rPr>
  </w:style>
  <w:style w:type="numbering" w:styleId="ArticleSection">
    <w:name w:val="Outline List 3"/>
    <w:basedOn w:val="NoList"/>
    <w:semiHidden/>
    <w:rsid w:val="00F03DF3"/>
    <w:pPr>
      <w:numPr>
        <w:numId w:val="15"/>
      </w:numPr>
    </w:pPr>
  </w:style>
  <w:style w:type="paragraph" w:customStyle="1" w:styleId="Demo">
    <w:name w:val="Demo"/>
    <w:basedOn w:val="Normal"/>
    <w:next w:val="BodyText"/>
    <w:semiHidden/>
    <w:rsid w:val="00F03DF3"/>
    <w:pPr>
      <w:keepNext/>
      <w:pageBreakBefore/>
      <w:numPr>
        <w:numId w:val="20"/>
      </w:numPr>
      <w:pBdr>
        <w:top w:val="single" w:sz="4" w:space="1" w:color="auto"/>
      </w:pBdr>
      <w:spacing w:before="0" w:after="240"/>
      <w:outlineLvl w:val="0"/>
    </w:pPr>
    <w:rPr>
      <w:rFonts w:ascii="Arial Bold" w:eastAsia="Arial Unicode MS" w:hAnsi="Arial Bold" w:cs="Arial Bold"/>
      <w:b/>
      <w:bCs/>
      <w:kern w:val="32"/>
      <w:sz w:val="32"/>
      <w:szCs w:val="32"/>
      <w:lang w:eastAsia="zh-CN"/>
    </w:rPr>
  </w:style>
  <w:style w:type="paragraph" w:customStyle="1" w:styleId="StepDetails">
    <w:name w:val="Step Details"/>
    <w:basedOn w:val="Normal"/>
    <w:autoRedefine/>
    <w:semiHidden/>
    <w:rsid w:val="00F03DF3"/>
    <w:pPr>
      <w:spacing w:before="0" w:after="240"/>
      <w:ind w:left="65"/>
    </w:pPr>
    <w:rPr>
      <w:rFonts w:eastAsia="SimSun"/>
      <w:color w:val="000000"/>
      <w:sz w:val="24"/>
      <w:lang w:eastAsia="zh-CN"/>
    </w:rPr>
  </w:style>
  <w:style w:type="paragraph" w:styleId="BlockText">
    <w:name w:val="Block Text"/>
    <w:basedOn w:val="Normal"/>
    <w:semiHidden/>
    <w:rsid w:val="00F03DF3"/>
    <w:pPr>
      <w:ind w:left="1440" w:right="1440"/>
    </w:pPr>
  </w:style>
  <w:style w:type="paragraph" w:styleId="BodyText2">
    <w:name w:val="Body Text 2"/>
    <w:basedOn w:val="Normal"/>
    <w:semiHidden/>
    <w:rsid w:val="00F03DF3"/>
    <w:pPr>
      <w:spacing w:line="480" w:lineRule="auto"/>
    </w:pPr>
  </w:style>
  <w:style w:type="paragraph" w:styleId="BodyTextIndent">
    <w:name w:val="Body Text Indent"/>
    <w:basedOn w:val="Normal"/>
    <w:semiHidden/>
    <w:rsid w:val="00F03DF3"/>
    <w:pPr>
      <w:ind w:left="360"/>
    </w:pPr>
  </w:style>
  <w:style w:type="paragraph" w:styleId="BodyText3">
    <w:name w:val="Body Text 3"/>
    <w:basedOn w:val="Normal"/>
    <w:semiHidden/>
    <w:rsid w:val="00F03DF3"/>
    <w:rPr>
      <w:sz w:val="16"/>
      <w:szCs w:val="16"/>
    </w:rPr>
  </w:style>
  <w:style w:type="paragraph" w:styleId="BodyTextIndent2">
    <w:name w:val="Body Text Indent 2"/>
    <w:basedOn w:val="Normal"/>
    <w:semiHidden/>
    <w:rsid w:val="00F03DF3"/>
    <w:pPr>
      <w:spacing w:line="480" w:lineRule="auto"/>
      <w:ind w:left="360"/>
    </w:pPr>
  </w:style>
  <w:style w:type="paragraph" w:styleId="BodyTextIndent3">
    <w:name w:val="Body Text Indent 3"/>
    <w:basedOn w:val="Normal"/>
    <w:semiHidden/>
    <w:rsid w:val="00F03DF3"/>
    <w:pPr>
      <w:ind w:left="360"/>
    </w:pPr>
    <w:rPr>
      <w:sz w:val="16"/>
      <w:szCs w:val="16"/>
    </w:rPr>
  </w:style>
  <w:style w:type="paragraph" w:styleId="Closing">
    <w:name w:val="Closing"/>
    <w:basedOn w:val="Normal"/>
    <w:semiHidden/>
    <w:rsid w:val="00F03DF3"/>
    <w:pPr>
      <w:ind w:left="4320"/>
    </w:pPr>
  </w:style>
  <w:style w:type="paragraph" w:styleId="Date">
    <w:name w:val="Date"/>
    <w:basedOn w:val="Normal"/>
    <w:next w:val="Normal"/>
    <w:semiHidden/>
    <w:rsid w:val="00F03DF3"/>
  </w:style>
  <w:style w:type="paragraph" w:styleId="E-mailSignature">
    <w:name w:val="E-mail Signature"/>
    <w:basedOn w:val="Normal"/>
    <w:semiHidden/>
    <w:rsid w:val="00F03DF3"/>
  </w:style>
  <w:style w:type="paragraph" w:styleId="BodyTextFirstIndent">
    <w:name w:val="Body Text First Indent"/>
    <w:basedOn w:val="BodyText"/>
    <w:semiHidden/>
    <w:rsid w:val="00F03DF3"/>
    <w:pPr>
      <w:ind w:firstLine="210"/>
    </w:pPr>
    <w:rPr>
      <w:rFonts w:eastAsia="Times New Roman"/>
      <w:lang w:eastAsia="en-US"/>
    </w:rPr>
  </w:style>
  <w:style w:type="paragraph" w:styleId="EnvelopeReturn">
    <w:name w:val="envelope return"/>
    <w:basedOn w:val="Normal"/>
    <w:semiHidden/>
    <w:rsid w:val="00F03DF3"/>
    <w:rPr>
      <w:sz w:val="20"/>
      <w:szCs w:val="20"/>
    </w:rPr>
  </w:style>
  <w:style w:type="character" w:styleId="HTMLAcronym">
    <w:name w:val="HTML Acronym"/>
    <w:basedOn w:val="DefaultParagraphFont"/>
    <w:semiHidden/>
    <w:rsid w:val="00F03DF3"/>
  </w:style>
  <w:style w:type="paragraph" w:styleId="HTMLAddress">
    <w:name w:val="HTML Address"/>
    <w:basedOn w:val="Normal"/>
    <w:semiHidden/>
    <w:rsid w:val="00F03DF3"/>
    <w:rPr>
      <w:i/>
      <w:iCs/>
    </w:rPr>
  </w:style>
  <w:style w:type="character" w:styleId="HTMLCite">
    <w:name w:val="HTML Cite"/>
    <w:semiHidden/>
    <w:rsid w:val="00F03DF3"/>
    <w:rPr>
      <w:i/>
      <w:iCs/>
    </w:rPr>
  </w:style>
  <w:style w:type="character" w:styleId="HTMLCode">
    <w:name w:val="HTML Code"/>
    <w:uiPriority w:val="99"/>
    <w:semiHidden/>
    <w:rsid w:val="00F03DF3"/>
    <w:rPr>
      <w:rFonts w:ascii="Courier New" w:hAnsi="Courier New"/>
      <w:sz w:val="20"/>
      <w:szCs w:val="20"/>
    </w:rPr>
  </w:style>
  <w:style w:type="character" w:styleId="HTMLDefinition">
    <w:name w:val="HTML Definition"/>
    <w:semiHidden/>
    <w:rsid w:val="00F03DF3"/>
    <w:rPr>
      <w:i/>
      <w:iCs/>
    </w:rPr>
  </w:style>
  <w:style w:type="character" w:styleId="HTMLKeyboard">
    <w:name w:val="HTML Keyboard"/>
    <w:semiHidden/>
    <w:rsid w:val="00F03DF3"/>
    <w:rPr>
      <w:rFonts w:ascii="Courier New" w:hAnsi="Courier New"/>
      <w:sz w:val="20"/>
      <w:szCs w:val="20"/>
    </w:rPr>
  </w:style>
  <w:style w:type="paragraph" w:styleId="HTMLPreformatted">
    <w:name w:val="HTML Preformatted"/>
    <w:basedOn w:val="Normal"/>
    <w:link w:val="HTMLPreformattedChar"/>
    <w:uiPriority w:val="99"/>
    <w:semiHidden/>
    <w:rsid w:val="00F03DF3"/>
    <w:rPr>
      <w:rFonts w:ascii="Courier New" w:hAnsi="Courier New"/>
      <w:sz w:val="20"/>
      <w:szCs w:val="20"/>
    </w:rPr>
  </w:style>
  <w:style w:type="character" w:styleId="HTMLSample">
    <w:name w:val="HTML Sample"/>
    <w:semiHidden/>
    <w:rsid w:val="00F03DF3"/>
    <w:rPr>
      <w:rFonts w:ascii="Courier New" w:hAnsi="Courier New"/>
    </w:rPr>
  </w:style>
  <w:style w:type="character" w:styleId="HTMLVariable">
    <w:name w:val="HTML Variable"/>
    <w:uiPriority w:val="99"/>
    <w:semiHidden/>
    <w:rsid w:val="00F03DF3"/>
    <w:rPr>
      <w:i/>
      <w:iCs/>
    </w:rPr>
  </w:style>
  <w:style w:type="character" w:styleId="LineNumber">
    <w:name w:val="line number"/>
    <w:basedOn w:val="DefaultParagraphFont"/>
    <w:semiHidden/>
    <w:rsid w:val="00F03DF3"/>
  </w:style>
  <w:style w:type="paragraph" w:styleId="List4">
    <w:name w:val="List 4"/>
    <w:basedOn w:val="Normal"/>
    <w:semiHidden/>
    <w:rsid w:val="00F03DF3"/>
    <w:pPr>
      <w:ind w:left="1440" w:hanging="360"/>
    </w:pPr>
  </w:style>
  <w:style w:type="paragraph" w:styleId="List5">
    <w:name w:val="List 5"/>
    <w:basedOn w:val="Normal"/>
    <w:semiHidden/>
    <w:rsid w:val="00F03DF3"/>
    <w:pPr>
      <w:ind w:left="1800" w:hanging="360"/>
    </w:pPr>
  </w:style>
  <w:style w:type="paragraph" w:styleId="ListContinue">
    <w:name w:val="List Continue"/>
    <w:basedOn w:val="Normal"/>
    <w:semiHidden/>
    <w:rsid w:val="00F03DF3"/>
    <w:pPr>
      <w:ind w:left="360"/>
    </w:pPr>
  </w:style>
  <w:style w:type="paragraph" w:styleId="ListContinue2">
    <w:name w:val="List Continue 2"/>
    <w:basedOn w:val="Normal"/>
    <w:semiHidden/>
    <w:rsid w:val="00F03DF3"/>
    <w:pPr>
      <w:ind w:left="720"/>
    </w:pPr>
  </w:style>
  <w:style w:type="paragraph" w:styleId="ListContinue3">
    <w:name w:val="List Continue 3"/>
    <w:basedOn w:val="Normal"/>
    <w:semiHidden/>
    <w:rsid w:val="00F03DF3"/>
    <w:pPr>
      <w:ind w:left="1080"/>
    </w:pPr>
  </w:style>
  <w:style w:type="paragraph" w:styleId="ListContinue4">
    <w:name w:val="List Continue 4"/>
    <w:basedOn w:val="Normal"/>
    <w:semiHidden/>
    <w:rsid w:val="00F03DF3"/>
    <w:pPr>
      <w:ind w:left="1440"/>
    </w:pPr>
  </w:style>
  <w:style w:type="paragraph" w:styleId="ListContinue5">
    <w:name w:val="List Continue 5"/>
    <w:basedOn w:val="Normal"/>
    <w:semiHidden/>
    <w:rsid w:val="00F03DF3"/>
    <w:pPr>
      <w:ind w:left="1800"/>
    </w:pPr>
  </w:style>
  <w:style w:type="paragraph" w:styleId="PlainText">
    <w:name w:val="Plain Text"/>
    <w:basedOn w:val="Normal"/>
    <w:semiHidden/>
    <w:rsid w:val="00F03DF3"/>
    <w:rPr>
      <w:rFonts w:ascii="Courier New" w:hAnsi="Courier New"/>
      <w:sz w:val="20"/>
      <w:szCs w:val="20"/>
    </w:rPr>
  </w:style>
  <w:style w:type="paragraph" w:styleId="Salutation">
    <w:name w:val="Salutation"/>
    <w:basedOn w:val="Normal"/>
    <w:next w:val="Normal"/>
    <w:semiHidden/>
    <w:rsid w:val="00F03DF3"/>
  </w:style>
  <w:style w:type="paragraph" w:styleId="Signature">
    <w:name w:val="Signature"/>
    <w:basedOn w:val="Normal"/>
    <w:semiHidden/>
    <w:rsid w:val="00F03DF3"/>
    <w:pPr>
      <w:ind w:left="4320"/>
    </w:pPr>
  </w:style>
  <w:style w:type="table" w:styleId="Table3Deffects1">
    <w:name w:val="Table 3D effects 1"/>
    <w:basedOn w:val="TableNormal"/>
    <w:semiHidden/>
    <w:rsid w:val="00F03DF3"/>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03DF3"/>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03DF3"/>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03DF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03DF3"/>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03DF3"/>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03DF3"/>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03DF3"/>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03DF3"/>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03DF3"/>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03DF3"/>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03DF3"/>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03DF3"/>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03DF3"/>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03DF3"/>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3">
    <w:name w:val="Table Grid 3"/>
    <w:basedOn w:val="TableNormal"/>
    <w:semiHidden/>
    <w:rsid w:val="00F03DF3"/>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03DF3"/>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03DF3"/>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03DF3"/>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03DF3"/>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03DF3"/>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03DF3"/>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03DF3"/>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semiHidden/>
    <w:rsid w:val="00F03DF3"/>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03DF3"/>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03DF3"/>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03DF3"/>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03DF3"/>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03DF3"/>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03DF3"/>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asicBodyText">
    <w:name w:val="Basic Body Text"/>
    <w:basedOn w:val="Normal"/>
    <w:semiHidden/>
    <w:rsid w:val="00F03DF3"/>
    <w:pPr>
      <w:spacing w:line="240" w:lineRule="exact"/>
      <w:ind w:right="-123"/>
    </w:pPr>
    <w:rPr>
      <w:rFonts w:cs="Arial"/>
      <w:color w:val="000000"/>
      <w:sz w:val="18"/>
      <w:szCs w:val="18"/>
    </w:rPr>
  </w:style>
  <w:style w:type="paragraph" w:styleId="BodyTextFirstIndent2">
    <w:name w:val="Body Text First Indent 2"/>
    <w:basedOn w:val="BodyTextIndent"/>
    <w:semiHidden/>
    <w:rsid w:val="00F03DF3"/>
    <w:pPr>
      <w:ind w:firstLine="210"/>
    </w:pPr>
  </w:style>
  <w:style w:type="numbering" w:styleId="111111">
    <w:name w:val="Outline List 2"/>
    <w:basedOn w:val="NoList"/>
    <w:semiHidden/>
    <w:rsid w:val="00F03DF3"/>
    <w:pPr>
      <w:numPr>
        <w:numId w:val="16"/>
      </w:numPr>
    </w:pPr>
  </w:style>
  <w:style w:type="numbering" w:styleId="1ai">
    <w:name w:val="Outline List 1"/>
    <w:basedOn w:val="NoList"/>
    <w:semiHidden/>
    <w:rsid w:val="00F03DF3"/>
    <w:pPr>
      <w:numPr>
        <w:numId w:val="17"/>
      </w:numPr>
    </w:pPr>
  </w:style>
  <w:style w:type="paragraph" w:styleId="List">
    <w:name w:val="List"/>
    <w:basedOn w:val="Normal"/>
    <w:semiHidden/>
    <w:rsid w:val="00F03DF3"/>
    <w:pPr>
      <w:ind w:left="360" w:hanging="360"/>
    </w:pPr>
  </w:style>
  <w:style w:type="paragraph" w:styleId="List2">
    <w:name w:val="List 2"/>
    <w:basedOn w:val="Normal"/>
    <w:semiHidden/>
    <w:rsid w:val="00F03DF3"/>
    <w:pPr>
      <w:ind w:left="720" w:hanging="360"/>
    </w:pPr>
  </w:style>
  <w:style w:type="paragraph" w:styleId="List3">
    <w:name w:val="List 3"/>
    <w:basedOn w:val="Normal"/>
    <w:semiHidden/>
    <w:rsid w:val="00F03DF3"/>
    <w:pPr>
      <w:ind w:left="1080" w:hanging="360"/>
    </w:pPr>
  </w:style>
  <w:style w:type="paragraph" w:styleId="MessageHeader">
    <w:name w:val="Message Header"/>
    <w:basedOn w:val="Normal"/>
    <w:semiHidden/>
    <w:rsid w:val="00F03DF3"/>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semiHidden/>
    <w:rsid w:val="00F03DF3"/>
    <w:pPr>
      <w:ind w:left="720"/>
    </w:pPr>
  </w:style>
  <w:style w:type="paragraph" w:styleId="NoteHeading">
    <w:name w:val="Note Heading"/>
    <w:basedOn w:val="Normal"/>
    <w:next w:val="Normal"/>
    <w:semiHidden/>
    <w:rsid w:val="00F03DF3"/>
  </w:style>
  <w:style w:type="table" w:styleId="TableSimple1">
    <w:name w:val="Table Simple 1"/>
    <w:basedOn w:val="TableNormal"/>
    <w:semiHidden/>
    <w:rsid w:val="00F03DF3"/>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EnvelopeAddress">
    <w:name w:val="envelope address"/>
    <w:basedOn w:val="Normal"/>
    <w:semiHidden/>
    <w:rsid w:val="00F03DF3"/>
    <w:pPr>
      <w:framePr w:w="7920" w:h="1980" w:hRule="exact" w:hSpace="180" w:wrap="auto" w:hAnchor="page" w:xAlign="center" w:yAlign="bottom"/>
      <w:ind w:left="2880"/>
    </w:pPr>
    <w:rPr>
      <w:sz w:val="24"/>
    </w:rPr>
  </w:style>
  <w:style w:type="paragraph" w:customStyle="1" w:styleId="DateTimePlace">
    <w:name w:val="Date / Time / Place"/>
    <w:basedOn w:val="Normal"/>
    <w:semiHidden/>
    <w:rsid w:val="00F03DF3"/>
    <w:pPr>
      <w:spacing w:after="0" w:line="240" w:lineRule="exact"/>
      <w:ind w:left="948"/>
    </w:pPr>
    <w:rPr>
      <w:i/>
      <w:sz w:val="18"/>
    </w:rPr>
  </w:style>
  <w:style w:type="character" w:customStyle="1" w:styleId="IDCommentalti">
    <w:name w:val="ID Comment [alt+i]"/>
    <w:semiHidden/>
    <w:rsid w:val="00F03DF3"/>
    <w:rPr>
      <w:rFonts w:ascii="Arial" w:hAnsi="Arial"/>
      <w:color w:val="77AA33"/>
      <w:sz w:val="20"/>
    </w:rPr>
  </w:style>
  <w:style w:type="paragraph" w:customStyle="1" w:styleId="ProofExplorationofTechnology">
    <w:name w:val="Proof / Exploration of Technology"/>
    <w:next w:val="Normal"/>
    <w:semiHidden/>
    <w:rsid w:val="00F03DF3"/>
    <w:pPr>
      <w:spacing w:before="120" w:after="200"/>
      <w:ind w:left="432"/>
    </w:pPr>
    <w:rPr>
      <w:rFonts w:ascii="Arial" w:hAnsi="Arial"/>
      <w:caps/>
      <w:sz w:val="21"/>
      <w:szCs w:val="24"/>
      <w:lang w:bidi="ar-SA"/>
    </w:rPr>
  </w:style>
  <w:style w:type="paragraph" w:styleId="BalloonText">
    <w:name w:val="Balloon Text"/>
    <w:basedOn w:val="Normal"/>
    <w:semiHidden/>
    <w:rsid w:val="00F03DF3"/>
    <w:rPr>
      <w:rFonts w:ascii="Tahoma" w:hAnsi="Tahoma" w:cs="Tahoma"/>
      <w:sz w:val="16"/>
      <w:szCs w:val="16"/>
    </w:rPr>
  </w:style>
  <w:style w:type="numbering" w:customStyle="1" w:styleId="StyleBulleted">
    <w:name w:val="Style Bulleted"/>
    <w:basedOn w:val="NoList"/>
    <w:semiHidden/>
    <w:rsid w:val="00F03DF3"/>
    <w:pPr>
      <w:numPr>
        <w:numId w:val="18"/>
      </w:numPr>
    </w:pPr>
  </w:style>
  <w:style w:type="paragraph" w:customStyle="1" w:styleId="sub-title">
    <w:name w:val="sub-title"/>
    <w:basedOn w:val="Normal"/>
    <w:semiHidden/>
    <w:rsid w:val="00F03DF3"/>
    <w:pPr>
      <w:jc w:val="center"/>
    </w:pPr>
    <w:rPr>
      <w:b/>
      <w:bCs/>
    </w:rPr>
  </w:style>
  <w:style w:type="paragraph" w:customStyle="1" w:styleId="sub-title-light">
    <w:name w:val="sub-title - light"/>
    <w:basedOn w:val="Normal"/>
    <w:semiHidden/>
    <w:rsid w:val="00F03DF3"/>
    <w:pPr>
      <w:jc w:val="center"/>
    </w:pPr>
    <w:rPr>
      <w:bCs/>
    </w:rPr>
  </w:style>
  <w:style w:type="paragraph" w:customStyle="1" w:styleId="DefaultText">
    <w:name w:val="Default Text"/>
    <w:basedOn w:val="Normal"/>
    <w:link w:val="DefaultTextChar"/>
    <w:semiHidden/>
    <w:rsid w:val="00F03DF3"/>
    <w:pPr>
      <w:autoSpaceDE w:val="0"/>
      <w:autoSpaceDN w:val="0"/>
      <w:adjustRightInd w:val="0"/>
      <w:spacing w:before="0" w:after="0"/>
    </w:pPr>
    <w:rPr>
      <w:rFonts w:ascii="Times New Roman" w:eastAsia="SimSun" w:hAnsi="Times New Roman"/>
      <w:sz w:val="24"/>
      <w:lang w:eastAsia="zh-CN"/>
    </w:rPr>
  </w:style>
  <w:style w:type="paragraph" w:customStyle="1" w:styleId="Code-Paragraphstyle">
    <w:name w:val="Code - Paragraph style"/>
    <w:basedOn w:val="Normal"/>
    <w:next w:val="BodyText"/>
    <w:rsid w:val="00D218E7"/>
    <w:pPr>
      <w:pBdr>
        <w:top w:val="single" w:sz="4" w:space="1" w:color="auto"/>
        <w:left w:val="single" w:sz="4" w:space="4" w:color="auto"/>
        <w:bottom w:val="single" w:sz="4" w:space="1" w:color="auto"/>
        <w:right w:val="single" w:sz="4" w:space="4" w:color="auto"/>
      </w:pBdr>
      <w:shd w:val="clear" w:color="auto" w:fill="D9E2F3"/>
      <w:spacing w:before="0" w:after="0"/>
      <w:ind w:left="864"/>
    </w:pPr>
    <w:rPr>
      <w:rFonts w:ascii="Courier New" w:hAnsi="Courier New" w:cs="Courier New"/>
      <w:lang w:eastAsia="zh-CN"/>
    </w:rPr>
  </w:style>
  <w:style w:type="table" w:customStyle="1" w:styleId="InfoBoxTable">
    <w:name w:val="Info Box Table"/>
    <w:basedOn w:val="TableNormal"/>
    <w:rsid w:val="00F03DF3"/>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character" w:customStyle="1" w:styleId="DefaultTextChar">
    <w:name w:val="Default Text Char"/>
    <w:link w:val="DefaultText"/>
    <w:rsid w:val="005161C5"/>
    <w:rPr>
      <w:rFonts w:eastAsia="SimSun"/>
      <w:sz w:val="24"/>
      <w:szCs w:val="24"/>
      <w:lang w:val="en-US" w:eastAsia="zh-CN" w:bidi="ar-SA"/>
    </w:rPr>
  </w:style>
  <w:style w:type="character" w:customStyle="1" w:styleId="CodeChar">
    <w:name w:val="Code Char"/>
    <w:link w:val="Code"/>
    <w:rsid w:val="00B93252"/>
    <w:rPr>
      <w:rFonts w:ascii="Courier New" w:hAnsi="Courier New" w:cs="Courier New"/>
      <w:sz w:val="22"/>
      <w:szCs w:val="24"/>
      <w:lang w:val="en-US" w:eastAsia="zh-CN" w:bidi="ar-SA"/>
    </w:rPr>
  </w:style>
  <w:style w:type="character" w:customStyle="1" w:styleId="TableTextChar">
    <w:name w:val="Table Text Char"/>
    <w:link w:val="TableText"/>
    <w:rsid w:val="00020FF2"/>
    <w:rPr>
      <w:rFonts w:ascii="Arial" w:eastAsia="SimSun" w:hAnsi="Arial"/>
      <w:sz w:val="22"/>
      <w:szCs w:val="24"/>
      <w:lang w:val="en-US" w:eastAsia="zh-CN" w:bidi="ar-SA"/>
    </w:rPr>
  </w:style>
  <w:style w:type="paragraph" w:styleId="ListParagraph">
    <w:name w:val="List Paragraph"/>
    <w:basedOn w:val="Normal"/>
    <w:uiPriority w:val="34"/>
    <w:qFormat/>
    <w:rsid w:val="005804EB"/>
    <w:pPr>
      <w:ind w:left="720"/>
    </w:pPr>
  </w:style>
  <w:style w:type="paragraph" w:styleId="Title">
    <w:name w:val="Title"/>
    <w:basedOn w:val="Normal"/>
    <w:next w:val="Normal"/>
    <w:link w:val="TitleChar"/>
    <w:uiPriority w:val="10"/>
    <w:qFormat/>
    <w:rsid w:val="000B2AA7"/>
    <w:pPr>
      <w:spacing w:before="240" w:after="60"/>
      <w:jc w:val="center"/>
      <w:outlineLvl w:val="0"/>
    </w:pPr>
    <w:rPr>
      <w:rFonts w:ascii="Calibri Light" w:hAnsi="Calibri Light" w:cs="Mangal"/>
      <w:b/>
      <w:bCs/>
      <w:kern w:val="28"/>
      <w:sz w:val="32"/>
      <w:szCs w:val="32"/>
    </w:rPr>
  </w:style>
  <w:style w:type="character" w:customStyle="1" w:styleId="TitleChar">
    <w:name w:val="Title Char"/>
    <w:link w:val="Title"/>
    <w:uiPriority w:val="10"/>
    <w:rsid w:val="000B2AA7"/>
    <w:rPr>
      <w:rFonts w:ascii="Calibri Light" w:eastAsia="Times New Roman" w:hAnsi="Calibri Light" w:cs="Mangal"/>
      <w:b/>
      <w:bCs/>
      <w:kern w:val="28"/>
      <w:sz w:val="32"/>
      <w:szCs w:val="32"/>
      <w:lang w:bidi="ar-SA"/>
    </w:rPr>
  </w:style>
  <w:style w:type="character" w:customStyle="1" w:styleId="UnresolvedMention1">
    <w:name w:val="Unresolved Mention1"/>
    <w:uiPriority w:val="99"/>
    <w:semiHidden/>
    <w:unhideWhenUsed/>
    <w:rsid w:val="0042198D"/>
    <w:rPr>
      <w:color w:val="808080"/>
      <w:shd w:val="clear" w:color="auto" w:fill="E6E6E6"/>
    </w:rPr>
  </w:style>
  <w:style w:type="table" w:styleId="PlainTable2">
    <w:name w:val="Plain Table 2"/>
    <w:basedOn w:val="TableNormal"/>
    <w:uiPriority w:val="42"/>
    <w:rsid w:val="00296D8E"/>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296D8E"/>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296D8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CommentText">
    <w:name w:val="annotation text"/>
    <w:basedOn w:val="Normal"/>
    <w:link w:val="CommentTextChar"/>
    <w:uiPriority w:val="99"/>
    <w:semiHidden/>
    <w:unhideWhenUsed/>
    <w:rsid w:val="006111E9"/>
    <w:rPr>
      <w:sz w:val="20"/>
      <w:szCs w:val="20"/>
    </w:rPr>
  </w:style>
  <w:style w:type="character" w:customStyle="1" w:styleId="CommentTextChar">
    <w:name w:val="Comment Text Char"/>
    <w:basedOn w:val="DefaultParagraphFont"/>
    <w:link w:val="CommentText"/>
    <w:uiPriority w:val="99"/>
    <w:semiHidden/>
    <w:rsid w:val="006111E9"/>
    <w:rPr>
      <w:rFonts w:ascii="Arial" w:hAnsi="Arial"/>
      <w:lang w:bidi="ar-SA"/>
    </w:rPr>
  </w:style>
  <w:style w:type="paragraph" w:styleId="CommentSubject">
    <w:name w:val="annotation subject"/>
    <w:basedOn w:val="CommentText"/>
    <w:next w:val="CommentText"/>
    <w:link w:val="CommentSubjectChar"/>
    <w:uiPriority w:val="99"/>
    <w:semiHidden/>
    <w:unhideWhenUsed/>
    <w:rsid w:val="006111E9"/>
    <w:rPr>
      <w:b/>
      <w:bCs/>
    </w:rPr>
  </w:style>
  <w:style w:type="character" w:customStyle="1" w:styleId="CommentSubjectChar">
    <w:name w:val="Comment Subject Char"/>
    <w:basedOn w:val="CommentTextChar"/>
    <w:link w:val="CommentSubject"/>
    <w:uiPriority w:val="99"/>
    <w:semiHidden/>
    <w:rsid w:val="006111E9"/>
    <w:rPr>
      <w:rFonts w:ascii="Arial" w:hAnsi="Arial"/>
      <w:b/>
      <w:bCs/>
      <w:lang w:bidi="ar-SA"/>
    </w:rPr>
  </w:style>
  <w:style w:type="paragraph" w:customStyle="1" w:styleId="Code-Bluestyle">
    <w:name w:val="Code - Blue style"/>
    <w:basedOn w:val="Normal"/>
    <w:next w:val="BodyText"/>
    <w:rsid w:val="00FF7092"/>
    <w:pPr>
      <w:pBdr>
        <w:top w:val="single" w:sz="4" w:space="1" w:color="BFBFBF"/>
        <w:left w:val="single" w:sz="4" w:space="4" w:color="BFBFBF"/>
        <w:bottom w:val="single" w:sz="4" w:space="1" w:color="BFBFBF"/>
        <w:right w:val="single" w:sz="4" w:space="4" w:color="BFBFBF"/>
      </w:pBdr>
      <w:shd w:val="clear" w:color="auto" w:fill="D9E2F3"/>
      <w:spacing w:before="0" w:after="0"/>
      <w:ind w:left="900"/>
    </w:pPr>
    <w:rPr>
      <w:rFonts w:ascii="Courier New" w:hAnsi="Courier New" w:cs="Courier New"/>
      <w:color w:val="0000FF"/>
      <w:sz w:val="20"/>
      <w:lang w:eastAsia="zh-CN"/>
    </w:rPr>
  </w:style>
  <w:style w:type="paragraph" w:customStyle="1" w:styleId="Code2-BlackStyle">
    <w:name w:val="Code2 - Black Style"/>
    <w:basedOn w:val="Code-Bluestyle"/>
    <w:qFormat/>
    <w:rsid w:val="00FF709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000000" w:themeFill="text1"/>
    </w:pPr>
    <w:rPr>
      <w:rFonts w:ascii="Consolas" w:hAnsi="Consolas" w:cs="Consolas"/>
      <w:color w:val="FFFFFF" w:themeColor="background1"/>
      <w:sz w:val="22"/>
      <w:szCs w:val="22"/>
    </w:rPr>
  </w:style>
  <w:style w:type="character" w:styleId="PlaceholderText">
    <w:name w:val="Placeholder Text"/>
    <w:basedOn w:val="DefaultParagraphFont"/>
    <w:uiPriority w:val="99"/>
    <w:semiHidden/>
    <w:rsid w:val="0014447F"/>
    <w:rPr>
      <w:color w:val="808080"/>
    </w:rPr>
  </w:style>
  <w:style w:type="character" w:customStyle="1" w:styleId="HeaderChar">
    <w:name w:val="Header Char"/>
    <w:basedOn w:val="DefaultParagraphFont"/>
    <w:link w:val="Header"/>
    <w:uiPriority w:val="99"/>
    <w:rsid w:val="00992764"/>
    <w:rPr>
      <w:rFonts w:ascii="Arial" w:hAnsi="Arial"/>
      <w:szCs w:val="24"/>
      <w:lang w:bidi="ar-SA"/>
    </w:rPr>
  </w:style>
  <w:style w:type="character" w:customStyle="1" w:styleId="FooterChar">
    <w:name w:val="Footer Char"/>
    <w:basedOn w:val="DefaultParagraphFont"/>
    <w:link w:val="Footer"/>
    <w:uiPriority w:val="99"/>
    <w:rsid w:val="00992764"/>
    <w:rPr>
      <w:rFonts w:ascii="Arial" w:hAnsi="Arial"/>
      <w:i/>
      <w:szCs w:val="24"/>
      <w:lang w:bidi="ar-SA"/>
    </w:rPr>
  </w:style>
  <w:style w:type="character" w:customStyle="1" w:styleId="Heading2Char">
    <w:name w:val="Heading 2 Char"/>
    <w:basedOn w:val="DefaultParagraphFont"/>
    <w:link w:val="Heading2"/>
    <w:rsid w:val="00992764"/>
    <w:rPr>
      <w:rFonts w:ascii="Arial Bold" w:eastAsia="Arial Unicode MS" w:hAnsi="Arial Bold" w:cs="Arial Bold"/>
      <w:b/>
      <w:bCs/>
      <w:iCs/>
      <w:kern w:val="32"/>
      <w:sz w:val="28"/>
      <w:szCs w:val="28"/>
      <w:lang w:eastAsia="zh-CN" w:bidi="ar-SA"/>
    </w:rPr>
  </w:style>
  <w:style w:type="character" w:customStyle="1" w:styleId="Heading3Char">
    <w:name w:val="Heading 3 Char"/>
    <w:basedOn w:val="DefaultParagraphFont"/>
    <w:link w:val="Heading3"/>
    <w:rsid w:val="00992764"/>
    <w:rPr>
      <w:rFonts w:ascii="Arial Bold" w:eastAsia="Arial Unicode MS" w:hAnsi="Arial Bold" w:cs="Arial Bold"/>
      <w:kern w:val="32"/>
      <w:sz w:val="24"/>
      <w:szCs w:val="28"/>
      <w:lang w:eastAsia="zh-CN" w:bidi="ar-SA"/>
    </w:rPr>
  </w:style>
  <w:style w:type="paragraph" w:customStyle="1" w:styleId="StepList30">
    <w:name w:val="Step List3"/>
    <w:basedOn w:val="Normal"/>
    <w:rsid w:val="0099276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31">
    <w:name w:val="Step List31"/>
    <w:basedOn w:val="Normal"/>
    <w:rsid w:val="00613697"/>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41">
    <w:name w:val="Step List41"/>
    <w:basedOn w:val="Normal"/>
    <w:rsid w:val="00D67A0E"/>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
    <w:name w:val="Step List11"/>
    <w:basedOn w:val="Normal"/>
    <w:rsid w:val="00E643BA"/>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
    <w:name w:val="Step List81"/>
    <w:basedOn w:val="Normal"/>
    <w:rsid w:val="00983F9E"/>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StepList4">
    <w:name w:val="Step List4"/>
    <w:basedOn w:val="Normal"/>
    <w:rsid w:val="00352F24"/>
    <w:pPr>
      <w:keepLines/>
      <w:tabs>
        <w:tab w:val="num" w:pos="864"/>
        <w:tab w:val="left" w:pos="1354"/>
        <w:tab w:val="left" w:pos="2218"/>
        <w:tab w:val="left" w:pos="2794"/>
        <w:tab w:val="left" w:pos="2880"/>
        <w:tab w:val="left" w:pos="3456"/>
        <w:tab w:val="left" w:pos="4032"/>
        <w:tab w:val="left" w:pos="4464"/>
        <w:tab w:val="left" w:pos="5184"/>
      </w:tabs>
      <w:spacing w:before="240"/>
      <w:ind w:left="864"/>
    </w:pPr>
    <w:rPr>
      <w:rFonts w:eastAsiaTheme="minorHAnsi" w:cstheme="minorBidi"/>
      <w:szCs w:val="22"/>
    </w:rPr>
  </w:style>
  <w:style w:type="paragraph" w:customStyle="1" w:styleId="StepList313">
    <w:name w:val="Step List313"/>
    <w:basedOn w:val="Normal"/>
    <w:rsid w:val="00352F2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3">
    <w:name w:val="Step List113"/>
    <w:basedOn w:val="Normal"/>
    <w:rsid w:val="00352F2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3">
    <w:name w:val="Step List813"/>
    <w:basedOn w:val="Normal"/>
    <w:rsid w:val="00352F24"/>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character" w:styleId="IntenseReference">
    <w:name w:val="Intense Reference"/>
    <w:basedOn w:val="DefaultParagraphFont"/>
    <w:uiPriority w:val="32"/>
    <w:qFormat/>
    <w:rsid w:val="00352F24"/>
    <w:rPr>
      <w:b/>
      <w:bCs/>
      <w:smallCaps/>
      <w:color w:val="4472C4" w:themeColor="accent1"/>
      <w:spacing w:val="5"/>
    </w:rPr>
  </w:style>
  <w:style w:type="character" w:styleId="UnresolvedMention">
    <w:name w:val="Unresolved Mention"/>
    <w:basedOn w:val="DefaultParagraphFont"/>
    <w:uiPriority w:val="99"/>
    <w:semiHidden/>
    <w:unhideWhenUsed/>
    <w:rsid w:val="004A4FFC"/>
    <w:rPr>
      <w:color w:val="605E5C"/>
      <w:shd w:val="clear" w:color="auto" w:fill="E1DFDD"/>
    </w:rPr>
  </w:style>
  <w:style w:type="paragraph" w:customStyle="1" w:styleId="CodeBlock">
    <w:name w:val="Code Block"/>
    <w:basedOn w:val="Normal"/>
    <w:qFormat/>
    <w:rsid w:val="00551E52"/>
    <w:pPr>
      <w:pBdr>
        <w:top w:val="single" w:sz="8" w:space="0" w:color="000000"/>
        <w:left w:val="single" w:sz="8" w:space="0" w:color="000000"/>
        <w:bottom w:val="single" w:sz="8" w:space="0" w:color="000000"/>
        <w:right w:val="single" w:sz="8" w:space="0" w:color="000000"/>
      </w:pBdr>
      <w:spacing w:before="0" w:after="0"/>
      <w:ind w:left="360"/>
    </w:pPr>
    <w:rPr>
      <w:rFonts w:ascii="Courier New" w:eastAsia="Courier New" w:hAnsi="Courier New"/>
    </w:rPr>
  </w:style>
  <w:style w:type="paragraph" w:customStyle="1" w:styleId="CodeText">
    <w:name w:val="Code Text"/>
    <w:basedOn w:val="Normal"/>
    <w:link w:val="CodeTextChar"/>
    <w:qFormat/>
    <w:rsid w:val="00C734CC"/>
    <w:pPr>
      <w:spacing w:before="0" w:after="0" w:line="300" w:lineRule="auto"/>
    </w:pPr>
    <w:rPr>
      <w:rFonts w:ascii="IBM Plex Mono ExtraLight" w:eastAsia="Courier New" w:hAnsi="IBM Plex Mono ExtraLight" w:cs="Courier New"/>
    </w:rPr>
  </w:style>
  <w:style w:type="character" w:customStyle="1" w:styleId="CodeTextChar">
    <w:name w:val="Code Text Char"/>
    <w:basedOn w:val="DefaultParagraphFont"/>
    <w:link w:val="CodeText"/>
    <w:rsid w:val="00C734CC"/>
    <w:rPr>
      <w:rFonts w:ascii="IBM Plex Mono ExtraLight" w:eastAsia="Courier New" w:hAnsi="IBM Plex Mono ExtraLight" w:cs="Courier New"/>
      <w:sz w:val="22"/>
      <w:szCs w:val="24"/>
      <w:lang w:bidi="ar-SA"/>
    </w:rPr>
  </w:style>
  <w:style w:type="character" w:customStyle="1" w:styleId="HTMLPreformattedChar">
    <w:name w:val="HTML Preformatted Char"/>
    <w:basedOn w:val="DefaultParagraphFont"/>
    <w:link w:val="HTMLPreformatted"/>
    <w:uiPriority w:val="99"/>
    <w:semiHidden/>
    <w:rsid w:val="0050617E"/>
    <w:rPr>
      <w:rFonts w:ascii="Courier New" w:hAnsi="Courier New"/>
      <w:lang w:bidi="ar-SA"/>
    </w:rPr>
  </w:style>
  <w:style w:type="character" w:customStyle="1" w:styleId="hljs-literal">
    <w:name w:val="hljs-literal"/>
    <w:basedOn w:val="DefaultParagraphFont"/>
    <w:rsid w:val="0050617E"/>
  </w:style>
  <w:style w:type="character" w:customStyle="1" w:styleId="hljs-number">
    <w:name w:val="hljs-number"/>
    <w:basedOn w:val="DefaultParagraphFont"/>
    <w:rsid w:val="0050617E"/>
  </w:style>
  <w:style w:type="character" w:customStyle="1" w:styleId="hljs-string">
    <w:name w:val="hljs-string"/>
    <w:basedOn w:val="DefaultParagraphFont"/>
    <w:rsid w:val="0050617E"/>
  </w:style>
  <w:style w:type="paragraph" w:customStyle="1" w:styleId="StepList511">
    <w:name w:val="Step List511"/>
    <w:basedOn w:val="Normal"/>
    <w:rsid w:val="00A5656D"/>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543518">
      <w:bodyDiv w:val="1"/>
      <w:marLeft w:val="0"/>
      <w:marRight w:val="0"/>
      <w:marTop w:val="0"/>
      <w:marBottom w:val="0"/>
      <w:divBdr>
        <w:top w:val="none" w:sz="0" w:space="0" w:color="auto"/>
        <w:left w:val="none" w:sz="0" w:space="0" w:color="auto"/>
        <w:bottom w:val="none" w:sz="0" w:space="0" w:color="auto"/>
        <w:right w:val="none" w:sz="0" w:space="0" w:color="auto"/>
      </w:divBdr>
      <w:divsChild>
        <w:div w:id="2092458285">
          <w:marLeft w:val="0"/>
          <w:marRight w:val="0"/>
          <w:marTop w:val="0"/>
          <w:marBottom w:val="0"/>
          <w:divBdr>
            <w:top w:val="none" w:sz="0" w:space="0" w:color="auto"/>
            <w:left w:val="none" w:sz="0" w:space="0" w:color="auto"/>
            <w:bottom w:val="none" w:sz="0" w:space="0" w:color="auto"/>
            <w:right w:val="none" w:sz="0" w:space="0" w:color="auto"/>
          </w:divBdr>
        </w:div>
        <w:div w:id="313686482">
          <w:marLeft w:val="0"/>
          <w:marRight w:val="0"/>
          <w:marTop w:val="0"/>
          <w:marBottom w:val="0"/>
          <w:divBdr>
            <w:top w:val="none" w:sz="0" w:space="0" w:color="auto"/>
            <w:left w:val="none" w:sz="0" w:space="0" w:color="auto"/>
            <w:bottom w:val="none" w:sz="0" w:space="0" w:color="auto"/>
            <w:right w:val="none" w:sz="0" w:space="0" w:color="auto"/>
          </w:divBdr>
        </w:div>
        <w:div w:id="173420001">
          <w:marLeft w:val="0"/>
          <w:marRight w:val="0"/>
          <w:marTop w:val="0"/>
          <w:marBottom w:val="0"/>
          <w:divBdr>
            <w:top w:val="none" w:sz="0" w:space="0" w:color="auto"/>
            <w:left w:val="none" w:sz="0" w:space="0" w:color="auto"/>
            <w:bottom w:val="none" w:sz="0" w:space="0" w:color="auto"/>
            <w:right w:val="none" w:sz="0" w:space="0" w:color="auto"/>
          </w:divBdr>
        </w:div>
        <w:div w:id="585505945">
          <w:marLeft w:val="0"/>
          <w:marRight w:val="0"/>
          <w:marTop w:val="0"/>
          <w:marBottom w:val="0"/>
          <w:divBdr>
            <w:top w:val="none" w:sz="0" w:space="0" w:color="auto"/>
            <w:left w:val="none" w:sz="0" w:space="0" w:color="auto"/>
            <w:bottom w:val="none" w:sz="0" w:space="0" w:color="auto"/>
            <w:right w:val="none" w:sz="0" w:space="0" w:color="auto"/>
          </w:divBdr>
        </w:div>
      </w:divsChild>
    </w:div>
    <w:div w:id="410666626">
      <w:bodyDiv w:val="1"/>
      <w:marLeft w:val="0"/>
      <w:marRight w:val="0"/>
      <w:marTop w:val="0"/>
      <w:marBottom w:val="0"/>
      <w:divBdr>
        <w:top w:val="none" w:sz="0" w:space="0" w:color="auto"/>
        <w:left w:val="none" w:sz="0" w:space="0" w:color="auto"/>
        <w:bottom w:val="none" w:sz="0" w:space="0" w:color="auto"/>
        <w:right w:val="none" w:sz="0" w:space="0" w:color="auto"/>
      </w:divBdr>
    </w:div>
    <w:div w:id="437288171">
      <w:bodyDiv w:val="1"/>
      <w:marLeft w:val="0"/>
      <w:marRight w:val="0"/>
      <w:marTop w:val="0"/>
      <w:marBottom w:val="0"/>
      <w:divBdr>
        <w:top w:val="none" w:sz="0" w:space="0" w:color="auto"/>
        <w:left w:val="none" w:sz="0" w:space="0" w:color="auto"/>
        <w:bottom w:val="none" w:sz="0" w:space="0" w:color="auto"/>
        <w:right w:val="none" w:sz="0" w:space="0" w:color="auto"/>
      </w:divBdr>
      <w:divsChild>
        <w:div w:id="633340065">
          <w:marLeft w:val="274"/>
          <w:marRight w:val="0"/>
          <w:marTop w:val="0"/>
          <w:marBottom w:val="0"/>
          <w:divBdr>
            <w:top w:val="none" w:sz="0" w:space="0" w:color="auto"/>
            <w:left w:val="none" w:sz="0" w:space="0" w:color="auto"/>
            <w:bottom w:val="none" w:sz="0" w:space="0" w:color="auto"/>
            <w:right w:val="none" w:sz="0" w:space="0" w:color="auto"/>
          </w:divBdr>
        </w:div>
      </w:divsChild>
    </w:div>
    <w:div w:id="923761569">
      <w:bodyDiv w:val="1"/>
      <w:marLeft w:val="0"/>
      <w:marRight w:val="0"/>
      <w:marTop w:val="0"/>
      <w:marBottom w:val="0"/>
      <w:divBdr>
        <w:top w:val="none" w:sz="0" w:space="0" w:color="auto"/>
        <w:left w:val="none" w:sz="0" w:space="0" w:color="auto"/>
        <w:bottom w:val="none" w:sz="0" w:space="0" w:color="auto"/>
        <w:right w:val="none" w:sz="0" w:space="0" w:color="auto"/>
      </w:divBdr>
      <w:divsChild>
        <w:div w:id="1964266056">
          <w:marLeft w:val="274"/>
          <w:marRight w:val="0"/>
          <w:marTop w:val="0"/>
          <w:marBottom w:val="0"/>
          <w:divBdr>
            <w:top w:val="none" w:sz="0" w:space="0" w:color="auto"/>
            <w:left w:val="none" w:sz="0" w:space="0" w:color="auto"/>
            <w:bottom w:val="none" w:sz="0" w:space="0" w:color="auto"/>
            <w:right w:val="none" w:sz="0" w:space="0" w:color="auto"/>
          </w:divBdr>
        </w:div>
        <w:div w:id="347103055">
          <w:marLeft w:val="274"/>
          <w:marRight w:val="0"/>
          <w:marTop w:val="0"/>
          <w:marBottom w:val="0"/>
          <w:divBdr>
            <w:top w:val="none" w:sz="0" w:space="0" w:color="auto"/>
            <w:left w:val="none" w:sz="0" w:space="0" w:color="auto"/>
            <w:bottom w:val="none" w:sz="0" w:space="0" w:color="auto"/>
            <w:right w:val="none" w:sz="0" w:space="0" w:color="auto"/>
          </w:divBdr>
        </w:div>
        <w:div w:id="758911542">
          <w:marLeft w:val="274"/>
          <w:marRight w:val="0"/>
          <w:marTop w:val="0"/>
          <w:marBottom w:val="0"/>
          <w:divBdr>
            <w:top w:val="none" w:sz="0" w:space="0" w:color="auto"/>
            <w:left w:val="none" w:sz="0" w:space="0" w:color="auto"/>
            <w:bottom w:val="none" w:sz="0" w:space="0" w:color="auto"/>
            <w:right w:val="none" w:sz="0" w:space="0" w:color="auto"/>
          </w:divBdr>
        </w:div>
      </w:divsChild>
    </w:div>
    <w:div w:id="1117217258">
      <w:bodyDiv w:val="1"/>
      <w:marLeft w:val="0"/>
      <w:marRight w:val="0"/>
      <w:marTop w:val="0"/>
      <w:marBottom w:val="0"/>
      <w:divBdr>
        <w:top w:val="none" w:sz="0" w:space="0" w:color="auto"/>
        <w:left w:val="none" w:sz="0" w:space="0" w:color="auto"/>
        <w:bottom w:val="none" w:sz="0" w:space="0" w:color="auto"/>
        <w:right w:val="none" w:sz="0" w:space="0" w:color="auto"/>
      </w:divBdr>
    </w:div>
    <w:div w:id="1665088750">
      <w:bodyDiv w:val="1"/>
      <w:marLeft w:val="0"/>
      <w:marRight w:val="0"/>
      <w:marTop w:val="0"/>
      <w:marBottom w:val="0"/>
      <w:divBdr>
        <w:top w:val="none" w:sz="0" w:space="0" w:color="auto"/>
        <w:left w:val="none" w:sz="0" w:space="0" w:color="auto"/>
        <w:bottom w:val="none" w:sz="0" w:space="0" w:color="auto"/>
        <w:right w:val="none" w:sz="0" w:space="0" w:color="auto"/>
      </w:divBdr>
    </w:div>
    <w:div w:id="1686058575">
      <w:bodyDiv w:val="1"/>
      <w:marLeft w:val="0"/>
      <w:marRight w:val="0"/>
      <w:marTop w:val="0"/>
      <w:marBottom w:val="0"/>
      <w:divBdr>
        <w:top w:val="none" w:sz="0" w:space="0" w:color="auto"/>
        <w:left w:val="none" w:sz="0" w:space="0" w:color="auto"/>
        <w:bottom w:val="none" w:sz="0" w:space="0" w:color="auto"/>
        <w:right w:val="none" w:sz="0" w:space="0" w:color="auto"/>
      </w:divBdr>
      <w:divsChild>
        <w:div w:id="1209804446">
          <w:marLeft w:val="274"/>
          <w:marRight w:val="0"/>
          <w:marTop w:val="0"/>
          <w:marBottom w:val="0"/>
          <w:divBdr>
            <w:top w:val="none" w:sz="0" w:space="0" w:color="auto"/>
            <w:left w:val="none" w:sz="0" w:space="0" w:color="auto"/>
            <w:bottom w:val="none" w:sz="0" w:space="0" w:color="auto"/>
            <w:right w:val="none" w:sz="0" w:space="0" w:color="auto"/>
          </w:divBdr>
        </w:div>
        <w:div w:id="333803901">
          <w:marLeft w:val="274"/>
          <w:marRight w:val="0"/>
          <w:marTop w:val="0"/>
          <w:marBottom w:val="0"/>
          <w:divBdr>
            <w:top w:val="none" w:sz="0" w:space="0" w:color="auto"/>
            <w:left w:val="none" w:sz="0" w:space="0" w:color="auto"/>
            <w:bottom w:val="none" w:sz="0" w:space="0" w:color="auto"/>
            <w:right w:val="none" w:sz="0" w:space="0" w:color="auto"/>
          </w:divBdr>
        </w:div>
        <w:div w:id="1644461354">
          <w:marLeft w:val="274"/>
          <w:marRight w:val="0"/>
          <w:marTop w:val="0"/>
          <w:marBottom w:val="0"/>
          <w:divBdr>
            <w:top w:val="none" w:sz="0" w:space="0" w:color="auto"/>
            <w:left w:val="none" w:sz="0" w:space="0" w:color="auto"/>
            <w:bottom w:val="none" w:sz="0" w:space="0" w:color="auto"/>
            <w:right w:val="none" w:sz="0" w:space="0" w:color="auto"/>
          </w:divBdr>
        </w:div>
      </w:divsChild>
    </w:div>
    <w:div w:id="1786344165">
      <w:bodyDiv w:val="1"/>
      <w:marLeft w:val="0"/>
      <w:marRight w:val="0"/>
      <w:marTop w:val="0"/>
      <w:marBottom w:val="0"/>
      <w:divBdr>
        <w:top w:val="none" w:sz="0" w:space="0" w:color="auto"/>
        <w:left w:val="none" w:sz="0" w:space="0" w:color="auto"/>
        <w:bottom w:val="none" w:sz="0" w:space="0" w:color="auto"/>
        <w:right w:val="none" w:sz="0" w:space="0" w:color="auto"/>
      </w:divBdr>
    </w:div>
    <w:div w:id="1823504084">
      <w:bodyDiv w:val="1"/>
      <w:marLeft w:val="0"/>
      <w:marRight w:val="0"/>
      <w:marTop w:val="0"/>
      <w:marBottom w:val="0"/>
      <w:divBdr>
        <w:top w:val="none" w:sz="0" w:space="0" w:color="auto"/>
        <w:left w:val="none" w:sz="0" w:space="0" w:color="auto"/>
        <w:bottom w:val="none" w:sz="0" w:space="0" w:color="auto"/>
        <w:right w:val="none" w:sz="0" w:space="0" w:color="auto"/>
      </w:divBdr>
      <w:divsChild>
        <w:div w:id="662588804">
          <w:marLeft w:val="0"/>
          <w:marRight w:val="0"/>
          <w:marTop w:val="0"/>
          <w:marBottom w:val="0"/>
          <w:divBdr>
            <w:top w:val="none" w:sz="0" w:space="0" w:color="auto"/>
            <w:left w:val="none" w:sz="0" w:space="0" w:color="auto"/>
            <w:bottom w:val="none" w:sz="0" w:space="0" w:color="auto"/>
            <w:right w:val="none" w:sz="0" w:space="0" w:color="auto"/>
          </w:divBdr>
        </w:div>
        <w:div w:id="1427842645">
          <w:marLeft w:val="0"/>
          <w:marRight w:val="0"/>
          <w:marTop w:val="0"/>
          <w:marBottom w:val="0"/>
          <w:divBdr>
            <w:top w:val="none" w:sz="0" w:space="0" w:color="auto"/>
            <w:left w:val="none" w:sz="0" w:space="0" w:color="auto"/>
            <w:bottom w:val="none" w:sz="0" w:space="0" w:color="auto"/>
            <w:right w:val="none" w:sz="0" w:space="0" w:color="auto"/>
          </w:divBdr>
        </w:div>
        <w:div w:id="619995873">
          <w:marLeft w:val="0"/>
          <w:marRight w:val="0"/>
          <w:marTop w:val="0"/>
          <w:marBottom w:val="0"/>
          <w:divBdr>
            <w:top w:val="none" w:sz="0" w:space="0" w:color="auto"/>
            <w:left w:val="none" w:sz="0" w:space="0" w:color="auto"/>
            <w:bottom w:val="none" w:sz="0" w:space="0" w:color="auto"/>
            <w:right w:val="none" w:sz="0" w:space="0" w:color="auto"/>
          </w:divBdr>
        </w:div>
        <w:div w:id="1763067418">
          <w:marLeft w:val="0"/>
          <w:marRight w:val="0"/>
          <w:marTop w:val="0"/>
          <w:marBottom w:val="0"/>
          <w:divBdr>
            <w:top w:val="none" w:sz="0" w:space="0" w:color="auto"/>
            <w:left w:val="none" w:sz="0" w:space="0" w:color="auto"/>
            <w:bottom w:val="none" w:sz="0" w:space="0" w:color="auto"/>
            <w:right w:val="none" w:sz="0" w:space="0" w:color="auto"/>
          </w:divBdr>
        </w:div>
      </w:divsChild>
    </w:div>
    <w:div w:id="2095395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bm.com/support/knowledgecenter/SS5FPD_1.0.0/com.ibm.ips.doc/postgresql/load/c_load_character_strings.html?view=kc"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ibm.com/support/knowledgecenter/SS5FPD_1.0.0/com.ibm.ips.doc/postgresql/load/c_load_time.html?view=kc"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www.ibm.com/support/knowledgecenter/SS5FPD_1.0.0/com.ibm.ips.doc/postgresql/load/c_load_floating_point_data_types.html?view=kc" TargetMode="External"/><Relationship Id="rId40" Type="http://schemas.openxmlformats.org/officeDocument/2006/relationships/hyperlink" Target="https://www.ibm.com/support/knowledgecenter/SS5FPD_1.0.0/com.ibm.ips.doc/postgresql/dbuser/r_dbuser_document_data_types.html?view=kc" TargetMode="External"/><Relationship Id="rId45" Type="http://schemas.openxmlformats.org/officeDocument/2006/relationships/hyperlink" Target="https://www.ibm.com/support/knowledgecenter/SS5FPD_1.0.0/com.ibm.ips.doc/postgresql/load/c_load_interval_data_types.html?view=kc" TargetMode="External"/><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ibm.biz/nzsql-slash-options" TargetMode="External"/><Relationship Id="rId35" Type="http://schemas.openxmlformats.org/officeDocument/2006/relationships/hyperlink" Target="https://www.ibm.com/support/knowledgecenter/SS5FPD_1.0.0/com.ibm.ips.doc/postgresql/load/c_load_integer_data_types.html?view=kc" TargetMode="External"/><Relationship Id="rId43" Type="http://schemas.openxmlformats.org/officeDocument/2006/relationships/hyperlink" Target="https://www.ibm.com/support/knowledgecenter/SS5FPD_1.0.0/com.ibm.ips.doc/postgresql/load/c_load_time_zone.html?view=kc" TargetMode="External"/><Relationship Id="rId48" Type="http://schemas.openxmlformats.org/officeDocument/2006/relationships/image" Target="media/image28.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ibm.com/support/knowledgecenter/SS5FPD_1.0.0/com.ibm.ips.doc/postgresql/load/c_load_character_strings.html?view=kc" TargetMode="External"/><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ibm.com/support/knowledgecenter/SS5FPD_1.0.0/com.ibm.ips.doc/postgresql/load/r_load_datestyle.html?view=kc" TargetMode="External"/><Relationship Id="rId54"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ibm.com/support/knowledgecenter/SS5FPD_1.0.0/com.ibm.ips.doc/postgresql/load/c_load_fixed_point_data_types.html?view=kc" TargetMode="External"/><Relationship Id="rId49" Type="http://schemas.openxmlformats.org/officeDocument/2006/relationships/image" Target="media/image29.png"/><Relationship Id="rId57"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www.ibm.com/support/knowledgecenter/SS5FPD_1.0.0/com.ibm.ips.doc/postgresql/load/c_load_timestamp.html?view=kc" TargetMode="External"/><Relationship Id="rId5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20080102_TechWorks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C9763-758A-4AFA-B6AD-032AD3D5B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Settings\Administrator\Application Data\Microsoft\Templates\20080102_TechWorks_Workbook_Template.dot</Template>
  <TotalTime>1</TotalTime>
  <Pages>15</Pages>
  <Words>1942</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IBM'S DB2 DBA Integrated Tools PoT</vt:lpstr>
    </vt:vector>
  </TitlesOfParts>
  <Company>IBM</Company>
  <LinksUpToDate>false</LinksUpToDate>
  <CharactersWithSpaces>12993</CharactersWithSpaces>
  <SharedDoc>false</SharedDoc>
  <HLinks>
    <vt:vector size="12" baseType="variant">
      <vt:variant>
        <vt:i4>3539071</vt:i4>
      </vt:variant>
      <vt:variant>
        <vt:i4>3</vt:i4>
      </vt:variant>
      <vt:variant>
        <vt:i4>0</vt:i4>
      </vt:variant>
      <vt:variant>
        <vt:i4>5</vt:i4>
      </vt:variant>
      <vt:variant>
        <vt:lpwstr>https://127.0.0.1:8001/</vt:lpwstr>
      </vt:variant>
      <vt:variant>
        <vt:lpwstr/>
      </vt:variant>
      <vt:variant>
        <vt:i4>851997</vt:i4>
      </vt:variant>
      <vt:variant>
        <vt:i4>0</vt:i4>
      </vt:variant>
      <vt:variant>
        <vt:i4>0</vt:i4>
      </vt:variant>
      <vt:variant>
        <vt:i4>5</vt:i4>
      </vt:variant>
      <vt:variant>
        <vt:lpwstr>http://192.168.142.105:2368/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IBM'S DB2 DBA Integrated Tools PoT</dc:title>
  <dc:subject>Data Studio Family</dc:subject>
  <dc:creator>Burt Vialpando; Vikram Khatri</dc:creator>
  <cp:keywords>Data Studio, DB2</cp:keywords>
  <dc:description>Version 1.2 Dated 08-10-2008</dc:description>
  <cp:lastModifiedBy>John Lucas</cp:lastModifiedBy>
  <cp:revision>4</cp:revision>
  <cp:lastPrinted>2016-09-07T23:47:00Z</cp:lastPrinted>
  <dcterms:created xsi:type="dcterms:W3CDTF">2020-09-14T15:28:00Z</dcterms:created>
  <dcterms:modified xsi:type="dcterms:W3CDTF">2020-10-12T19:07:00Z</dcterms:modified>
</cp:coreProperties>
</file>