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317A3" w14:textId="77777777" w:rsidR="00E76450" w:rsidRPr="00803BAF" w:rsidRDefault="00E76450" w:rsidP="00E76450">
      <w:pPr>
        <w:spacing w:line="240" w:lineRule="auto"/>
        <w:rPr>
          <w:rFonts w:ascii="Times New Roman" w:hAnsi="Times New Roman" w:cs="Times New Roman"/>
          <w:b/>
          <w:sz w:val="24"/>
          <w:szCs w:val="24"/>
        </w:rPr>
      </w:pPr>
      <w:r w:rsidRPr="00803BAF">
        <w:rPr>
          <w:rFonts w:ascii="Times New Roman" w:hAnsi="Times New Roman" w:cs="Times New Roman"/>
          <w:b/>
          <w:sz w:val="24"/>
          <w:szCs w:val="24"/>
        </w:rPr>
        <w:t>SCENARIO: Major Hurricane</w:t>
      </w:r>
      <w:r>
        <w:rPr>
          <w:rFonts w:ascii="Times New Roman" w:hAnsi="Times New Roman" w:cs="Times New Roman"/>
          <w:b/>
          <w:sz w:val="24"/>
          <w:szCs w:val="24"/>
        </w:rPr>
        <w:t xml:space="preserve"> Hits Port Saint Lucie Area</w:t>
      </w:r>
    </w:p>
    <w:p w14:paraId="2A5E8296" w14:textId="77777777" w:rsidR="00E76450" w:rsidRPr="00E8475A" w:rsidRDefault="00E76450" w:rsidP="00E76450">
      <w:pPr>
        <w:spacing w:line="240" w:lineRule="auto"/>
        <w:rPr>
          <w:rFonts w:ascii="Times New Roman" w:hAnsi="Times New Roman" w:cs="Times New Roman"/>
          <w:sz w:val="24"/>
          <w:szCs w:val="24"/>
        </w:rPr>
      </w:pPr>
      <w:r w:rsidRPr="00E12953">
        <w:rPr>
          <w:rFonts w:ascii="Times New Roman" w:hAnsi="Times New Roman" w:cs="Times New Roman"/>
          <w:b/>
          <w:sz w:val="24"/>
          <w:szCs w:val="24"/>
        </w:rPr>
        <w:t>Background:</w:t>
      </w:r>
      <w:r w:rsidRPr="00E8475A">
        <w:rPr>
          <w:rFonts w:ascii="Times New Roman" w:hAnsi="Times New Roman" w:cs="Times New Roman"/>
          <w:sz w:val="24"/>
          <w:szCs w:val="24"/>
        </w:rPr>
        <w:t xml:space="preserve"> Hurricane </w:t>
      </w:r>
      <w:r>
        <w:rPr>
          <w:rFonts w:ascii="Times New Roman" w:hAnsi="Times New Roman" w:cs="Times New Roman"/>
          <w:sz w:val="24"/>
          <w:szCs w:val="24"/>
        </w:rPr>
        <w:t>Vader</w:t>
      </w:r>
      <w:r w:rsidRPr="00E8475A">
        <w:rPr>
          <w:rFonts w:ascii="Times New Roman" w:hAnsi="Times New Roman" w:cs="Times New Roman"/>
          <w:sz w:val="24"/>
          <w:szCs w:val="24"/>
        </w:rPr>
        <w:t xml:space="preserve">, a dangerous Category 4 storm severely damaged the Fort Lauderdale metropolitan area to include the Port Saint Lucie Nuclear Power Station. The city has been hit hard by sustained </w:t>
      </w:r>
      <w:r w:rsidRPr="0064443C">
        <w:rPr>
          <w:rFonts w:ascii="Times New Roman" w:hAnsi="Times New Roman" w:cs="Times New Roman"/>
          <w:b/>
          <w:sz w:val="24"/>
          <w:szCs w:val="24"/>
        </w:rPr>
        <w:t>150 mph winds</w:t>
      </w:r>
      <w:r w:rsidRPr="00E8475A">
        <w:rPr>
          <w:rFonts w:ascii="Times New Roman" w:hAnsi="Times New Roman" w:cs="Times New Roman"/>
          <w:sz w:val="24"/>
          <w:szCs w:val="24"/>
        </w:rPr>
        <w:t xml:space="preserve"> and over 20 inches of rain has fallen in the past 24 hours. The Governor ordered the </w:t>
      </w:r>
      <w:r w:rsidRPr="0064443C">
        <w:rPr>
          <w:rFonts w:ascii="Times New Roman" w:hAnsi="Times New Roman" w:cs="Times New Roman"/>
          <w:b/>
          <w:sz w:val="24"/>
          <w:szCs w:val="24"/>
        </w:rPr>
        <w:t>evacuation of all citizens and tourists within 20 miles of the Port Saint Lucie</w:t>
      </w:r>
      <w:r w:rsidRPr="00E8475A">
        <w:rPr>
          <w:rFonts w:ascii="Times New Roman" w:hAnsi="Times New Roman" w:cs="Times New Roman"/>
          <w:sz w:val="24"/>
          <w:szCs w:val="24"/>
        </w:rPr>
        <w:t xml:space="preserve"> Nuclear Power station approximately 24 hours prior to the Hurricane landfall. As a result, approximately </w:t>
      </w:r>
      <w:r w:rsidRPr="0064443C">
        <w:rPr>
          <w:rFonts w:ascii="Times New Roman" w:hAnsi="Times New Roman" w:cs="Times New Roman"/>
          <w:b/>
          <w:sz w:val="24"/>
          <w:szCs w:val="24"/>
        </w:rPr>
        <w:t xml:space="preserve">420,000 people were ordered to evacuate </w:t>
      </w:r>
      <w:r w:rsidRPr="00E8475A">
        <w:rPr>
          <w:rFonts w:ascii="Times New Roman" w:hAnsi="Times New Roman" w:cs="Times New Roman"/>
          <w:sz w:val="24"/>
          <w:szCs w:val="24"/>
        </w:rPr>
        <w:t xml:space="preserve">from the Port Saint Lucie area. </w:t>
      </w:r>
    </w:p>
    <w:p w14:paraId="06C47B14" w14:textId="77777777" w:rsidR="00E76450" w:rsidRPr="00E8475A" w:rsidRDefault="00E76450" w:rsidP="00E76450">
      <w:pPr>
        <w:pStyle w:val="NormalWeb"/>
        <w:spacing w:before="150" w:beforeAutospacing="0" w:after="270" w:afterAutospacing="0"/>
        <w:ind w:left="60" w:right="60"/>
        <w:jc w:val="both"/>
      </w:pPr>
      <w:r w:rsidRPr="00E8475A">
        <w:t xml:space="preserve">The Governor reported from the emergency operations center that the </w:t>
      </w:r>
      <w:r w:rsidRPr="0064443C">
        <w:rPr>
          <w:b/>
        </w:rPr>
        <w:t xml:space="preserve">state is struggling to clear roads and bypasses </w:t>
      </w:r>
      <w:r w:rsidRPr="00E8475A">
        <w:t xml:space="preserve">so residents can get to shelter and safe areas. </w:t>
      </w:r>
      <w:r w:rsidRPr="00E8475A">
        <w:rPr>
          <w:color w:val="000000"/>
        </w:rPr>
        <w:t>Until debris is cleared, rescue operations are difficult because much of the area is reachable only by helicopters and boats.</w:t>
      </w:r>
      <w:r w:rsidRPr="00E8475A">
        <w:t xml:space="preserve"> The region’s mass transit system is calling on private transportation companies for backup. </w:t>
      </w:r>
      <w:r w:rsidRPr="00E8475A">
        <w:rPr>
          <w:color w:val="000000"/>
        </w:rPr>
        <w:t xml:space="preserve"> Wind and downed trees have damaged nearly all of the electric transmission lines within the </w:t>
      </w:r>
      <w:r>
        <w:rPr>
          <w:color w:val="000000"/>
        </w:rPr>
        <w:t>area</w:t>
      </w:r>
      <w:r w:rsidRPr="00E8475A">
        <w:rPr>
          <w:color w:val="000000"/>
        </w:rPr>
        <w:t>. Most communications systems within the impacted area are not functioning due to damage and lack of power.</w:t>
      </w:r>
      <w:r w:rsidRPr="00E8475A">
        <w:rPr>
          <w:rStyle w:val="apple-converted-space"/>
          <w:color w:val="000000"/>
        </w:rPr>
        <w:t> </w:t>
      </w:r>
      <w:r w:rsidRPr="00E8475A">
        <w:t>Utility companies are reporting that over a million customers are without power, and utility crews are fighting to restore at least temporary power to critical facilities.</w:t>
      </w:r>
      <w:r>
        <w:t xml:space="preserve"> The state is also working </w:t>
      </w:r>
      <w:r w:rsidRPr="00E8475A">
        <w:t xml:space="preserve">with federal officials and private companies on restoring communications, transportation, water, and other critical infrastructure. </w:t>
      </w:r>
    </w:p>
    <w:p w14:paraId="3AB265CA" w14:textId="77777777" w:rsidR="00E76450" w:rsidRPr="00E8475A" w:rsidRDefault="00E76450" w:rsidP="00E76450">
      <w:pPr>
        <w:spacing w:line="240" w:lineRule="auto"/>
        <w:rPr>
          <w:rFonts w:ascii="Times New Roman" w:hAnsi="Times New Roman" w:cs="Times New Roman"/>
          <w:sz w:val="24"/>
          <w:szCs w:val="24"/>
        </w:rPr>
      </w:pPr>
      <w:r w:rsidRPr="00E8475A">
        <w:rPr>
          <w:rFonts w:ascii="Times New Roman" w:hAnsi="Times New Roman" w:cs="Times New Roman"/>
          <w:sz w:val="24"/>
          <w:szCs w:val="24"/>
        </w:rPr>
        <w:t>The state and FEMA have established locations where residents can get emergency supplies and water, there are points of distribution in many communities where supermarkets and other food stores are still closed or damaged.</w:t>
      </w:r>
      <w:r w:rsidRPr="00E8475A">
        <w:rPr>
          <w:rFonts w:ascii="Times New Roman" w:hAnsi="Times New Roman" w:cs="Times New Roman"/>
          <w:color w:val="000000"/>
          <w:sz w:val="24"/>
          <w:szCs w:val="24"/>
        </w:rPr>
        <w:t xml:space="preserve"> Schools that are not severely damaged are being used as shelters for the disaster victims.</w:t>
      </w:r>
      <w:r>
        <w:rPr>
          <w:rFonts w:ascii="Times New Roman" w:hAnsi="Times New Roman" w:cs="Times New Roman"/>
          <w:sz w:val="24"/>
          <w:szCs w:val="24"/>
        </w:rPr>
        <w:t xml:space="preserve"> </w:t>
      </w:r>
      <w:r w:rsidRPr="00E8475A">
        <w:rPr>
          <w:rFonts w:ascii="Times New Roman" w:hAnsi="Times New Roman" w:cs="Times New Roman"/>
          <w:sz w:val="24"/>
          <w:szCs w:val="24"/>
        </w:rPr>
        <w:t>The state is warning citizens that the public water supply might have been breached by toxic chemicals and sewage from treatment plants.  Residents should not use public water for drinking, washing hands or bathing.</w:t>
      </w:r>
    </w:p>
    <w:p w14:paraId="68F7C0B6" w14:textId="77777777" w:rsidR="00E76450" w:rsidRPr="00E8475A" w:rsidRDefault="00E76450" w:rsidP="00E76450">
      <w:pPr>
        <w:spacing w:line="240" w:lineRule="auto"/>
        <w:rPr>
          <w:rFonts w:ascii="Times New Roman" w:hAnsi="Times New Roman" w:cs="Times New Roman"/>
          <w:sz w:val="24"/>
          <w:szCs w:val="24"/>
        </w:rPr>
      </w:pPr>
      <w:r>
        <w:rPr>
          <w:rFonts w:ascii="Times New Roman" w:hAnsi="Times New Roman" w:cs="Times New Roman"/>
          <w:sz w:val="24"/>
          <w:szCs w:val="24"/>
        </w:rPr>
        <w:t>The local nuclear power station assessment is ongoing for damage and other risks because of the hurricane. Early reports indicated that there is possible damage to the nuclear reactor cooling system.</w:t>
      </w:r>
    </w:p>
    <w:p w14:paraId="2CE28465" w14:textId="5A8A8DE9" w:rsidR="00857B3A" w:rsidRPr="00E76450" w:rsidRDefault="00857B3A" w:rsidP="00E76450">
      <w:bookmarkStart w:id="0" w:name="_GoBack"/>
      <w:bookmarkEnd w:id="0"/>
    </w:p>
    <w:sectPr w:rsidR="00857B3A" w:rsidRPr="00E76450" w:rsidSect="00E0523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95CB4" w14:textId="77777777" w:rsidR="00BE5C7C" w:rsidRDefault="00BE5C7C" w:rsidP="006D2A30">
      <w:pPr>
        <w:spacing w:after="0" w:line="240" w:lineRule="auto"/>
      </w:pPr>
      <w:r>
        <w:separator/>
      </w:r>
    </w:p>
  </w:endnote>
  <w:endnote w:type="continuationSeparator" w:id="0">
    <w:p w14:paraId="0F4683C6" w14:textId="77777777" w:rsidR="00BE5C7C" w:rsidRDefault="00BE5C7C" w:rsidP="006D2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18829"/>
      <w:docPartObj>
        <w:docPartGallery w:val="Page Numbers (Bottom of Page)"/>
        <w:docPartUnique/>
      </w:docPartObj>
    </w:sdtPr>
    <w:sdtEndPr/>
    <w:sdtContent>
      <w:p w14:paraId="48DAF836" w14:textId="77777777" w:rsidR="0035431E" w:rsidRDefault="00A36390">
        <w:pPr>
          <w:pStyle w:val="Footer"/>
          <w:jc w:val="right"/>
        </w:pPr>
        <w:r>
          <w:fldChar w:fldCharType="begin"/>
        </w:r>
        <w:r>
          <w:instrText xml:space="preserve"> PAGE   \* MERGEFORMAT </w:instrText>
        </w:r>
        <w:r>
          <w:fldChar w:fldCharType="separate"/>
        </w:r>
        <w:r w:rsidR="00E76450">
          <w:rPr>
            <w:noProof/>
          </w:rPr>
          <w:t>1</w:t>
        </w:r>
        <w:r>
          <w:rPr>
            <w:noProof/>
          </w:rPr>
          <w:fldChar w:fldCharType="end"/>
        </w:r>
      </w:p>
    </w:sdtContent>
  </w:sdt>
  <w:p w14:paraId="13711646" w14:textId="77777777" w:rsidR="0035431E" w:rsidRDefault="003543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A0282" w14:textId="77777777" w:rsidR="00BE5C7C" w:rsidRDefault="00BE5C7C" w:rsidP="006D2A30">
      <w:pPr>
        <w:spacing w:after="0" w:line="240" w:lineRule="auto"/>
      </w:pPr>
      <w:r>
        <w:separator/>
      </w:r>
    </w:p>
  </w:footnote>
  <w:footnote w:type="continuationSeparator" w:id="0">
    <w:p w14:paraId="43623245" w14:textId="77777777" w:rsidR="00BE5C7C" w:rsidRDefault="00BE5C7C" w:rsidP="006D2A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C6C54" w14:textId="6F19C302" w:rsidR="003242C9" w:rsidRPr="00E8475A" w:rsidRDefault="003242C9" w:rsidP="003242C9">
    <w:pPr>
      <w:spacing w:line="240" w:lineRule="auto"/>
      <w:rPr>
        <w:rFonts w:ascii="Times New Roman" w:hAnsi="Times New Roman" w:cs="Times New Roman"/>
        <w:sz w:val="24"/>
        <w:szCs w:val="24"/>
      </w:rPr>
    </w:pPr>
    <w:r w:rsidRPr="00E8475A">
      <w:rPr>
        <w:rFonts w:ascii="Times New Roman" w:hAnsi="Times New Roman" w:cs="Times New Roman"/>
        <w:sz w:val="24"/>
        <w:szCs w:val="24"/>
      </w:rPr>
      <w:t>Version 1 February 21, 2018</w:t>
    </w:r>
  </w:p>
  <w:p w14:paraId="1610D1E9" w14:textId="521447F7" w:rsidR="003242C9" w:rsidRDefault="003242C9">
    <w:pPr>
      <w:pStyle w:val="Header"/>
    </w:pPr>
  </w:p>
  <w:p w14:paraId="587A1423" w14:textId="77777777" w:rsidR="003242C9" w:rsidRDefault="003242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8AB"/>
    <w:rsid w:val="0005563F"/>
    <w:rsid w:val="000556E4"/>
    <w:rsid w:val="00062416"/>
    <w:rsid w:val="000B183B"/>
    <w:rsid w:val="000F6FCB"/>
    <w:rsid w:val="00100DC2"/>
    <w:rsid w:val="001256F6"/>
    <w:rsid w:val="00133AEA"/>
    <w:rsid w:val="00144EFB"/>
    <w:rsid w:val="00145DE9"/>
    <w:rsid w:val="00164393"/>
    <w:rsid w:val="001D53B3"/>
    <w:rsid w:val="001E39A7"/>
    <w:rsid w:val="001F7B7C"/>
    <w:rsid w:val="00204891"/>
    <w:rsid w:val="0028218F"/>
    <w:rsid w:val="002B4E9B"/>
    <w:rsid w:val="002C4727"/>
    <w:rsid w:val="00321496"/>
    <w:rsid w:val="003242C9"/>
    <w:rsid w:val="00326F81"/>
    <w:rsid w:val="0035431E"/>
    <w:rsid w:val="003C447E"/>
    <w:rsid w:val="00410861"/>
    <w:rsid w:val="004246DF"/>
    <w:rsid w:val="004529DF"/>
    <w:rsid w:val="00473C81"/>
    <w:rsid w:val="00497859"/>
    <w:rsid w:val="004A34D4"/>
    <w:rsid w:val="004D310A"/>
    <w:rsid w:val="005229C6"/>
    <w:rsid w:val="005603ED"/>
    <w:rsid w:val="005678AB"/>
    <w:rsid w:val="00576EC1"/>
    <w:rsid w:val="00597725"/>
    <w:rsid w:val="005D7223"/>
    <w:rsid w:val="005E18DB"/>
    <w:rsid w:val="0061747D"/>
    <w:rsid w:val="0064443C"/>
    <w:rsid w:val="00652F07"/>
    <w:rsid w:val="00656126"/>
    <w:rsid w:val="00660939"/>
    <w:rsid w:val="006D2A30"/>
    <w:rsid w:val="00716CE3"/>
    <w:rsid w:val="00731101"/>
    <w:rsid w:val="00772B90"/>
    <w:rsid w:val="007D1CBA"/>
    <w:rsid w:val="007D5740"/>
    <w:rsid w:val="007E4037"/>
    <w:rsid w:val="00802C55"/>
    <w:rsid w:val="00803BAF"/>
    <w:rsid w:val="00853B1A"/>
    <w:rsid w:val="00856C45"/>
    <w:rsid w:val="00857B3A"/>
    <w:rsid w:val="008C72F2"/>
    <w:rsid w:val="009021FE"/>
    <w:rsid w:val="00942BBE"/>
    <w:rsid w:val="0095675E"/>
    <w:rsid w:val="00965D02"/>
    <w:rsid w:val="009C460E"/>
    <w:rsid w:val="00A36390"/>
    <w:rsid w:val="00A5495E"/>
    <w:rsid w:val="00A657D8"/>
    <w:rsid w:val="00B41946"/>
    <w:rsid w:val="00B940D3"/>
    <w:rsid w:val="00BE5C7C"/>
    <w:rsid w:val="00C27C6F"/>
    <w:rsid w:val="00C32EC5"/>
    <w:rsid w:val="00C53AE2"/>
    <w:rsid w:val="00C6260D"/>
    <w:rsid w:val="00C67050"/>
    <w:rsid w:val="00C95E39"/>
    <w:rsid w:val="00C96023"/>
    <w:rsid w:val="00CD18B8"/>
    <w:rsid w:val="00CF06AC"/>
    <w:rsid w:val="00D117C9"/>
    <w:rsid w:val="00D1329B"/>
    <w:rsid w:val="00D9671D"/>
    <w:rsid w:val="00DE6661"/>
    <w:rsid w:val="00E05231"/>
    <w:rsid w:val="00E12953"/>
    <w:rsid w:val="00E76450"/>
    <w:rsid w:val="00E8475A"/>
    <w:rsid w:val="00E960DE"/>
    <w:rsid w:val="00EB76F4"/>
    <w:rsid w:val="00ED1944"/>
    <w:rsid w:val="00F05657"/>
    <w:rsid w:val="00F23E4E"/>
    <w:rsid w:val="00F31BD6"/>
    <w:rsid w:val="00FB2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F6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8AB"/>
    <w:rPr>
      <w:color w:val="0000FF" w:themeColor="hyperlink"/>
      <w:u w:val="single"/>
    </w:rPr>
  </w:style>
  <w:style w:type="paragraph" w:styleId="Header">
    <w:name w:val="header"/>
    <w:basedOn w:val="Normal"/>
    <w:link w:val="HeaderChar"/>
    <w:uiPriority w:val="99"/>
    <w:unhideWhenUsed/>
    <w:rsid w:val="006D2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A30"/>
  </w:style>
  <w:style w:type="paragraph" w:styleId="Footer">
    <w:name w:val="footer"/>
    <w:basedOn w:val="Normal"/>
    <w:link w:val="FooterChar"/>
    <w:uiPriority w:val="99"/>
    <w:unhideWhenUsed/>
    <w:rsid w:val="006D2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A30"/>
  </w:style>
  <w:style w:type="paragraph" w:styleId="NormalWeb">
    <w:name w:val="Normal (Web)"/>
    <w:basedOn w:val="Normal"/>
    <w:uiPriority w:val="99"/>
    <w:unhideWhenUsed/>
    <w:rsid w:val="004246DF"/>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424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0994">
      <w:bodyDiv w:val="1"/>
      <w:marLeft w:val="0"/>
      <w:marRight w:val="0"/>
      <w:marTop w:val="0"/>
      <w:marBottom w:val="0"/>
      <w:divBdr>
        <w:top w:val="none" w:sz="0" w:space="0" w:color="auto"/>
        <w:left w:val="none" w:sz="0" w:space="0" w:color="auto"/>
        <w:bottom w:val="none" w:sz="0" w:space="0" w:color="auto"/>
        <w:right w:val="none" w:sz="0" w:space="0" w:color="auto"/>
      </w:divBdr>
    </w:div>
    <w:div w:id="588545585">
      <w:bodyDiv w:val="1"/>
      <w:marLeft w:val="0"/>
      <w:marRight w:val="0"/>
      <w:marTop w:val="0"/>
      <w:marBottom w:val="0"/>
      <w:divBdr>
        <w:top w:val="none" w:sz="0" w:space="0" w:color="auto"/>
        <w:left w:val="none" w:sz="0" w:space="0" w:color="auto"/>
        <w:bottom w:val="none" w:sz="0" w:space="0" w:color="auto"/>
        <w:right w:val="none" w:sz="0" w:space="0" w:color="auto"/>
      </w:divBdr>
    </w:div>
    <w:div w:id="749624535">
      <w:bodyDiv w:val="1"/>
      <w:marLeft w:val="0"/>
      <w:marRight w:val="0"/>
      <w:marTop w:val="0"/>
      <w:marBottom w:val="0"/>
      <w:divBdr>
        <w:top w:val="none" w:sz="0" w:space="0" w:color="auto"/>
        <w:left w:val="none" w:sz="0" w:space="0" w:color="auto"/>
        <w:bottom w:val="none" w:sz="0" w:space="0" w:color="auto"/>
        <w:right w:val="none" w:sz="0" w:space="0" w:color="auto"/>
      </w:divBdr>
    </w:div>
    <w:div w:id="1078095329">
      <w:bodyDiv w:val="1"/>
      <w:marLeft w:val="0"/>
      <w:marRight w:val="0"/>
      <w:marTop w:val="0"/>
      <w:marBottom w:val="0"/>
      <w:divBdr>
        <w:top w:val="none" w:sz="0" w:space="0" w:color="auto"/>
        <w:left w:val="none" w:sz="0" w:space="0" w:color="auto"/>
        <w:bottom w:val="none" w:sz="0" w:space="0" w:color="auto"/>
        <w:right w:val="none" w:sz="0" w:space="0" w:color="auto"/>
      </w:divBdr>
    </w:div>
    <w:div w:id="1157502887">
      <w:bodyDiv w:val="1"/>
      <w:marLeft w:val="0"/>
      <w:marRight w:val="0"/>
      <w:marTop w:val="0"/>
      <w:marBottom w:val="0"/>
      <w:divBdr>
        <w:top w:val="none" w:sz="0" w:space="0" w:color="auto"/>
        <w:left w:val="none" w:sz="0" w:space="0" w:color="auto"/>
        <w:bottom w:val="none" w:sz="0" w:space="0" w:color="auto"/>
        <w:right w:val="none" w:sz="0" w:space="0" w:color="auto"/>
      </w:divBdr>
    </w:div>
    <w:div w:id="1735657598">
      <w:bodyDiv w:val="1"/>
      <w:marLeft w:val="0"/>
      <w:marRight w:val="0"/>
      <w:marTop w:val="0"/>
      <w:marBottom w:val="0"/>
      <w:divBdr>
        <w:top w:val="none" w:sz="0" w:space="0" w:color="auto"/>
        <w:left w:val="none" w:sz="0" w:space="0" w:color="auto"/>
        <w:bottom w:val="none" w:sz="0" w:space="0" w:color="auto"/>
        <w:right w:val="none" w:sz="0" w:space="0" w:color="auto"/>
      </w:divBdr>
    </w:div>
    <w:div w:id="1961455374">
      <w:bodyDiv w:val="1"/>
      <w:marLeft w:val="0"/>
      <w:marRight w:val="0"/>
      <w:marTop w:val="0"/>
      <w:marBottom w:val="0"/>
      <w:divBdr>
        <w:top w:val="none" w:sz="0" w:space="0" w:color="auto"/>
        <w:left w:val="none" w:sz="0" w:space="0" w:color="auto"/>
        <w:bottom w:val="none" w:sz="0" w:space="0" w:color="auto"/>
        <w:right w:val="none" w:sz="0" w:space="0" w:color="auto"/>
      </w:divBdr>
    </w:div>
    <w:div w:id="207149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157AC482737743A2AABB061DC00E1E" ma:contentTypeVersion="0" ma:contentTypeDescription="Create a new document." ma:contentTypeScope="" ma:versionID="8259a6ace32049012c610b70b160f08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2F4ED0D-B575-4973-B355-E04419B39046}">
  <ds:schemaRefs>
    <ds:schemaRef ds:uri="http://schemas.microsoft.com/sharepoint/v3/contenttype/forms"/>
  </ds:schemaRefs>
</ds:datastoreItem>
</file>

<file path=customXml/itemProps2.xml><?xml version="1.0" encoding="utf-8"?>
<ds:datastoreItem xmlns:ds="http://schemas.openxmlformats.org/officeDocument/2006/customXml" ds:itemID="{04274F7E-3F3E-40B3-BAB4-0C44B786F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517A229-F7CD-4E6F-96CB-F7A99237860C}">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FEMA</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Courtmanche</dc:creator>
  <cp:keywords/>
  <dc:description/>
  <cp:lastModifiedBy>Microsoft Office User</cp:lastModifiedBy>
  <cp:revision>2</cp:revision>
  <dcterms:created xsi:type="dcterms:W3CDTF">2018-02-22T23:04:00Z</dcterms:created>
  <dcterms:modified xsi:type="dcterms:W3CDTF">2018-02-22T23:04:00Z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0x01010048157AC482737743A2AABB061DC00E1E</vt:lpwstr>
  </property>
</Properties>
</file>