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3077" w14:textId="77777777" w:rsidR="00742756" w:rsidRPr="00742756" w:rsidRDefault="00742756" w:rsidP="0074275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42756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>How do prices compare to household income?</w:t>
      </w:r>
    </w:p>
    <w:p w14:paraId="7ECE1D7E" w14:textId="725D12F0" w:rsidR="00742756" w:rsidRPr="00742756" w:rsidRDefault="00742756" w:rsidP="0074275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428C62" w14:textId="32837588" w:rsidR="00742756" w:rsidRPr="00742756" w:rsidRDefault="00742756" w:rsidP="00742756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42756">
        <w:rPr>
          <w:rFonts w:ascii="Calibri" w:eastAsia="Times New Roman" w:hAnsi="Calibri" w:cs="Calibri"/>
          <w:color w:val="0D0D0D"/>
          <w:kern w:val="0"/>
          <w:shd w:val="clear" w:color="auto" w:fill="FFFFFF"/>
          <w14:ligatures w14:val="none"/>
        </w:rPr>
        <w:t>In 2009, the average annual income was $56,590, with an average car price of $15,266, accounting for 27% of the income compared to</w:t>
      </w:r>
      <w:r w:rsidRPr="0074275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2018, the average annual income was $63,880, with an average car price of $41,397, representing a 64.8% of the income.</w:t>
      </w:r>
      <w:r w:rsidRPr="00742756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7103291" w14:textId="77777777" w:rsidR="00742756" w:rsidRPr="00742756" w:rsidRDefault="00742756" w:rsidP="00742756">
      <w:pPr>
        <w:numPr>
          <w:ilvl w:val="0"/>
          <w:numId w:val="3"/>
        </w:numPr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42756">
        <w:rPr>
          <w:rFonts w:ascii="Calibri" w:eastAsia="Times New Roman" w:hAnsi="Calibri" w:cs="Calibri"/>
          <w:color w:val="0D0D0D"/>
          <w:kern w:val="0"/>
          <w:shd w:val="clear" w:color="auto" w:fill="FFFFFF"/>
          <w14:ligatures w14:val="none"/>
        </w:rPr>
        <w:t>The percentage increase in average car prices has outpaced the percentage increase in average income, suggesting a potential challenge for affordability of vehicles over time.</w:t>
      </w:r>
      <w:r w:rsidRPr="0074275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From 2009 to 2018 the average car price increased 171% compared to average income increasing only 12%.</w:t>
      </w:r>
    </w:p>
    <w:p w14:paraId="1370A98A" w14:textId="7840C383" w:rsidR="00742756" w:rsidRPr="00742756" w:rsidRDefault="00742756" w:rsidP="0074275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24C3D6" w14:textId="77777777" w:rsidR="00742756" w:rsidRPr="00742756" w:rsidRDefault="00742756" w:rsidP="00742756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42756">
        <w:rPr>
          <w:rFonts w:ascii="Calibri" w:eastAsia="Times New Roman" w:hAnsi="Calibri" w:cs="Calibri"/>
          <w:color w:val="000000"/>
          <w:kern w:val="0"/>
          <w14:ligatures w14:val="none"/>
        </w:rPr>
        <w:t>As car prices continue to rise faster than income, consumers may adjust their preferences towards more economical transportation options.</w:t>
      </w:r>
    </w:p>
    <w:p w14:paraId="7179C520" w14:textId="77777777" w:rsidR="00742756" w:rsidRPr="00742756" w:rsidRDefault="00742756" w:rsidP="0074275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8C5B67" w14:textId="77777777" w:rsidR="00742756" w:rsidRPr="00742756" w:rsidRDefault="00742756" w:rsidP="00742756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4275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Datasets </w:t>
      </w:r>
      <w:proofErr w:type="gramStart"/>
      <w:r w:rsidRPr="00742756">
        <w:rPr>
          <w:rFonts w:ascii="Calibri" w:eastAsia="Times New Roman" w:hAnsi="Calibri" w:cs="Calibri"/>
          <w:color w:val="000000"/>
          <w:kern w:val="0"/>
          <w14:ligatures w14:val="none"/>
        </w:rPr>
        <w:t>used</w:t>
      </w:r>
      <w:proofErr w:type="gramEnd"/>
    </w:p>
    <w:p w14:paraId="0E9B6526" w14:textId="77777777" w:rsidR="00742756" w:rsidRPr="00742756" w:rsidRDefault="00742756" w:rsidP="00742756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42756">
        <w:rPr>
          <w:rFonts w:ascii="Calibri" w:eastAsia="Times New Roman" w:hAnsi="Calibri" w:cs="Calibri"/>
          <w:color w:val="000000"/>
          <w:kern w:val="0"/>
          <w14:ligatures w14:val="none"/>
        </w:rPr>
        <w:t>https://www.kaggle.com/datasets/harikrishnareddyb/used-car-price-predictions?resource=download</w:t>
      </w:r>
    </w:p>
    <w:p w14:paraId="7A841767" w14:textId="77777777" w:rsidR="00742756" w:rsidRPr="00742756" w:rsidRDefault="00742756" w:rsidP="00742756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42756">
        <w:rPr>
          <w:rFonts w:ascii="Calibri" w:eastAsia="Times New Roman" w:hAnsi="Calibri" w:cs="Calibri"/>
          <w:color w:val="000000"/>
          <w:kern w:val="0"/>
          <w14:ligatures w14:val="none"/>
        </w:rPr>
        <w:t>https://fred.stlouisfed.org/release/tables?rid=249&amp;eid=259515&amp;od=2018-01-01#</w:t>
      </w:r>
    </w:p>
    <w:p w14:paraId="3882B7E4" w14:textId="77777777" w:rsidR="00742756" w:rsidRPr="00742756" w:rsidRDefault="00742756" w:rsidP="0074275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D4BDBE" w14:textId="2742D947" w:rsidR="0096216C" w:rsidRPr="00742756" w:rsidRDefault="0096216C" w:rsidP="00742756"/>
    <w:sectPr w:rsidR="0096216C" w:rsidRPr="0074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2405A"/>
    <w:multiLevelType w:val="multilevel"/>
    <w:tmpl w:val="E1A6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2181C"/>
    <w:multiLevelType w:val="multilevel"/>
    <w:tmpl w:val="1D50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D2EE6"/>
    <w:multiLevelType w:val="hybridMultilevel"/>
    <w:tmpl w:val="E9C2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31E57"/>
    <w:multiLevelType w:val="multilevel"/>
    <w:tmpl w:val="5122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591165">
    <w:abstractNumId w:val="2"/>
  </w:num>
  <w:num w:numId="2" w16cid:durableId="561061514">
    <w:abstractNumId w:val="0"/>
  </w:num>
  <w:num w:numId="3" w16cid:durableId="79454395">
    <w:abstractNumId w:val="3"/>
  </w:num>
  <w:num w:numId="4" w16cid:durableId="1282229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B8"/>
    <w:rsid w:val="000656B8"/>
    <w:rsid w:val="00742756"/>
    <w:rsid w:val="007C7691"/>
    <w:rsid w:val="0096216C"/>
    <w:rsid w:val="00FE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A8423"/>
  <w15:chartTrackingRefBased/>
  <w15:docId w15:val="{B0558201-6353-7B41-B13C-93AB4FE4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27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Panzini</dc:creator>
  <cp:keywords/>
  <dc:description/>
  <cp:lastModifiedBy>Samantha Panzini</cp:lastModifiedBy>
  <cp:revision>3</cp:revision>
  <dcterms:created xsi:type="dcterms:W3CDTF">2024-02-13T19:08:00Z</dcterms:created>
  <dcterms:modified xsi:type="dcterms:W3CDTF">2024-02-14T19:48:00Z</dcterms:modified>
</cp:coreProperties>
</file>