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extent of your search and rescue experience?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Roderick Waisome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 works in commercial and aircraft rescue, mostly in commercial buildings or large spaces (like an airport). Aircrafts prove to be a bit more difficult since the area is much smaller and may have hard-to-reach places.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Noah Adelman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works in commercial and aircraft rescue, searches hangars, warehouses, etc, but search and rescue operations extend beyond that. Example: searching for a vehicle submerged in a retention pond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Domenico Ciampa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worked more in residential areas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Consider many different factors, including time of day or weather conditions, materials burning, etc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most important goals of search and rescue?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Domenico Ciampa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Communication </w:t>
      </w:r>
      <w:r w:rsidDel="00000000" w:rsidR="00000000" w:rsidRPr="00000000">
        <w:rPr>
          <w:rtl w:val="0"/>
        </w:rPr>
        <w:t xml:space="preserve">with one’s partner/team is very important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Cannot afford to get lost/ go independently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Roderick Waisome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Efficiency and speed</w:t>
      </w:r>
      <w:r w:rsidDel="00000000" w:rsidR="00000000" w:rsidRPr="00000000">
        <w:rPr>
          <w:rtl w:val="0"/>
        </w:rPr>
        <w:t xml:space="preserve"> are important due to the many life hazards that are involved in search and rescue. Time and resources are limited, so one must act quickly and efficiently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time is needed for a search and rescue scenario?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Noah Adelman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Air tanks are rated for 45 minutes, but with the heavy gear and intense environment, it’s closer to 30 minutes MAX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Realistically, 15 minutes to get in, 15 minutes to get out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Roderick Waisome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Primary search occurs when life hazards are still around, very quick but efficient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Secondary search occurs when life hazards are cleared, and is much more methodical (30-45+ minutes)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Communicating on the job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Domenico Ciampa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Firemen spend a lot of time training and preparing for these situations, so they have the time to get to know one another and learn to effectively communicate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Roderick Waisome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are different methods of communication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Hand signals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External speakers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Shoulder taps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Attached by ropes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Radios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Decent mix of verbal and non-verbal cues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Noah Adelman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Important to understand what needs to be said to keep lines of communication clear in case of greater emergency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auditory obstructions are heard?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Noah Adelman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Since they work around the airport, they have to deal with a lot of ambient sound from the aircrafts, machinery, people, etc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Roderick Waisome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can probably hear your own breathing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Sounds from the fire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Dragging, breaking, beeping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 time you learn to filter out the extraneous noise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Domenico Ciampa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Radio noise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stay oriented with your team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Roderick Waisome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never go in alone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Minimum two people, they usually work in a team of six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Incident commander controls the situation from the outside, keeps communication through radio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 - accountability check (is everyone okay and present?)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consistent communication (but also necessary)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ideal search and rescue tool?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Roderick Waisome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Mask has a heads up display with the amount of air left in their tank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of thermal imaging cameras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Ideal tool: Augmented Reality mask with thermal imaging and a positioning system for the team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Noah Adelman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Combine tools into one for better visual/audio fidelity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standard procedures look like for your fire house?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Roderick Waisome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Typically use a right hand search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depend on the type of structure, but ultimately go with right hand search the moment you can enter a building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Domenico Ciampa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your strengths to your advantage, ask for help when necessary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run into difficulties with technology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Domenico Ciampa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While technology is important, over-dependency is not good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 cannot always be used, dead batteries, malfunctions, etc can (and probably will) happen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Know how to work without the technology to fall back on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Noah Adelman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Know how the tech works and be able to function in case it does not work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use the provided information?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