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0AE1C" w14:textId="77777777" w:rsidR="00F82B53" w:rsidRDefault="00F82B53" w:rsidP="00F82B53">
      <w:pPr>
        <w:pStyle w:val="Default"/>
      </w:pPr>
    </w:p>
    <w:p w14:paraId="4704635B" w14:textId="77777777" w:rsidR="00F82B53" w:rsidRDefault="00F82B53" w:rsidP="00F82B53">
      <w:pPr>
        <w:pStyle w:val="Default"/>
        <w:rPr>
          <w:color w:val="auto"/>
        </w:rPr>
      </w:pPr>
      <w:r>
        <w:t xml:space="preserve"> </w:t>
      </w:r>
    </w:p>
    <w:p w14:paraId="0E646537" w14:textId="77777777" w:rsidR="00F82B53" w:rsidRDefault="006F4FE9" w:rsidP="00304A52">
      <w:pPr>
        <w:pStyle w:val="Default"/>
        <w:jc w:val="center"/>
        <w:rPr>
          <w:color w:val="auto"/>
          <w:sz w:val="36"/>
          <w:szCs w:val="36"/>
        </w:rPr>
      </w:pPr>
      <w:r>
        <w:rPr>
          <w:b/>
          <w:bCs/>
          <w:color w:val="auto"/>
          <w:sz w:val="36"/>
          <w:szCs w:val="36"/>
        </w:rPr>
        <w:t>Experiment No.02</w:t>
      </w:r>
    </w:p>
    <w:p w14:paraId="3C8BA993" w14:textId="77777777" w:rsidR="00F82B53" w:rsidRDefault="00F82B53" w:rsidP="00304A52">
      <w:pPr>
        <w:pStyle w:val="Default"/>
        <w:jc w:val="center"/>
        <w:rPr>
          <w:color w:val="auto"/>
        </w:rPr>
      </w:pPr>
    </w:p>
    <w:p w14:paraId="54F547E4" w14:textId="77777777" w:rsidR="00F82B53" w:rsidRDefault="00F82B53" w:rsidP="00304A52">
      <w:pPr>
        <w:pStyle w:val="Default"/>
        <w:jc w:val="center"/>
        <w:rPr>
          <w:color w:val="auto"/>
          <w:sz w:val="32"/>
          <w:szCs w:val="32"/>
        </w:rPr>
      </w:pPr>
      <w:r>
        <w:rPr>
          <w:b/>
          <w:bCs/>
          <w:color w:val="auto"/>
          <w:sz w:val="32"/>
          <w:szCs w:val="32"/>
        </w:rPr>
        <w:t>PART A</w:t>
      </w:r>
    </w:p>
    <w:p w14:paraId="60D3C759" w14:textId="77777777" w:rsidR="00F82B53" w:rsidRDefault="00304A52" w:rsidP="00304A52">
      <w:pPr>
        <w:pStyle w:val="Default"/>
        <w:jc w:val="center"/>
        <w:rPr>
          <w:color w:val="auto"/>
          <w:sz w:val="32"/>
          <w:szCs w:val="32"/>
        </w:rPr>
      </w:pPr>
      <w:r>
        <w:rPr>
          <w:color w:val="auto"/>
          <w:sz w:val="32"/>
          <w:szCs w:val="32"/>
        </w:rPr>
        <w:t>(PART A</w:t>
      </w:r>
      <w:r w:rsidR="00F82B53">
        <w:rPr>
          <w:color w:val="auto"/>
          <w:sz w:val="32"/>
          <w:szCs w:val="32"/>
        </w:rPr>
        <w:t>: TO BE REFFERED BY STUDENTS)</w:t>
      </w:r>
    </w:p>
    <w:p w14:paraId="37939326" w14:textId="77777777" w:rsidR="00304A52" w:rsidRDefault="00304A52" w:rsidP="00F82B53">
      <w:pPr>
        <w:pStyle w:val="Default"/>
        <w:jc w:val="center"/>
        <w:rPr>
          <w:color w:val="auto"/>
          <w:sz w:val="32"/>
          <w:szCs w:val="32"/>
        </w:rPr>
      </w:pPr>
    </w:p>
    <w:p w14:paraId="3380EF46" w14:textId="77777777" w:rsidR="00F82B53" w:rsidRDefault="00F82B53" w:rsidP="00304A52">
      <w:pPr>
        <w:pStyle w:val="Default"/>
        <w:jc w:val="both"/>
        <w:rPr>
          <w:rFonts w:ascii="Arial" w:hAnsi="Arial" w:cs="Arial"/>
          <w:color w:val="auto"/>
          <w:sz w:val="35"/>
          <w:szCs w:val="35"/>
        </w:rPr>
      </w:pPr>
      <w:r>
        <w:rPr>
          <w:rFonts w:ascii="Arial" w:hAnsi="Arial" w:cs="Arial"/>
          <w:b/>
          <w:bCs/>
          <w:color w:val="auto"/>
          <w:sz w:val="35"/>
          <w:szCs w:val="35"/>
        </w:rPr>
        <w:t xml:space="preserve">To implement basic connection establishment by using Packet Tracer Software </w:t>
      </w:r>
    </w:p>
    <w:p w14:paraId="74681B6E" w14:textId="77777777" w:rsidR="00F82B53" w:rsidRDefault="00F82B53" w:rsidP="00F82B53">
      <w:pPr>
        <w:pStyle w:val="Default"/>
        <w:rPr>
          <w:b/>
          <w:bCs/>
          <w:color w:val="auto"/>
          <w:sz w:val="23"/>
          <w:szCs w:val="23"/>
        </w:rPr>
      </w:pPr>
    </w:p>
    <w:p w14:paraId="58F14458" w14:textId="77777777" w:rsidR="00F82B53" w:rsidRDefault="00F82B53" w:rsidP="00304A52">
      <w:pPr>
        <w:pStyle w:val="Default"/>
        <w:jc w:val="both"/>
        <w:rPr>
          <w:color w:val="auto"/>
          <w:sz w:val="23"/>
          <w:szCs w:val="23"/>
        </w:rPr>
      </w:pPr>
      <w:r>
        <w:rPr>
          <w:b/>
          <w:bCs/>
          <w:color w:val="auto"/>
          <w:sz w:val="23"/>
          <w:szCs w:val="23"/>
        </w:rPr>
        <w:t xml:space="preserve">A.1—Aim: </w:t>
      </w:r>
    </w:p>
    <w:p w14:paraId="3AD7C7B3" w14:textId="77777777" w:rsidR="00F82B53" w:rsidRDefault="00F82B53" w:rsidP="00304A52">
      <w:pPr>
        <w:pStyle w:val="Default"/>
        <w:jc w:val="both"/>
        <w:rPr>
          <w:color w:val="auto"/>
          <w:sz w:val="23"/>
          <w:szCs w:val="23"/>
        </w:rPr>
      </w:pPr>
      <w:r>
        <w:rPr>
          <w:color w:val="auto"/>
          <w:sz w:val="23"/>
          <w:szCs w:val="23"/>
        </w:rPr>
        <w:t xml:space="preserve">The purpose of this session is to implement the basic connection and sending echo messages from one device to another using packet tracer software </w:t>
      </w:r>
    </w:p>
    <w:p w14:paraId="0314EECE" w14:textId="77777777" w:rsidR="00F82B53" w:rsidRDefault="00F82B53" w:rsidP="00304A52">
      <w:pPr>
        <w:pStyle w:val="Default"/>
        <w:jc w:val="both"/>
        <w:rPr>
          <w:b/>
          <w:bCs/>
          <w:color w:val="auto"/>
          <w:sz w:val="23"/>
          <w:szCs w:val="23"/>
        </w:rPr>
      </w:pPr>
    </w:p>
    <w:p w14:paraId="551A00F8" w14:textId="77777777" w:rsidR="00F82B53" w:rsidRDefault="00F82B53" w:rsidP="00304A52">
      <w:pPr>
        <w:pStyle w:val="Default"/>
        <w:jc w:val="both"/>
        <w:rPr>
          <w:color w:val="auto"/>
          <w:sz w:val="28"/>
          <w:szCs w:val="28"/>
        </w:rPr>
      </w:pPr>
      <w:r>
        <w:rPr>
          <w:b/>
          <w:bCs/>
          <w:color w:val="auto"/>
          <w:sz w:val="23"/>
          <w:szCs w:val="23"/>
        </w:rPr>
        <w:t xml:space="preserve">A.2--- </w:t>
      </w:r>
      <w:r>
        <w:rPr>
          <w:b/>
          <w:bCs/>
          <w:color w:val="auto"/>
          <w:sz w:val="28"/>
          <w:szCs w:val="28"/>
        </w:rPr>
        <w:t xml:space="preserve">Prerequisite: </w:t>
      </w:r>
    </w:p>
    <w:p w14:paraId="61A40369" w14:textId="77777777" w:rsidR="00F82B53" w:rsidRDefault="00F82B53" w:rsidP="00304A52">
      <w:pPr>
        <w:pStyle w:val="Default"/>
        <w:jc w:val="both"/>
        <w:rPr>
          <w:color w:val="auto"/>
          <w:sz w:val="23"/>
          <w:szCs w:val="23"/>
        </w:rPr>
      </w:pPr>
      <w:r>
        <w:rPr>
          <w:color w:val="auto"/>
          <w:sz w:val="23"/>
          <w:szCs w:val="23"/>
        </w:rPr>
        <w:t xml:space="preserve">Understanding the basic knowledge of connecting devices </w:t>
      </w:r>
    </w:p>
    <w:p w14:paraId="6C23B167" w14:textId="77777777" w:rsidR="00F82B53" w:rsidRDefault="00F82B53" w:rsidP="00304A52">
      <w:pPr>
        <w:pStyle w:val="Default"/>
        <w:jc w:val="both"/>
        <w:rPr>
          <w:b/>
          <w:bCs/>
          <w:color w:val="auto"/>
          <w:sz w:val="28"/>
          <w:szCs w:val="28"/>
        </w:rPr>
      </w:pPr>
    </w:p>
    <w:p w14:paraId="3059A997" w14:textId="77777777" w:rsidR="00F82B53" w:rsidRDefault="00F82B53" w:rsidP="00304A52">
      <w:pPr>
        <w:pStyle w:val="Default"/>
        <w:jc w:val="both"/>
        <w:rPr>
          <w:color w:val="auto"/>
          <w:sz w:val="28"/>
          <w:szCs w:val="28"/>
        </w:rPr>
      </w:pPr>
      <w:r>
        <w:rPr>
          <w:b/>
          <w:bCs/>
          <w:color w:val="auto"/>
          <w:sz w:val="28"/>
          <w:szCs w:val="28"/>
        </w:rPr>
        <w:t xml:space="preserve">A.3--- Outcome: </w:t>
      </w:r>
    </w:p>
    <w:p w14:paraId="7ACBD25B" w14:textId="77777777" w:rsidR="00F82B53" w:rsidRDefault="00F82B53" w:rsidP="00304A52">
      <w:pPr>
        <w:pStyle w:val="Default"/>
        <w:jc w:val="both"/>
        <w:rPr>
          <w:color w:val="auto"/>
          <w:sz w:val="23"/>
          <w:szCs w:val="23"/>
        </w:rPr>
      </w:pPr>
      <w:r>
        <w:rPr>
          <w:color w:val="auto"/>
          <w:sz w:val="23"/>
          <w:szCs w:val="23"/>
        </w:rPr>
        <w:t xml:space="preserve">After successful completion of this experiment students will be able to: </w:t>
      </w:r>
    </w:p>
    <w:p w14:paraId="7851D85A" w14:textId="77777777" w:rsidR="00F82B53" w:rsidRDefault="00F82B53" w:rsidP="00304A52">
      <w:pPr>
        <w:pStyle w:val="Default"/>
        <w:numPr>
          <w:ilvl w:val="0"/>
          <w:numId w:val="2"/>
        </w:numPr>
        <w:spacing w:after="44"/>
        <w:jc w:val="both"/>
        <w:rPr>
          <w:color w:val="auto"/>
          <w:sz w:val="23"/>
          <w:szCs w:val="23"/>
        </w:rPr>
      </w:pPr>
      <w:r>
        <w:rPr>
          <w:color w:val="auto"/>
          <w:sz w:val="23"/>
          <w:szCs w:val="23"/>
        </w:rPr>
        <w:t xml:space="preserve">Interact the basic interface of the Packet tracer software </w:t>
      </w:r>
    </w:p>
    <w:p w14:paraId="76E5F917" w14:textId="77777777" w:rsidR="00F82B53" w:rsidRDefault="00F82B53" w:rsidP="00304A52">
      <w:pPr>
        <w:pStyle w:val="Default"/>
        <w:jc w:val="both"/>
        <w:rPr>
          <w:color w:val="auto"/>
          <w:sz w:val="23"/>
          <w:szCs w:val="23"/>
        </w:rPr>
      </w:pPr>
    </w:p>
    <w:p w14:paraId="6F91E60E" w14:textId="77777777" w:rsidR="00F82B53" w:rsidRDefault="00F82B53" w:rsidP="00304A52">
      <w:pPr>
        <w:pStyle w:val="Default"/>
        <w:jc w:val="both"/>
        <w:rPr>
          <w:color w:val="auto"/>
          <w:sz w:val="23"/>
          <w:szCs w:val="23"/>
        </w:rPr>
      </w:pPr>
    </w:p>
    <w:p w14:paraId="4B33AD48" w14:textId="77777777" w:rsidR="00F82B53" w:rsidRDefault="00F82B53" w:rsidP="00304A52">
      <w:pPr>
        <w:pStyle w:val="Default"/>
        <w:jc w:val="both"/>
        <w:rPr>
          <w:color w:val="auto"/>
          <w:sz w:val="23"/>
          <w:szCs w:val="23"/>
        </w:rPr>
      </w:pPr>
      <w:r>
        <w:rPr>
          <w:b/>
          <w:bCs/>
          <w:color w:val="auto"/>
          <w:sz w:val="23"/>
          <w:szCs w:val="23"/>
        </w:rPr>
        <w:t xml:space="preserve">A.4--- Procedure: </w:t>
      </w:r>
    </w:p>
    <w:p w14:paraId="188B8949" w14:textId="77777777" w:rsidR="00F82B53" w:rsidRDefault="00F82B53" w:rsidP="00304A52">
      <w:pPr>
        <w:pStyle w:val="Default"/>
        <w:jc w:val="both"/>
        <w:rPr>
          <w:color w:val="auto"/>
          <w:sz w:val="20"/>
          <w:szCs w:val="20"/>
        </w:rPr>
      </w:pPr>
      <w:r>
        <w:rPr>
          <w:b/>
          <w:bCs/>
          <w:color w:val="auto"/>
          <w:sz w:val="20"/>
          <w:szCs w:val="20"/>
        </w:rPr>
        <w:t xml:space="preserve">Task: </w:t>
      </w:r>
    </w:p>
    <w:p w14:paraId="3C1E7F1A" w14:textId="77777777" w:rsidR="00F82B53" w:rsidRDefault="00F82B53" w:rsidP="00304A52">
      <w:pPr>
        <w:pStyle w:val="Default"/>
        <w:spacing w:after="27"/>
        <w:jc w:val="both"/>
        <w:rPr>
          <w:color w:val="auto"/>
          <w:sz w:val="23"/>
          <w:szCs w:val="23"/>
        </w:rPr>
      </w:pPr>
      <w:r>
        <w:rPr>
          <w:color w:val="auto"/>
          <w:sz w:val="23"/>
          <w:szCs w:val="23"/>
        </w:rPr>
        <w:t xml:space="preserve">1. To connect client to server </w:t>
      </w:r>
    </w:p>
    <w:p w14:paraId="78FECA27" w14:textId="77777777" w:rsidR="00F82B53" w:rsidRDefault="00507D59" w:rsidP="00304A52">
      <w:pPr>
        <w:pStyle w:val="Default"/>
        <w:spacing w:after="27"/>
        <w:jc w:val="both"/>
        <w:rPr>
          <w:color w:val="auto"/>
          <w:sz w:val="23"/>
          <w:szCs w:val="23"/>
        </w:rPr>
      </w:pPr>
      <w:r>
        <w:rPr>
          <w:color w:val="auto"/>
          <w:sz w:val="23"/>
          <w:szCs w:val="23"/>
        </w:rPr>
        <w:t>2</w:t>
      </w:r>
      <w:r w:rsidR="00F82B53">
        <w:rPr>
          <w:color w:val="auto"/>
          <w:sz w:val="23"/>
          <w:szCs w:val="23"/>
        </w:rPr>
        <w:t xml:space="preserve">. See the simulation of sent and received packet using </w:t>
      </w:r>
      <w:r w:rsidR="003A77D4">
        <w:rPr>
          <w:color w:val="auto"/>
          <w:sz w:val="23"/>
          <w:szCs w:val="23"/>
        </w:rPr>
        <w:t>simple</w:t>
      </w:r>
      <w:r w:rsidR="00F82B53">
        <w:rPr>
          <w:color w:val="auto"/>
          <w:sz w:val="23"/>
          <w:szCs w:val="23"/>
        </w:rPr>
        <w:t xml:space="preserve"> and complex PDU </w:t>
      </w:r>
    </w:p>
    <w:p w14:paraId="619E45D5" w14:textId="77777777" w:rsidR="00F82B53" w:rsidRDefault="00507D59" w:rsidP="00304A52">
      <w:pPr>
        <w:pStyle w:val="Default"/>
        <w:spacing w:after="27"/>
        <w:jc w:val="both"/>
        <w:rPr>
          <w:color w:val="auto"/>
          <w:sz w:val="23"/>
          <w:szCs w:val="23"/>
        </w:rPr>
      </w:pPr>
      <w:r>
        <w:rPr>
          <w:color w:val="auto"/>
          <w:sz w:val="23"/>
          <w:szCs w:val="23"/>
        </w:rPr>
        <w:t>3</w:t>
      </w:r>
      <w:r w:rsidR="00F82B53">
        <w:rPr>
          <w:color w:val="auto"/>
          <w:sz w:val="23"/>
          <w:szCs w:val="23"/>
        </w:rPr>
        <w:t xml:space="preserve">. Check the OSI layers of the packet </w:t>
      </w:r>
    </w:p>
    <w:p w14:paraId="0FE9EC66" w14:textId="77777777" w:rsidR="00F82B53" w:rsidRDefault="00507D59" w:rsidP="00304A52">
      <w:pPr>
        <w:pStyle w:val="Default"/>
        <w:spacing w:after="27"/>
        <w:jc w:val="both"/>
        <w:rPr>
          <w:color w:val="auto"/>
          <w:sz w:val="23"/>
          <w:szCs w:val="23"/>
        </w:rPr>
      </w:pPr>
      <w:r>
        <w:rPr>
          <w:i/>
          <w:iCs/>
          <w:color w:val="auto"/>
          <w:sz w:val="23"/>
          <w:szCs w:val="23"/>
        </w:rPr>
        <w:t>4</w:t>
      </w:r>
      <w:r w:rsidR="00F82B53">
        <w:rPr>
          <w:i/>
          <w:iCs/>
          <w:color w:val="auto"/>
          <w:sz w:val="23"/>
          <w:szCs w:val="23"/>
        </w:rPr>
        <w:t xml:space="preserve">. </w:t>
      </w:r>
      <w:r w:rsidR="00F82B53">
        <w:rPr>
          <w:color w:val="auto"/>
          <w:sz w:val="23"/>
          <w:szCs w:val="23"/>
        </w:rPr>
        <w:t xml:space="preserve">Observe the output and complete PART B of lab manual </w:t>
      </w:r>
    </w:p>
    <w:p w14:paraId="1C1ECDBD" w14:textId="77777777" w:rsidR="00F82B53" w:rsidRDefault="00507D59" w:rsidP="00304A52">
      <w:pPr>
        <w:pStyle w:val="Default"/>
        <w:jc w:val="both"/>
        <w:rPr>
          <w:color w:val="auto"/>
          <w:sz w:val="23"/>
          <w:szCs w:val="23"/>
        </w:rPr>
      </w:pPr>
      <w:r>
        <w:rPr>
          <w:color w:val="auto"/>
          <w:sz w:val="23"/>
          <w:szCs w:val="23"/>
        </w:rPr>
        <w:t>5</w:t>
      </w:r>
      <w:r w:rsidR="00F82B53">
        <w:rPr>
          <w:color w:val="auto"/>
          <w:sz w:val="23"/>
          <w:szCs w:val="23"/>
        </w:rPr>
        <w:t xml:space="preserve">. Save and close the file and name it as </w:t>
      </w:r>
      <w:r w:rsidR="00F82B53">
        <w:rPr>
          <w:b/>
          <w:bCs/>
          <w:color w:val="auto"/>
          <w:sz w:val="23"/>
          <w:szCs w:val="23"/>
        </w:rPr>
        <w:t xml:space="preserve">EXP4_ your Roll no. </w:t>
      </w:r>
    </w:p>
    <w:p w14:paraId="64C7867A" w14:textId="77777777" w:rsidR="00671E66" w:rsidRPr="00B80E7B" w:rsidRDefault="00671E66" w:rsidP="00671E66">
      <w:pPr>
        <w:pStyle w:val="Default"/>
        <w:jc w:val="center"/>
        <w:rPr>
          <w:b/>
        </w:rPr>
      </w:pPr>
      <w:r>
        <w:rPr>
          <w:b/>
          <w:bCs/>
          <w:color w:val="auto"/>
          <w:sz w:val="23"/>
          <w:szCs w:val="23"/>
        </w:rPr>
        <w:br w:type="column"/>
      </w:r>
      <w:r w:rsidRPr="00B80E7B">
        <w:rPr>
          <w:b/>
        </w:rPr>
        <w:lastRenderedPageBreak/>
        <w:t>(PART</w:t>
      </w:r>
      <w:r>
        <w:rPr>
          <w:b/>
        </w:rPr>
        <w:t xml:space="preserve"> - B</w:t>
      </w:r>
      <w:r w:rsidRPr="00B80E7B">
        <w:rPr>
          <w:b/>
        </w:rPr>
        <w:t xml:space="preserve">) </w:t>
      </w:r>
    </w:p>
    <w:p w14:paraId="557EE6B6" w14:textId="77777777" w:rsidR="00671E66" w:rsidRDefault="00671E66" w:rsidP="00671E66">
      <w:pPr>
        <w:pStyle w:val="Default"/>
        <w:jc w:val="center"/>
      </w:pPr>
    </w:p>
    <w:p w14:paraId="2BE358F9" w14:textId="77777777" w:rsidR="00671E66" w:rsidRDefault="00671E66" w:rsidP="00671E66">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4628"/>
      </w:tblGrid>
      <w:tr w:rsidR="00671E66" w:rsidRPr="00C10F7A" w14:paraId="258AFE34" w14:textId="77777777" w:rsidTr="00BE68FA">
        <w:tc>
          <w:tcPr>
            <w:tcW w:w="4518" w:type="dxa"/>
          </w:tcPr>
          <w:p w14:paraId="4BD905BF" w14:textId="18B9859F" w:rsidR="00671E66" w:rsidRPr="00AC07B0" w:rsidRDefault="00967B4F" w:rsidP="00BE68FA">
            <w:pPr>
              <w:pStyle w:val="Default"/>
            </w:pPr>
            <w:r w:rsidRPr="00AC07B0">
              <w:t>Roll. No</w:t>
            </w:r>
            <w:r w:rsidR="00671E66" w:rsidRPr="00AC07B0">
              <w:t>.:</w:t>
            </w:r>
            <w:r w:rsidR="006C16BB">
              <w:t xml:space="preserve"> N0</w:t>
            </w:r>
            <w:r w:rsidR="00B766DF">
              <w:t>49</w:t>
            </w:r>
          </w:p>
        </w:tc>
        <w:tc>
          <w:tcPr>
            <w:tcW w:w="5058" w:type="dxa"/>
          </w:tcPr>
          <w:p w14:paraId="5FBE608E" w14:textId="72677861" w:rsidR="00671E66" w:rsidRPr="00AC07B0" w:rsidRDefault="00671E66" w:rsidP="00BE68FA">
            <w:pPr>
              <w:pStyle w:val="Default"/>
            </w:pPr>
            <w:r w:rsidRPr="00AC07B0">
              <w:t>Name:</w:t>
            </w:r>
            <w:r w:rsidR="006C16BB">
              <w:t xml:space="preserve"> </w:t>
            </w:r>
            <w:r w:rsidR="00B766DF">
              <w:t>Tarun Tanmay</w:t>
            </w:r>
          </w:p>
        </w:tc>
      </w:tr>
      <w:tr w:rsidR="00671E66" w:rsidRPr="00C10F7A" w14:paraId="6606F202" w14:textId="77777777" w:rsidTr="00BE68FA">
        <w:tc>
          <w:tcPr>
            <w:tcW w:w="4518" w:type="dxa"/>
          </w:tcPr>
          <w:p w14:paraId="6046E9D4" w14:textId="29354ACB" w:rsidR="00671E66" w:rsidRPr="00AC07B0" w:rsidRDefault="00671E66" w:rsidP="00BE68FA">
            <w:pPr>
              <w:pStyle w:val="Default"/>
            </w:pPr>
            <w:r w:rsidRPr="00AC07B0">
              <w:t>Sem/Ye</w:t>
            </w:r>
            <w:r w:rsidR="00967B4F">
              <w:t>ar: 5, third year</w:t>
            </w:r>
          </w:p>
        </w:tc>
        <w:tc>
          <w:tcPr>
            <w:tcW w:w="5058" w:type="dxa"/>
          </w:tcPr>
          <w:p w14:paraId="1B855B29" w14:textId="480704EE" w:rsidR="00671E66" w:rsidRPr="00AC07B0" w:rsidRDefault="00671E66" w:rsidP="00BE68FA">
            <w:pPr>
              <w:pStyle w:val="Default"/>
            </w:pPr>
            <w:r w:rsidRPr="00AC07B0">
              <w:t>Batch:</w:t>
            </w:r>
            <w:r w:rsidR="006C16BB">
              <w:t xml:space="preserve"> B3</w:t>
            </w:r>
          </w:p>
        </w:tc>
      </w:tr>
      <w:tr w:rsidR="00671E66" w:rsidRPr="00C10F7A" w14:paraId="34B37540" w14:textId="77777777" w:rsidTr="00BE68FA">
        <w:tc>
          <w:tcPr>
            <w:tcW w:w="4518" w:type="dxa"/>
          </w:tcPr>
          <w:p w14:paraId="337F26D2" w14:textId="73CF2C57" w:rsidR="00671E66" w:rsidRPr="00AC07B0" w:rsidRDefault="00671E66" w:rsidP="00BE68FA">
            <w:pPr>
              <w:pStyle w:val="Default"/>
            </w:pPr>
            <w:r w:rsidRPr="00AC07B0">
              <w:t>Date of Experiment :</w:t>
            </w:r>
            <w:r w:rsidR="006C16BB">
              <w:t>13/07/2020</w:t>
            </w:r>
          </w:p>
        </w:tc>
        <w:tc>
          <w:tcPr>
            <w:tcW w:w="5058" w:type="dxa"/>
          </w:tcPr>
          <w:p w14:paraId="300115F0" w14:textId="77777777" w:rsidR="00671E66" w:rsidRPr="00AC07B0" w:rsidRDefault="00671E66" w:rsidP="00BE68FA">
            <w:pPr>
              <w:pStyle w:val="Default"/>
            </w:pPr>
            <w:r w:rsidRPr="00AC07B0">
              <w:t>Date of Submission:</w:t>
            </w:r>
          </w:p>
        </w:tc>
      </w:tr>
      <w:tr w:rsidR="00671E66" w:rsidRPr="00C10F7A" w14:paraId="6C5A6674" w14:textId="77777777" w:rsidTr="00BE68FA">
        <w:tc>
          <w:tcPr>
            <w:tcW w:w="4518" w:type="dxa"/>
          </w:tcPr>
          <w:p w14:paraId="63A5E2A7" w14:textId="77777777" w:rsidR="00671E66" w:rsidRPr="00AC07B0" w:rsidRDefault="00671E66" w:rsidP="00BE68FA">
            <w:pPr>
              <w:pStyle w:val="Default"/>
            </w:pPr>
            <w:r>
              <w:t xml:space="preserve">Grade </w:t>
            </w:r>
          </w:p>
        </w:tc>
        <w:tc>
          <w:tcPr>
            <w:tcW w:w="5058" w:type="dxa"/>
          </w:tcPr>
          <w:p w14:paraId="6DF508AA" w14:textId="77777777" w:rsidR="00671E66" w:rsidRPr="00AC07B0" w:rsidRDefault="00671E66" w:rsidP="00BE68FA">
            <w:pPr>
              <w:pStyle w:val="Default"/>
            </w:pPr>
            <w:r w:rsidRPr="00AC07B0">
              <w:t xml:space="preserve"> </w:t>
            </w:r>
          </w:p>
        </w:tc>
      </w:tr>
    </w:tbl>
    <w:p w14:paraId="6319645A" w14:textId="77777777" w:rsidR="00671E66" w:rsidRDefault="00671E66" w:rsidP="00671E66">
      <w:pPr>
        <w:pStyle w:val="Default"/>
        <w:jc w:val="center"/>
      </w:pPr>
    </w:p>
    <w:p w14:paraId="602BC668" w14:textId="77777777" w:rsidR="00671E66" w:rsidRPr="004D7B48" w:rsidRDefault="00671E66" w:rsidP="00671E66">
      <w:pPr>
        <w:pStyle w:val="Default"/>
        <w:jc w:val="center"/>
        <w:rPr>
          <w:sz w:val="28"/>
          <w:szCs w:val="28"/>
        </w:rPr>
      </w:pPr>
    </w:p>
    <w:p w14:paraId="0A676B56" w14:textId="71F0631A" w:rsidR="00671E66" w:rsidRDefault="00671E66" w:rsidP="00671E66">
      <w:pPr>
        <w:pStyle w:val="Default"/>
        <w:rPr>
          <w:b/>
          <w:sz w:val="28"/>
          <w:szCs w:val="28"/>
        </w:rPr>
      </w:pPr>
      <w:r w:rsidRPr="004D7B48">
        <w:rPr>
          <w:b/>
          <w:sz w:val="28"/>
          <w:szCs w:val="28"/>
        </w:rPr>
        <w:t xml:space="preserve">B.1: </w:t>
      </w:r>
      <w:r>
        <w:rPr>
          <w:b/>
          <w:sz w:val="28"/>
          <w:szCs w:val="28"/>
        </w:rPr>
        <w:t>Procedure of performed experiment</w:t>
      </w:r>
    </w:p>
    <w:p w14:paraId="2E16E365" w14:textId="3F1E526A" w:rsidR="00B22FBD" w:rsidRDefault="00B22FBD" w:rsidP="00671E66">
      <w:pPr>
        <w:pStyle w:val="Default"/>
        <w:rPr>
          <w:b/>
          <w:sz w:val="28"/>
          <w:szCs w:val="28"/>
        </w:rPr>
      </w:pPr>
    </w:p>
    <w:p w14:paraId="094C733E" w14:textId="11FA3BAC" w:rsidR="00B22FBD" w:rsidRPr="000B78EB" w:rsidRDefault="00B22FBD" w:rsidP="00671E66">
      <w:pPr>
        <w:pStyle w:val="Default"/>
        <w:rPr>
          <w:bCs/>
          <w:sz w:val="28"/>
          <w:szCs w:val="28"/>
          <w:u w:val="thick"/>
        </w:rPr>
      </w:pPr>
      <w:r w:rsidRPr="000B78EB">
        <w:rPr>
          <w:bCs/>
          <w:sz w:val="28"/>
          <w:szCs w:val="28"/>
          <w:u w:val="thick"/>
        </w:rPr>
        <w:t>Network made:</w:t>
      </w:r>
    </w:p>
    <w:p w14:paraId="47CFEF1B" w14:textId="58710C29" w:rsidR="00B22FBD" w:rsidRDefault="00B22FBD" w:rsidP="00671E66">
      <w:pPr>
        <w:pStyle w:val="Default"/>
        <w:rPr>
          <w:bCs/>
          <w:sz w:val="28"/>
          <w:szCs w:val="28"/>
        </w:rPr>
      </w:pPr>
      <w:r>
        <w:rPr>
          <w:noProof/>
        </w:rPr>
        <w:drawing>
          <wp:inline distT="0" distB="0" distL="0" distR="0" wp14:anchorId="658DDC3D" wp14:editId="63000582">
            <wp:extent cx="5579745" cy="27355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35580"/>
                    </a:xfrm>
                    <a:prstGeom prst="rect">
                      <a:avLst/>
                    </a:prstGeom>
                  </pic:spPr>
                </pic:pic>
              </a:graphicData>
            </a:graphic>
          </wp:inline>
        </w:drawing>
      </w:r>
    </w:p>
    <w:p w14:paraId="03EC5C89" w14:textId="5AD7069F" w:rsidR="00B22FBD" w:rsidRDefault="00B22FBD" w:rsidP="00671E66">
      <w:pPr>
        <w:pStyle w:val="Default"/>
        <w:rPr>
          <w:bCs/>
          <w:sz w:val="28"/>
          <w:szCs w:val="28"/>
        </w:rPr>
      </w:pPr>
    </w:p>
    <w:p w14:paraId="0625F00F" w14:textId="7F8A9C07" w:rsidR="000B78EB" w:rsidRPr="000B78EB" w:rsidRDefault="000B78EB" w:rsidP="00671E66">
      <w:pPr>
        <w:pStyle w:val="Default"/>
        <w:rPr>
          <w:bCs/>
        </w:rPr>
      </w:pPr>
      <w:r>
        <w:rPr>
          <w:bCs/>
        </w:rPr>
        <w:t>The network was made as shown above. Each LAN had two PCs, one Switch and one Router. The PCs were connected to the Switch, which in turn was connected to the Router. The Routers were then connected to each other. The left network was assigned the IP address 192.168.1.0 and the components connected to it were assigned IP addresses corresponding to it. The right network was assigned the IP address 192.168.2.0 and the components connected to it were assigned IP addresses corresponding to it. The network connecting the Routers was assigned the IP address 10.12.1.0.</w:t>
      </w:r>
      <w:r w:rsidR="004F17AA">
        <w:rPr>
          <w:bCs/>
        </w:rPr>
        <w:t xml:space="preserve"> No configurations had to be made on the switch as it works on the data link layer.</w:t>
      </w:r>
    </w:p>
    <w:p w14:paraId="3C6EC85B" w14:textId="462AC8AE" w:rsidR="00B22FBD" w:rsidRDefault="00B22FBD" w:rsidP="003F258E">
      <w:pPr>
        <w:pStyle w:val="Default"/>
        <w:spacing w:after="240"/>
        <w:rPr>
          <w:bCs/>
          <w:sz w:val="28"/>
          <w:szCs w:val="28"/>
        </w:rPr>
      </w:pPr>
    </w:p>
    <w:p w14:paraId="152CBA41" w14:textId="0390B980" w:rsidR="000B78EB" w:rsidRPr="003F258E" w:rsidRDefault="00B22FBD" w:rsidP="003F258E">
      <w:pPr>
        <w:pStyle w:val="Default"/>
        <w:spacing w:after="240"/>
        <w:rPr>
          <w:bCs/>
          <w:sz w:val="26"/>
          <w:szCs w:val="26"/>
          <w:u w:val="thick"/>
        </w:rPr>
      </w:pPr>
      <w:r w:rsidRPr="000B78EB">
        <w:rPr>
          <w:bCs/>
          <w:sz w:val="26"/>
          <w:szCs w:val="26"/>
          <w:u w:val="thick"/>
        </w:rPr>
        <w:t>Configurations of one LAN:</w:t>
      </w:r>
    </w:p>
    <w:p w14:paraId="45C8D105" w14:textId="622907D7" w:rsidR="000B78EB" w:rsidRPr="000B78EB" w:rsidRDefault="00B22FBD" w:rsidP="003F258E">
      <w:pPr>
        <w:pStyle w:val="Default"/>
        <w:spacing w:after="240"/>
        <w:rPr>
          <w:bCs/>
          <w:u w:val="single"/>
        </w:rPr>
      </w:pPr>
      <w:r w:rsidRPr="000B78EB">
        <w:rPr>
          <w:bCs/>
          <w:u w:val="single"/>
        </w:rPr>
        <w:t>PC0:</w:t>
      </w:r>
    </w:p>
    <w:p w14:paraId="5A2CE510" w14:textId="433E20F4" w:rsidR="00B22FBD" w:rsidRDefault="00B22FBD" w:rsidP="00671E66">
      <w:pPr>
        <w:pStyle w:val="Default"/>
        <w:rPr>
          <w:color w:val="auto"/>
          <w:sz w:val="23"/>
          <w:szCs w:val="23"/>
        </w:rPr>
      </w:pPr>
      <w:r>
        <w:rPr>
          <w:noProof/>
        </w:rPr>
        <w:lastRenderedPageBreak/>
        <w:drawing>
          <wp:inline distT="0" distB="0" distL="0" distR="0" wp14:anchorId="0AA89B7B" wp14:editId="4DFD64EB">
            <wp:extent cx="4238625" cy="27061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6768" cy="2711320"/>
                    </a:xfrm>
                    <a:prstGeom prst="rect">
                      <a:avLst/>
                    </a:prstGeom>
                  </pic:spPr>
                </pic:pic>
              </a:graphicData>
            </a:graphic>
          </wp:inline>
        </w:drawing>
      </w:r>
    </w:p>
    <w:p w14:paraId="41830802" w14:textId="77777777" w:rsidR="000B78EB" w:rsidRDefault="000B78EB" w:rsidP="00671E66">
      <w:pPr>
        <w:pStyle w:val="Default"/>
        <w:rPr>
          <w:color w:val="auto"/>
          <w:sz w:val="23"/>
          <w:szCs w:val="23"/>
        </w:rPr>
      </w:pPr>
    </w:p>
    <w:p w14:paraId="022A07B6" w14:textId="77777777" w:rsidR="000B78EB" w:rsidRPr="000B78EB" w:rsidRDefault="000B78EB" w:rsidP="000B78EB">
      <w:pPr>
        <w:pStyle w:val="Default"/>
        <w:rPr>
          <w:color w:val="auto"/>
        </w:rPr>
      </w:pPr>
      <w:r w:rsidRPr="000B78EB">
        <w:rPr>
          <w:color w:val="auto"/>
        </w:rPr>
        <w:t xml:space="preserve">For the PC, the IP configuration section under Desktop was filled as follows: </w:t>
      </w:r>
    </w:p>
    <w:p w14:paraId="21767D7A" w14:textId="56B1418C" w:rsidR="000B78EB" w:rsidRPr="000B78EB" w:rsidRDefault="000B78EB" w:rsidP="000B78EB">
      <w:pPr>
        <w:pStyle w:val="Default"/>
        <w:numPr>
          <w:ilvl w:val="0"/>
          <w:numId w:val="2"/>
        </w:numPr>
        <w:rPr>
          <w:color w:val="auto"/>
        </w:rPr>
      </w:pPr>
      <w:r w:rsidRPr="000B78EB">
        <w:rPr>
          <w:color w:val="auto"/>
        </w:rPr>
        <w:t>The IP address assigned to it in the LAN it is connected to was entered (192.168.1.2)</w:t>
      </w:r>
    </w:p>
    <w:p w14:paraId="59B8792D" w14:textId="77777777" w:rsidR="000B78EB" w:rsidRPr="000B78EB" w:rsidRDefault="000B78EB" w:rsidP="000B78EB">
      <w:pPr>
        <w:pStyle w:val="Default"/>
        <w:numPr>
          <w:ilvl w:val="0"/>
          <w:numId w:val="2"/>
        </w:numPr>
        <w:rPr>
          <w:color w:val="auto"/>
        </w:rPr>
      </w:pPr>
      <w:r w:rsidRPr="000B78EB">
        <w:rPr>
          <w:color w:val="auto"/>
        </w:rPr>
        <w:t>The default gateway, i.e., the address of router connected to its network, was entered (192.168.1.1)</w:t>
      </w:r>
    </w:p>
    <w:p w14:paraId="1439E9C8" w14:textId="35FF4361" w:rsidR="00B22FBD" w:rsidRPr="000B78EB" w:rsidRDefault="00B22FBD" w:rsidP="00671E66">
      <w:pPr>
        <w:pStyle w:val="Default"/>
        <w:rPr>
          <w:color w:val="auto"/>
        </w:rPr>
      </w:pPr>
    </w:p>
    <w:p w14:paraId="1CC89FA1" w14:textId="059A9264" w:rsidR="00B22FBD" w:rsidRPr="000B78EB" w:rsidRDefault="00B22FBD" w:rsidP="00671E66">
      <w:pPr>
        <w:pStyle w:val="Default"/>
        <w:rPr>
          <w:color w:val="auto"/>
          <w:u w:val="single"/>
        </w:rPr>
      </w:pPr>
      <w:r w:rsidRPr="000B78EB">
        <w:rPr>
          <w:color w:val="auto"/>
          <w:u w:val="single"/>
        </w:rPr>
        <w:t>PC1:</w:t>
      </w:r>
    </w:p>
    <w:p w14:paraId="15EEB888" w14:textId="77777777" w:rsidR="000B78EB" w:rsidRPr="000B78EB" w:rsidRDefault="000B78EB" w:rsidP="00671E66">
      <w:pPr>
        <w:pStyle w:val="Default"/>
        <w:rPr>
          <w:color w:val="auto"/>
        </w:rPr>
      </w:pPr>
    </w:p>
    <w:p w14:paraId="4C320D82" w14:textId="15A2AD15" w:rsidR="00B22FBD" w:rsidRPr="000B78EB" w:rsidRDefault="00B22FBD" w:rsidP="00671E66">
      <w:pPr>
        <w:pStyle w:val="Default"/>
        <w:rPr>
          <w:color w:val="auto"/>
        </w:rPr>
      </w:pPr>
      <w:r w:rsidRPr="000B78EB">
        <w:rPr>
          <w:noProof/>
        </w:rPr>
        <w:drawing>
          <wp:inline distT="0" distB="0" distL="0" distR="0" wp14:anchorId="1F232A43" wp14:editId="0C110FDF">
            <wp:extent cx="4669678"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786" cy="2991609"/>
                    </a:xfrm>
                    <a:prstGeom prst="rect">
                      <a:avLst/>
                    </a:prstGeom>
                  </pic:spPr>
                </pic:pic>
              </a:graphicData>
            </a:graphic>
          </wp:inline>
        </w:drawing>
      </w:r>
    </w:p>
    <w:p w14:paraId="1CD6CB35" w14:textId="1A6EA488" w:rsidR="00B22FBD" w:rsidRPr="000B78EB" w:rsidRDefault="00B22FBD" w:rsidP="00671E66">
      <w:pPr>
        <w:pStyle w:val="Default"/>
        <w:rPr>
          <w:color w:val="auto"/>
        </w:rPr>
      </w:pPr>
    </w:p>
    <w:p w14:paraId="2E903012" w14:textId="29B38B08" w:rsidR="006D5AC5" w:rsidRPr="000B78EB" w:rsidRDefault="006D5AC5" w:rsidP="006D5AC5">
      <w:pPr>
        <w:pStyle w:val="Default"/>
        <w:rPr>
          <w:color w:val="auto"/>
        </w:rPr>
      </w:pPr>
      <w:r w:rsidRPr="000B78EB">
        <w:rPr>
          <w:color w:val="auto"/>
        </w:rPr>
        <w:t xml:space="preserve">For the PC, the IP configuration section under Desktop was filled as follows: </w:t>
      </w:r>
    </w:p>
    <w:p w14:paraId="31E38FE1" w14:textId="50706BD5" w:rsidR="006D5AC5" w:rsidRPr="000B78EB" w:rsidRDefault="006D5AC5" w:rsidP="006D5AC5">
      <w:pPr>
        <w:pStyle w:val="Default"/>
        <w:numPr>
          <w:ilvl w:val="0"/>
          <w:numId w:val="2"/>
        </w:numPr>
        <w:rPr>
          <w:color w:val="auto"/>
        </w:rPr>
      </w:pPr>
      <w:r w:rsidRPr="000B78EB">
        <w:rPr>
          <w:color w:val="auto"/>
        </w:rPr>
        <w:t>T</w:t>
      </w:r>
      <w:r w:rsidR="00B22FBD" w:rsidRPr="000B78EB">
        <w:rPr>
          <w:color w:val="auto"/>
        </w:rPr>
        <w:t xml:space="preserve">he IP address </w:t>
      </w:r>
      <w:r w:rsidRPr="000B78EB">
        <w:rPr>
          <w:color w:val="auto"/>
        </w:rPr>
        <w:t>assigned to it in the LAN it is connected to was entered (192.168.1.3)</w:t>
      </w:r>
    </w:p>
    <w:p w14:paraId="5F02D6D0" w14:textId="1827CB41" w:rsidR="00B22FBD" w:rsidRPr="000B78EB" w:rsidRDefault="006D5AC5" w:rsidP="006D5AC5">
      <w:pPr>
        <w:pStyle w:val="Default"/>
        <w:numPr>
          <w:ilvl w:val="0"/>
          <w:numId w:val="2"/>
        </w:numPr>
        <w:rPr>
          <w:color w:val="auto"/>
        </w:rPr>
      </w:pPr>
      <w:r w:rsidRPr="000B78EB">
        <w:rPr>
          <w:color w:val="auto"/>
        </w:rPr>
        <w:t>The</w:t>
      </w:r>
      <w:r w:rsidR="00B22FBD" w:rsidRPr="000B78EB">
        <w:rPr>
          <w:color w:val="auto"/>
        </w:rPr>
        <w:t xml:space="preserve"> default gateway</w:t>
      </w:r>
      <w:r w:rsidR="00BB4849" w:rsidRPr="000B78EB">
        <w:rPr>
          <w:color w:val="auto"/>
        </w:rPr>
        <w:t xml:space="preserve">, i.e., the </w:t>
      </w:r>
      <w:r w:rsidR="00B22FBD" w:rsidRPr="000B78EB">
        <w:rPr>
          <w:color w:val="auto"/>
        </w:rPr>
        <w:t>address of router connected to its network</w:t>
      </w:r>
      <w:r w:rsidR="00BB4849" w:rsidRPr="000B78EB">
        <w:rPr>
          <w:color w:val="auto"/>
        </w:rPr>
        <w:t>,</w:t>
      </w:r>
      <w:r w:rsidR="00B22FBD" w:rsidRPr="000B78EB">
        <w:rPr>
          <w:color w:val="auto"/>
        </w:rPr>
        <w:t xml:space="preserve"> was entered</w:t>
      </w:r>
      <w:r w:rsidRPr="000B78EB">
        <w:rPr>
          <w:color w:val="auto"/>
        </w:rPr>
        <w:t xml:space="preserve"> (192.168.1.1)</w:t>
      </w:r>
    </w:p>
    <w:p w14:paraId="5C9CA428" w14:textId="62605442" w:rsidR="00DF1582" w:rsidRDefault="00DF1582" w:rsidP="00671E66">
      <w:pPr>
        <w:pStyle w:val="Default"/>
        <w:rPr>
          <w:color w:val="auto"/>
        </w:rPr>
      </w:pPr>
    </w:p>
    <w:p w14:paraId="248D6063" w14:textId="77777777" w:rsidR="003F258E" w:rsidRPr="000B78EB" w:rsidRDefault="003F258E" w:rsidP="00671E66">
      <w:pPr>
        <w:pStyle w:val="Default"/>
        <w:rPr>
          <w:color w:val="auto"/>
        </w:rPr>
      </w:pPr>
    </w:p>
    <w:p w14:paraId="61A50ED5" w14:textId="308D9C39" w:rsidR="00B22FBD" w:rsidRPr="000B78EB" w:rsidRDefault="00DF1582" w:rsidP="00671E66">
      <w:pPr>
        <w:pStyle w:val="Default"/>
        <w:rPr>
          <w:color w:val="auto"/>
          <w:u w:val="single"/>
        </w:rPr>
      </w:pPr>
      <w:r w:rsidRPr="000B78EB">
        <w:rPr>
          <w:color w:val="auto"/>
          <w:u w:val="single"/>
        </w:rPr>
        <w:lastRenderedPageBreak/>
        <w:t>Router:</w:t>
      </w:r>
    </w:p>
    <w:p w14:paraId="43AEF546" w14:textId="77777777" w:rsidR="007573C8" w:rsidRPr="000B78EB" w:rsidRDefault="007573C8" w:rsidP="00671E66">
      <w:pPr>
        <w:pStyle w:val="Default"/>
        <w:rPr>
          <w:color w:val="auto"/>
        </w:rPr>
      </w:pPr>
    </w:p>
    <w:p w14:paraId="621639A9" w14:textId="4D3693C3" w:rsidR="00B22FBD" w:rsidRPr="000B78EB" w:rsidRDefault="00B22FBD" w:rsidP="00671E66">
      <w:pPr>
        <w:pStyle w:val="Default"/>
        <w:rPr>
          <w:color w:val="auto"/>
        </w:rPr>
      </w:pPr>
      <w:r w:rsidRPr="000B78EB">
        <w:rPr>
          <w:noProof/>
        </w:rPr>
        <w:drawing>
          <wp:inline distT="0" distB="0" distL="0" distR="0" wp14:anchorId="58E64D9A" wp14:editId="294E5525">
            <wp:extent cx="3934631" cy="38290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9562" cy="3843580"/>
                    </a:xfrm>
                    <a:prstGeom prst="rect">
                      <a:avLst/>
                    </a:prstGeom>
                  </pic:spPr>
                </pic:pic>
              </a:graphicData>
            </a:graphic>
          </wp:inline>
        </w:drawing>
      </w:r>
    </w:p>
    <w:p w14:paraId="41CF7FAC" w14:textId="77777777" w:rsidR="007573C8" w:rsidRPr="000B78EB" w:rsidRDefault="007573C8" w:rsidP="00671E66">
      <w:pPr>
        <w:pStyle w:val="Default"/>
        <w:rPr>
          <w:color w:val="auto"/>
        </w:rPr>
      </w:pPr>
    </w:p>
    <w:p w14:paraId="4692E85B" w14:textId="77777777" w:rsidR="007573C8" w:rsidRPr="000B78EB" w:rsidRDefault="007573C8" w:rsidP="00671E66">
      <w:pPr>
        <w:pStyle w:val="Default"/>
        <w:rPr>
          <w:color w:val="auto"/>
        </w:rPr>
      </w:pPr>
      <w:r w:rsidRPr="000B78EB">
        <w:rPr>
          <w:color w:val="auto"/>
        </w:rPr>
        <w:t xml:space="preserve">For the router, the FastEthernet0/0 section under Config was filled as follows: </w:t>
      </w:r>
    </w:p>
    <w:p w14:paraId="6422515B" w14:textId="2C29ABD7" w:rsidR="007573C8" w:rsidRPr="000B78EB" w:rsidRDefault="007573C8" w:rsidP="007573C8">
      <w:pPr>
        <w:pStyle w:val="Default"/>
        <w:numPr>
          <w:ilvl w:val="0"/>
          <w:numId w:val="2"/>
        </w:numPr>
        <w:rPr>
          <w:color w:val="auto"/>
        </w:rPr>
      </w:pPr>
      <w:r w:rsidRPr="000B78EB">
        <w:rPr>
          <w:color w:val="auto"/>
        </w:rPr>
        <w:t>The IP address assigned to that router in the LAN it is connected to was entered (192.168.1.1)</w:t>
      </w:r>
    </w:p>
    <w:p w14:paraId="0DEA24B9" w14:textId="5061CF89" w:rsidR="00DF1582" w:rsidRPr="000B78EB" w:rsidRDefault="007573C8" w:rsidP="007573C8">
      <w:pPr>
        <w:pStyle w:val="Default"/>
        <w:numPr>
          <w:ilvl w:val="0"/>
          <w:numId w:val="2"/>
        </w:numPr>
        <w:rPr>
          <w:color w:val="auto"/>
        </w:rPr>
      </w:pPr>
      <w:r w:rsidRPr="000B78EB">
        <w:rPr>
          <w:color w:val="auto"/>
        </w:rPr>
        <w:t>The port status was set as ON.</w:t>
      </w:r>
    </w:p>
    <w:p w14:paraId="5363A3BE" w14:textId="77777777" w:rsidR="007573C8" w:rsidRPr="000B78EB" w:rsidRDefault="007573C8" w:rsidP="007573C8">
      <w:pPr>
        <w:pStyle w:val="Default"/>
        <w:ind w:left="780"/>
        <w:rPr>
          <w:color w:val="auto"/>
        </w:rPr>
      </w:pPr>
    </w:p>
    <w:p w14:paraId="34B782C2" w14:textId="29BAD131" w:rsidR="00B22FBD" w:rsidRPr="000B78EB" w:rsidRDefault="00B22FBD" w:rsidP="00671E66">
      <w:pPr>
        <w:pStyle w:val="Default"/>
        <w:rPr>
          <w:color w:val="auto"/>
        </w:rPr>
      </w:pPr>
    </w:p>
    <w:p w14:paraId="7EF81917" w14:textId="740DBC7A" w:rsidR="00B22FBD" w:rsidRPr="000B78EB" w:rsidRDefault="00B22FBD" w:rsidP="00671E66">
      <w:pPr>
        <w:pStyle w:val="Default"/>
        <w:rPr>
          <w:color w:val="auto"/>
        </w:rPr>
      </w:pPr>
      <w:r w:rsidRPr="000B78EB">
        <w:rPr>
          <w:noProof/>
        </w:rPr>
        <w:lastRenderedPageBreak/>
        <w:drawing>
          <wp:inline distT="0" distB="0" distL="0" distR="0" wp14:anchorId="71F98F92" wp14:editId="66DF008F">
            <wp:extent cx="4101021"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9740" cy="4009192"/>
                    </a:xfrm>
                    <a:prstGeom prst="rect">
                      <a:avLst/>
                    </a:prstGeom>
                  </pic:spPr>
                </pic:pic>
              </a:graphicData>
            </a:graphic>
          </wp:inline>
        </w:drawing>
      </w:r>
    </w:p>
    <w:p w14:paraId="4E048C6E" w14:textId="1F8C3865" w:rsidR="007573C8" w:rsidRPr="000B78EB" w:rsidRDefault="007573C8" w:rsidP="00671E66">
      <w:pPr>
        <w:pStyle w:val="Default"/>
        <w:rPr>
          <w:color w:val="auto"/>
        </w:rPr>
      </w:pPr>
    </w:p>
    <w:p w14:paraId="615C4BC3" w14:textId="57D2A4FF" w:rsidR="007573C8" w:rsidRPr="000B78EB" w:rsidRDefault="007573C8" w:rsidP="00671E66">
      <w:pPr>
        <w:pStyle w:val="Default"/>
        <w:rPr>
          <w:color w:val="auto"/>
        </w:rPr>
      </w:pPr>
      <w:r w:rsidRPr="000B78EB">
        <w:rPr>
          <w:color w:val="auto"/>
        </w:rPr>
        <w:t>The Serial2/0 section under Config tab was filled as follows:</w:t>
      </w:r>
    </w:p>
    <w:p w14:paraId="5F37BAA0" w14:textId="2E082780" w:rsidR="007573C8" w:rsidRPr="000B78EB" w:rsidRDefault="007573C8" w:rsidP="007573C8">
      <w:pPr>
        <w:pStyle w:val="Default"/>
        <w:numPr>
          <w:ilvl w:val="0"/>
          <w:numId w:val="4"/>
        </w:numPr>
        <w:rPr>
          <w:color w:val="auto"/>
        </w:rPr>
      </w:pPr>
      <w:r w:rsidRPr="000B78EB">
        <w:rPr>
          <w:color w:val="auto"/>
        </w:rPr>
        <w:t>The IP address assigned to it in the network between the two routers was entered. (10.12.1.1)</w:t>
      </w:r>
    </w:p>
    <w:p w14:paraId="4710A141" w14:textId="0210EA68" w:rsidR="007573C8" w:rsidRPr="000B78EB" w:rsidRDefault="007573C8" w:rsidP="007573C8">
      <w:pPr>
        <w:pStyle w:val="Default"/>
        <w:numPr>
          <w:ilvl w:val="0"/>
          <w:numId w:val="4"/>
        </w:numPr>
        <w:rPr>
          <w:color w:val="auto"/>
        </w:rPr>
      </w:pPr>
      <w:r w:rsidRPr="000B78EB">
        <w:rPr>
          <w:color w:val="auto"/>
        </w:rPr>
        <w:t>The clock rate for this router was set as 64000 while for the other router was set as ‘Not Set’.</w:t>
      </w:r>
    </w:p>
    <w:p w14:paraId="5DFD555F" w14:textId="61660372" w:rsidR="007573C8" w:rsidRDefault="007573C8" w:rsidP="007573C8">
      <w:pPr>
        <w:pStyle w:val="Default"/>
        <w:numPr>
          <w:ilvl w:val="0"/>
          <w:numId w:val="4"/>
        </w:numPr>
        <w:rPr>
          <w:color w:val="auto"/>
        </w:rPr>
      </w:pPr>
      <w:r w:rsidRPr="000B78EB">
        <w:rPr>
          <w:color w:val="auto"/>
        </w:rPr>
        <w:t>The port status was set as ‘ON’.</w:t>
      </w:r>
    </w:p>
    <w:p w14:paraId="219F14CB" w14:textId="77777777" w:rsidR="003F258E" w:rsidRPr="000B78EB" w:rsidRDefault="003F258E" w:rsidP="003F258E">
      <w:pPr>
        <w:pStyle w:val="Default"/>
        <w:ind w:left="720"/>
        <w:rPr>
          <w:color w:val="auto"/>
        </w:rPr>
      </w:pPr>
    </w:p>
    <w:p w14:paraId="079B076B" w14:textId="05C960F5" w:rsidR="00B22FBD" w:rsidRPr="000B78EB" w:rsidRDefault="00B22FBD" w:rsidP="00671E66">
      <w:pPr>
        <w:pStyle w:val="Default"/>
        <w:rPr>
          <w:color w:val="auto"/>
        </w:rPr>
      </w:pPr>
      <w:r w:rsidRPr="000B78EB">
        <w:rPr>
          <w:noProof/>
        </w:rPr>
        <w:lastRenderedPageBreak/>
        <w:drawing>
          <wp:inline distT="0" distB="0" distL="0" distR="0" wp14:anchorId="68EB080A" wp14:editId="3D1ECB32">
            <wp:extent cx="3848100" cy="374484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5252" cy="3771265"/>
                    </a:xfrm>
                    <a:prstGeom prst="rect">
                      <a:avLst/>
                    </a:prstGeom>
                  </pic:spPr>
                </pic:pic>
              </a:graphicData>
            </a:graphic>
          </wp:inline>
        </w:drawing>
      </w:r>
    </w:p>
    <w:p w14:paraId="19994BE8" w14:textId="300AA5FE" w:rsidR="00B22FBD" w:rsidRPr="000B78EB" w:rsidRDefault="00B22FBD" w:rsidP="00671E66">
      <w:pPr>
        <w:pStyle w:val="Default"/>
        <w:rPr>
          <w:color w:val="auto"/>
        </w:rPr>
      </w:pPr>
    </w:p>
    <w:p w14:paraId="238ED951" w14:textId="05AAFF9D" w:rsidR="007573C8" w:rsidRPr="000B78EB" w:rsidRDefault="007573C8" w:rsidP="00671E66">
      <w:pPr>
        <w:pStyle w:val="Default"/>
        <w:rPr>
          <w:color w:val="auto"/>
        </w:rPr>
      </w:pPr>
      <w:r w:rsidRPr="000B78EB">
        <w:rPr>
          <w:color w:val="auto"/>
        </w:rPr>
        <w:t>The RIP section under Config tab was filled as follows:</w:t>
      </w:r>
    </w:p>
    <w:p w14:paraId="0C1CD606" w14:textId="27C80EFF" w:rsidR="007573C8" w:rsidRPr="000B78EB" w:rsidRDefault="007573C8" w:rsidP="007573C8">
      <w:pPr>
        <w:pStyle w:val="Default"/>
        <w:numPr>
          <w:ilvl w:val="0"/>
          <w:numId w:val="5"/>
        </w:numPr>
        <w:rPr>
          <w:color w:val="auto"/>
        </w:rPr>
      </w:pPr>
      <w:r w:rsidRPr="000B78EB">
        <w:rPr>
          <w:color w:val="auto"/>
        </w:rPr>
        <w:t>The addresses of the networks connected to it were entered</w:t>
      </w:r>
    </w:p>
    <w:p w14:paraId="40F423C8" w14:textId="5F39776D" w:rsidR="007573C8" w:rsidRPr="000B78EB" w:rsidRDefault="007573C8" w:rsidP="007573C8">
      <w:pPr>
        <w:pStyle w:val="Default"/>
        <w:numPr>
          <w:ilvl w:val="1"/>
          <w:numId w:val="5"/>
        </w:numPr>
        <w:rPr>
          <w:color w:val="auto"/>
        </w:rPr>
      </w:pPr>
      <w:r w:rsidRPr="000B78EB">
        <w:rPr>
          <w:color w:val="auto"/>
        </w:rPr>
        <w:t>10.12.1.0 (corresponding to network between the two routers)</w:t>
      </w:r>
    </w:p>
    <w:p w14:paraId="3AA767D1" w14:textId="298FEFD5" w:rsidR="007573C8" w:rsidRPr="000B78EB" w:rsidRDefault="007573C8" w:rsidP="007573C8">
      <w:pPr>
        <w:pStyle w:val="Default"/>
        <w:numPr>
          <w:ilvl w:val="1"/>
          <w:numId w:val="5"/>
        </w:numPr>
        <w:rPr>
          <w:color w:val="auto"/>
        </w:rPr>
      </w:pPr>
      <w:r w:rsidRPr="000B78EB">
        <w:rPr>
          <w:color w:val="auto"/>
        </w:rPr>
        <w:t>192.168.1.0 (corresponding to the LAN it is connected to)</w:t>
      </w:r>
    </w:p>
    <w:p w14:paraId="799AE361" w14:textId="0F765E2A" w:rsidR="00B22FBD" w:rsidRDefault="00B22FBD" w:rsidP="00671E66">
      <w:pPr>
        <w:pStyle w:val="Default"/>
        <w:rPr>
          <w:color w:val="auto"/>
          <w:sz w:val="23"/>
          <w:szCs w:val="23"/>
        </w:rPr>
      </w:pPr>
    </w:p>
    <w:p w14:paraId="4B073212" w14:textId="531F9912" w:rsidR="000B78EB" w:rsidRDefault="000B78EB" w:rsidP="00671E66">
      <w:pPr>
        <w:pStyle w:val="Default"/>
        <w:rPr>
          <w:color w:val="auto"/>
          <w:sz w:val="23"/>
          <w:szCs w:val="23"/>
        </w:rPr>
      </w:pPr>
    </w:p>
    <w:p w14:paraId="7E402280" w14:textId="77777777" w:rsidR="00921532" w:rsidRDefault="00921532" w:rsidP="00671E66">
      <w:pPr>
        <w:pStyle w:val="Default"/>
        <w:rPr>
          <w:color w:val="auto"/>
          <w:sz w:val="23"/>
          <w:szCs w:val="23"/>
        </w:rPr>
      </w:pPr>
    </w:p>
    <w:p w14:paraId="22165433" w14:textId="33538923" w:rsidR="00C914F0" w:rsidRDefault="00C914F0" w:rsidP="00897E09">
      <w:pPr>
        <w:pStyle w:val="Default"/>
        <w:spacing w:after="240"/>
        <w:rPr>
          <w:color w:val="auto"/>
          <w:sz w:val="26"/>
          <w:szCs w:val="26"/>
          <w:u w:val="thick"/>
        </w:rPr>
      </w:pPr>
      <w:r w:rsidRPr="00C914F0">
        <w:rPr>
          <w:color w:val="auto"/>
          <w:sz w:val="26"/>
          <w:szCs w:val="26"/>
          <w:u w:val="thick"/>
        </w:rPr>
        <w:t>Packet Transmission:</w:t>
      </w:r>
    </w:p>
    <w:p w14:paraId="27B34B7C" w14:textId="670D742C" w:rsidR="00897E09" w:rsidRDefault="00921532" w:rsidP="00897E09">
      <w:pPr>
        <w:pStyle w:val="Default"/>
        <w:rPr>
          <w:color w:val="auto"/>
        </w:rPr>
      </w:pPr>
      <w:r w:rsidRPr="00897E09">
        <w:rPr>
          <w:color w:val="auto"/>
          <w:u w:val="single"/>
        </w:rPr>
        <w:t>Cross N</w:t>
      </w:r>
      <w:r w:rsidR="00897E09" w:rsidRPr="00897E09">
        <w:rPr>
          <w:color w:val="auto"/>
          <w:u w:val="single"/>
        </w:rPr>
        <w:t>etwork PC-to-PC transmission</w:t>
      </w:r>
      <w:r w:rsidR="00897E09" w:rsidRPr="00897E09">
        <w:rPr>
          <w:color w:val="auto"/>
        </w:rPr>
        <w:t xml:space="preserve">: </w:t>
      </w:r>
      <w:proofErr w:type="gramStart"/>
      <w:r w:rsidR="00897E09" w:rsidRPr="00897E09">
        <w:rPr>
          <w:color w:val="auto"/>
        </w:rPr>
        <w:t xml:space="preserve">   (</w:t>
      </w:r>
      <w:proofErr w:type="gramEnd"/>
      <w:r w:rsidR="00897E09" w:rsidRPr="00897E09">
        <w:rPr>
          <w:color w:val="auto"/>
        </w:rPr>
        <w:t>from PC0 to PC3)</w:t>
      </w:r>
    </w:p>
    <w:p w14:paraId="17827115" w14:textId="799824F8" w:rsidR="00C914F0" w:rsidRDefault="00921532" w:rsidP="00671E66">
      <w:pPr>
        <w:pStyle w:val="Default"/>
        <w:rPr>
          <w:color w:val="auto"/>
          <w:sz w:val="23"/>
          <w:szCs w:val="23"/>
        </w:rPr>
      </w:pPr>
      <w:r>
        <w:rPr>
          <w:noProof/>
        </w:rPr>
        <w:drawing>
          <wp:inline distT="0" distB="0" distL="0" distR="0" wp14:anchorId="58338131" wp14:editId="7993BA00">
            <wp:extent cx="5579745" cy="297370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973705"/>
                    </a:xfrm>
                    <a:prstGeom prst="rect">
                      <a:avLst/>
                    </a:prstGeom>
                  </pic:spPr>
                </pic:pic>
              </a:graphicData>
            </a:graphic>
          </wp:inline>
        </w:drawing>
      </w:r>
    </w:p>
    <w:p w14:paraId="2CF43CF7" w14:textId="3AAEF4E0" w:rsidR="00406D07" w:rsidRPr="00CC4259" w:rsidRDefault="00406D07" w:rsidP="00671E66">
      <w:pPr>
        <w:pStyle w:val="Default"/>
        <w:rPr>
          <w:color w:val="auto"/>
        </w:rPr>
      </w:pPr>
      <w:r>
        <w:rPr>
          <w:color w:val="auto"/>
          <w:u w:val="single"/>
        </w:rPr>
        <w:lastRenderedPageBreak/>
        <w:t>Router-to-Router</w:t>
      </w:r>
      <w:r w:rsidRPr="00897E09">
        <w:rPr>
          <w:color w:val="auto"/>
          <w:u w:val="single"/>
        </w:rPr>
        <w:t xml:space="preserve"> transmission</w:t>
      </w:r>
      <w:r w:rsidRPr="00897E09">
        <w:rPr>
          <w:color w:val="auto"/>
        </w:rPr>
        <w:t xml:space="preserve">: </w:t>
      </w:r>
      <w:proofErr w:type="gramStart"/>
      <w:r w:rsidRPr="00897E09">
        <w:rPr>
          <w:color w:val="auto"/>
        </w:rPr>
        <w:t xml:space="preserve">   </w:t>
      </w:r>
      <w:r>
        <w:rPr>
          <w:color w:val="auto"/>
        </w:rPr>
        <w:t>(</w:t>
      </w:r>
      <w:proofErr w:type="gramEnd"/>
      <w:r>
        <w:rPr>
          <w:color w:val="auto"/>
        </w:rPr>
        <w:t>Router1 to Router0)</w:t>
      </w:r>
    </w:p>
    <w:p w14:paraId="6928E21B" w14:textId="5FCC38B1" w:rsidR="00406D07" w:rsidRDefault="00406D07" w:rsidP="00671E66">
      <w:pPr>
        <w:pStyle w:val="Default"/>
        <w:rPr>
          <w:color w:val="auto"/>
          <w:sz w:val="23"/>
          <w:szCs w:val="23"/>
        </w:rPr>
      </w:pPr>
      <w:r>
        <w:rPr>
          <w:noProof/>
        </w:rPr>
        <w:drawing>
          <wp:inline distT="0" distB="0" distL="0" distR="0" wp14:anchorId="38A7B4D8" wp14:editId="2F331BDB">
            <wp:extent cx="5579745" cy="29737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73705"/>
                    </a:xfrm>
                    <a:prstGeom prst="rect">
                      <a:avLst/>
                    </a:prstGeom>
                  </pic:spPr>
                </pic:pic>
              </a:graphicData>
            </a:graphic>
          </wp:inline>
        </w:drawing>
      </w:r>
    </w:p>
    <w:p w14:paraId="1934C4E1" w14:textId="77777777" w:rsidR="00406D07" w:rsidRDefault="00406D07" w:rsidP="00671E66">
      <w:pPr>
        <w:pStyle w:val="Default"/>
        <w:rPr>
          <w:color w:val="auto"/>
          <w:sz w:val="23"/>
          <w:szCs w:val="23"/>
        </w:rPr>
      </w:pPr>
    </w:p>
    <w:p w14:paraId="5F2D8575" w14:textId="77777777" w:rsidR="00C914F0" w:rsidRDefault="00C914F0" w:rsidP="00671E66">
      <w:pPr>
        <w:pStyle w:val="Default"/>
        <w:rPr>
          <w:color w:val="auto"/>
          <w:sz w:val="23"/>
          <w:szCs w:val="23"/>
        </w:rPr>
      </w:pPr>
    </w:p>
    <w:p w14:paraId="44F09CD0" w14:textId="77777777" w:rsidR="00671E66" w:rsidRPr="004D7B48" w:rsidRDefault="00671E66" w:rsidP="00671E66">
      <w:pPr>
        <w:pStyle w:val="Default"/>
        <w:rPr>
          <w:b/>
          <w:sz w:val="28"/>
          <w:szCs w:val="28"/>
        </w:rPr>
      </w:pPr>
      <w:r w:rsidRPr="004D7B48">
        <w:rPr>
          <w:b/>
          <w:sz w:val="28"/>
          <w:szCs w:val="28"/>
        </w:rPr>
        <w:t>B.2: Observations and Learning’s:</w:t>
      </w:r>
    </w:p>
    <w:p w14:paraId="39B189BA" w14:textId="20093A4F" w:rsidR="00BD20CE" w:rsidRPr="00BD20CE" w:rsidRDefault="003F3FCD" w:rsidP="00671E66">
      <w:pPr>
        <w:pStyle w:val="Default"/>
      </w:pPr>
      <w:r>
        <w:t>Cisco Packet Tracer helps create network topologies using connecting devices, end devices, connections, etc. and simulate the transmission of packets through the network. It gives information about how the packet travels from the source and the destination as well as the components and path used.</w:t>
      </w:r>
      <w:r w:rsidR="00142922">
        <w:t xml:space="preserve"> Changing the IP information of the devices and creating a </w:t>
      </w:r>
      <w:r w:rsidR="003C5290">
        <w:t xml:space="preserve">functional </w:t>
      </w:r>
      <w:r w:rsidR="00142922">
        <w:t>LAN is also possible.</w:t>
      </w:r>
      <w:r>
        <w:t xml:space="preserve"> </w:t>
      </w:r>
    </w:p>
    <w:p w14:paraId="187A443E" w14:textId="77777777" w:rsidR="00BD20CE" w:rsidRDefault="00BD20CE" w:rsidP="00671E66">
      <w:pPr>
        <w:pStyle w:val="Default"/>
        <w:rPr>
          <w:b/>
          <w:bCs/>
          <w:sz w:val="28"/>
          <w:szCs w:val="28"/>
        </w:rPr>
      </w:pPr>
    </w:p>
    <w:p w14:paraId="7F6CB909" w14:textId="6AFD74E4" w:rsidR="00671E66" w:rsidRPr="004D7B48" w:rsidRDefault="00671E66" w:rsidP="00671E66">
      <w:pPr>
        <w:pStyle w:val="Default"/>
        <w:rPr>
          <w:sz w:val="28"/>
          <w:szCs w:val="28"/>
        </w:rPr>
      </w:pPr>
      <w:r>
        <w:rPr>
          <w:b/>
          <w:bCs/>
          <w:sz w:val="28"/>
          <w:szCs w:val="28"/>
        </w:rPr>
        <w:t xml:space="preserve">B.3: </w:t>
      </w:r>
      <w:r w:rsidRPr="004D7B48">
        <w:rPr>
          <w:b/>
          <w:bCs/>
          <w:sz w:val="28"/>
          <w:szCs w:val="28"/>
        </w:rPr>
        <w:t xml:space="preserve"> Conclusion: </w:t>
      </w:r>
    </w:p>
    <w:p w14:paraId="09038961" w14:textId="5ECB0117" w:rsidR="00671E66" w:rsidRDefault="00371F36" w:rsidP="00671E66">
      <w:pPr>
        <w:pStyle w:val="Default"/>
        <w:jc w:val="both"/>
        <w:rPr>
          <w:bCs/>
          <w:iCs/>
        </w:rPr>
      </w:pPr>
      <w:r>
        <w:rPr>
          <w:iCs/>
        </w:rPr>
        <w:t xml:space="preserve">I have learnt how to use Packet Tracer and create a network as well as see a packet </w:t>
      </w:r>
      <w:r w:rsidR="009665EA">
        <w:rPr>
          <w:iCs/>
        </w:rPr>
        <w:t>travel</w:t>
      </w:r>
      <w:r>
        <w:rPr>
          <w:iCs/>
        </w:rPr>
        <w:t xml:space="preserve"> in a network from one device to another.</w:t>
      </w:r>
    </w:p>
    <w:p w14:paraId="67BA127F" w14:textId="77777777" w:rsidR="00671E66" w:rsidRDefault="00671E66" w:rsidP="00671E66">
      <w:pPr>
        <w:pStyle w:val="Default"/>
        <w:jc w:val="both"/>
        <w:rPr>
          <w:bCs/>
          <w:iCs/>
        </w:rPr>
      </w:pPr>
    </w:p>
    <w:p w14:paraId="68647E2E" w14:textId="77777777" w:rsidR="00671E66" w:rsidRDefault="00671E66" w:rsidP="00671E66">
      <w:pPr>
        <w:pStyle w:val="Default"/>
        <w:rPr>
          <w:color w:val="auto"/>
          <w:sz w:val="23"/>
          <w:szCs w:val="23"/>
        </w:rPr>
      </w:pPr>
    </w:p>
    <w:p w14:paraId="7249A810" w14:textId="77777777" w:rsidR="00BC3B9B" w:rsidRPr="00671E66" w:rsidRDefault="00BC3B9B" w:rsidP="00671E66"/>
    <w:sectPr w:rsidR="00BC3B9B" w:rsidRPr="00671E66" w:rsidSect="00BE68FA">
      <w:pgSz w:w="12240" w:h="16340"/>
      <w:pgMar w:top="1147" w:right="2242" w:bottom="1440" w:left="121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41938"/>
    <w:multiLevelType w:val="hybridMultilevel"/>
    <w:tmpl w:val="5D284E4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B178C"/>
    <w:multiLevelType w:val="hybridMultilevel"/>
    <w:tmpl w:val="F76A46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4A6843"/>
    <w:multiLevelType w:val="hybridMultilevel"/>
    <w:tmpl w:val="19EA88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537C68"/>
    <w:multiLevelType w:val="hybridMultilevel"/>
    <w:tmpl w:val="90209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47A7D"/>
    <w:multiLevelType w:val="hybridMultilevel"/>
    <w:tmpl w:val="272E8D8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13"/>
    <w:rsid w:val="000B78EB"/>
    <w:rsid w:val="00142922"/>
    <w:rsid w:val="00297CBF"/>
    <w:rsid w:val="002F1DC4"/>
    <w:rsid w:val="00304A52"/>
    <w:rsid w:val="00371F36"/>
    <w:rsid w:val="003A77D4"/>
    <w:rsid w:val="003C5290"/>
    <w:rsid w:val="003F258E"/>
    <w:rsid w:val="003F3FCD"/>
    <w:rsid w:val="00406D07"/>
    <w:rsid w:val="00463A92"/>
    <w:rsid w:val="00481F3A"/>
    <w:rsid w:val="004F17AA"/>
    <w:rsid w:val="00507D59"/>
    <w:rsid w:val="00671E66"/>
    <w:rsid w:val="006C16BB"/>
    <w:rsid w:val="006D5AC5"/>
    <w:rsid w:val="006F4FE9"/>
    <w:rsid w:val="007573C8"/>
    <w:rsid w:val="00760AEE"/>
    <w:rsid w:val="007C5813"/>
    <w:rsid w:val="00897E09"/>
    <w:rsid w:val="00921532"/>
    <w:rsid w:val="009665EA"/>
    <w:rsid w:val="00967B4F"/>
    <w:rsid w:val="009955BF"/>
    <w:rsid w:val="00B22FBD"/>
    <w:rsid w:val="00B766DF"/>
    <w:rsid w:val="00BB4849"/>
    <w:rsid w:val="00BC3B9B"/>
    <w:rsid w:val="00BD20CE"/>
    <w:rsid w:val="00C60D5F"/>
    <w:rsid w:val="00C914F0"/>
    <w:rsid w:val="00CA5495"/>
    <w:rsid w:val="00CC4259"/>
    <w:rsid w:val="00CF625B"/>
    <w:rsid w:val="00DA2F32"/>
    <w:rsid w:val="00DE7092"/>
    <w:rsid w:val="00DF1582"/>
    <w:rsid w:val="00E14608"/>
    <w:rsid w:val="00EE559E"/>
    <w:rsid w:val="00F0485A"/>
    <w:rsid w:val="00F82B53"/>
    <w:rsid w:val="00FE2A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C8C2"/>
  <w15:docId w15:val="{BDC34C36-A560-43CE-B57B-52CFA333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6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6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694902">
      <w:bodyDiv w:val="1"/>
      <w:marLeft w:val="0"/>
      <w:marRight w:val="0"/>
      <w:marTop w:val="0"/>
      <w:marBottom w:val="0"/>
      <w:divBdr>
        <w:top w:val="none" w:sz="0" w:space="0" w:color="auto"/>
        <w:left w:val="none" w:sz="0" w:space="0" w:color="auto"/>
        <w:bottom w:val="none" w:sz="0" w:space="0" w:color="auto"/>
        <w:right w:val="none" w:sz="0" w:space="0" w:color="auto"/>
      </w:divBdr>
      <w:divsChild>
        <w:div w:id="903417514">
          <w:marLeft w:val="0"/>
          <w:marRight w:val="0"/>
          <w:marTop w:val="0"/>
          <w:marBottom w:val="0"/>
          <w:divBdr>
            <w:top w:val="none" w:sz="0" w:space="0" w:color="auto"/>
            <w:left w:val="none" w:sz="0" w:space="0" w:color="auto"/>
            <w:bottom w:val="none" w:sz="0" w:space="0" w:color="auto"/>
            <w:right w:val="none" w:sz="0" w:space="0" w:color="auto"/>
          </w:divBdr>
          <w:divsChild>
            <w:div w:id="951745266">
              <w:marLeft w:val="0"/>
              <w:marRight w:val="0"/>
              <w:marTop w:val="0"/>
              <w:marBottom w:val="0"/>
              <w:divBdr>
                <w:top w:val="none" w:sz="0" w:space="0" w:color="auto"/>
                <w:left w:val="none" w:sz="0" w:space="0" w:color="auto"/>
                <w:bottom w:val="none" w:sz="0" w:space="0" w:color="auto"/>
                <w:right w:val="none" w:sz="0" w:space="0" w:color="auto"/>
              </w:divBdr>
              <w:divsChild>
                <w:div w:id="643126279">
                  <w:marLeft w:val="0"/>
                  <w:marRight w:val="0"/>
                  <w:marTop w:val="0"/>
                  <w:marBottom w:val="0"/>
                  <w:divBdr>
                    <w:top w:val="none" w:sz="0" w:space="0" w:color="auto"/>
                    <w:left w:val="none" w:sz="0" w:space="0" w:color="auto"/>
                    <w:bottom w:val="none" w:sz="0" w:space="0" w:color="auto"/>
                    <w:right w:val="none" w:sz="0" w:space="0" w:color="auto"/>
                  </w:divBdr>
                  <w:divsChild>
                    <w:div w:id="1437213189">
                      <w:marLeft w:val="0"/>
                      <w:marRight w:val="0"/>
                      <w:marTop w:val="0"/>
                      <w:marBottom w:val="0"/>
                      <w:divBdr>
                        <w:top w:val="single" w:sz="6" w:space="0" w:color="auto"/>
                        <w:left w:val="none" w:sz="0" w:space="0" w:color="auto"/>
                        <w:bottom w:val="none" w:sz="0" w:space="0" w:color="auto"/>
                        <w:right w:val="none" w:sz="0" w:space="0" w:color="auto"/>
                      </w:divBdr>
                      <w:divsChild>
                        <w:div w:id="509150764">
                          <w:marLeft w:val="0"/>
                          <w:marRight w:val="0"/>
                          <w:marTop w:val="0"/>
                          <w:marBottom w:val="0"/>
                          <w:divBdr>
                            <w:top w:val="none" w:sz="0" w:space="0" w:color="auto"/>
                            <w:left w:val="none" w:sz="0" w:space="0" w:color="auto"/>
                            <w:bottom w:val="none" w:sz="0" w:space="0" w:color="auto"/>
                            <w:right w:val="none" w:sz="0" w:space="0" w:color="auto"/>
                          </w:divBdr>
                          <w:divsChild>
                            <w:div w:id="803619882">
                              <w:marLeft w:val="0"/>
                              <w:marRight w:val="0"/>
                              <w:marTop w:val="0"/>
                              <w:marBottom w:val="0"/>
                              <w:divBdr>
                                <w:top w:val="none" w:sz="0" w:space="0" w:color="auto"/>
                                <w:left w:val="none" w:sz="0" w:space="0" w:color="auto"/>
                                <w:bottom w:val="none" w:sz="0" w:space="0" w:color="auto"/>
                                <w:right w:val="none" w:sz="0" w:space="0" w:color="auto"/>
                              </w:divBdr>
                              <w:divsChild>
                                <w:div w:id="825976960">
                                  <w:marLeft w:val="0"/>
                                  <w:marRight w:val="0"/>
                                  <w:marTop w:val="0"/>
                                  <w:marBottom w:val="0"/>
                                  <w:divBdr>
                                    <w:top w:val="none" w:sz="0" w:space="0" w:color="auto"/>
                                    <w:left w:val="none" w:sz="0" w:space="0" w:color="auto"/>
                                    <w:bottom w:val="none" w:sz="0" w:space="0" w:color="auto"/>
                                    <w:right w:val="none" w:sz="0" w:space="0" w:color="auto"/>
                                  </w:divBdr>
                                  <w:divsChild>
                                    <w:div w:id="1371763378">
                                      <w:marLeft w:val="0"/>
                                      <w:marRight w:val="0"/>
                                      <w:marTop w:val="0"/>
                                      <w:marBottom w:val="0"/>
                                      <w:divBdr>
                                        <w:top w:val="single" w:sz="2" w:space="0" w:color="DDDDDD"/>
                                        <w:left w:val="single" w:sz="2" w:space="0" w:color="DDDDDD"/>
                                        <w:bottom w:val="single" w:sz="2" w:space="0" w:color="DDDDDD"/>
                                        <w:right w:val="single" w:sz="2" w:space="0" w:color="DDDDDD"/>
                                      </w:divBdr>
                                      <w:divsChild>
                                        <w:div w:id="851846108">
                                          <w:marLeft w:val="0"/>
                                          <w:marRight w:val="0"/>
                                          <w:marTop w:val="90"/>
                                          <w:marBottom w:val="90"/>
                                          <w:divBdr>
                                            <w:top w:val="single" w:sz="12" w:space="5" w:color="400090"/>
                                            <w:left w:val="single" w:sz="12" w:space="8" w:color="400090"/>
                                            <w:bottom w:val="single" w:sz="12" w:space="5" w:color="400090"/>
                                            <w:right w:val="single" w:sz="12" w:space="8" w:color="400090"/>
                                          </w:divBdr>
                                          <w:divsChild>
                                            <w:div w:id="2135441627">
                                              <w:marLeft w:val="240"/>
                                              <w:marRight w:val="240"/>
                                              <w:marTop w:val="240"/>
                                              <w:marBottom w:val="240"/>
                                              <w:divBdr>
                                                <w:top w:val="none" w:sz="0" w:space="0" w:color="auto"/>
                                                <w:left w:val="none" w:sz="0" w:space="0" w:color="auto"/>
                                                <w:bottom w:val="none" w:sz="0" w:space="0" w:color="auto"/>
                                                <w:right w:val="none" w:sz="0" w:space="0" w:color="auto"/>
                                              </w:divBdr>
                                              <w:divsChild>
                                                <w:div w:id="925840664">
                                                  <w:marLeft w:val="240"/>
                                                  <w:marRight w:val="240"/>
                                                  <w:marTop w:val="240"/>
                                                  <w:marBottom w:val="240"/>
                                                  <w:divBdr>
                                                    <w:top w:val="none" w:sz="0" w:space="0" w:color="auto"/>
                                                    <w:left w:val="none" w:sz="0" w:space="0" w:color="auto"/>
                                                    <w:bottom w:val="none" w:sz="0" w:space="0" w:color="auto"/>
                                                    <w:right w:val="none" w:sz="0" w:space="0" w:color="auto"/>
                                                  </w:divBdr>
                                                  <w:divsChild>
                                                    <w:div w:id="1955868707">
                                                      <w:marLeft w:val="0"/>
                                                      <w:marRight w:val="0"/>
                                                      <w:marTop w:val="0"/>
                                                      <w:marBottom w:val="0"/>
                                                      <w:divBdr>
                                                        <w:top w:val="none" w:sz="0" w:space="0" w:color="auto"/>
                                                        <w:left w:val="none" w:sz="0" w:space="0" w:color="auto"/>
                                                        <w:bottom w:val="none" w:sz="0" w:space="0" w:color="auto"/>
                                                        <w:right w:val="none" w:sz="0" w:space="0" w:color="auto"/>
                                                      </w:divBdr>
                                                      <w:divsChild>
                                                        <w:div w:id="1804469291">
                                                          <w:marLeft w:val="0"/>
                                                          <w:marRight w:val="0"/>
                                                          <w:marTop w:val="0"/>
                                                          <w:marBottom w:val="0"/>
                                                          <w:divBdr>
                                                            <w:top w:val="none" w:sz="0" w:space="0" w:color="auto"/>
                                                            <w:left w:val="none" w:sz="0" w:space="0" w:color="auto"/>
                                                            <w:bottom w:val="none" w:sz="0" w:space="0" w:color="auto"/>
                                                            <w:right w:val="none" w:sz="0" w:space="0" w:color="auto"/>
                                                          </w:divBdr>
                                                          <w:divsChild>
                                                            <w:div w:id="450170767">
                                                              <w:marLeft w:val="0"/>
                                                              <w:marRight w:val="0"/>
                                                              <w:marTop w:val="0"/>
                                                              <w:marBottom w:val="0"/>
                                                              <w:divBdr>
                                                                <w:top w:val="none" w:sz="0" w:space="0" w:color="auto"/>
                                                                <w:left w:val="none" w:sz="0" w:space="0" w:color="auto"/>
                                                                <w:bottom w:val="none" w:sz="0" w:space="0" w:color="auto"/>
                                                                <w:right w:val="none" w:sz="0" w:space="0" w:color="auto"/>
                                                              </w:divBdr>
                                                              <w:divsChild>
                                                                <w:div w:id="15574752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2666183">
                                                                      <w:marLeft w:val="0"/>
                                                                      <w:marRight w:val="0"/>
                                                                      <w:marTop w:val="0"/>
                                                                      <w:marBottom w:val="0"/>
                                                                      <w:divBdr>
                                                                        <w:top w:val="none" w:sz="0" w:space="0" w:color="auto"/>
                                                                        <w:left w:val="none" w:sz="0" w:space="0" w:color="auto"/>
                                                                        <w:bottom w:val="none" w:sz="0" w:space="0" w:color="auto"/>
                                                                        <w:right w:val="none" w:sz="0" w:space="0" w:color="auto"/>
                                                                      </w:divBdr>
                                                                      <w:divsChild>
                                                                        <w:div w:id="1624756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01932327">
                                                                              <w:marLeft w:val="0"/>
                                                                              <w:marRight w:val="0"/>
                                                                              <w:marTop w:val="0"/>
                                                                              <w:marBottom w:val="0"/>
                                                                              <w:divBdr>
                                                                                <w:top w:val="none" w:sz="0" w:space="0" w:color="auto"/>
                                                                                <w:left w:val="none" w:sz="0" w:space="0" w:color="auto"/>
                                                                                <w:bottom w:val="none" w:sz="0" w:space="0" w:color="auto"/>
                                                                                <w:right w:val="none" w:sz="0" w:space="0" w:color="auto"/>
                                                                              </w:divBdr>
                                                                            </w:div>
                                                                          </w:divsChild>
                                                                        </w:div>
                                                                        <w:div w:id="71207698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30000520">
                                                                              <w:marLeft w:val="0"/>
                                                                              <w:marRight w:val="0"/>
                                                                              <w:marTop w:val="0"/>
                                                                              <w:marBottom w:val="0"/>
                                                                              <w:divBdr>
                                                                                <w:top w:val="none" w:sz="0" w:space="0" w:color="auto"/>
                                                                                <w:left w:val="none" w:sz="0" w:space="0" w:color="auto"/>
                                                                                <w:bottom w:val="none" w:sz="0" w:space="0" w:color="auto"/>
                                                                                <w:right w:val="none" w:sz="0" w:space="0" w:color="auto"/>
                                                                              </w:divBdr>
                                                                              <w:divsChild>
                                                                                <w:div w:id="2052850037">
                                                                                  <w:blockQuote w:val="1"/>
                                                                                  <w:marLeft w:val="240"/>
                                                                                  <w:marRight w:val="240"/>
                                                                                  <w:marTop w:val="240"/>
                                                                                  <w:marBottom w:val="240"/>
                                                                                  <w:divBdr>
                                                                                    <w:top w:val="none" w:sz="0" w:space="0" w:color="auto"/>
                                                                                    <w:left w:val="none" w:sz="0" w:space="0" w:color="auto"/>
                                                                                    <w:bottom w:val="none" w:sz="0" w:space="0" w:color="auto"/>
                                                                                    <w:right w:val="none" w:sz="0" w:space="0" w:color="auto"/>
                                                                                  </w:divBdr>
                                                                                </w:div>
                                                                                <w:div w:id="1788087995">
                                                                                  <w:blockQuote w:val="1"/>
                                                                                  <w:marLeft w:val="240"/>
                                                                                  <w:marRight w:val="240"/>
                                                                                  <w:marTop w:val="240"/>
                                                                                  <w:marBottom w:val="240"/>
                                                                                  <w:divBdr>
                                                                                    <w:top w:val="none" w:sz="0" w:space="0" w:color="auto"/>
                                                                                    <w:left w:val="none" w:sz="0" w:space="0" w:color="auto"/>
                                                                                    <w:bottom w:val="none" w:sz="0" w:space="0" w:color="auto"/>
                                                                                    <w:right w:val="none" w:sz="0" w:space="0" w:color="auto"/>
                                                                                  </w:divBdr>
                                                                                </w:div>
                                                                                <w:div w:id="605231699">
                                                                                  <w:blockQuote w:val="1"/>
                                                                                  <w:marLeft w:val="240"/>
                                                                                  <w:marRight w:val="240"/>
                                                                                  <w:marTop w:val="240"/>
                                                                                  <w:marBottom w:val="240"/>
                                                                                  <w:divBdr>
                                                                                    <w:top w:val="none" w:sz="0" w:space="0" w:color="auto"/>
                                                                                    <w:left w:val="none" w:sz="0" w:space="0" w:color="auto"/>
                                                                                    <w:bottom w:val="none" w:sz="0" w:space="0" w:color="auto"/>
                                                                                    <w:right w:val="none" w:sz="0" w:space="0" w:color="auto"/>
                                                                                  </w:divBdr>
                                                                                </w:div>
                                                                                <w:div w:id="1749574849">
                                                                                  <w:blockQuote w:val="1"/>
                                                                                  <w:marLeft w:val="240"/>
                                                                                  <w:marRight w:val="240"/>
                                                                                  <w:marTop w:val="240"/>
                                                                                  <w:marBottom w:val="240"/>
                                                                                  <w:divBdr>
                                                                                    <w:top w:val="none" w:sz="0" w:space="0" w:color="auto"/>
                                                                                    <w:left w:val="none" w:sz="0" w:space="0" w:color="auto"/>
                                                                                    <w:bottom w:val="none" w:sz="0" w:space="0" w:color="auto"/>
                                                                                    <w:right w:val="none" w:sz="0" w:space="0" w:color="auto"/>
                                                                                  </w:divBdr>
                                                                                </w:div>
                                                                                <w:div w:id="1799490922">
                                                                                  <w:blockQuote w:val="1"/>
                                                                                  <w:marLeft w:val="240"/>
                                                                                  <w:marRight w:val="240"/>
                                                                                  <w:marTop w:val="240"/>
                                                                                  <w:marBottom w:val="240"/>
                                                                                  <w:divBdr>
                                                                                    <w:top w:val="none" w:sz="0" w:space="0" w:color="auto"/>
                                                                                    <w:left w:val="none" w:sz="0" w:space="0" w:color="auto"/>
                                                                                    <w:bottom w:val="none" w:sz="0" w:space="0" w:color="auto"/>
                                                                                    <w:right w:val="none" w:sz="0" w:space="0" w:color="auto"/>
                                                                                  </w:divBdr>
                                                                                </w:div>
                                                                                <w:div w:id="91864044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2738813">
      <w:bodyDiv w:val="1"/>
      <w:marLeft w:val="0"/>
      <w:marRight w:val="0"/>
      <w:marTop w:val="0"/>
      <w:marBottom w:val="0"/>
      <w:divBdr>
        <w:top w:val="none" w:sz="0" w:space="0" w:color="auto"/>
        <w:left w:val="none" w:sz="0" w:space="0" w:color="auto"/>
        <w:bottom w:val="none" w:sz="0" w:space="0" w:color="auto"/>
        <w:right w:val="none" w:sz="0" w:space="0" w:color="auto"/>
      </w:divBdr>
      <w:divsChild>
        <w:div w:id="596402077">
          <w:marLeft w:val="0"/>
          <w:marRight w:val="0"/>
          <w:marTop w:val="0"/>
          <w:marBottom w:val="0"/>
          <w:divBdr>
            <w:top w:val="none" w:sz="0" w:space="0" w:color="auto"/>
            <w:left w:val="none" w:sz="0" w:space="0" w:color="auto"/>
            <w:bottom w:val="none" w:sz="0" w:space="0" w:color="auto"/>
            <w:right w:val="none" w:sz="0" w:space="0" w:color="auto"/>
          </w:divBdr>
          <w:divsChild>
            <w:div w:id="1038044189">
              <w:marLeft w:val="0"/>
              <w:marRight w:val="0"/>
              <w:marTop w:val="0"/>
              <w:marBottom w:val="0"/>
              <w:divBdr>
                <w:top w:val="none" w:sz="0" w:space="0" w:color="auto"/>
                <w:left w:val="none" w:sz="0" w:space="0" w:color="auto"/>
                <w:bottom w:val="none" w:sz="0" w:space="0" w:color="auto"/>
                <w:right w:val="none" w:sz="0" w:space="0" w:color="auto"/>
              </w:divBdr>
              <w:divsChild>
                <w:div w:id="672757002">
                  <w:marLeft w:val="0"/>
                  <w:marRight w:val="0"/>
                  <w:marTop w:val="0"/>
                  <w:marBottom w:val="0"/>
                  <w:divBdr>
                    <w:top w:val="none" w:sz="0" w:space="0" w:color="auto"/>
                    <w:left w:val="none" w:sz="0" w:space="0" w:color="auto"/>
                    <w:bottom w:val="none" w:sz="0" w:space="0" w:color="auto"/>
                    <w:right w:val="none" w:sz="0" w:space="0" w:color="auto"/>
                  </w:divBdr>
                  <w:divsChild>
                    <w:div w:id="1768966744">
                      <w:marLeft w:val="0"/>
                      <w:marRight w:val="0"/>
                      <w:marTop w:val="0"/>
                      <w:marBottom w:val="0"/>
                      <w:divBdr>
                        <w:top w:val="single" w:sz="6" w:space="0" w:color="auto"/>
                        <w:left w:val="none" w:sz="0" w:space="0" w:color="auto"/>
                        <w:bottom w:val="none" w:sz="0" w:space="0" w:color="auto"/>
                        <w:right w:val="none" w:sz="0" w:space="0" w:color="auto"/>
                      </w:divBdr>
                      <w:divsChild>
                        <w:div w:id="597180043">
                          <w:marLeft w:val="0"/>
                          <w:marRight w:val="0"/>
                          <w:marTop w:val="0"/>
                          <w:marBottom w:val="0"/>
                          <w:divBdr>
                            <w:top w:val="none" w:sz="0" w:space="0" w:color="auto"/>
                            <w:left w:val="none" w:sz="0" w:space="0" w:color="auto"/>
                            <w:bottom w:val="none" w:sz="0" w:space="0" w:color="auto"/>
                            <w:right w:val="none" w:sz="0" w:space="0" w:color="auto"/>
                          </w:divBdr>
                          <w:divsChild>
                            <w:div w:id="1636987673">
                              <w:marLeft w:val="0"/>
                              <w:marRight w:val="0"/>
                              <w:marTop w:val="0"/>
                              <w:marBottom w:val="0"/>
                              <w:divBdr>
                                <w:top w:val="none" w:sz="0" w:space="0" w:color="auto"/>
                                <w:left w:val="none" w:sz="0" w:space="0" w:color="auto"/>
                                <w:bottom w:val="none" w:sz="0" w:space="0" w:color="auto"/>
                                <w:right w:val="none" w:sz="0" w:space="0" w:color="auto"/>
                              </w:divBdr>
                              <w:divsChild>
                                <w:div w:id="704327692">
                                  <w:marLeft w:val="0"/>
                                  <w:marRight w:val="0"/>
                                  <w:marTop w:val="0"/>
                                  <w:marBottom w:val="0"/>
                                  <w:divBdr>
                                    <w:top w:val="none" w:sz="0" w:space="0" w:color="auto"/>
                                    <w:left w:val="none" w:sz="0" w:space="0" w:color="auto"/>
                                    <w:bottom w:val="none" w:sz="0" w:space="0" w:color="auto"/>
                                    <w:right w:val="none" w:sz="0" w:space="0" w:color="auto"/>
                                  </w:divBdr>
                                  <w:divsChild>
                                    <w:div w:id="1709644566">
                                      <w:marLeft w:val="0"/>
                                      <w:marRight w:val="0"/>
                                      <w:marTop w:val="0"/>
                                      <w:marBottom w:val="0"/>
                                      <w:divBdr>
                                        <w:top w:val="single" w:sz="2" w:space="0" w:color="DDDDDD"/>
                                        <w:left w:val="single" w:sz="2" w:space="0" w:color="DDDDDD"/>
                                        <w:bottom w:val="single" w:sz="2" w:space="0" w:color="DDDDDD"/>
                                        <w:right w:val="single" w:sz="2" w:space="0" w:color="DDDDDD"/>
                                      </w:divBdr>
                                      <w:divsChild>
                                        <w:div w:id="905997078">
                                          <w:marLeft w:val="0"/>
                                          <w:marRight w:val="0"/>
                                          <w:marTop w:val="90"/>
                                          <w:marBottom w:val="90"/>
                                          <w:divBdr>
                                            <w:top w:val="single" w:sz="12" w:space="5" w:color="400090"/>
                                            <w:left w:val="single" w:sz="12" w:space="8" w:color="400090"/>
                                            <w:bottom w:val="single" w:sz="12" w:space="5" w:color="400090"/>
                                            <w:right w:val="single" w:sz="12" w:space="8" w:color="400090"/>
                                          </w:divBdr>
                                          <w:divsChild>
                                            <w:div w:id="91560052">
                                              <w:marLeft w:val="240"/>
                                              <w:marRight w:val="240"/>
                                              <w:marTop w:val="240"/>
                                              <w:marBottom w:val="240"/>
                                              <w:divBdr>
                                                <w:top w:val="none" w:sz="0" w:space="0" w:color="auto"/>
                                                <w:left w:val="none" w:sz="0" w:space="0" w:color="auto"/>
                                                <w:bottom w:val="none" w:sz="0" w:space="0" w:color="auto"/>
                                                <w:right w:val="none" w:sz="0" w:space="0" w:color="auto"/>
                                              </w:divBdr>
                                              <w:divsChild>
                                                <w:div w:id="1987584052">
                                                  <w:marLeft w:val="240"/>
                                                  <w:marRight w:val="240"/>
                                                  <w:marTop w:val="240"/>
                                                  <w:marBottom w:val="240"/>
                                                  <w:divBdr>
                                                    <w:top w:val="none" w:sz="0" w:space="0" w:color="auto"/>
                                                    <w:left w:val="none" w:sz="0" w:space="0" w:color="auto"/>
                                                    <w:bottom w:val="none" w:sz="0" w:space="0" w:color="auto"/>
                                                    <w:right w:val="none" w:sz="0" w:space="0" w:color="auto"/>
                                                  </w:divBdr>
                                                  <w:divsChild>
                                                    <w:div w:id="1538657531">
                                                      <w:marLeft w:val="0"/>
                                                      <w:marRight w:val="0"/>
                                                      <w:marTop w:val="0"/>
                                                      <w:marBottom w:val="0"/>
                                                      <w:divBdr>
                                                        <w:top w:val="none" w:sz="0" w:space="0" w:color="auto"/>
                                                        <w:left w:val="none" w:sz="0" w:space="0" w:color="auto"/>
                                                        <w:bottom w:val="none" w:sz="0" w:space="0" w:color="auto"/>
                                                        <w:right w:val="none" w:sz="0" w:space="0" w:color="auto"/>
                                                      </w:divBdr>
                                                      <w:divsChild>
                                                        <w:div w:id="2121683926">
                                                          <w:marLeft w:val="0"/>
                                                          <w:marRight w:val="0"/>
                                                          <w:marTop w:val="0"/>
                                                          <w:marBottom w:val="0"/>
                                                          <w:divBdr>
                                                            <w:top w:val="none" w:sz="0" w:space="0" w:color="auto"/>
                                                            <w:left w:val="none" w:sz="0" w:space="0" w:color="auto"/>
                                                            <w:bottom w:val="none" w:sz="0" w:space="0" w:color="auto"/>
                                                            <w:right w:val="none" w:sz="0" w:space="0" w:color="auto"/>
                                                          </w:divBdr>
                                                          <w:divsChild>
                                                            <w:div w:id="1510024181">
                                                              <w:marLeft w:val="0"/>
                                                              <w:marRight w:val="0"/>
                                                              <w:marTop w:val="0"/>
                                                              <w:marBottom w:val="0"/>
                                                              <w:divBdr>
                                                                <w:top w:val="none" w:sz="0" w:space="0" w:color="auto"/>
                                                                <w:left w:val="none" w:sz="0" w:space="0" w:color="auto"/>
                                                                <w:bottom w:val="none" w:sz="0" w:space="0" w:color="auto"/>
                                                                <w:right w:val="none" w:sz="0" w:space="0" w:color="auto"/>
                                                              </w:divBdr>
                                                              <w:divsChild>
                                                                <w:div w:id="87064993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20224460">
                                                                      <w:marLeft w:val="0"/>
                                                                      <w:marRight w:val="0"/>
                                                                      <w:marTop w:val="0"/>
                                                                      <w:marBottom w:val="0"/>
                                                                      <w:divBdr>
                                                                        <w:top w:val="none" w:sz="0" w:space="0" w:color="auto"/>
                                                                        <w:left w:val="none" w:sz="0" w:space="0" w:color="auto"/>
                                                                        <w:bottom w:val="none" w:sz="0" w:space="0" w:color="auto"/>
                                                                        <w:right w:val="none" w:sz="0" w:space="0" w:color="auto"/>
                                                                      </w:divBdr>
                                                                      <w:divsChild>
                                                                        <w:div w:id="190710822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39448710">
                                                                              <w:marLeft w:val="0"/>
                                                                              <w:marRight w:val="0"/>
                                                                              <w:marTop w:val="0"/>
                                                                              <w:marBottom w:val="0"/>
                                                                              <w:divBdr>
                                                                                <w:top w:val="none" w:sz="0" w:space="0" w:color="auto"/>
                                                                                <w:left w:val="none" w:sz="0" w:space="0" w:color="auto"/>
                                                                                <w:bottom w:val="none" w:sz="0" w:space="0" w:color="auto"/>
                                                                                <w:right w:val="none" w:sz="0" w:space="0" w:color="auto"/>
                                                                              </w:divBdr>
                                                                            </w:div>
                                                                          </w:divsChild>
                                                                        </w:div>
                                                                        <w:div w:id="190521606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05938077">
                                                                              <w:marLeft w:val="0"/>
                                                                              <w:marRight w:val="0"/>
                                                                              <w:marTop w:val="0"/>
                                                                              <w:marBottom w:val="0"/>
                                                                              <w:divBdr>
                                                                                <w:top w:val="none" w:sz="0" w:space="0" w:color="auto"/>
                                                                                <w:left w:val="none" w:sz="0" w:space="0" w:color="auto"/>
                                                                                <w:bottom w:val="none" w:sz="0" w:space="0" w:color="auto"/>
                                                                                <w:right w:val="none" w:sz="0" w:space="0" w:color="auto"/>
                                                                              </w:divBdr>
                                                                              <w:divsChild>
                                                                                <w:div w:id="1396006874">
                                                                                  <w:blockQuote w:val="1"/>
                                                                                  <w:marLeft w:val="240"/>
                                                                                  <w:marRight w:val="240"/>
                                                                                  <w:marTop w:val="240"/>
                                                                                  <w:marBottom w:val="240"/>
                                                                                  <w:divBdr>
                                                                                    <w:top w:val="none" w:sz="0" w:space="0" w:color="auto"/>
                                                                                    <w:left w:val="none" w:sz="0" w:space="0" w:color="auto"/>
                                                                                    <w:bottom w:val="none" w:sz="0" w:space="0" w:color="auto"/>
                                                                                    <w:right w:val="none" w:sz="0" w:space="0" w:color="auto"/>
                                                                                  </w:divBdr>
                                                                                </w:div>
                                                                                <w:div w:id="1211502774">
                                                                                  <w:blockQuote w:val="1"/>
                                                                                  <w:marLeft w:val="240"/>
                                                                                  <w:marRight w:val="240"/>
                                                                                  <w:marTop w:val="240"/>
                                                                                  <w:marBottom w:val="240"/>
                                                                                  <w:divBdr>
                                                                                    <w:top w:val="none" w:sz="0" w:space="0" w:color="auto"/>
                                                                                    <w:left w:val="none" w:sz="0" w:space="0" w:color="auto"/>
                                                                                    <w:bottom w:val="none" w:sz="0" w:space="0" w:color="auto"/>
                                                                                    <w:right w:val="none" w:sz="0" w:space="0" w:color="auto"/>
                                                                                  </w:divBdr>
                                                                                </w:div>
                                                                                <w:div w:id="306978798">
                                                                                  <w:blockQuote w:val="1"/>
                                                                                  <w:marLeft w:val="240"/>
                                                                                  <w:marRight w:val="240"/>
                                                                                  <w:marTop w:val="240"/>
                                                                                  <w:marBottom w:val="240"/>
                                                                                  <w:divBdr>
                                                                                    <w:top w:val="none" w:sz="0" w:space="0" w:color="auto"/>
                                                                                    <w:left w:val="none" w:sz="0" w:space="0" w:color="auto"/>
                                                                                    <w:bottom w:val="none" w:sz="0" w:space="0" w:color="auto"/>
                                                                                    <w:right w:val="none" w:sz="0" w:space="0" w:color="auto"/>
                                                                                  </w:divBdr>
                                                                                </w:div>
                                                                                <w:div w:id="1956863059">
                                                                                  <w:blockQuote w:val="1"/>
                                                                                  <w:marLeft w:val="240"/>
                                                                                  <w:marRight w:val="240"/>
                                                                                  <w:marTop w:val="240"/>
                                                                                  <w:marBottom w:val="240"/>
                                                                                  <w:divBdr>
                                                                                    <w:top w:val="none" w:sz="0" w:space="0" w:color="auto"/>
                                                                                    <w:left w:val="none" w:sz="0" w:space="0" w:color="auto"/>
                                                                                    <w:bottom w:val="none" w:sz="0" w:space="0" w:color="auto"/>
                                                                                    <w:right w:val="none" w:sz="0" w:space="0" w:color="auto"/>
                                                                                  </w:divBdr>
                                                                                </w:div>
                                                                                <w:div w:id="135488256">
                                                                                  <w:blockQuote w:val="1"/>
                                                                                  <w:marLeft w:val="240"/>
                                                                                  <w:marRight w:val="240"/>
                                                                                  <w:marTop w:val="240"/>
                                                                                  <w:marBottom w:val="240"/>
                                                                                  <w:divBdr>
                                                                                    <w:top w:val="none" w:sz="0" w:space="0" w:color="auto"/>
                                                                                    <w:left w:val="none" w:sz="0" w:space="0" w:color="auto"/>
                                                                                    <w:bottom w:val="none" w:sz="0" w:space="0" w:color="auto"/>
                                                                                    <w:right w:val="none" w:sz="0" w:space="0" w:color="auto"/>
                                                                                  </w:divBdr>
                                                                                </w:div>
                                                                                <w:div w:id="60661757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3BA722-D509-4922-846B-85EC39447797}">
  <ds:schemaRefs>
    <ds:schemaRef ds:uri="http://schemas.microsoft.com/sharepoint/v3/contenttype/forms"/>
  </ds:schemaRefs>
</ds:datastoreItem>
</file>

<file path=customXml/itemProps2.xml><?xml version="1.0" encoding="utf-8"?>
<ds:datastoreItem xmlns:ds="http://schemas.openxmlformats.org/officeDocument/2006/customXml" ds:itemID="{A0AC7CB0-1D1C-4881-8B5F-8FEBB4DB8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09D464-031C-47D4-AB31-0D2482F23A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nidhi.sharda</dc:creator>
  <cp:lastModifiedBy>TARUN TANMAY - 70471018055</cp:lastModifiedBy>
  <cp:revision>3</cp:revision>
  <dcterms:created xsi:type="dcterms:W3CDTF">2020-10-14T11:46:00Z</dcterms:created>
  <dcterms:modified xsi:type="dcterms:W3CDTF">2020-10-14T11:46:00Z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