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2A943" w14:textId="77777777" w:rsidR="005A3F16" w:rsidRPr="00937638" w:rsidRDefault="005A3F16" w:rsidP="005A3F16">
      <w:pPr>
        <w:autoSpaceDE w:val="0"/>
        <w:autoSpaceDN w:val="0"/>
        <w:adjustRightInd w:val="0"/>
        <w:jc w:val="center"/>
        <w:rPr>
          <w:rFonts w:ascii="Book Antiqua" w:hAnsi="Book Antiqua" w:cs="Book Antiqua"/>
          <w:color w:val="000000" w:themeColor="text1"/>
          <w:sz w:val="32"/>
          <w:szCs w:val="32"/>
        </w:rPr>
      </w:pPr>
      <w:r w:rsidRPr="00937638">
        <w:rPr>
          <w:rFonts w:ascii="Book Antiqua" w:hAnsi="Book Antiqua" w:cs="Book Antiqua"/>
          <w:color w:val="000000" w:themeColor="text1"/>
          <w:sz w:val="32"/>
          <w:szCs w:val="32"/>
        </w:rPr>
        <w:t>LAB Manual</w:t>
      </w:r>
    </w:p>
    <w:p w14:paraId="35A45073" w14:textId="77777777" w:rsidR="005A3F16" w:rsidRPr="00937638" w:rsidRDefault="005A3F16" w:rsidP="005A3F16">
      <w:pPr>
        <w:autoSpaceDE w:val="0"/>
        <w:autoSpaceDN w:val="0"/>
        <w:adjustRightInd w:val="0"/>
        <w:jc w:val="center"/>
        <w:rPr>
          <w:rFonts w:ascii="Book Antiqua" w:hAnsi="Book Antiqua" w:cs="Book Antiqua"/>
          <w:color w:val="000000" w:themeColor="text1"/>
          <w:sz w:val="32"/>
          <w:szCs w:val="32"/>
        </w:rPr>
      </w:pPr>
      <w:r w:rsidRPr="00937638">
        <w:rPr>
          <w:rFonts w:ascii="Book Antiqua" w:hAnsi="Book Antiqua" w:cs="Book Antiqua"/>
          <w:color w:val="000000" w:themeColor="text1"/>
          <w:sz w:val="32"/>
          <w:szCs w:val="32"/>
        </w:rPr>
        <w:t>PART A</w:t>
      </w:r>
    </w:p>
    <w:p w14:paraId="7BAF0ED6" w14:textId="77777777" w:rsidR="005A3F16" w:rsidRPr="00937638" w:rsidRDefault="005A3F16" w:rsidP="005A3F16">
      <w:pPr>
        <w:autoSpaceDE w:val="0"/>
        <w:autoSpaceDN w:val="0"/>
        <w:adjustRightInd w:val="0"/>
        <w:jc w:val="center"/>
        <w:rPr>
          <w:rFonts w:ascii="Book Antiqua" w:hAnsi="Book Antiqua" w:cs="Book Antiqua"/>
          <w:color w:val="000000" w:themeColor="text1"/>
          <w:sz w:val="23"/>
          <w:szCs w:val="23"/>
        </w:rPr>
      </w:pPr>
      <w:r w:rsidRPr="00937638">
        <w:rPr>
          <w:rFonts w:ascii="Book Antiqua" w:hAnsi="Book Antiqua" w:cs="Book Antiqua"/>
          <w:color w:val="000000" w:themeColor="text1"/>
          <w:sz w:val="23"/>
          <w:szCs w:val="23"/>
        </w:rPr>
        <w:t xml:space="preserve">(PART </w:t>
      </w:r>
      <w:proofErr w:type="gramStart"/>
      <w:r w:rsidRPr="00937638">
        <w:rPr>
          <w:rFonts w:ascii="Book Antiqua" w:hAnsi="Book Antiqua" w:cs="Book Antiqua"/>
          <w:color w:val="000000" w:themeColor="text1"/>
          <w:sz w:val="23"/>
          <w:szCs w:val="23"/>
        </w:rPr>
        <w:t>A :</w:t>
      </w:r>
      <w:proofErr w:type="gramEnd"/>
      <w:r w:rsidRPr="00937638">
        <w:rPr>
          <w:rFonts w:ascii="Book Antiqua" w:hAnsi="Book Antiqua" w:cs="Book Antiqua"/>
          <w:color w:val="000000" w:themeColor="text1"/>
          <w:sz w:val="23"/>
          <w:szCs w:val="23"/>
        </w:rPr>
        <w:t xml:space="preserve"> TO BE REFFERED BY STUDENTS)</w:t>
      </w:r>
    </w:p>
    <w:p w14:paraId="05D91764" w14:textId="77777777" w:rsidR="005A3F16" w:rsidRPr="00937638" w:rsidRDefault="005A3F16" w:rsidP="005A3F16">
      <w:pPr>
        <w:autoSpaceDE w:val="0"/>
        <w:autoSpaceDN w:val="0"/>
        <w:adjustRightInd w:val="0"/>
        <w:rPr>
          <w:rFonts w:ascii="Book Antiqua" w:hAnsi="Book Antiqua" w:cs="Book Antiqua"/>
          <w:b/>
          <w:bCs/>
          <w:color w:val="000000" w:themeColor="text1"/>
          <w:sz w:val="32"/>
          <w:szCs w:val="32"/>
        </w:rPr>
      </w:pPr>
    </w:p>
    <w:p w14:paraId="7462FD50" w14:textId="77777777" w:rsidR="005A3F16" w:rsidRPr="00937638" w:rsidRDefault="005A3F16" w:rsidP="005A3F16">
      <w:pPr>
        <w:autoSpaceDE w:val="0"/>
        <w:autoSpaceDN w:val="0"/>
        <w:adjustRightInd w:val="0"/>
        <w:rPr>
          <w:rFonts w:ascii="Book Antiqua" w:hAnsi="Book Antiqua" w:cs="Book Antiqua"/>
          <w:b/>
          <w:bCs/>
          <w:color w:val="000000" w:themeColor="text1"/>
          <w:sz w:val="32"/>
          <w:szCs w:val="32"/>
        </w:rPr>
      </w:pPr>
    </w:p>
    <w:p w14:paraId="149CE9CA" w14:textId="77777777" w:rsidR="005A3F16" w:rsidRPr="00937638" w:rsidRDefault="005A3F16" w:rsidP="005A3F16">
      <w:pPr>
        <w:autoSpaceDE w:val="0"/>
        <w:autoSpaceDN w:val="0"/>
        <w:adjustRightInd w:val="0"/>
        <w:rPr>
          <w:rFonts w:ascii="Book Antiqua" w:hAnsi="Book Antiqua" w:cs="Book Antiqua"/>
          <w:b/>
          <w:bCs/>
          <w:color w:val="000000" w:themeColor="text1"/>
          <w:sz w:val="28"/>
          <w:szCs w:val="28"/>
        </w:rPr>
      </w:pPr>
      <w:r w:rsidRPr="00937638">
        <w:rPr>
          <w:rFonts w:ascii="Book Antiqua" w:hAnsi="Book Antiqua" w:cs="Book Antiqua"/>
          <w:b/>
          <w:bCs/>
          <w:color w:val="000000" w:themeColor="text1"/>
          <w:sz w:val="32"/>
          <w:szCs w:val="32"/>
        </w:rPr>
        <w:t>Experiment No.</w:t>
      </w:r>
      <w:r w:rsidR="00173BA0" w:rsidRPr="00937638">
        <w:rPr>
          <w:rFonts w:ascii="Book Antiqua" w:hAnsi="Book Antiqua" w:cs="Book Antiqua"/>
          <w:b/>
          <w:bCs/>
          <w:color w:val="000000" w:themeColor="text1"/>
          <w:sz w:val="32"/>
          <w:szCs w:val="32"/>
        </w:rPr>
        <w:t>6</w:t>
      </w:r>
      <w:r w:rsidR="00C6356B" w:rsidRPr="00937638">
        <w:rPr>
          <w:rFonts w:ascii="Book Antiqua" w:hAnsi="Book Antiqua" w:cs="Book Antiqua"/>
          <w:b/>
          <w:bCs/>
          <w:color w:val="000000" w:themeColor="text1"/>
          <w:sz w:val="28"/>
          <w:szCs w:val="28"/>
        </w:rPr>
        <w:t xml:space="preserve"> </w:t>
      </w:r>
    </w:p>
    <w:p w14:paraId="62C1AA72" w14:textId="77777777" w:rsidR="005A3F16" w:rsidRPr="00937638" w:rsidRDefault="005A3F16" w:rsidP="005A3F16">
      <w:pPr>
        <w:autoSpaceDE w:val="0"/>
        <w:autoSpaceDN w:val="0"/>
        <w:adjustRightInd w:val="0"/>
        <w:rPr>
          <w:rFonts w:ascii="Book Antiqua" w:hAnsi="Book Antiqua" w:cs="Book Antiqua"/>
          <w:color w:val="000000" w:themeColor="text1"/>
          <w:sz w:val="28"/>
          <w:szCs w:val="28"/>
        </w:rPr>
      </w:pPr>
      <w:r w:rsidRPr="00937638">
        <w:rPr>
          <w:rFonts w:ascii="Book Antiqua" w:hAnsi="Book Antiqua" w:cs="Book Antiqua"/>
          <w:b/>
          <w:bCs/>
          <w:color w:val="000000" w:themeColor="text1"/>
          <w:sz w:val="28"/>
          <w:szCs w:val="28"/>
        </w:rPr>
        <w:t xml:space="preserve">A.1 Aim: </w:t>
      </w:r>
    </w:p>
    <w:p w14:paraId="3AB4BCDE" w14:textId="77777777" w:rsidR="005A3F16" w:rsidRPr="00937638" w:rsidRDefault="005A3F16" w:rsidP="005A3F16">
      <w:pPr>
        <w:autoSpaceDE w:val="0"/>
        <w:autoSpaceDN w:val="0"/>
        <w:adjustRightInd w:val="0"/>
        <w:rPr>
          <w:color w:val="000000" w:themeColor="text1"/>
        </w:rPr>
      </w:pPr>
      <w:r w:rsidRPr="00937638">
        <w:rPr>
          <w:color w:val="000000" w:themeColor="text1"/>
        </w:rPr>
        <w:t xml:space="preserve">To analyze </w:t>
      </w:r>
      <w:r w:rsidR="00173BA0" w:rsidRPr="00937638">
        <w:rPr>
          <w:color w:val="000000" w:themeColor="text1"/>
        </w:rPr>
        <w:t>browser security and detection of threats</w:t>
      </w:r>
      <w:r w:rsidR="001D402A" w:rsidRPr="00937638">
        <w:rPr>
          <w:color w:val="000000" w:themeColor="text1"/>
        </w:rPr>
        <w:t>.</w:t>
      </w:r>
    </w:p>
    <w:p w14:paraId="42BE683D" w14:textId="77777777" w:rsidR="005A3F16" w:rsidRPr="00937638" w:rsidRDefault="005A3F16" w:rsidP="005A3F16">
      <w:pPr>
        <w:autoSpaceDE w:val="0"/>
        <w:autoSpaceDN w:val="0"/>
        <w:adjustRightInd w:val="0"/>
        <w:rPr>
          <w:color w:val="000000" w:themeColor="text1"/>
        </w:rPr>
      </w:pPr>
    </w:p>
    <w:p w14:paraId="1DB1D2F7" w14:textId="77777777" w:rsidR="005A3F16" w:rsidRPr="00937638" w:rsidRDefault="005A3F16" w:rsidP="005A3F16">
      <w:pPr>
        <w:autoSpaceDE w:val="0"/>
        <w:autoSpaceDN w:val="0"/>
        <w:adjustRightInd w:val="0"/>
        <w:rPr>
          <w:color w:val="000000" w:themeColor="text1"/>
          <w:sz w:val="28"/>
          <w:szCs w:val="28"/>
        </w:rPr>
      </w:pPr>
      <w:r w:rsidRPr="00937638">
        <w:rPr>
          <w:b/>
          <w:bCs/>
          <w:color w:val="000000" w:themeColor="text1"/>
          <w:sz w:val="28"/>
          <w:szCs w:val="28"/>
        </w:rPr>
        <w:t xml:space="preserve">A.2 Prerequisite: </w:t>
      </w:r>
    </w:p>
    <w:p w14:paraId="49F7094C" w14:textId="77777777" w:rsidR="005A3F16" w:rsidRPr="00937638" w:rsidRDefault="003E7A61" w:rsidP="005A3F16">
      <w:pPr>
        <w:autoSpaceDE w:val="0"/>
        <w:autoSpaceDN w:val="0"/>
        <w:adjustRightInd w:val="0"/>
        <w:rPr>
          <w:bCs/>
          <w:color w:val="000000" w:themeColor="text1"/>
        </w:rPr>
      </w:pPr>
      <w:r w:rsidRPr="00937638">
        <w:rPr>
          <w:bCs/>
          <w:color w:val="000000" w:themeColor="text1"/>
        </w:rPr>
        <w:t>Knowledge of web security threats</w:t>
      </w:r>
      <w:r w:rsidR="000D21F0" w:rsidRPr="00937638">
        <w:rPr>
          <w:bCs/>
          <w:color w:val="000000" w:themeColor="text1"/>
        </w:rPr>
        <w:t>.</w:t>
      </w:r>
      <w:r w:rsidR="005A3F16" w:rsidRPr="00937638">
        <w:rPr>
          <w:bCs/>
          <w:color w:val="000000" w:themeColor="text1"/>
        </w:rPr>
        <w:t xml:space="preserve"> </w:t>
      </w:r>
    </w:p>
    <w:p w14:paraId="252C91F6" w14:textId="77777777" w:rsidR="005A3F16" w:rsidRPr="00937638" w:rsidRDefault="005A3F16" w:rsidP="005A3F16">
      <w:pPr>
        <w:autoSpaceDE w:val="0"/>
        <w:autoSpaceDN w:val="0"/>
        <w:adjustRightInd w:val="0"/>
        <w:rPr>
          <w:bCs/>
          <w:color w:val="000000" w:themeColor="text1"/>
          <w:sz w:val="28"/>
          <w:szCs w:val="28"/>
        </w:rPr>
      </w:pPr>
    </w:p>
    <w:p w14:paraId="39E84CAE" w14:textId="77777777" w:rsidR="005A3F16" w:rsidRPr="00937638" w:rsidRDefault="005A3F16" w:rsidP="005A3F16">
      <w:pPr>
        <w:autoSpaceDE w:val="0"/>
        <w:autoSpaceDN w:val="0"/>
        <w:adjustRightInd w:val="0"/>
        <w:rPr>
          <w:color w:val="000000" w:themeColor="text1"/>
          <w:sz w:val="28"/>
          <w:szCs w:val="28"/>
        </w:rPr>
      </w:pPr>
      <w:r w:rsidRPr="00937638">
        <w:rPr>
          <w:b/>
          <w:bCs/>
          <w:color w:val="000000" w:themeColor="text1"/>
          <w:sz w:val="28"/>
          <w:szCs w:val="28"/>
        </w:rPr>
        <w:t xml:space="preserve">A.3 Outcome: </w:t>
      </w:r>
    </w:p>
    <w:p w14:paraId="1FD27F89" w14:textId="77777777" w:rsidR="000D21F0" w:rsidRPr="00937638" w:rsidRDefault="005A3F16" w:rsidP="000D21F0">
      <w:pPr>
        <w:rPr>
          <w:bCs/>
          <w:color w:val="000000" w:themeColor="text1"/>
        </w:rPr>
      </w:pPr>
      <w:r w:rsidRPr="00937638">
        <w:rPr>
          <w:b/>
          <w:bCs/>
          <w:color w:val="000000" w:themeColor="text1"/>
          <w:sz w:val="23"/>
          <w:szCs w:val="23"/>
        </w:rPr>
        <w:t>After successful completion of this experiment students will be able to</w:t>
      </w:r>
      <w:r w:rsidR="00C7759D" w:rsidRPr="00937638">
        <w:rPr>
          <w:color w:val="000000" w:themeColor="text1"/>
          <w:sz w:val="20"/>
          <w:szCs w:val="20"/>
        </w:rPr>
        <w:tab/>
      </w:r>
      <w:r w:rsidR="00C7759D" w:rsidRPr="00937638">
        <w:rPr>
          <w:color w:val="000000" w:themeColor="text1"/>
          <w:sz w:val="20"/>
          <w:szCs w:val="20"/>
        </w:rPr>
        <w:tab/>
      </w:r>
      <w:r w:rsidR="00C7759D" w:rsidRPr="00937638">
        <w:rPr>
          <w:color w:val="000000" w:themeColor="text1"/>
          <w:sz w:val="20"/>
          <w:szCs w:val="20"/>
        </w:rPr>
        <w:tab/>
      </w:r>
      <w:r w:rsidR="00C7759D" w:rsidRPr="00937638">
        <w:rPr>
          <w:color w:val="000000" w:themeColor="text1"/>
          <w:sz w:val="20"/>
          <w:szCs w:val="20"/>
        </w:rPr>
        <w:tab/>
      </w:r>
      <w:r w:rsidRPr="00937638">
        <w:rPr>
          <w:bCs/>
          <w:color w:val="000000" w:themeColor="text1"/>
        </w:rPr>
        <w:t xml:space="preserve">1. </w:t>
      </w:r>
      <w:r w:rsidR="003E6702" w:rsidRPr="00937638">
        <w:rPr>
          <w:bCs/>
          <w:color w:val="000000" w:themeColor="text1"/>
        </w:rPr>
        <w:t>Install browser security tool</w:t>
      </w:r>
    </w:p>
    <w:p w14:paraId="697379D1" w14:textId="77777777" w:rsidR="003E6702" w:rsidRPr="00937638" w:rsidRDefault="003E6702" w:rsidP="000D21F0">
      <w:pPr>
        <w:rPr>
          <w:bCs/>
          <w:color w:val="000000" w:themeColor="text1"/>
        </w:rPr>
      </w:pPr>
      <w:r w:rsidRPr="00937638">
        <w:rPr>
          <w:bCs/>
          <w:color w:val="000000" w:themeColor="text1"/>
        </w:rPr>
        <w:t xml:space="preserve">            2. Protect Content from malware</w:t>
      </w:r>
    </w:p>
    <w:p w14:paraId="0E1538F8" w14:textId="77777777" w:rsidR="000D21F0" w:rsidRPr="00937638" w:rsidRDefault="000D21F0" w:rsidP="000D21F0">
      <w:pPr>
        <w:rPr>
          <w:bCs/>
          <w:color w:val="000000" w:themeColor="text1"/>
        </w:rPr>
      </w:pPr>
      <w:r w:rsidRPr="00937638">
        <w:rPr>
          <w:bCs/>
          <w:color w:val="000000" w:themeColor="text1"/>
        </w:rPr>
        <w:t xml:space="preserve">            2. Alert the User on visiting Malicious Webpages</w:t>
      </w:r>
    </w:p>
    <w:p w14:paraId="5F37471A" w14:textId="77777777" w:rsidR="000D21F0" w:rsidRPr="00937638" w:rsidRDefault="000D21F0" w:rsidP="000D21F0">
      <w:pPr>
        <w:rPr>
          <w:bCs/>
          <w:color w:val="000000" w:themeColor="text1"/>
        </w:rPr>
      </w:pPr>
      <w:r w:rsidRPr="00937638">
        <w:rPr>
          <w:bCs/>
          <w:color w:val="000000" w:themeColor="text1"/>
        </w:rPr>
        <w:t xml:space="preserve">            3. Analyses </w:t>
      </w:r>
      <w:r w:rsidR="003C330A" w:rsidRPr="00937638">
        <w:rPr>
          <w:bCs/>
          <w:color w:val="000000" w:themeColor="text1"/>
        </w:rPr>
        <w:t>of webpage</w:t>
      </w:r>
      <w:r w:rsidRPr="00937638">
        <w:rPr>
          <w:bCs/>
          <w:color w:val="000000" w:themeColor="text1"/>
        </w:rPr>
        <w:t xml:space="preserve"> threats</w:t>
      </w:r>
    </w:p>
    <w:p w14:paraId="66AF9572" w14:textId="77777777" w:rsidR="005A3F16" w:rsidRPr="00937638" w:rsidRDefault="005A3F16" w:rsidP="000D21F0">
      <w:pPr>
        <w:rPr>
          <w:b/>
          <w:bCs/>
          <w:color w:val="000000" w:themeColor="text1"/>
          <w:sz w:val="28"/>
          <w:szCs w:val="28"/>
        </w:rPr>
      </w:pPr>
      <w:r w:rsidRPr="00937638">
        <w:rPr>
          <w:color w:val="000000" w:themeColor="text1"/>
        </w:rPr>
        <w:tab/>
      </w:r>
    </w:p>
    <w:p w14:paraId="790530EB" w14:textId="77777777" w:rsidR="005A3F16" w:rsidRPr="00937638" w:rsidRDefault="005A3F16" w:rsidP="005A3F16">
      <w:pPr>
        <w:rPr>
          <w:color w:val="000000" w:themeColor="text1"/>
          <w:sz w:val="20"/>
          <w:szCs w:val="20"/>
        </w:rPr>
      </w:pPr>
      <w:r w:rsidRPr="00937638">
        <w:rPr>
          <w:b/>
          <w:bCs/>
          <w:color w:val="000000" w:themeColor="text1"/>
          <w:sz w:val="28"/>
          <w:szCs w:val="28"/>
        </w:rPr>
        <w:t>A.4 Theory:</w:t>
      </w:r>
      <w:r w:rsidRPr="00937638">
        <w:rPr>
          <w:color w:val="000000" w:themeColor="text1"/>
          <w:sz w:val="20"/>
          <w:szCs w:val="20"/>
        </w:rPr>
        <w:t xml:space="preserve">       </w:t>
      </w:r>
    </w:p>
    <w:p w14:paraId="5732A6E6" w14:textId="77777777" w:rsidR="005A3F16" w:rsidRPr="00937638" w:rsidRDefault="005A3F16" w:rsidP="005A3F16">
      <w:pPr>
        <w:rPr>
          <w:color w:val="000000" w:themeColor="text1"/>
          <w:sz w:val="20"/>
          <w:szCs w:val="20"/>
        </w:rPr>
      </w:pPr>
    </w:p>
    <w:p w14:paraId="4D39A563" w14:textId="77777777" w:rsidR="005A3F16" w:rsidRPr="00937638" w:rsidRDefault="005A3F16" w:rsidP="005A3F16">
      <w:pPr>
        <w:ind w:left="360"/>
        <w:rPr>
          <w:color w:val="000000" w:themeColor="text1"/>
        </w:rPr>
      </w:pPr>
    </w:p>
    <w:p w14:paraId="378AAD05" w14:textId="77777777" w:rsidR="007247B5" w:rsidRPr="00937638" w:rsidRDefault="007247B5" w:rsidP="007247B5">
      <w:pPr>
        <w:spacing w:line="360" w:lineRule="auto"/>
        <w:ind w:left="360"/>
        <w:jc w:val="both"/>
        <w:rPr>
          <w:color w:val="000000" w:themeColor="text1"/>
        </w:rPr>
      </w:pPr>
      <w:r w:rsidRPr="00937638">
        <w:rPr>
          <w:color w:val="000000" w:themeColor="text1"/>
        </w:rPr>
        <w:t>In the recent times, most of the systems connected to Internet are getting infected with malware and some of these systems are even becoming zombies for the attacker. When user knowingly or unknowingly visits a malware website, his system gets infected. Attackers do this by exploiting vulnerabilities in web browser and it is possible to acquire control over the underlying Operating System. Once attacker compromises the user's web browser, he can instruct the browser to visit the attacker's website by using number of redirections. During the process, user's web browser downloads the malware without the intervention of the user. Once the malware is downloaded, it would be placed in the file system and responds as per the instructions of the attacker. These types of attacks mostly happen through JavaScript and malicious HTML tags.</w:t>
      </w:r>
    </w:p>
    <w:p w14:paraId="5E1C5B6D" w14:textId="77777777" w:rsidR="007247B5" w:rsidRPr="00937638" w:rsidRDefault="007247B5" w:rsidP="007247B5">
      <w:pPr>
        <w:spacing w:line="360" w:lineRule="auto"/>
        <w:ind w:left="360"/>
        <w:jc w:val="both"/>
        <w:rPr>
          <w:color w:val="000000" w:themeColor="text1"/>
        </w:rPr>
      </w:pPr>
    </w:p>
    <w:p w14:paraId="00EC50CC" w14:textId="77777777" w:rsidR="003C330A" w:rsidRPr="00937638" w:rsidRDefault="007247B5" w:rsidP="007247B5">
      <w:pPr>
        <w:spacing w:line="360" w:lineRule="auto"/>
        <w:ind w:left="360"/>
        <w:jc w:val="both"/>
        <w:rPr>
          <w:color w:val="000000" w:themeColor="text1"/>
        </w:rPr>
      </w:pPr>
      <w:r w:rsidRPr="00937638">
        <w:rPr>
          <w:color w:val="000000" w:themeColor="text1"/>
        </w:rPr>
        <w:t xml:space="preserve">Browser security software’s </w:t>
      </w:r>
      <w:r w:rsidR="00B37BC7" w:rsidRPr="00937638">
        <w:rPr>
          <w:color w:val="000000" w:themeColor="text1"/>
        </w:rPr>
        <w:t>can detect</w:t>
      </w:r>
      <w:r w:rsidRPr="00937638">
        <w:rPr>
          <w:color w:val="000000" w:themeColor="text1"/>
        </w:rPr>
        <w:t xml:space="preserve"> and defend from such attacks made through the web browser. It blocks access to the harmful, inappropriate and dangerous websites that may contain malicious content</w:t>
      </w:r>
    </w:p>
    <w:p w14:paraId="04E460AE" w14:textId="77777777" w:rsidR="003C330A" w:rsidRPr="00937638" w:rsidRDefault="003C330A" w:rsidP="005A3F16">
      <w:pPr>
        <w:ind w:left="360"/>
        <w:rPr>
          <w:color w:val="000000" w:themeColor="text1"/>
        </w:rPr>
      </w:pPr>
    </w:p>
    <w:p w14:paraId="485D9A06" w14:textId="77777777" w:rsidR="003C330A" w:rsidRPr="00937638" w:rsidRDefault="003C330A" w:rsidP="005A3F16">
      <w:pPr>
        <w:ind w:left="360"/>
        <w:rPr>
          <w:color w:val="000000" w:themeColor="text1"/>
        </w:rPr>
      </w:pPr>
    </w:p>
    <w:p w14:paraId="49EAC0F6" w14:textId="77777777" w:rsidR="00B37BC7" w:rsidRPr="00937638" w:rsidRDefault="00B37BC7" w:rsidP="007247B5">
      <w:pPr>
        <w:pStyle w:val="Heading4"/>
        <w:spacing w:before="150" w:beforeAutospacing="0" w:after="150" w:afterAutospacing="0"/>
        <w:rPr>
          <w:rFonts w:ascii="Open Sans" w:hAnsi="Open Sans"/>
          <w:b w:val="0"/>
          <w:bCs w:val="0"/>
          <w:color w:val="000000" w:themeColor="text1"/>
          <w:sz w:val="27"/>
          <w:szCs w:val="27"/>
        </w:rPr>
      </w:pPr>
    </w:p>
    <w:p w14:paraId="4DF983B8" w14:textId="77777777" w:rsidR="00B37BC7" w:rsidRPr="00937638" w:rsidRDefault="00B37BC7" w:rsidP="007247B5">
      <w:pPr>
        <w:pStyle w:val="Heading4"/>
        <w:spacing w:before="150" w:beforeAutospacing="0" w:after="150" w:afterAutospacing="0"/>
        <w:rPr>
          <w:rFonts w:ascii="Open Sans" w:hAnsi="Open Sans"/>
          <w:b w:val="0"/>
          <w:bCs w:val="0"/>
          <w:color w:val="000000" w:themeColor="text1"/>
          <w:sz w:val="27"/>
          <w:szCs w:val="27"/>
        </w:rPr>
      </w:pPr>
    </w:p>
    <w:p w14:paraId="783F0853" w14:textId="77777777" w:rsidR="007247B5" w:rsidRPr="00937638" w:rsidRDefault="007247B5" w:rsidP="007247B5">
      <w:pPr>
        <w:pStyle w:val="Heading4"/>
        <w:spacing w:before="150" w:beforeAutospacing="0" w:after="150" w:afterAutospacing="0"/>
        <w:rPr>
          <w:rFonts w:ascii="Open Sans" w:hAnsi="Open Sans"/>
          <w:b w:val="0"/>
          <w:bCs w:val="0"/>
          <w:color w:val="000000" w:themeColor="text1"/>
          <w:sz w:val="27"/>
          <w:szCs w:val="27"/>
        </w:rPr>
      </w:pPr>
      <w:r w:rsidRPr="00937638">
        <w:rPr>
          <w:rFonts w:ascii="Open Sans" w:hAnsi="Open Sans"/>
          <w:b w:val="0"/>
          <w:bCs w:val="0"/>
          <w:color w:val="000000" w:themeColor="text1"/>
          <w:sz w:val="27"/>
          <w:szCs w:val="27"/>
        </w:rPr>
        <w:t>Download Links</w:t>
      </w:r>
    </w:p>
    <w:p w14:paraId="252F5A3B" w14:textId="77777777" w:rsidR="007247B5" w:rsidRPr="00937638" w:rsidRDefault="007247B5" w:rsidP="007247B5">
      <w:pPr>
        <w:pStyle w:val="NormalWeb"/>
        <w:spacing w:before="0" w:beforeAutospacing="0" w:after="150" w:afterAutospacing="0"/>
        <w:rPr>
          <w:rFonts w:ascii="Open Sans" w:hAnsi="Open Sans"/>
          <w:color w:val="000000" w:themeColor="text1"/>
          <w:sz w:val="19"/>
          <w:szCs w:val="19"/>
        </w:rPr>
      </w:pPr>
      <w:r w:rsidRPr="00937638">
        <w:rPr>
          <w:rFonts w:ascii="Open Sans" w:hAnsi="Open Sans"/>
          <w:color w:val="000000" w:themeColor="text1"/>
          <w:sz w:val="19"/>
          <w:szCs w:val="19"/>
        </w:rPr>
        <w:t>Firefox Browser</w:t>
      </w:r>
    </w:p>
    <w:p w14:paraId="24A54980" w14:textId="77777777" w:rsidR="007247B5" w:rsidRPr="00937638" w:rsidRDefault="009D40B2" w:rsidP="007247B5">
      <w:pPr>
        <w:numPr>
          <w:ilvl w:val="0"/>
          <w:numId w:val="3"/>
        </w:numPr>
        <w:spacing w:before="100" w:beforeAutospacing="1" w:after="100" w:afterAutospacing="1"/>
        <w:rPr>
          <w:rFonts w:ascii="Open Sans" w:hAnsi="Open Sans"/>
          <w:color w:val="000000" w:themeColor="text1"/>
          <w:sz w:val="19"/>
          <w:szCs w:val="19"/>
        </w:rPr>
      </w:pPr>
      <w:hyperlink r:id="rId5" w:tgtFrame="new" w:history="1">
        <w:r w:rsidR="007247B5" w:rsidRPr="00937638">
          <w:rPr>
            <w:rStyle w:val="Hyperlink"/>
            <w:rFonts w:ascii="Open Sans" w:hAnsi="Open Sans"/>
            <w:color w:val="000000" w:themeColor="text1"/>
            <w:sz w:val="19"/>
            <w:szCs w:val="19"/>
          </w:rPr>
          <w:t>https://addons.mozilla.org/en-US/firefox/addon/browser-jsguard/</w:t>
        </w:r>
      </w:hyperlink>
    </w:p>
    <w:p w14:paraId="74017296" w14:textId="77777777" w:rsidR="007247B5" w:rsidRPr="00937638" w:rsidRDefault="007247B5" w:rsidP="007247B5">
      <w:pPr>
        <w:pStyle w:val="NormalWeb"/>
        <w:spacing w:before="0" w:beforeAutospacing="0" w:after="150" w:afterAutospacing="0"/>
        <w:rPr>
          <w:rFonts w:ascii="Open Sans" w:hAnsi="Open Sans"/>
          <w:color w:val="000000" w:themeColor="text1"/>
          <w:sz w:val="19"/>
          <w:szCs w:val="19"/>
        </w:rPr>
      </w:pPr>
      <w:r w:rsidRPr="00937638">
        <w:rPr>
          <w:rFonts w:ascii="Open Sans" w:hAnsi="Open Sans"/>
          <w:color w:val="000000" w:themeColor="text1"/>
          <w:sz w:val="19"/>
          <w:szCs w:val="19"/>
        </w:rPr>
        <w:t>Google Chrome Browser</w:t>
      </w:r>
    </w:p>
    <w:p w14:paraId="7695E272" w14:textId="77777777" w:rsidR="007247B5" w:rsidRPr="00937638" w:rsidRDefault="009D40B2" w:rsidP="007247B5">
      <w:pPr>
        <w:numPr>
          <w:ilvl w:val="0"/>
          <w:numId w:val="4"/>
        </w:numPr>
        <w:spacing w:before="100" w:beforeAutospacing="1" w:after="100" w:afterAutospacing="1"/>
        <w:rPr>
          <w:rFonts w:ascii="Open Sans" w:hAnsi="Open Sans"/>
          <w:color w:val="000000" w:themeColor="text1"/>
          <w:sz w:val="19"/>
          <w:szCs w:val="19"/>
        </w:rPr>
      </w:pPr>
      <w:hyperlink r:id="rId6" w:tgtFrame="new" w:history="1">
        <w:r w:rsidR="007247B5" w:rsidRPr="00937638">
          <w:rPr>
            <w:rStyle w:val="Hyperlink"/>
            <w:rFonts w:ascii="Open Sans" w:hAnsi="Open Sans"/>
            <w:color w:val="000000" w:themeColor="text1"/>
            <w:sz w:val="19"/>
            <w:szCs w:val="19"/>
          </w:rPr>
          <w:t>https://chrome.google.com/webstore/detail/browserjsguard/ncpkigeklafkopcelcegambndlhkcbhb</w:t>
        </w:r>
      </w:hyperlink>
    </w:p>
    <w:p w14:paraId="6F1D164A" w14:textId="77777777" w:rsidR="003C330A" w:rsidRPr="00937638" w:rsidRDefault="003C330A" w:rsidP="005A3F16">
      <w:pPr>
        <w:ind w:left="360"/>
        <w:rPr>
          <w:color w:val="000000" w:themeColor="text1"/>
        </w:rPr>
      </w:pPr>
    </w:p>
    <w:p w14:paraId="49ECFDDB" w14:textId="77777777" w:rsidR="003C330A" w:rsidRPr="00937638" w:rsidRDefault="003C330A" w:rsidP="005A3F16">
      <w:pPr>
        <w:ind w:left="360"/>
        <w:rPr>
          <w:color w:val="000000" w:themeColor="text1"/>
        </w:rPr>
      </w:pPr>
    </w:p>
    <w:p w14:paraId="23D3A6D5" w14:textId="77777777" w:rsidR="003C330A" w:rsidRPr="00937638" w:rsidRDefault="003C330A" w:rsidP="005A3F16">
      <w:pPr>
        <w:ind w:left="360"/>
        <w:rPr>
          <w:color w:val="000000" w:themeColor="text1"/>
        </w:rPr>
      </w:pPr>
    </w:p>
    <w:p w14:paraId="09B3FEEA" w14:textId="77777777" w:rsidR="003C330A" w:rsidRPr="00937638" w:rsidRDefault="003C330A" w:rsidP="005A3F16">
      <w:pPr>
        <w:ind w:left="360"/>
        <w:rPr>
          <w:color w:val="000000" w:themeColor="text1"/>
        </w:rPr>
      </w:pPr>
    </w:p>
    <w:p w14:paraId="59472010" w14:textId="77777777" w:rsidR="003C330A" w:rsidRPr="00937638" w:rsidRDefault="003C330A" w:rsidP="005A3F16">
      <w:pPr>
        <w:ind w:left="360"/>
        <w:rPr>
          <w:color w:val="000000" w:themeColor="text1"/>
        </w:rPr>
      </w:pPr>
    </w:p>
    <w:p w14:paraId="18A5E37A" w14:textId="77777777" w:rsidR="003C330A" w:rsidRPr="00937638" w:rsidRDefault="003C330A" w:rsidP="005A3F16">
      <w:pPr>
        <w:ind w:left="360"/>
        <w:rPr>
          <w:color w:val="000000" w:themeColor="text1"/>
        </w:rPr>
      </w:pPr>
    </w:p>
    <w:p w14:paraId="2F1474BF" w14:textId="77777777" w:rsidR="00A61177" w:rsidRPr="00937638" w:rsidRDefault="00A61177" w:rsidP="005A3F16">
      <w:pPr>
        <w:autoSpaceDE w:val="0"/>
        <w:autoSpaceDN w:val="0"/>
        <w:adjustRightInd w:val="0"/>
        <w:jc w:val="center"/>
        <w:rPr>
          <w:rFonts w:ascii="Book Antiqua" w:hAnsi="Book Antiqua" w:cs="Book Antiqua"/>
          <w:color w:val="000000" w:themeColor="text1"/>
          <w:sz w:val="32"/>
          <w:szCs w:val="32"/>
        </w:rPr>
      </w:pPr>
    </w:p>
    <w:p w14:paraId="3ECF8A6B" w14:textId="77777777" w:rsidR="005A3F16" w:rsidRPr="00937638" w:rsidRDefault="005A3F16" w:rsidP="005A3F16">
      <w:pPr>
        <w:autoSpaceDE w:val="0"/>
        <w:autoSpaceDN w:val="0"/>
        <w:adjustRightInd w:val="0"/>
        <w:jc w:val="center"/>
        <w:rPr>
          <w:rFonts w:ascii="Book Antiqua" w:hAnsi="Book Antiqua" w:cs="Book Antiqua"/>
          <w:color w:val="000000" w:themeColor="text1"/>
          <w:sz w:val="32"/>
          <w:szCs w:val="32"/>
        </w:rPr>
      </w:pPr>
      <w:r w:rsidRPr="00937638">
        <w:rPr>
          <w:rFonts w:ascii="Book Antiqua" w:hAnsi="Book Antiqua" w:cs="Book Antiqua"/>
          <w:color w:val="000000" w:themeColor="text1"/>
          <w:sz w:val="32"/>
          <w:szCs w:val="32"/>
        </w:rPr>
        <w:t>PART B</w:t>
      </w:r>
    </w:p>
    <w:p w14:paraId="3AFE0C34" w14:textId="77777777" w:rsidR="005A3F16" w:rsidRPr="00937638" w:rsidRDefault="005A3F16" w:rsidP="005A3F16">
      <w:pPr>
        <w:autoSpaceDE w:val="0"/>
        <w:autoSpaceDN w:val="0"/>
        <w:adjustRightInd w:val="0"/>
        <w:jc w:val="center"/>
        <w:rPr>
          <w:rFonts w:ascii="Book Antiqua" w:hAnsi="Book Antiqua" w:cs="Book Antiqua"/>
          <w:color w:val="000000" w:themeColor="text1"/>
          <w:sz w:val="23"/>
          <w:szCs w:val="23"/>
        </w:rPr>
      </w:pPr>
      <w:r w:rsidRPr="00937638">
        <w:rPr>
          <w:rFonts w:ascii="Book Antiqua" w:hAnsi="Book Antiqua" w:cs="Book Antiqua"/>
          <w:color w:val="000000" w:themeColor="text1"/>
          <w:sz w:val="23"/>
          <w:szCs w:val="23"/>
        </w:rPr>
        <w:t xml:space="preserve">(PART </w:t>
      </w:r>
      <w:proofErr w:type="gramStart"/>
      <w:r w:rsidRPr="00937638">
        <w:rPr>
          <w:rFonts w:ascii="Book Antiqua" w:hAnsi="Book Antiqua" w:cs="Book Antiqua"/>
          <w:color w:val="000000" w:themeColor="text1"/>
          <w:sz w:val="23"/>
          <w:szCs w:val="23"/>
        </w:rPr>
        <w:t>B :</w:t>
      </w:r>
      <w:proofErr w:type="gramEnd"/>
      <w:r w:rsidRPr="00937638">
        <w:rPr>
          <w:rFonts w:ascii="Book Antiqua" w:hAnsi="Book Antiqua" w:cs="Book Antiqua"/>
          <w:color w:val="000000" w:themeColor="text1"/>
          <w:sz w:val="23"/>
          <w:szCs w:val="23"/>
        </w:rPr>
        <w:t xml:space="preserve"> TO BE COMPLETED BY STUDENTS)</w:t>
      </w:r>
    </w:p>
    <w:p w14:paraId="3F26FEDB" w14:textId="77777777" w:rsidR="005A3F16" w:rsidRPr="00937638" w:rsidRDefault="005A3F16" w:rsidP="005A3F16">
      <w:pPr>
        <w:autoSpaceDE w:val="0"/>
        <w:autoSpaceDN w:val="0"/>
        <w:adjustRightInd w:val="0"/>
        <w:jc w:val="both"/>
        <w:rPr>
          <w:b/>
          <w:bCs/>
          <w:i/>
          <w:iCs/>
          <w:color w:val="000000" w:themeColor="text1"/>
        </w:rPr>
      </w:pPr>
    </w:p>
    <w:p w14:paraId="560BFAD6" w14:textId="77777777" w:rsidR="005A3F16" w:rsidRPr="00937638" w:rsidRDefault="005A3F16" w:rsidP="005A3F16">
      <w:pPr>
        <w:autoSpaceDE w:val="0"/>
        <w:autoSpaceDN w:val="0"/>
        <w:adjustRightInd w:val="0"/>
        <w:jc w:val="both"/>
        <w:rPr>
          <w:rFonts w:ascii="Book Antiqua" w:hAnsi="Book Antiqua" w:cs="Book Antiqua"/>
          <w:b/>
          <w:bCs/>
          <w:color w:val="000000" w:themeColor="text1"/>
        </w:rPr>
      </w:pPr>
      <w:r w:rsidRPr="00937638">
        <w:rPr>
          <w:b/>
          <w:bCs/>
          <w:i/>
          <w:iCs/>
          <w:color w:val="000000" w:themeColor="text1"/>
        </w:rPr>
        <w:t xml:space="preserve">(Students must submit the soft copy as per following segments within two hours of the practical. The soft copy must be uploaded on the </w:t>
      </w:r>
      <w:r w:rsidR="000E6F6E" w:rsidRPr="00937638">
        <w:rPr>
          <w:b/>
          <w:bCs/>
          <w:i/>
          <w:iCs/>
          <w:color w:val="000000" w:themeColor="text1"/>
        </w:rPr>
        <w:t>portal</w:t>
      </w:r>
      <w:r w:rsidRPr="00937638">
        <w:rPr>
          <w:b/>
          <w:bCs/>
          <w:i/>
          <w:iCs/>
          <w:color w:val="000000" w:themeColor="text1"/>
        </w:rPr>
        <w:t xml:space="preserve"> or emailed to the concerned lab in charge faculties at the end of the practical in case the there is no </w:t>
      </w:r>
      <w:r w:rsidR="004348A4" w:rsidRPr="00937638">
        <w:rPr>
          <w:b/>
          <w:bCs/>
          <w:i/>
          <w:iCs/>
          <w:color w:val="000000" w:themeColor="text1"/>
        </w:rPr>
        <w:t>portal</w:t>
      </w:r>
      <w:r w:rsidRPr="00937638">
        <w:rPr>
          <w:b/>
          <w:bCs/>
          <w:i/>
          <w:iCs/>
          <w:color w:val="000000" w:themeColor="text1"/>
        </w:rPr>
        <w:t xml:space="preserve"> access available)</w:t>
      </w:r>
    </w:p>
    <w:p w14:paraId="24A2D76F" w14:textId="77777777" w:rsidR="005A3F16" w:rsidRPr="00937638" w:rsidRDefault="005A3F16" w:rsidP="005A3F16">
      <w:pPr>
        <w:autoSpaceDE w:val="0"/>
        <w:autoSpaceDN w:val="0"/>
        <w:adjustRightInd w:val="0"/>
        <w:rPr>
          <w:rFonts w:ascii="Book Antiqua" w:hAnsi="Book Antiqua" w:cs="Book Antiqua"/>
          <w:b/>
          <w:bCs/>
          <w:color w:val="000000" w:themeColor="text1"/>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937638" w:rsidRPr="00937638" w14:paraId="611E6D77" w14:textId="77777777" w:rsidTr="005A3F16">
        <w:tc>
          <w:tcPr>
            <w:tcW w:w="4428" w:type="dxa"/>
            <w:tcBorders>
              <w:top w:val="single" w:sz="4" w:space="0" w:color="auto"/>
              <w:left w:val="single" w:sz="4" w:space="0" w:color="auto"/>
              <w:bottom w:val="single" w:sz="4" w:space="0" w:color="auto"/>
              <w:right w:val="single" w:sz="4" w:space="0" w:color="auto"/>
            </w:tcBorders>
            <w:hideMark/>
          </w:tcPr>
          <w:p w14:paraId="162F8230" w14:textId="530AD3A6" w:rsidR="005A3F16" w:rsidRPr="00937638" w:rsidRDefault="005A3F16">
            <w:pPr>
              <w:autoSpaceDE w:val="0"/>
              <w:autoSpaceDN w:val="0"/>
              <w:adjustRightInd w:val="0"/>
              <w:rPr>
                <w:bCs/>
                <w:color w:val="000000" w:themeColor="text1"/>
              </w:rPr>
            </w:pPr>
            <w:r w:rsidRPr="00937638">
              <w:rPr>
                <w:bCs/>
                <w:color w:val="000000" w:themeColor="text1"/>
              </w:rPr>
              <w:t>Roll. No.</w:t>
            </w:r>
            <w:r w:rsidR="00937638">
              <w:rPr>
                <w:bCs/>
                <w:color w:val="000000" w:themeColor="text1"/>
              </w:rPr>
              <w:t xml:space="preserve"> N04</w:t>
            </w:r>
            <w:r w:rsidR="0083417B">
              <w:rPr>
                <w:bCs/>
                <w:color w:val="000000" w:themeColor="text1"/>
              </w:rPr>
              <w:t>9</w:t>
            </w:r>
          </w:p>
        </w:tc>
        <w:tc>
          <w:tcPr>
            <w:tcW w:w="4428" w:type="dxa"/>
            <w:tcBorders>
              <w:top w:val="single" w:sz="4" w:space="0" w:color="auto"/>
              <w:left w:val="single" w:sz="4" w:space="0" w:color="auto"/>
              <w:bottom w:val="single" w:sz="4" w:space="0" w:color="auto"/>
              <w:right w:val="single" w:sz="4" w:space="0" w:color="auto"/>
            </w:tcBorders>
            <w:hideMark/>
          </w:tcPr>
          <w:p w14:paraId="37A21C24" w14:textId="2773B80E" w:rsidR="005A3F16" w:rsidRPr="00937638" w:rsidRDefault="005A3F16">
            <w:pPr>
              <w:autoSpaceDE w:val="0"/>
              <w:autoSpaceDN w:val="0"/>
              <w:adjustRightInd w:val="0"/>
              <w:rPr>
                <w:bCs/>
                <w:color w:val="000000" w:themeColor="text1"/>
              </w:rPr>
            </w:pPr>
            <w:r w:rsidRPr="00937638">
              <w:rPr>
                <w:bCs/>
                <w:color w:val="000000" w:themeColor="text1"/>
              </w:rPr>
              <w:t>Name:</w:t>
            </w:r>
            <w:r w:rsidR="00937638">
              <w:rPr>
                <w:bCs/>
                <w:color w:val="000000" w:themeColor="text1"/>
              </w:rPr>
              <w:t xml:space="preserve"> </w:t>
            </w:r>
            <w:proofErr w:type="spellStart"/>
            <w:r w:rsidR="0083417B">
              <w:rPr>
                <w:bCs/>
                <w:color w:val="000000" w:themeColor="text1"/>
              </w:rPr>
              <w:t>Tarun</w:t>
            </w:r>
            <w:proofErr w:type="spellEnd"/>
            <w:r w:rsidR="0083417B">
              <w:rPr>
                <w:bCs/>
                <w:color w:val="000000" w:themeColor="text1"/>
              </w:rPr>
              <w:t xml:space="preserve"> Tanmay</w:t>
            </w:r>
          </w:p>
        </w:tc>
      </w:tr>
      <w:tr w:rsidR="00937638" w:rsidRPr="00937638" w14:paraId="13209116" w14:textId="77777777" w:rsidTr="005A3F16">
        <w:tc>
          <w:tcPr>
            <w:tcW w:w="4428" w:type="dxa"/>
            <w:tcBorders>
              <w:top w:val="single" w:sz="4" w:space="0" w:color="auto"/>
              <w:left w:val="single" w:sz="4" w:space="0" w:color="auto"/>
              <w:bottom w:val="single" w:sz="4" w:space="0" w:color="auto"/>
              <w:right w:val="single" w:sz="4" w:space="0" w:color="auto"/>
            </w:tcBorders>
            <w:hideMark/>
          </w:tcPr>
          <w:p w14:paraId="675A46A5" w14:textId="700FAAA3" w:rsidR="005A3F16" w:rsidRPr="00937638" w:rsidRDefault="005A3F16">
            <w:pPr>
              <w:autoSpaceDE w:val="0"/>
              <w:autoSpaceDN w:val="0"/>
              <w:adjustRightInd w:val="0"/>
              <w:rPr>
                <w:bCs/>
                <w:color w:val="000000" w:themeColor="text1"/>
              </w:rPr>
            </w:pPr>
            <w:r w:rsidRPr="00937638">
              <w:rPr>
                <w:bCs/>
                <w:color w:val="000000" w:themeColor="text1"/>
              </w:rPr>
              <w:t>Class</w:t>
            </w:r>
            <w:r w:rsidR="00937638">
              <w:rPr>
                <w:bCs/>
                <w:color w:val="000000" w:themeColor="text1"/>
              </w:rPr>
              <w:t xml:space="preserve">: </w:t>
            </w:r>
            <w:proofErr w:type="spellStart"/>
            <w:r w:rsidR="00937638">
              <w:rPr>
                <w:bCs/>
                <w:color w:val="000000" w:themeColor="text1"/>
              </w:rPr>
              <w:t>MbaTech</w:t>
            </w:r>
            <w:proofErr w:type="spellEnd"/>
            <w:r w:rsidR="00937638">
              <w:rPr>
                <w:bCs/>
                <w:color w:val="000000" w:themeColor="text1"/>
              </w:rPr>
              <w:t xml:space="preserve"> C</w:t>
            </w:r>
            <w:r w:rsidR="0083417B">
              <w:rPr>
                <w:bCs/>
                <w:color w:val="000000" w:themeColor="text1"/>
              </w:rPr>
              <w:t>E</w:t>
            </w:r>
          </w:p>
        </w:tc>
        <w:tc>
          <w:tcPr>
            <w:tcW w:w="4428" w:type="dxa"/>
            <w:tcBorders>
              <w:top w:val="single" w:sz="4" w:space="0" w:color="auto"/>
              <w:left w:val="single" w:sz="4" w:space="0" w:color="auto"/>
              <w:bottom w:val="single" w:sz="4" w:space="0" w:color="auto"/>
              <w:right w:val="single" w:sz="4" w:space="0" w:color="auto"/>
            </w:tcBorders>
            <w:hideMark/>
          </w:tcPr>
          <w:p w14:paraId="0D550EAC" w14:textId="77777777" w:rsidR="005A3F16" w:rsidRPr="00937638" w:rsidRDefault="005A3F16">
            <w:pPr>
              <w:autoSpaceDE w:val="0"/>
              <w:autoSpaceDN w:val="0"/>
              <w:adjustRightInd w:val="0"/>
              <w:rPr>
                <w:bCs/>
                <w:color w:val="000000" w:themeColor="text1"/>
              </w:rPr>
            </w:pPr>
            <w:r w:rsidRPr="00937638">
              <w:rPr>
                <w:bCs/>
                <w:color w:val="000000" w:themeColor="text1"/>
              </w:rPr>
              <w:t>Batch:</w:t>
            </w:r>
            <w:r w:rsidR="00937638">
              <w:rPr>
                <w:bCs/>
                <w:color w:val="000000" w:themeColor="text1"/>
              </w:rPr>
              <w:t xml:space="preserve"> B2</w:t>
            </w:r>
          </w:p>
        </w:tc>
      </w:tr>
      <w:tr w:rsidR="00937638" w:rsidRPr="00937638" w14:paraId="0782EE73" w14:textId="77777777" w:rsidTr="005A3F16">
        <w:tc>
          <w:tcPr>
            <w:tcW w:w="4428" w:type="dxa"/>
            <w:tcBorders>
              <w:top w:val="single" w:sz="4" w:space="0" w:color="auto"/>
              <w:left w:val="single" w:sz="4" w:space="0" w:color="auto"/>
              <w:bottom w:val="single" w:sz="4" w:space="0" w:color="auto"/>
              <w:right w:val="single" w:sz="4" w:space="0" w:color="auto"/>
            </w:tcBorders>
            <w:hideMark/>
          </w:tcPr>
          <w:p w14:paraId="636AC019" w14:textId="77777777" w:rsidR="005A3F16" w:rsidRPr="00937638" w:rsidRDefault="005A3F16">
            <w:pPr>
              <w:autoSpaceDE w:val="0"/>
              <w:autoSpaceDN w:val="0"/>
              <w:adjustRightInd w:val="0"/>
              <w:rPr>
                <w:bCs/>
                <w:color w:val="000000" w:themeColor="text1"/>
              </w:rPr>
            </w:pPr>
            <w:r w:rsidRPr="00937638">
              <w:rPr>
                <w:bCs/>
                <w:color w:val="000000" w:themeColor="text1"/>
              </w:rPr>
              <w:t>Date of Experiment:</w:t>
            </w:r>
            <w:r w:rsidR="00937638">
              <w:rPr>
                <w:bCs/>
                <w:color w:val="000000" w:themeColor="text1"/>
              </w:rPr>
              <w:t xml:space="preserve"> 13-8-2020</w:t>
            </w:r>
          </w:p>
        </w:tc>
        <w:tc>
          <w:tcPr>
            <w:tcW w:w="4428" w:type="dxa"/>
            <w:tcBorders>
              <w:top w:val="single" w:sz="4" w:space="0" w:color="auto"/>
              <w:left w:val="single" w:sz="4" w:space="0" w:color="auto"/>
              <w:bottom w:val="single" w:sz="4" w:space="0" w:color="auto"/>
              <w:right w:val="single" w:sz="4" w:space="0" w:color="auto"/>
            </w:tcBorders>
            <w:hideMark/>
          </w:tcPr>
          <w:p w14:paraId="11586763" w14:textId="77777777" w:rsidR="005A3F16" w:rsidRPr="00937638" w:rsidRDefault="005A3F16">
            <w:pPr>
              <w:autoSpaceDE w:val="0"/>
              <w:autoSpaceDN w:val="0"/>
              <w:adjustRightInd w:val="0"/>
              <w:rPr>
                <w:bCs/>
                <w:color w:val="000000" w:themeColor="text1"/>
              </w:rPr>
            </w:pPr>
            <w:r w:rsidRPr="00937638">
              <w:rPr>
                <w:bCs/>
                <w:color w:val="000000" w:themeColor="text1"/>
              </w:rPr>
              <w:t>Date of Submission:</w:t>
            </w:r>
            <w:r w:rsidR="00937638">
              <w:rPr>
                <w:bCs/>
                <w:color w:val="000000" w:themeColor="text1"/>
              </w:rPr>
              <w:t xml:space="preserve"> 13-8-2020</w:t>
            </w:r>
          </w:p>
        </w:tc>
      </w:tr>
      <w:tr w:rsidR="005A3F16" w:rsidRPr="00937638" w14:paraId="096BCF59" w14:textId="77777777" w:rsidTr="005A3F16">
        <w:tc>
          <w:tcPr>
            <w:tcW w:w="8856" w:type="dxa"/>
            <w:gridSpan w:val="2"/>
            <w:tcBorders>
              <w:top w:val="single" w:sz="4" w:space="0" w:color="auto"/>
              <w:left w:val="single" w:sz="4" w:space="0" w:color="auto"/>
              <w:bottom w:val="single" w:sz="4" w:space="0" w:color="auto"/>
              <w:right w:val="single" w:sz="4" w:space="0" w:color="auto"/>
            </w:tcBorders>
            <w:hideMark/>
          </w:tcPr>
          <w:p w14:paraId="45026F12" w14:textId="77777777" w:rsidR="005A3F16" w:rsidRPr="00937638" w:rsidRDefault="005A3F16">
            <w:pPr>
              <w:autoSpaceDE w:val="0"/>
              <w:autoSpaceDN w:val="0"/>
              <w:adjustRightInd w:val="0"/>
              <w:rPr>
                <w:bCs/>
                <w:color w:val="000000" w:themeColor="text1"/>
              </w:rPr>
            </w:pPr>
            <w:r w:rsidRPr="00937638">
              <w:rPr>
                <w:bCs/>
                <w:color w:val="000000" w:themeColor="text1"/>
              </w:rPr>
              <w:t>Grade:</w:t>
            </w:r>
          </w:p>
        </w:tc>
      </w:tr>
    </w:tbl>
    <w:p w14:paraId="07FE3997" w14:textId="77777777" w:rsidR="005A3F16" w:rsidRPr="00937638" w:rsidRDefault="005A3F16" w:rsidP="005A3F16">
      <w:pPr>
        <w:autoSpaceDE w:val="0"/>
        <w:autoSpaceDN w:val="0"/>
        <w:adjustRightInd w:val="0"/>
        <w:rPr>
          <w:rFonts w:ascii="Book Antiqua" w:hAnsi="Book Antiqua" w:cs="Book Antiqua"/>
          <w:b/>
          <w:bCs/>
          <w:color w:val="000000" w:themeColor="text1"/>
          <w:sz w:val="28"/>
          <w:szCs w:val="28"/>
        </w:rPr>
      </w:pPr>
    </w:p>
    <w:p w14:paraId="3EF4086F" w14:textId="77777777" w:rsidR="005A3F16" w:rsidRPr="00937638" w:rsidRDefault="005A3F16" w:rsidP="005A3F16">
      <w:pPr>
        <w:autoSpaceDE w:val="0"/>
        <w:autoSpaceDN w:val="0"/>
        <w:adjustRightInd w:val="0"/>
        <w:rPr>
          <w:rFonts w:ascii="Book Antiqua" w:hAnsi="Book Antiqua" w:cs="Book Antiqua"/>
          <w:b/>
          <w:bCs/>
          <w:color w:val="000000" w:themeColor="text1"/>
          <w:sz w:val="28"/>
          <w:szCs w:val="28"/>
        </w:rPr>
      </w:pPr>
    </w:p>
    <w:p w14:paraId="32F4551B" w14:textId="77777777" w:rsidR="00FF05D1" w:rsidRPr="00937638" w:rsidRDefault="005A3F16" w:rsidP="00FF05D1">
      <w:pPr>
        <w:autoSpaceDE w:val="0"/>
        <w:autoSpaceDN w:val="0"/>
        <w:adjustRightInd w:val="0"/>
        <w:rPr>
          <w:rFonts w:ascii="Book Antiqua" w:hAnsi="Book Antiqua" w:cs="Book Antiqua"/>
          <w:b/>
          <w:bCs/>
          <w:color w:val="000000" w:themeColor="text1"/>
          <w:sz w:val="28"/>
          <w:szCs w:val="28"/>
        </w:rPr>
      </w:pPr>
      <w:r w:rsidRPr="00937638">
        <w:rPr>
          <w:rFonts w:ascii="Book Antiqua" w:hAnsi="Book Antiqua" w:cs="Book Antiqua"/>
          <w:b/>
          <w:bCs/>
          <w:color w:val="000000" w:themeColor="text1"/>
          <w:sz w:val="28"/>
          <w:szCs w:val="28"/>
        </w:rPr>
        <w:t xml:space="preserve">B.1 </w:t>
      </w:r>
    </w:p>
    <w:p w14:paraId="6271AAEC" w14:textId="77777777" w:rsidR="005A3F16" w:rsidRPr="00937638" w:rsidRDefault="005A3F16" w:rsidP="005A3F16">
      <w:pPr>
        <w:autoSpaceDE w:val="0"/>
        <w:autoSpaceDN w:val="0"/>
        <w:adjustRightInd w:val="0"/>
        <w:rPr>
          <w:rFonts w:ascii="Book Antiqua" w:hAnsi="Book Antiqua" w:cs="Book Antiqua"/>
          <w:color w:val="000000" w:themeColor="text1"/>
          <w:sz w:val="28"/>
          <w:szCs w:val="28"/>
        </w:rPr>
      </w:pPr>
      <w:r w:rsidRPr="00937638">
        <w:rPr>
          <w:rFonts w:ascii="Book Antiqua" w:hAnsi="Book Antiqua" w:cs="Book Antiqua"/>
          <w:b/>
          <w:bCs/>
          <w:color w:val="000000" w:themeColor="text1"/>
          <w:sz w:val="28"/>
          <w:szCs w:val="28"/>
        </w:rPr>
        <w:t xml:space="preserve">Input and Output: </w:t>
      </w:r>
    </w:p>
    <w:p w14:paraId="3DB70FD4" w14:textId="77777777" w:rsidR="005A3F16" w:rsidRPr="00937638" w:rsidRDefault="005A3F16" w:rsidP="005A3F16">
      <w:pPr>
        <w:autoSpaceDE w:val="0"/>
        <w:autoSpaceDN w:val="0"/>
        <w:adjustRightInd w:val="0"/>
        <w:rPr>
          <w:rFonts w:ascii="Book Antiqua" w:hAnsi="Book Antiqua" w:cs="Book Antiqua"/>
          <w:b/>
          <w:bCs/>
          <w:color w:val="000000" w:themeColor="text1"/>
          <w:sz w:val="23"/>
          <w:szCs w:val="23"/>
        </w:rPr>
      </w:pPr>
      <w:r w:rsidRPr="00937638">
        <w:rPr>
          <w:rFonts w:ascii="Book Antiqua" w:hAnsi="Book Antiqua" w:cs="Book Antiqua"/>
          <w:b/>
          <w:bCs/>
          <w:color w:val="000000" w:themeColor="text1"/>
          <w:sz w:val="23"/>
          <w:szCs w:val="23"/>
        </w:rPr>
        <w:t xml:space="preserve">Input: </w:t>
      </w:r>
      <w:r w:rsidR="00F55FBD" w:rsidRPr="00937638">
        <w:rPr>
          <w:rFonts w:ascii="Book Antiqua" w:hAnsi="Book Antiqua" w:cs="Book Antiqua"/>
          <w:b/>
          <w:bCs/>
          <w:color w:val="000000" w:themeColor="text1"/>
          <w:sz w:val="23"/>
          <w:szCs w:val="23"/>
        </w:rPr>
        <w:t xml:space="preserve"> </w:t>
      </w:r>
    </w:p>
    <w:p w14:paraId="32E707AA" w14:textId="77777777" w:rsidR="00053F3A" w:rsidRPr="00937638" w:rsidRDefault="00053F3A" w:rsidP="005A3F16">
      <w:pPr>
        <w:autoSpaceDE w:val="0"/>
        <w:autoSpaceDN w:val="0"/>
        <w:adjustRightInd w:val="0"/>
        <w:rPr>
          <w:rFonts w:ascii="Book Antiqua" w:hAnsi="Book Antiqua" w:cs="Book Antiqua"/>
          <w:b/>
          <w:bCs/>
          <w:color w:val="000000" w:themeColor="text1"/>
          <w:sz w:val="23"/>
          <w:szCs w:val="23"/>
        </w:rPr>
      </w:pPr>
    </w:p>
    <w:p w14:paraId="641DE1D1" w14:textId="77777777" w:rsidR="00053F3A" w:rsidRPr="00937638" w:rsidRDefault="00053F3A" w:rsidP="005A3F16">
      <w:pPr>
        <w:autoSpaceDE w:val="0"/>
        <w:autoSpaceDN w:val="0"/>
        <w:adjustRightInd w:val="0"/>
        <w:rPr>
          <w:bCs/>
          <w:color w:val="000000" w:themeColor="text1"/>
        </w:rPr>
      </w:pPr>
      <w:r w:rsidRPr="00937638">
        <w:rPr>
          <w:bCs/>
          <w:color w:val="000000" w:themeColor="text1"/>
        </w:rPr>
        <w:t xml:space="preserve">Provide the </w:t>
      </w:r>
      <w:r w:rsidRPr="00937638">
        <w:rPr>
          <w:b/>
          <w:bCs/>
          <w:color w:val="000000" w:themeColor="text1"/>
        </w:rPr>
        <w:t xml:space="preserve">details </w:t>
      </w:r>
      <w:r w:rsidR="00276B65" w:rsidRPr="00937638">
        <w:rPr>
          <w:bCs/>
          <w:color w:val="000000" w:themeColor="text1"/>
        </w:rPr>
        <w:t>and</w:t>
      </w:r>
      <w:r w:rsidRPr="00937638">
        <w:rPr>
          <w:bCs/>
          <w:color w:val="000000" w:themeColor="text1"/>
        </w:rPr>
        <w:t xml:space="preserve"> following</w:t>
      </w:r>
    </w:p>
    <w:p w14:paraId="696CFFB1" w14:textId="77777777" w:rsidR="00053F3A" w:rsidRPr="00937638" w:rsidRDefault="00053F3A" w:rsidP="00053F3A">
      <w:pPr>
        <w:pStyle w:val="ListParagraph"/>
        <w:numPr>
          <w:ilvl w:val="1"/>
          <w:numId w:val="3"/>
        </w:numPr>
        <w:autoSpaceDE w:val="0"/>
        <w:autoSpaceDN w:val="0"/>
        <w:adjustRightInd w:val="0"/>
        <w:rPr>
          <w:bCs/>
          <w:color w:val="000000" w:themeColor="text1"/>
        </w:rPr>
      </w:pPr>
      <w:r w:rsidRPr="00937638">
        <w:rPr>
          <w:bCs/>
          <w:color w:val="000000" w:themeColor="text1"/>
        </w:rPr>
        <w:t>Installation screenshot</w:t>
      </w:r>
    </w:p>
    <w:p w14:paraId="159A114E" w14:textId="77777777" w:rsidR="00053F3A" w:rsidRPr="00937638" w:rsidRDefault="00053F3A" w:rsidP="00053F3A">
      <w:pPr>
        <w:pStyle w:val="ListParagraph"/>
        <w:numPr>
          <w:ilvl w:val="1"/>
          <w:numId w:val="3"/>
        </w:numPr>
        <w:autoSpaceDE w:val="0"/>
        <w:autoSpaceDN w:val="0"/>
        <w:adjustRightInd w:val="0"/>
        <w:rPr>
          <w:bCs/>
          <w:color w:val="000000" w:themeColor="text1"/>
        </w:rPr>
      </w:pPr>
      <w:r w:rsidRPr="00937638">
        <w:rPr>
          <w:bCs/>
          <w:color w:val="000000" w:themeColor="text1"/>
        </w:rPr>
        <w:t>Browser with tool screenshot</w:t>
      </w:r>
    </w:p>
    <w:p w14:paraId="5296954E" w14:textId="77777777" w:rsidR="00053F3A" w:rsidRPr="00937638" w:rsidRDefault="00053F3A" w:rsidP="00053F3A">
      <w:pPr>
        <w:pStyle w:val="ListParagraph"/>
        <w:numPr>
          <w:ilvl w:val="1"/>
          <w:numId w:val="3"/>
        </w:numPr>
        <w:autoSpaceDE w:val="0"/>
        <w:autoSpaceDN w:val="0"/>
        <w:adjustRightInd w:val="0"/>
        <w:rPr>
          <w:bCs/>
          <w:color w:val="000000" w:themeColor="text1"/>
        </w:rPr>
      </w:pPr>
      <w:r w:rsidRPr="00937638">
        <w:rPr>
          <w:bCs/>
          <w:color w:val="000000" w:themeColor="text1"/>
        </w:rPr>
        <w:t>Provide the screenshot</w:t>
      </w:r>
      <w:r w:rsidR="00276B65" w:rsidRPr="00937638">
        <w:rPr>
          <w:bCs/>
          <w:color w:val="000000" w:themeColor="text1"/>
        </w:rPr>
        <w:t xml:space="preserve"> with websites names</w:t>
      </w:r>
      <w:r w:rsidRPr="00937638">
        <w:rPr>
          <w:bCs/>
          <w:color w:val="000000" w:themeColor="text1"/>
        </w:rPr>
        <w:t xml:space="preserve"> for </w:t>
      </w:r>
    </w:p>
    <w:p w14:paraId="75EAC579" w14:textId="77777777" w:rsidR="00053F3A" w:rsidRPr="00937638" w:rsidRDefault="00053F3A" w:rsidP="00053F3A">
      <w:pPr>
        <w:pStyle w:val="ListParagraph"/>
        <w:autoSpaceDE w:val="0"/>
        <w:autoSpaceDN w:val="0"/>
        <w:adjustRightInd w:val="0"/>
        <w:ind w:left="1440"/>
        <w:rPr>
          <w:bCs/>
          <w:color w:val="000000" w:themeColor="text1"/>
        </w:rPr>
      </w:pPr>
      <w:r w:rsidRPr="00937638">
        <w:rPr>
          <w:bCs/>
          <w:color w:val="000000" w:themeColor="text1"/>
        </w:rPr>
        <w:t>-Redirections</w:t>
      </w:r>
    </w:p>
    <w:p w14:paraId="4AA6A1A0" w14:textId="77777777" w:rsidR="00053F3A" w:rsidRPr="00937638" w:rsidRDefault="00053F3A" w:rsidP="00053F3A">
      <w:pPr>
        <w:pStyle w:val="ListParagraph"/>
        <w:autoSpaceDE w:val="0"/>
        <w:autoSpaceDN w:val="0"/>
        <w:adjustRightInd w:val="0"/>
        <w:ind w:left="1440"/>
        <w:rPr>
          <w:bCs/>
          <w:color w:val="000000" w:themeColor="text1"/>
        </w:rPr>
      </w:pPr>
      <w:r w:rsidRPr="00937638">
        <w:rPr>
          <w:bCs/>
          <w:color w:val="000000" w:themeColor="text1"/>
        </w:rPr>
        <w:t>-Encoded JavaScript</w:t>
      </w:r>
    </w:p>
    <w:p w14:paraId="75935BE7" w14:textId="77777777" w:rsidR="00053F3A" w:rsidRPr="00937638" w:rsidRDefault="00053F3A" w:rsidP="00053F3A">
      <w:pPr>
        <w:pStyle w:val="ListParagraph"/>
        <w:autoSpaceDE w:val="0"/>
        <w:autoSpaceDN w:val="0"/>
        <w:adjustRightInd w:val="0"/>
        <w:ind w:left="1440"/>
        <w:rPr>
          <w:bCs/>
          <w:color w:val="000000" w:themeColor="text1"/>
        </w:rPr>
      </w:pPr>
      <w:r w:rsidRPr="00937638">
        <w:rPr>
          <w:bCs/>
          <w:color w:val="000000" w:themeColor="text1"/>
        </w:rPr>
        <w:t>-External Domain Requests</w:t>
      </w:r>
    </w:p>
    <w:p w14:paraId="31399286" w14:textId="77777777" w:rsidR="00053F3A" w:rsidRPr="00937638" w:rsidRDefault="00053F3A" w:rsidP="00053F3A">
      <w:pPr>
        <w:pStyle w:val="ListParagraph"/>
        <w:autoSpaceDE w:val="0"/>
        <w:autoSpaceDN w:val="0"/>
        <w:adjustRightInd w:val="0"/>
        <w:ind w:left="1440"/>
        <w:rPr>
          <w:bCs/>
          <w:color w:val="000000" w:themeColor="text1"/>
        </w:rPr>
      </w:pPr>
      <w:r w:rsidRPr="00937638">
        <w:rPr>
          <w:bCs/>
          <w:color w:val="000000" w:themeColor="text1"/>
        </w:rPr>
        <w:t>-Trackers</w:t>
      </w:r>
    </w:p>
    <w:p w14:paraId="08B6DDD9" w14:textId="77777777" w:rsidR="00276B65" w:rsidRPr="00937638" w:rsidRDefault="00276B65" w:rsidP="00276B65">
      <w:pPr>
        <w:autoSpaceDE w:val="0"/>
        <w:autoSpaceDN w:val="0"/>
        <w:adjustRightInd w:val="0"/>
        <w:rPr>
          <w:rFonts w:ascii="Book Antiqua" w:hAnsi="Book Antiqua" w:cs="Book Antiqua"/>
          <w:b/>
          <w:bCs/>
          <w:color w:val="000000" w:themeColor="text1"/>
          <w:sz w:val="23"/>
          <w:szCs w:val="23"/>
        </w:rPr>
      </w:pPr>
      <w:r w:rsidRPr="00937638">
        <w:rPr>
          <w:rFonts w:ascii="Book Antiqua" w:hAnsi="Book Antiqua" w:cs="Book Antiqua"/>
          <w:b/>
          <w:bCs/>
          <w:color w:val="000000" w:themeColor="text1"/>
          <w:sz w:val="23"/>
          <w:szCs w:val="23"/>
        </w:rPr>
        <w:t xml:space="preserve">                  </w:t>
      </w:r>
    </w:p>
    <w:p w14:paraId="6A698607" w14:textId="77777777" w:rsidR="00B4284D" w:rsidRPr="00937638" w:rsidRDefault="00B4284D" w:rsidP="00276B65">
      <w:pPr>
        <w:autoSpaceDE w:val="0"/>
        <w:autoSpaceDN w:val="0"/>
        <w:adjustRightInd w:val="0"/>
        <w:rPr>
          <w:rFonts w:ascii="Book Antiqua" w:hAnsi="Book Antiqua" w:cs="Book Antiqua"/>
          <w:b/>
          <w:bCs/>
          <w:color w:val="000000" w:themeColor="text1"/>
          <w:sz w:val="23"/>
          <w:szCs w:val="23"/>
        </w:rPr>
      </w:pPr>
    </w:p>
    <w:p w14:paraId="6D479D39" w14:textId="77777777" w:rsidR="00B4284D" w:rsidRPr="00937638" w:rsidRDefault="00B4284D" w:rsidP="00B4284D">
      <w:pPr>
        <w:pStyle w:val="ListParagraph"/>
        <w:numPr>
          <w:ilvl w:val="0"/>
          <w:numId w:val="6"/>
        </w:numPr>
        <w:autoSpaceDE w:val="0"/>
        <w:autoSpaceDN w:val="0"/>
        <w:adjustRightInd w:val="0"/>
        <w:rPr>
          <w:b/>
          <w:bCs/>
          <w:color w:val="000000" w:themeColor="text1"/>
        </w:rPr>
      </w:pPr>
      <w:r w:rsidRPr="00937638">
        <w:rPr>
          <w:color w:val="000000" w:themeColor="text1"/>
        </w:rPr>
        <w:t xml:space="preserve">In the recent times, most of the systems connected to the Internet are getting infected with malware and some of these systems are even becoming zombies for the attacker. When user knowingly or unknowingly visits a malware website, his system gets </w:t>
      </w:r>
      <w:r w:rsidRPr="00937638">
        <w:rPr>
          <w:color w:val="000000" w:themeColor="text1"/>
        </w:rPr>
        <w:lastRenderedPageBreak/>
        <w:t xml:space="preserve">infected. Attackers do this by exploiting vulnerabilities in web browser and it is possible to acquire control over the underlying Operating System. Once attacker compromises the user's web browsers, he can instruct the browser to visit the attacker's website by using number of redirections. During the process, user's web browser downloads the malware without the intervention of the user. Once the malware is downloaded, it would be placed in the file system and responds as per the instructions of the attacker. These types of attacks mostly happen through JavaScript and malicious HTML tags. Browser </w:t>
      </w:r>
      <w:proofErr w:type="spellStart"/>
      <w:r w:rsidRPr="00937638">
        <w:rPr>
          <w:color w:val="000000" w:themeColor="text1"/>
        </w:rPr>
        <w:t>JSGuard</w:t>
      </w:r>
      <w:proofErr w:type="spellEnd"/>
      <w:r w:rsidRPr="00937638">
        <w:rPr>
          <w:color w:val="000000" w:themeColor="text1"/>
        </w:rPr>
        <w:t xml:space="preserve"> detects and defends from such attacks made through the web browser. It blocks access to the harmful, inappropriate and dangerous websites that may contain malicious content.</w:t>
      </w:r>
    </w:p>
    <w:p w14:paraId="6F677603" w14:textId="77777777" w:rsidR="00B4284D" w:rsidRPr="00937638" w:rsidRDefault="00B4284D" w:rsidP="00B4284D">
      <w:pPr>
        <w:pStyle w:val="ListParagraph"/>
        <w:autoSpaceDE w:val="0"/>
        <w:autoSpaceDN w:val="0"/>
        <w:adjustRightInd w:val="0"/>
        <w:rPr>
          <w:color w:val="000000" w:themeColor="text1"/>
        </w:rPr>
      </w:pPr>
    </w:p>
    <w:p w14:paraId="6F2736EA" w14:textId="77777777" w:rsidR="00B4284D" w:rsidRPr="00937638" w:rsidRDefault="00B4284D" w:rsidP="00B4284D">
      <w:pPr>
        <w:pStyle w:val="ListParagraph"/>
        <w:autoSpaceDE w:val="0"/>
        <w:autoSpaceDN w:val="0"/>
        <w:adjustRightInd w:val="0"/>
        <w:rPr>
          <w:b/>
          <w:bCs/>
          <w:color w:val="000000" w:themeColor="text1"/>
        </w:rPr>
      </w:pPr>
    </w:p>
    <w:p w14:paraId="4E72A984" w14:textId="77777777" w:rsidR="00B4284D" w:rsidRPr="00937638" w:rsidRDefault="00B4284D" w:rsidP="00B4284D">
      <w:pPr>
        <w:pStyle w:val="ListParagraph"/>
        <w:numPr>
          <w:ilvl w:val="0"/>
          <w:numId w:val="6"/>
        </w:numPr>
        <w:autoSpaceDE w:val="0"/>
        <w:autoSpaceDN w:val="0"/>
        <w:adjustRightInd w:val="0"/>
        <w:rPr>
          <w:bCs/>
          <w:color w:val="000000" w:themeColor="text1"/>
        </w:rPr>
      </w:pPr>
      <w:r w:rsidRPr="00937638">
        <w:rPr>
          <w:b/>
          <w:bCs/>
          <w:color w:val="000000" w:themeColor="text1"/>
        </w:rPr>
        <w:t xml:space="preserve"> </w:t>
      </w:r>
      <w:r w:rsidRPr="00937638">
        <w:rPr>
          <w:bCs/>
          <w:color w:val="000000" w:themeColor="text1"/>
        </w:rPr>
        <w:t>Features:</w:t>
      </w:r>
    </w:p>
    <w:p w14:paraId="1FDE0632" w14:textId="77777777" w:rsidR="00B4284D" w:rsidRPr="00937638" w:rsidRDefault="00B4284D" w:rsidP="00B4284D">
      <w:pPr>
        <w:numPr>
          <w:ilvl w:val="0"/>
          <w:numId w:val="8"/>
        </w:numPr>
        <w:spacing w:before="100" w:beforeAutospacing="1" w:after="100" w:afterAutospacing="1"/>
        <w:rPr>
          <w:color w:val="000000" w:themeColor="text1"/>
        </w:rPr>
      </w:pPr>
      <w:r w:rsidRPr="00937638">
        <w:rPr>
          <w:color w:val="000000" w:themeColor="text1"/>
        </w:rPr>
        <w:t>Content/Heuristic based JS &amp; HTML malware protection</w:t>
      </w:r>
    </w:p>
    <w:p w14:paraId="23A06C74" w14:textId="77777777" w:rsidR="00B4284D" w:rsidRPr="00937638" w:rsidRDefault="00B4284D" w:rsidP="00B4284D">
      <w:pPr>
        <w:numPr>
          <w:ilvl w:val="0"/>
          <w:numId w:val="8"/>
        </w:numPr>
        <w:spacing w:before="100" w:beforeAutospacing="1" w:after="100" w:afterAutospacing="1"/>
        <w:rPr>
          <w:color w:val="000000" w:themeColor="text1"/>
        </w:rPr>
      </w:pPr>
      <w:r w:rsidRPr="00937638">
        <w:rPr>
          <w:color w:val="000000" w:themeColor="text1"/>
        </w:rPr>
        <w:t>Alerts the User on visiting Malicious Web pages</w:t>
      </w:r>
    </w:p>
    <w:p w14:paraId="5C6D7222" w14:textId="77777777" w:rsidR="00B4284D" w:rsidRPr="00937638" w:rsidRDefault="00B4284D" w:rsidP="00B4284D">
      <w:pPr>
        <w:numPr>
          <w:ilvl w:val="0"/>
          <w:numId w:val="8"/>
        </w:numPr>
        <w:spacing w:before="100" w:beforeAutospacing="1" w:after="100" w:afterAutospacing="1"/>
        <w:rPr>
          <w:color w:val="000000" w:themeColor="text1"/>
        </w:rPr>
      </w:pPr>
      <w:r w:rsidRPr="00937638">
        <w:rPr>
          <w:color w:val="000000" w:themeColor="text1"/>
        </w:rPr>
        <w:t>Provides detailed analysis of webpage threats</w:t>
      </w:r>
    </w:p>
    <w:p w14:paraId="6DC073F1" w14:textId="77777777" w:rsidR="00B4284D" w:rsidRPr="00937638" w:rsidRDefault="00B4284D" w:rsidP="00B4284D">
      <w:pPr>
        <w:numPr>
          <w:ilvl w:val="0"/>
          <w:numId w:val="8"/>
        </w:numPr>
        <w:spacing w:before="100" w:beforeAutospacing="1" w:after="100" w:afterAutospacing="1"/>
        <w:rPr>
          <w:color w:val="000000" w:themeColor="text1"/>
        </w:rPr>
      </w:pPr>
      <w:r w:rsidRPr="00937638">
        <w:rPr>
          <w:color w:val="000000" w:themeColor="text1"/>
        </w:rPr>
        <w:t>Ease of installation / maintenance</w:t>
      </w:r>
    </w:p>
    <w:p w14:paraId="0B2CCC7B" w14:textId="77777777" w:rsidR="00B4284D" w:rsidRPr="00937638" w:rsidRDefault="00B4284D" w:rsidP="00B4284D">
      <w:pPr>
        <w:numPr>
          <w:ilvl w:val="0"/>
          <w:numId w:val="8"/>
        </w:numPr>
        <w:spacing w:before="100" w:beforeAutospacing="1" w:after="100" w:afterAutospacing="1"/>
        <w:rPr>
          <w:color w:val="000000" w:themeColor="text1"/>
        </w:rPr>
      </w:pPr>
      <w:r w:rsidRPr="00937638">
        <w:rPr>
          <w:color w:val="000000" w:themeColor="text1"/>
        </w:rPr>
        <w:t>Suitable for both home and office usage</w:t>
      </w:r>
    </w:p>
    <w:p w14:paraId="50AD3BC3" w14:textId="77777777" w:rsidR="00B4284D" w:rsidRPr="00937638" w:rsidRDefault="00B4284D" w:rsidP="00B4284D">
      <w:pPr>
        <w:numPr>
          <w:ilvl w:val="0"/>
          <w:numId w:val="8"/>
        </w:numPr>
        <w:spacing w:before="100" w:beforeAutospacing="1" w:after="100" w:afterAutospacing="1"/>
        <w:rPr>
          <w:color w:val="000000" w:themeColor="text1"/>
        </w:rPr>
      </w:pPr>
      <w:r w:rsidRPr="00937638">
        <w:rPr>
          <w:color w:val="000000" w:themeColor="text1"/>
        </w:rPr>
        <w:t>Signed by Mozilla Add-on community</w:t>
      </w:r>
    </w:p>
    <w:p w14:paraId="20DA80B5" w14:textId="77777777" w:rsidR="00B4284D" w:rsidRPr="00937638" w:rsidRDefault="00B4284D" w:rsidP="00B4284D">
      <w:pPr>
        <w:pStyle w:val="ListParagraph"/>
        <w:numPr>
          <w:ilvl w:val="0"/>
          <w:numId w:val="6"/>
        </w:numPr>
        <w:shd w:val="clear" w:color="auto" w:fill="FFFFFF"/>
        <w:spacing w:before="100" w:beforeAutospacing="1" w:after="240" w:afterAutospacing="1"/>
        <w:rPr>
          <w:color w:val="000000" w:themeColor="text1"/>
        </w:rPr>
      </w:pPr>
      <w:r w:rsidRPr="00937638">
        <w:rPr>
          <w:color w:val="000000" w:themeColor="text1"/>
        </w:rPr>
        <w:t xml:space="preserve">Hidden redirect allows you to quickly create subdomains that seamlessly redirect users to another URL - without changing the URL shown in the address bar. This is done using an </w:t>
      </w:r>
      <w:proofErr w:type="spellStart"/>
      <w:r w:rsidRPr="00937638">
        <w:rPr>
          <w:color w:val="000000" w:themeColor="text1"/>
        </w:rPr>
        <w:t>iFrame</w:t>
      </w:r>
      <w:proofErr w:type="spellEnd"/>
      <w:r w:rsidRPr="00937638">
        <w:rPr>
          <w:color w:val="000000" w:themeColor="text1"/>
        </w:rPr>
        <w:t xml:space="preserve"> redirect (full-screen </w:t>
      </w:r>
      <w:proofErr w:type="spellStart"/>
      <w:r w:rsidRPr="00937638">
        <w:rPr>
          <w:color w:val="000000" w:themeColor="text1"/>
        </w:rPr>
        <w:t>iFrame</w:t>
      </w:r>
      <w:proofErr w:type="spellEnd"/>
      <w:r w:rsidRPr="00937638">
        <w:rPr>
          <w:color w:val="000000" w:themeColor="text1"/>
        </w:rPr>
        <w:t>).</w:t>
      </w:r>
    </w:p>
    <w:p w14:paraId="79886390" w14:textId="77777777" w:rsidR="00B4284D" w:rsidRPr="00937638" w:rsidRDefault="00B4284D" w:rsidP="00B4284D">
      <w:pPr>
        <w:pStyle w:val="ListParagraph"/>
        <w:shd w:val="clear" w:color="auto" w:fill="FFFFFF"/>
        <w:spacing w:before="240"/>
        <w:rPr>
          <w:color w:val="000000" w:themeColor="text1"/>
        </w:rPr>
      </w:pPr>
      <w:r w:rsidRPr="00937638">
        <w:rPr>
          <w:color w:val="000000" w:themeColor="text1"/>
        </w:rPr>
        <w:t>A hidden redirect is useful for assigning a custom domain to another website which does not support custom domains otherwise.</w:t>
      </w:r>
    </w:p>
    <w:p w14:paraId="006073EB" w14:textId="77777777" w:rsidR="00937638" w:rsidRPr="00937638" w:rsidRDefault="00937638" w:rsidP="00B4284D">
      <w:pPr>
        <w:pStyle w:val="ListParagraph"/>
        <w:shd w:val="clear" w:color="auto" w:fill="FFFFFF"/>
        <w:spacing w:before="240"/>
        <w:rPr>
          <w:color w:val="000000" w:themeColor="text1"/>
        </w:rPr>
      </w:pPr>
    </w:p>
    <w:p w14:paraId="0F4BA15E" w14:textId="77777777" w:rsidR="00B4284D" w:rsidRPr="00937638" w:rsidRDefault="00937638" w:rsidP="00937638">
      <w:pPr>
        <w:pStyle w:val="ListParagraph"/>
        <w:numPr>
          <w:ilvl w:val="0"/>
          <w:numId w:val="6"/>
        </w:numPr>
        <w:spacing w:before="100" w:beforeAutospacing="1" w:after="100" w:afterAutospacing="1"/>
        <w:rPr>
          <w:color w:val="000000" w:themeColor="text1"/>
        </w:rPr>
      </w:pPr>
      <w:r w:rsidRPr="00937638">
        <w:rPr>
          <w:color w:val="000000" w:themeColor="text1"/>
        </w:rPr>
        <w:t xml:space="preserve">The JavaScript code uses a publicly available JavaScript library to collect information about browser plugins. Once it has collected the information it makes a POST request to the server indicating whether the victim has Java and Adobe Acrobat Reader installed in the system. The server redirects the browser to a server that makes another redirection very likely depending on the plugins detected on the victim. The server has returned HTML code that is embedding some Flash content in the browser as well as a new iframe and encoded JavaScript content with </w:t>
      </w:r>
      <w:proofErr w:type="spellStart"/>
      <w:r w:rsidRPr="00937638">
        <w:rPr>
          <w:color w:val="000000" w:themeColor="text1"/>
        </w:rPr>
        <w:t>String.fromCharCode</w:t>
      </w:r>
      <w:proofErr w:type="spellEnd"/>
      <w:r w:rsidRPr="00937638">
        <w:rPr>
          <w:color w:val="000000" w:themeColor="text1"/>
        </w:rPr>
        <w:t>() function.</w:t>
      </w:r>
    </w:p>
    <w:p w14:paraId="637A3FF5" w14:textId="77777777" w:rsidR="00937638" w:rsidRPr="00937638" w:rsidRDefault="00937638" w:rsidP="00937638">
      <w:pPr>
        <w:pStyle w:val="ListParagraph"/>
        <w:spacing w:before="100" w:beforeAutospacing="1" w:after="100" w:afterAutospacing="1"/>
        <w:rPr>
          <w:color w:val="000000" w:themeColor="text1"/>
        </w:rPr>
      </w:pPr>
    </w:p>
    <w:p w14:paraId="63F473AC" w14:textId="77777777" w:rsidR="00937638" w:rsidRDefault="00937638" w:rsidP="00937638">
      <w:pPr>
        <w:pStyle w:val="ListParagraph"/>
        <w:numPr>
          <w:ilvl w:val="0"/>
          <w:numId w:val="6"/>
        </w:numPr>
        <w:spacing w:before="100" w:beforeAutospacing="1" w:after="100" w:afterAutospacing="1"/>
        <w:rPr>
          <w:color w:val="000000" w:themeColor="text1"/>
        </w:rPr>
      </w:pPr>
      <w:r w:rsidRPr="00937638">
        <w:rPr>
          <w:color w:val="000000" w:themeColor="text1"/>
        </w:rPr>
        <w:t>With the advent of web, attackers have changed their target to web browser and its plug-ins. Some of the current day attacks such as XSS (Cross Site Scripting) and CSRF (Cross Site Request Forgery) does not require exploiting the vulnerabilities in the client‘s browser or system. In these attacks, malicious code is injected into the webpage and attacker tricks the client to visit the infected webpage for getting access to user‘s web browser. Through this Drive by Download attack is carried out. In some scenarios, Drive by Download attack is initiated from a genuine web server.</w:t>
      </w:r>
    </w:p>
    <w:p w14:paraId="34067F74" w14:textId="77777777" w:rsidR="00812337" w:rsidRPr="00812337" w:rsidRDefault="00812337" w:rsidP="00812337">
      <w:pPr>
        <w:pStyle w:val="ListParagraph"/>
        <w:rPr>
          <w:color w:val="000000" w:themeColor="text1"/>
        </w:rPr>
      </w:pPr>
    </w:p>
    <w:p w14:paraId="7854432E" w14:textId="77777777" w:rsidR="00812337" w:rsidRPr="00812337" w:rsidRDefault="00812337" w:rsidP="00937638">
      <w:pPr>
        <w:pStyle w:val="ListParagraph"/>
        <w:numPr>
          <w:ilvl w:val="0"/>
          <w:numId w:val="6"/>
        </w:numPr>
        <w:spacing w:before="100" w:beforeAutospacing="1" w:after="100" w:afterAutospacing="1"/>
        <w:rPr>
          <w:color w:val="000000" w:themeColor="text1"/>
        </w:rPr>
      </w:pPr>
      <w:r w:rsidRPr="00812337">
        <w:rPr>
          <w:bCs/>
          <w:color w:val="000000" w:themeColor="text1"/>
          <w:shd w:val="clear" w:color="auto" w:fill="FFFFFF"/>
        </w:rPr>
        <w:t>Cross-origin resource sharing</w:t>
      </w:r>
      <w:r w:rsidRPr="00812337">
        <w:rPr>
          <w:color w:val="000000" w:themeColor="text1"/>
          <w:shd w:val="clear" w:color="auto" w:fill="FFFFFF"/>
        </w:rPr>
        <w:t> (</w:t>
      </w:r>
      <w:r w:rsidRPr="00812337">
        <w:rPr>
          <w:bCs/>
          <w:color w:val="000000" w:themeColor="text1"/>
          <w:shd w:val="clear" w:color="auto" w:fill="FFFFFF"/>
        </w:rPr>
        <w:t>CORS</w:t>
      </w:r>
      <w:r w:rsidRPr="00812337">
        <w:rPr>
          <w:color w:val="000000" w:themeColor="text1"/>
          <w:shd w:val="clear" w:color="auto" w:fill="FFFFFF"/>
        </w:rPr>
        <w:t>) is a mechanism that allows restricted </w:t>
      </w:r>
      <w:hyperlink r:id="rId7" w:tooltip="Web resource" w:history="1">
        <w:r w:rsidRPr="00812337">
          <w:rPr>
            <w:rStyle w:val="Hyperlink"/>
            <w:color w:val="000000" w:themeColor="text1"/>
            <w:u w:val="none"/>
            <w:shd w:val="clear" w:color="auto" w:fill="FFFFFF"/>
          </w:rPr>
          <w:t>resources</w:t>
        </w:r>
      </w:hyperlink>
      <w:r w:rsidRPr="00812337">
        <w:rPr>
          <w:color w:val="000000" w:themeColor="text1"/>
          <w:shd w:val="clear" w:color="auto" w:fill="FFFFFF"/>
        </w:rPr>
        <w:t> on a </w:t>
      </w:r>
      <w:hyperlink r:id="rId8" w:tooltip="Web page" w:history="1">
        <w:r w:rsidRPr="00812337">
          <w:rPr>
            <w:rStyle w:val="Hyperlink"/>
            <w:color w:val="000000" w:themeColor="text1"/>
            <w:u w:val="none"/>
            <w:shd w:val="clear" w:color="auto" w:fill="FFFFFF"/>
          </w:rPr>
          <w:t>web page</w:t>
        </w:r>
      </w:hyperlink>
      <w:r w:rsidRPr="00812337">
        <w:rPr>
          <w:color w:val="000000" w:themeColor="text1"/>
          <w:shd w:val="clear" w:color="auto" w:fill="FFFFFF"/>
        </w:rPr>
        <w:t> to be requested from another </w:t>
      </w:r>
      <w:hyperlink r:id="rId9" w:tooltip="Domain name" w:history="1">
        <w:r w:rsidRPr="00812337">
          <w:rPr>
            <w:rStyle w:val="Hyperlink"/>
            <w:color w:val="000000" w:themeColor="text1"/>
            <w:u w:val="none"/>
            <w:shd w:val="clear" w:color="auto" w:fill="FFFFFF"/>
          </w:rPr>
          <w:t>domain</w:t>
        </w:r>
      </w:hyperlink>
      <w:r w:rsidRPr="00812337">
        <w:rPr>
          <w:color w:val="000000" w:themeColor="text1"/>
          <w:shd w:val="clear" w:color="auto" w:fill="FFFFFF"/>
        </w:rPr>
        <w:t> outside the domain from which the first resource was served.</w:t>
      </w:r>
      <w:r w:rsidRPr="00812337">
        <w:rPr>
          <w:color w:val="000000" w:themeColor="text1"/>
        </w:rPr>
        <w:t xml:space="preserve"> </w:t>
      </w:r>
    </w:p>
    <w:p w14:paraId="53A224D6" w14:textId="77777777" w:rsidR="00B4284D" w:rsidRPr="00937638" w:rsidRDefault="00B4284D" w:rsidP="00B4284D">
      <w:pPr>
        <w:pStyle w:val="ListParagraph"/>
        <w:autoSpaceDE w:val="0"/>
        <w:autoSpaceDN w:val="0"/>
        <w:adjustRightInd w:val="0"/>
        <w:rPr>
          <w:b/>
          <w:bCs/>
          <w:color w:val="000000" w:themeColor="text1"/>
        </w:rPr>
      </w:pPr>
    </w:p>
    <w:p w14:paraId="0E6BF997" w14:textId="77777777" w:rsidR="00053F3A" w:rsidRPr="00937638" w:rsidRDefault="00053F3A" w:rsidP="005A3F16">
      <w:pPr>
        <w:autoSpaceDE w:val="0"/>
        <w:autoSpaceDN w:val="0"/>
        <w:adjustRightInd w:val="0"/>
        <w:rPr>
          <w:color w:val="000000" w:themeColor="text1"/>
          <w:sz w:val="23"/>
          <w:szCs w:val="23"/>
        </w:rPr>
      </w:pPr>
    </w:p>
    <w:p w14:paraId="5F52D325" w14:textId="77777777" w:rsidR="005A3F16" w:rsidRPr="00937638" w:rsidRDefault="00FF05D1" w:rsidP="005A3F16">
      <w:pPr>
        <w:autoSpaceDE w:val="0"/>
        <w:autoSpaceDN w:val="0"/>
        <w:adjustRightInd w:val="0"/>
        <w:rPr>
          <w:rFonts w:ascii="Book Antiqua" w:hAnsi="Book Antiqua" w:cs="Book Antiqua"/>
          <w:color w:val="000000" w:themeColor="text1"/>
          <w:sz w:val="28"/>
          <w:szCs w:val="28"/>
        </w:rPr>
      </w:pPr>
      <w:r w:rsidRPr="00937638">
        <w:rPr>
          <w:rFonts w:ascii="Book Antiqua" w:hAnsi="Book Antiqua" w:cs="Book Antiqua"/>
          <w:b/>
          <w:bCs/>
          <w:color w:val="000000" w:themeColor="text1"/>
          <w:sz w:val="28"/>
          <w:szCs w:val="28"/>
        </w:rPr>
        <w:lastRenderedPageBreak/>
        <w:t>B.2</w:t>
      </w:r>
      <w:r w:rsidR="005A3F16" w:rsidRPr="00937638">
        <w:rPr>
          <w:rFonts w:ascii="Book Antiqua" w:hAnsi="Book Antiqua" w:cs="Book Antiqua"/>
          <w:b/>
          <w:bCs/>
          <w:color w:val="000000" w:themeColor="text1"/>
          <w:sz w:val="28"/>
          <w:szCs w:val="28"/>
        </w:rPr>
        <w:t xml:space="preserve"> Observations and learning: </w:t>
      </w:r>
    </w:p>
    <w:p w14:paraId="077B229D" w14:textId="77777777" w:rsidR="005A3F16" w:rsidRPr="00937638" w:rsidRDefault="005A3F16" w:rsidP="005A3F16">
      <w:pPr>
        <w:autoSpaceDE w:val="0"/>
        <w:autoSpaceDN w:val="0"/>
        <w:adjustRightInd w:val="0"/>
        <w:rPr>
          <w:rFonts w:ascii="Book Antiqua" w:hAnsi="Book Antiqua" w:cs="Book Antiqua"/>
          <w:color w:val="000000" w:themeColor="text1"/>
          <w:sz w:val="20"/>
          <w:szCs w:val="20"/>
        </w:rPr>
      </w:pPr>
      <w:r w:rsidRPr="00937638">
        <w:rPr>
          <w:rFonts w:ascii="Book Antiqua" w:hAnsi="Book Antiqua" w:cs="Book Antiqua"/>
          <w:b/>
          <w:bCs/>
          <w:i/>
          <w:iCs/>
          <w:color w:val="000000" w:themeColor="text1"/>
          <w:sz w:val="20"/>
          <w:szCs w:val="20"/>
        </w:rPr>
        <w:t xml:space="preserve">(Students are expected to comment on the output obtained with clear observations and learning for each task/ sub part assigned) </w:t>
      </w:r>
    </w:p>
    <w:p w14:paraId="19EB914B" w14:textId="77777777" w:rsidR="005A3F16" w:rsidRPr="00937638" w:rsidRDefault="00184513" w:rsidP="005A3F16">
      <w:pPr>
        <w:autoSpaceDE w:val="0"/>
        <w:autoSpaceDN w:val="0"/>
        <w:adjustRightInd w:val="0"/>
        <w:rPr>
          <w:rFonts w:ascii="Book Antiqua" w:hAnsi="Book Antiqua" w:cs="Book Antiqua"/>
          <w:bCs/>
          <w:color w:val="000000" w:themeColor="text1"/>
          <w:sz w:val="28"/>
          <w:szCs w:val="28"/>
        </w:rPr>
      </w:pPr>
      <w:r w:rsidRPr="00937638">
        <w:rPr>
          <w:rFonts w:ascii="Book Antiqua" w:hAnsi="Book Antiqua" w:cs="Book Antiqua"/>
          <w:bCs/>
          <w:color w:val="000000" w:themeColor="text1"/>
          <w:sz w:val="28"/>
          <w:szCs w:val="28"/>
        </w:rPr>
        <w:t>1.</w:t>
      </w:r>
    </w:p>
    <w:p w14:paraId="7D319CD2" w14:textId="4D0BDA0D" w:rsidR="00184513" w:rsidRPr="00937638" w:rsidRDefault="00E85C08" w:rsidP="005A3F16">
      <w:pPr>
        <w:autoSpaceDE w:val="0"/>
        <w:autoSpaceDN w:val="0"/>
        <w:adjustRightInd w:val="0"/>
        <w:rPr>
          <w:rFonts w:ascii="Book Antiqua" w:hAnsi="Book Antiqua" w:cs="Book Antiqua"/>
          <w:bCs/>
          <w:color w:val="000000" w:themeColor="text1"/>
          <w:sz w:val="28"/>
          <w:szCs w:val="28"/>
        </w:rPr>
      </w:pPr>
      <w:r>
        <w:rPr>
          <w:rFonts w:ascii="Book Antiqua" w:hAnsi="Book Antiqua" w:cs="Book Antiqua"/>
          <w:bCs/>
          <w:noProof/>
          <w:color w:val="000000" w:themeColor="text1"/>
          <w:sz w:val="28"/>
          <w:szCs w:val="28"/>
        </w:rPr>
        <w:drawing>
          <wp:inline distT="0" distB="0" distL="0" distR="0" wp14:anchorId="5AB8F6B1" wp14:editId="302C2D7D">
            <wp:extent cx="6154420" cy="3589283"/>
            <wp:effectExtent l="0" t="0" r="508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7326" cy="3602642"/>
                    </a:xfrm>
                    <a:prstGeom prst="rect">
                      <a:avLst/>
                    </a:prstGeom>
                  </pic:spPr>
                </pic:pic>
              </a:graphicData>
            </a:graphic>
          </wp:inline>
        </w:drawing>
      </w:r>
    </w:p>
    <w:p w14:paraId="735A156E"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p>
    <w:p w14:paraId="61F50197"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r w:rsidRPr="00937638">
        <w:rPr>
          <w:rFonts w:ascii="Book Antiqua" w:hAnsi="Book Antiqua" w:cs="Book Antiqua"/>
          <w:bCs/>
          <w:color w:val="000000" w:themeColor="text1"/>
          <w:sz w:val="28"/>
          <w:szCs w:val="28"/>
        </w:rPr>
        <w:t>2.</w:t>
      </w:r>
    </w:p>
    <w:p w14:paraId="0F4AD59A" w14:textId="05250554" w:rsidR="00184513" w:rsidRPr="00937638" w:rsidRDefault="00184513" w:rsidP="005A3F16">
      <w:pPr>
        <w:autoSpaceDE w:val="0"/>
        <w:autoSpaceDN w:val="0"/>
        <w:adjustRightInd w:val="0"/>
        <w:rPr>
          <w:rFonts w:ascii="Book Antiqua" w:hAnsi="Book Antiqua" w:cs="Book Antiqua"/>
          <w:bCs/>
          <w:color w:val="000000" w:themeColor="text1"/>
          <w:sz w:val="28"/>
          <w:szCs w:val="28"/>
        </w:rPr>
      </w:pPr>
      <w:r w:rsidRPr="00937638">
        <w:rPr>
          <w:rFonts w:ascii="Book Antiqua" w:hAnsi="Book Antiqua" w:cs="Book Antiqua"/>
          <w:bCs/>
          <w:color w:val="000000" w:themeColor="text1"/>
          <w:sz w:val="28"/>
          <w:szCs w:val="28"/>
        </w:rPr>
        <w:t xml:space="preserve"> </w:t>
      </w:r>
    </w:p>
    <w:p w14:paraId="51909C68" w14:textId="3B98C88C" w:rsidR="003B55B4" w:rsidRDefault="00E85C08" w:rsidP="005A3F16">
      <w:pPr>
        <w:autoSpaceDE w:val="0"/>
        <w:autoSpaceDN w:val="0"/>
        <w:adjustRightInd w:val="0"/>
        <w:rPr>
          <w:rFonts w:ascii="Book Antiqua" w:hAnsi="Book Antiqua" w:cs="Book Antiqua"/>
          <w:bCs/>
          <w:color w:val="000000" w:themeColor="text1"/>
          <w:sz w:val="28"/>
          <w:szCs w:val="28"/>
        </w:rPr>
      </w:pPr>
      <w:r>
        <w:rPr>
          <w:rFonts w:ascii="Book Antiqua" w:hAnsi="Book Antiqua" w:cs="Book Antiqua"/>
          <w:bCs/>
          <w:noProof/>
          <w:color w:val="000000" w:themeColor="text1"/>
          <w:sz w:val="28"/>
          <w:szCs w:val="28"/>
        </w:rPr>
        <w:drawing>
          <wp:inline distT="0" distB="0" distL="0" distR="0" wp14:anchorId="40A6EFF8" wp14:editId="2A12FD38">
            <wp:extent cx="6154615" cy="3524259"/>
            <wp:effectExtent l="0" t="0" r="508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7209" cy="3548649"/>
                    </a:xfrm>
                    <a:prstGeom prst="rect">
                      <a:avLst/>
                    </a:prstGeom>
                  </pic:spPr>
                </pic:pic>
              </a:graphicData>
            </a:graphic>
          </wp:inline>
        </w:drawing>
      </w:r>
    </w:p>
    <w:p w14:paraId="5EA32D52" w14:textId="350E98CD" w:rsidR="003B55B4" w:rsidRDefault="003B55B4" w:rsidP="005A3F16">
      <w:pPr>
        <w:autoSpaceDE w:val="0"/>
        <w:autoSpaceDN w:val="0"/>
        <w:adjustRightInd w:val="0"/>
        <w:rPr>
          <w:rFonts w:ascii="Book Antiqua" w:hAnsi="Book Antiqua" w:cs="Book Antiqua"/>
          <w:bCs/>
          <w:color w:val="000000" w:themeColor="text1"/>
          <w:sz w:val="28"/>
          <w:szCs w:val="28"/>
        </w:rPr>
      </w:pPr>
    </w:p>
    <w:p w14:paraId="0C08CD89" w14:textId="77777777" w:rsidR="003B55B4" w:rsidRPr="00937638" w:rsidRDefault="003B55B4" w:rsidP="005A3F16">
      <w:pPr>
        <w:autoSpaceDE w:val="0"/>
        <w:autoSpaceDN w:val="0"/>
        <w:adjustRightInd w:val="0"/>
        <w:rPr>
          <w:rFonts w:ascii="Book Antiqua" w:hAnsi="Book Antiqua" w:cs="Book Antiqua"/>
          <w:bCs/>
          <w:color w:val="000000" w:themeColor="text1"/>
          <w:sz w:val="28"/>
          <w:szCs w:val="28"/>
        </w:rPr>
      </w:pPr>
    </w:p>
    <w:p w14:paraId="70F0BCB1" w14:textId="29D9F0CC" w:rsidR="00184513" w:rsidRDefault="00184513" w:rsidP="005A3F16">
      <w:pPr>
        <w:autoSpaceDE w:val="0"/>
        <w:autoSpaceDN w:val="0"/>
        <w:adjustRightInd w:val="0"/>
        <w:rPr>
          <w:rFonts w:ascii="Book Antiqua" w:hAnsi="Book Antiqua" w:cs="Book Antiqua"/>
          <w:bCs/>
          <w:color w:val="000000" w:themeColor="text1"/>
          <w:sz w:val="28"/>
          <w:szCs w:val="28"/>
        </w:rPr>
      </w:pPr>
      <w:r w:rsidRPr="00937638">
        <w:rPr>
          <w:rFonts w:ascii="Book Antiqua" w:hAnsi="Book Antiqua" w:cs="Book Antiqua"/>
          <w:bCs/>
          <w:color w:val="000000" w:themeColor="text1"/>
          <w:sz w:val="28"/>
          <w:szCs w:val="28"/>
        </w:rPr>
        <w:t xml:space="preserve">3. </w:t>
      </w:r>
    </w:p>
    <w:p w14:paraId="28F79A87" w14:textId="77777777" w:rsidR="003B55B4" w:rsidRPr="00937638" w:rsidRDefault="003B55B4" w:rsidP="005A3F16">
      <w:pPr>
        <w:autoSpaceDE w:val="0"/>
        <w:autoSpaceDN w:val="0"/>
        <w:adjustRightInd w:val="0"/>
        <w:rPr>
          <w:rFonts w:ascii="Book Antiqua" w:hAnsi="Book Antiqua" w:cs="Book Antiqua"/>
          <w:bCs/>
          <w:color w:val="000000" w:themeColor="text1"/>
          <w:sz w:val="28"/>
          <w:szCs w:val="28"/>
        </w:rPr>
      </w:pPr>
    </w:p>
    <w:p w14:paraId="5E83BC66" w14:textId="43782B7E" w:rsidR="00184513" w:rsidRPr="00937638" w:rsidRDefault="00184513" w:rsidP="005A3F16">
      <w:pPr>
        <w:autoSpaceDE w:val="0"/>
        <w:autoSpaceDN w:val="0"/>
        <w:adjustRightInd w:val="0"/>
        <w:rPr>
          <w:rFonts w:ascii="Book Antiqua" w:hAnsi="Book Antiqua" w:cs="Book Antiqua"/>
          <w:bCs/>
          <w:color w:val="000000" w:themeColor="text1"/>
          <w:sz w:val="28"/>
          <w:szCs w:val="28"/>
        </w:rPr>
      </w:pPr>
      <w:r w:rsidRPr="00937638">
        <w:rPr>
          <w:rFonts w:ascii="Book Antiqua" w:hAnsi="Book Antiqua" w:cs="Book Antiqua"/>
          <w:bCs/>
          <w:color w:val="000000" w:themeColor="text1"/>
          <w:sz w:val="28"/>
          <w:szCs w:val="28"/>
        </w:rPr>
        <w:t xml:space="preserve"> </w:t>
      </w:r>
      <w:r w:rsidR="003B55B4">
        <w:rPr>
          <w:rFonts w:ascii="Book Antiqua" w:hAnsi="Book Antiqua" w:cs="Book Antiqua"/>
          <w:bCs/>
          <w:noProof/>
          <w:color w:val="000000" w:themeColor="text1"/>
          <w:sz w:val="28"/>
          <w:szCs w:val="28"/>
        </w:rPr>
        <w:drawing>
          <wp:inline distT="0" distB="0" distL="0" distR="0" wp14:anchorId="74296912" wp14:editId="71B8FFBE">
            <wp:extent cx="5731510" cy="213804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38045"/>
                    </a:xfrm>
                    <a:prstGeom prst="rect">
                      <a:avLst/>
                    </a:prstGeom>
                  </pic:spPr>
                </pic:pic>
              </a:graphicData>
            </a:graphic>
          </wp:inline>
        </w:drawing>
      </w:r>
    </w:p>
    <w:p w14:paraId="7EDF76AF"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p>
    <w:p w14:paraId="5DD90B69"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r w:rsidRPr="00937638">
        <w:rPr>
          <w:rFonts w:ascii="Book Antiqua" w:hAnsi="Book Antiqua" w:cs="Book Antiqua"/>
          <w:bCs/>
          <w:color w:val="000000" w:themeColor="text1"/>
          <w:sz w:val="28"/>
          <w:szCs w:val="28"/>
        </w:rPr>
        <w:t xml:space="preserve">4. </w:t>
      </w:r>
    </w:p>
    <w:p w14:paraId="6A97B473"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p>
    <w:p w14:paraId="58F2A2E7"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r w:rsidRPr="00937638">
        <w:rPr>
          <w:noProof/>
          <w:color w:val="000000" w:themeColor="text1"/>
        </w:rPr>
        <w:drawing>
          <wp:inline distT="0" distB="0" distL="0" distR="0" wp14:anchorId="44C65513" wp14:editId="1FB70EE8">
            <wp:extent cx="3534410" cy="374552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0716" t="13906" r="9210" b="19890"/>
                    <a:stretch/>
                  </pic:blipFill>
                  <pic:spPr bwMode="auto">
                    <a:xfrm>
                      <a:off x="0" y="0"/>
                      <a:ext cx="3538799" cy="3750175"/>
                    </a:xfrm>
                    <a:prstGeom prst="rect">
                      <a:avLst/>
                    </a:prstGeom>
                    <a:ln>
                      <a:noFill/>
                    </a:ln>
                    <a:extLst>
                      <a:ext uri="{53640926-AAD7-44D8-BBD7-CCE9431645EC}">
                        <a14:shadowObscured xmlns:a14="http://schemas.microsoft.com/office/drawing/2010/main"/>
                      </a:ext>
                    </a:extLst>
                  </pic:spPr>
                </pic:pic>
              </a:graphicData>
            </a:graphic>
          </wp:inline>
        </w:drawing>
      </w:r>
    </w:p>
    <w:p w14:paraId="6F604CCF"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p>
    <w:p w14:paraId="5C6F99AF"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p>
    <w:p w14:paraId="4067AB69"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p>
    <w:p w14:paraId="6427B701"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p>
    <w:p w14:paraId="25191A00"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p>
    <w:p w14:paraId="6118A0C6"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p>
    <w:p w14:paraId="08DCB907"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r w:rsidRPr="00937638">
        <w:rPr>
          <w:rFonts w:ascii="Book Antiqua" w:hAnsi="Book Antiqua" w:cs="Book Antiqua"/>
          <w:bCs/>
          <w:color w:val="000000" w:themeColor="text1"/>
          <w:sz w:val="28"/>
          <w:szCs w:val="28"/>
        </w:rPr>
        <w:lastRenderedPageBreak/>
        <w:t xml:space="preserve">5. </w:t>
      </w:r>
    </w:p>
    <w:p w14:paraId="16B30701"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r w:rsidRPr="00937638">
        <w:rPr>
          <w:noProof/>
          <w:color w:val="000000" w:themeColor="text1"/>
        </w:rPr>
        <w:drawing>
          <wp:inline distT="0" distB="0" distL="0" distR="0" wp14:anchorId="1BBCF1F5" wp14:editId="3A9AFF46">
            <wp:extent cx="3533775" cy="3552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0854" t="7406" r="6995" b="18935"/>
                    <a:stretch/>
                  </pic:blipFill>
                  <pic:spPr bwMode="auto">
                    <a:xfrm>
                      <a:off x="0" y="0"/>
                      <a:ext cx="3541401" cy="3560492"/>
                    </a:xfrm>
                    <a:prstGeom prst="rect">
                      <a:avLst/>
                    </a:prstGeom>
                    <a:ln>
                      <a:noFill/>
                    </a:ln>
                    <a:extLst>
                      <a:ext uri="{53640926-AAD7-44D8-BBD7-CCE9431645EC}">
                        <a14:shadowObscured xmlns:a14="http://schemas.microsoft.com/office/drawing/2010/main"/>
                      </a:ext>
                    </a:extLst>
                  </pic:spPr>
                </pic:pic>
              </a:graphicData>
            </a:graphic>
          </wp:inline>
        </w:drawing>
      </w:r>
    </w:p>
    <w:p w14:paraId="6D207373"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p>
    <w:p w14:paraId="10F9E490"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r w:rsidRPr="00937638">
        <w:rPr>
          <w:rFonts w:ascii="Book Antiqua" w:hAnsi="Book Antiqua" w:cs="Book Antiqua"/>
          <w:bCs/>
          <w:color w:val="000000" w:themeColor="text1"/>
          <w:sz w:val="28"/>
          <w:szCs w:val="28"/>
        </w:rPr>
        <w:t>6.</w:t>
      </w:r>
    </w:p>
    <w:p w14:paraId="5DC21D6F"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r w:rsidRPr="00937638">
        <w:rPr>
          <w:rFonts w:ascii="Book Antiqua" w:hAnsi="Book Antiqua" w:cs="Book Antiqua"/>
          <w:bCs/>
          <w:color w:val="000000" w:themeColor="text1"/>
          <w:sz w:val="28"/>
          <w:szCs w:val="28"/>
        </w:rPr>
        <w:t xml:space="preserve"> </w:t>
      </w:r>
      <w:r w:rsidRPr="00937638">
        <w:rPr>
          <w:noProof/>
          <w:color w:val="000000" w:themeColor="text1"/>
        </w:rPr>
        <w:drawing>
          <wp:inline distT="0" distB="0" distL="0" distR="0" wp14:anchorId="673FEDE7" wp14:editId="1A96B014">
            <wp:extent cx="3486150" cy="429929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71686" t="9480" r="8494" b="47041"/>
                    <a:stretch/>
                  </pic:blipFill>
                  <pic:spPr bwMode="auto">
                    <a:xfrm>
                      <a:off x="0" y="0"/>
                      <a:ext cx="3493811" cy="4308739"/>
                    </a:xfrm>
                    <a:prstGeom prst="rect">
                      <a:avLst/>
                    </a:prstGeom>
                    <a:ln>
                      <a:noFill/>
                    </a:ln>
                    <a:extLst>
                      <a:ext uri="{53640926-AAD7-44D8-BBD7-CCE9431645EC}">
                        <a14:shadowObscured xmlns:a14="http://schemas.microsoft.com/office/drawing/2010/main"/>
                      </a:ext>
                    </a:extLst>
                  </pic:spPr>
                </pic:pic>
              </a:graphicData>
            </a:graphic>
          </wp:inline>
        </w:drawing>
      </w:r>
    </w:p>
    <w:p w14:paraId="7AF02335"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p>
    <w:p w14:paraId="69839A11" w14:textId="77777777" w:rsidR="00B4284D" w:rsidRPr="00937638" w:rsidRDefault="00184513" w:rsidP="005A3F16">
      <w:pPr>
        <w:autoSpaceDE w:val="0"/>
        <w:autoSpaceDN w:val="0"/>
        <w:adjustRightInd w:val="0"/>
        <w:rPr>
          <w:rFonts w:ascii="Book Antiqua" w:hAnsi="Book Antiqua" w:cs="Book Antiqua"/>
          <w:bCs/>
          <w:color w:val="000000" w:themeColor="text1"/>
          <w:sz w:val="28"/>
          <w:szCs w:val="28"/>
        </w:rPr>
      </w:pPr>
      <w:r w:rsidRPr="00937638">
        <w:rPr>
          <w:rFonts w:ascii="Book Antiqua" w:hAnsi="Book Antiqua" w:cs="Book Antiqua"/>
          <w:bCs/>
          <w:color w:val="000000" w:themeColor="text1"/>
          <w:sz w:val="28"/>
          <w:szCs w:val="28"/>
        </w:rPr>
        <w:lastRenderedPageBreak/>
        <w:t>7.</w:t>
      </w:r>
    </w:p>
    <w:p w14:paraId="78BA7B14"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r w:rsidRPr="00937638">
        <w:rPr>
          <w:rFonts w:ascii="Book Antiqua" w:hAnsi="Book Antiqua" w:cs="Book Antiqua"/>
          <w:bCs/>
          <w:color w:val="000000" w:themeColor="text1"/>
          <w:sz w:val="28"/>
          <w:szCs w:val="28"/>
        </w:rPr>
        <w:t xml:space="preserve"> </w:t>
      </w:r>
      <w:r w:rsidR="00B4284D" w:rsidRPr="00937638">
        <w:rPr>
          <w:noProof/>
          <w:color w:val="000000" w:themeColor="text1"/>
        </w:rPr>
        <w:drawing>
          <wp:inline distT="0" distB="0" distL="0" distR="0" wp14:anchorId="21EDBE18" wp14:editId="38A2557E">
            <wp:extent cx="3467100" cy="430476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2185" t="9480" r="7995" b="46747"/>
                    <a:stretch/>
                  </pic:blipFill>
                  <pic:spPr bwMode="auto">
                    <a:xfrm>
                      <a:off x="0" y="0"/>
                      <a:ext cx="3474802" cy="4314331"/>
                    </a:xfrm>
                    <a:prstGeom prst="rect">
                      <a:avLst/>
                    </a:prstGeom>
                    <a:ln>
                      <a:noFill/>
                    </a:ln>
                    <a:extLst>
                      <a:ext uri="{53640926-AAD7-44D8-BBD7-CCE9431645EC}">
                        <a14:shadowObscured xmlns:a14="http://schemas.microsoft.com/office/drawing/2010/main"/>
                      </a:ext>
                    </a:extLst>
                  </pic:spPr>
                </pic:pic>
              </a:graphicData>
            </a:graphic>
          </wp:inline>
        </w:drawing>
      </w:r>
    </w:p>
    <w:p w14:paraId="2510A69A"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p>
    <w:p w14:paraId="0AD43100" w14:textId="77777777" w:rsidR="00184513" w:rsidRPr="00937638" w:rsidRDefault="00184513" w:rsidP="005A3F16">
      <w:pPr>
        <w:autoSpaceDE w:val="0"/>
        <w:autoSpaceDN w:val="0"/>
        <w:adjustRightInd w:val="0"/>
        <w:rPr>
          <w:rFonts w:ascii="Book Antiqua" w:hAnsi="Book Antiqua" w:cs="Book Antiqua"/>
          <w:bCs/>
          <w:color w:val="000000" w:themeColor="text1"/>
          <w:sz w:val="28"/>
          <w:szCs w:val="28"/>
        </w:rPr>
      </w:pPr>
    </w:p>
    <w:p w14:paraId="09687251" w14:textId="77777777" w:rsidR="005A3F16" w:rsidRPr="00937638" w:rsidRDefault="00FF05D1" w:rsidP="005A3F16">
      <w:pPr>
        <w:autoSpaceDE w:val="0"/>
        <w:autoSpaceDN w:val="0"/>
        <w:adjustRightInd w:val="0"/>
        <w:rPr>
          <w:rFonts w:ascii="Book Antiqua" w:hAnsi="Book Antiqua" w:cs="Book Antiqua"/>
          <w:color w:val="000000" w:themeColor="text1"/>
          <w:sz w:val="28"/>
          <w:szCs w:val="28"/>
        </w:rPr>
      </w:pPr>
      <w:r w:rsidRPr="00937638">
        <w:rPr>
          <w:rFonts w:ascii="Book Antiqua" w:hAnsi="Book Antiqua" w:cs="Book Antiqua"/>
          <w:b/>
          <w:bCs/>
          <w:color w:val="000000" w:themeColor="text1"/>
          <w:sz w:val="28"/>
          <w:szCs w:val="28"/>
        </w:rPr>
        <w:t>B.3</w:t>
      </w:r>
      <w:r w:rsidR="005A3F16" w:rsidRPr="00937638">
        <w:rPr>
          <w:rFonts w:ascii="Book Antiqua" w:hAnsi="Book Antiqua" w:cs="Book Antiqua"/>
          <w:b/>
          <w:bCs/>
          <w:color w:val="000000" w:themeColor="text1"/>
          <w:sz w:val="28"/>
          <w:szCs w:val="28"/>
        </w:rPr>
        <w:t xml:space="preserve"> Conclusion: </w:t>
      </w:r>
    </w:p>
    <w:p w14:paraId="06F65270" w14:textId="77777777" w:rsidR="005A3F16" w:rsidRPr="00937638" w:rsidRDefault="005A3F16" w:rsidP="005A3F16">
      <w:pPr>
        <w:autoSpaceDE w:val="0"/>
        <w:autoSpaceDN w:val="0"/>
        <w:adjustRightInd w:val="0"/>
        <w:rPr>
          <w:rFonts w:ascii="Book Antiqua" w:hAnsi="Book Antiqua" w:cs="Book Antiqua"/>
          <w:b/>
          <w:bCs/>
          <w:i/>
          <w:iCs/>
          <w:color w:val="000000" w:themeColor="text1"/>
          <w:sz w:val="20"/>
          <w:szCs w:val="20"/>
        </w:rPr>
      </w:pPr>
      <w:r w:rsidRPr="00937638">
        <w:rPr>
          <w:rFonts w:ascii="Book Antiqua" w:hAnsi="Book Antiqua" w:cs="Book Antiqua"/>
          <w:i/>
          <w:iCs/>
          <w:color w:val="000000" w:themeColor="text1"/>
          <w:sz w:val="20"/>
          <w:szCs w:val="20"/>
        </w:rPr>
        <w:t>(</w:t>
      </w:r>
      <w:r w:rsidRPr="00937638">
        <w:rPr>
          <w:rFonts w:ascii="Book Antiqua" w:hAnsi="Book Antiqua" w:cs="Book Antiqua"/>
          <w:b/>
          <w:bCs/>
          <w:i/>
          <w:iCs/>
          <w:color w:val="000000" w:themeColor="text1"/>
          <w:sz w:val="20"/>
          <w:szCs w:val="20"/>
        </w:rPr>
        <w:t>Students must write the conclusion as per the attainment of individual outcome listed above and learning/obs</w:t>
      </w:r>
      <w:r w:rsidR="004864F7" w:rsidRPr="00937638">
        <w:rPr>
          <w:rFonts w:ascii="Book Antiqua" w:hAnsi="Book Antiqua" w:cs="Book Antiqua"/>
          <w:b/>
          <w:bCs/>
          <w:i/>
          <w:iCs/>
          <w:color w:val="000000" w:themeColor="text1"/>
          <w:sz w:val="20"/>
          <w:szCs w:val="20"/>
        </w:rPr>
        <w:t>ervation noted in section B.2</w:t>
      </w:r>
      <w:r w:rsidRPr="00937638">
        <w:rPr>
          <w:rFonts w:ascii="Book Antiqua" w:hAnsi="Book Antiqua" w:cs="Book Antiqua"/>
          <w:b/>
          <w:bCs/>
          <w:i/>
          <w:iCs/>
          <w:color w:val="000000" w:themeColor="text1"/>
          <w:sz w:val="20"/>
          <w:szCs w:val="20"/>
        </w:rPr>
        <w:t xml:space="preserve">) </w:t>
      </w:r>
    </w:p>
    <w:p w14:paraId="32C55154" w14:textId="77777777" w:rsidR="005A3F16" w:rsidRPr="00937638" w:rsidRDefault="005A3F16" w:rsidP="005A3F16">
      <w:pPr>
        <w:autoSpaceDE w:val="0"/>
        <w:autoSpaceDN w:val="0"/>
        <w:adjustRightInd w:val="0"/>
        <w:rPr>
          <w:rFonts w:ascii="Book Antiqua" w:hAnsi="Book Antiqua" w:cs="Book Antiqua"/>
          <w:b/>
          <w:bCs/>
          <w:i/>
          <w:iCs/>
          <w:color w:val="000000" w:themeColor="text1"/>
          <w:sz w:val="20"/>
          <w:szCs w:val="20"/>
        </w:rPr>
      </w:pPr>
    </w:p>
    <w:p w14:paraId="56CDD7A9" w14:textId="77777777" w:rsidR="00474348" w:rsidRDefault="00937638" w:rsidP="005A3F16">
      <w:pPr>
        <w:autoSpaceDE w:val="0"/>
        <w:autoSpaceDN w:val="0"/>
        <w:adjustRightInd w:val="0"/>
      </w:pPr>
      <w:r>
        <w:t>JS Guard resides as part of the client web browser and detects the malicious web pages. In addition to the detection, JS Guard extension provides the flexibility to user for viewing the detailed analysis report of the webpage. Furthermore this extension gives an option for user to decide whether to continue browsing the webpage or not.</w:t>
      </w:r>
    </w:p>
    <w:p w14:paraId="31D7478F" w14:textId="77777777" w:rsidR="00937638" w:rsidRDefault="00937638" w:rsidP="005A3F16">
      <w:pPr>
        <w:autoSpaceDE w:val="0"/>
        <w:autoSpaceDN w:val="0"/>
        <w:adjustRightInd w:val="0"/>
      </w:pPr>
    </w:p>
    <w:p w14:paraId="2AE118A2" w14:textId="77777777" w:rsidR="00937638" w:rsidRPr="00937638" w:rsidRDefault="00937638" w:rsidP="005A3F16">
      <w:pPr>
        <w:autoSpaceDE w:val="0"/>
        <w:autoSpaceDN w:val="0"/>
        <w:adjustRightInd w:val="0"/>
        <w:rPr>
          <w:rFonts w:ascii="Book Antiqua" w:hAnsi="Book Antiqua" w:cs="Book Antiqua"/>
          <w:b/>
          <w:bCs/>
          <w:iCs/>
          <w:color w:val="000000" w:themeColor="text1"/>
          <w:sz w:val="20"/>
          <w:szCs w:val="20"/>
        </w:rPr>
      </w:pPr>
    </w:p>
    <w:p w14:paraId="187AD6F8" w14:textId="77777777" w:rsidR="00EE3A3F" w:rsidRPr="00937638" w:rsidRDefault="00EE3A3F" w:rsidP="00EE3A3F">
      <w:pPr>
        <w:autoSpaceDE w:val="0"/>
        <w:autoSpaceDN w:val="0"/>
        <w:adjustRightInd w:val="0"/>
        <w:rPr>
          <w:rFonts w:ascii="Book Antiqua" w:hAnsi="Book Antiqua" w:cs="Book Antiqua"/>
          <w:b/>
          <w:bCs/>
          <w:color w:val="000000" w:themeColor="text1"/>
          <w:sz w:val="28"/>
          <w:szCs w:val="28"/>
        </w:rPr>
      </w:pPr>
      <w:r w:rsidRPr="00937638">
        <w:rPr>
          <w:rFonts w:ascii="Book Antiqua" w:hAnsi="Book Antiqua" w:cs="Book Antiqua"/>
          <w:b/>
          <w:bCs/>
          <w:color w:val="000000" w:themeColor="text1"/>
          <w:sz w:val="28"/>
          <w:szCs w:val="28"/>
        </w:rPr>
        <w:t xml:space="preserve">B.4 Question of curiosities: </w:t>
      </w:r>
    </w:p>
    <w:p w14:paraId="3B95B2F3" w14:textId="77777777" w:rsidR="00EE3A3F" w:rsidRPr="00937638" w:rsidRDefault="00EE3A3F" w:rsidP="00EE3A3F">
      <w:pPr>
        <w:autoSpaceDE w:val="0"/>
        <w:autoSpaceDN w:val="0"/>
        <w:adjustRightInd w:val="0"/>
        <w:rPr>
          <w:rFonts w:ascii="Book Antiqua" w:hAnsi="Book Antiqua" w:cs="Book Antiqua"/>
          <w:b/>
          <w:bCs/>
          <w:color w:val="000000" w:themeColor="text1"/>
          <w:sz w:val="28"/>
          <w:szCs w:val="28"/>
        </w:rPr>
      </w:pPr>
    </w:p>
    <w:p w14:paraId="78FED95C" w14:textId="77777777" w:rsidR="00EE3A3F" w:rsidRDefault="00EE3A3F" w:rsidP="00EE3A3F">
      <w:pPr>
        <w:pStyle w:val="ListParagraph"/>
        <w:numPr>
          <w:ilvl w:val="0"/>
          <w:numId w:val="5"/>
        </w:numPr>
        <w:autoSpaceDE w:val="0"/>
        <w:autoSpaceDN w:val="0"/>
        <w:adjustRightInd w:val="0"/>
        <w:rPr>
          <w:rFonts w:ascii="Book Antiqua" w:hAnsi="Book Antiqua" w:cs="Book Antiqua"/>
          <w:b/>
          <w:bCs/>
          <w:color w:val="000000" w:themeColor="text1"/>
          <w:sz w:val="28"/>
          <w:szCs w:val="28"/>
        </w:rPr>
      </w:pPr>
      <w:r w:rsidRPr="00937638">
        <w:rPr>
          <w:rFonts w:ascii="Book Antiqua" w:hAnsi="Book Antiqua" w:cs="Book Antiqua"/>
          <w:b/>
          <w:bCs/>
          <w:color w:val="000000" w:themeColor="text1"/>
          <w:sz w:val="28"/>
          <w:szCs w:val="28"/>
        </w:rPr>
        <w:t>List the threats in internet surfing</w:t>
      </w:r>
    </w:p>
    <w:p w14:paraId="63E58A64" w14:textId="77777777" w:rsidR="00812337" w:rsidRPr="00812337" w:rsidRDefault="00812337" w:rsidP="00812337">
      <w:pPr>
        <w:numPr>
          <w:ilvl w:val="0"/>
          <w:numId w:val="10"/>
        </w:numPr>
        <w:textAlignment w:val="baseline"/>
        <w:rPr>
          <w:color w:val="000000" w:themeColor="text1"/>
        </w:rPr>
      </w:pPr>
      <w:r w:rsidRPr="00812337">
        <w:rPr>
          <w:rStyle w:val="Strong"/>
          <w:b w:val="0"/>
          <w:color w:val="000000" w:themeColor="text1"/>
          <w:bdr w:val="none" w:sz="0" w:space="0" w:color="auto" w:frame="1"/>
        </w:rPr>
        <w:t>Malicious websites</w:t>
      </w:r>
      <w:r w:rsidRPr="00812337">
        <w:rPr>
          <w:color w:val="000000" w:themeColor="text1"/>
        </w:rPr>
        <w:br/>
        <w:t>Kaspersky identifies these websites by using cloud-based heuristic detection methods. Most malicious URL detections are for websites that contain exploits.</w:t>
      </w:r>
    </w:p>
    <w:p w14:paraId="77FB14C9" w14:textId="77777777" w:rsidR="00812337" w:rsidRPr="00812337" w:rsidRDefault="00812337" w:rsidP="00812337">
      <w:pPr>
        <w:numPr>
          <w:ilvl w:val="0"/>
          <w:numId w:val="10"/>
        </w:numPr>
        <w:textAlignment w:val="baseline"/>
        <w:rPr>
          <w:color w:val="000000" w:themeColor="text1"/>
        </w:rPr>
      </w:pPr>
      <w:r w:rsidRPr="00812337">
        <w:rPr>
          <w:rStyle w:val="Strong"/>
          <w:b w:val="0"/>
          <w:color w:val="000000" w:themeColor="text1"/>
          <w:bdr w:val="none" w:sz="0" w:space="0" w:color="auto" w:frame="1"/>
        </w:rPr>
        <w:t>Malicious scripts</w:t>
      </w:r>
      <w:r w:rsidRPr="00812337">
        <w:rPr>
          <w:color w:val="000000" w:themeColor="text1"/>
        </w:rPr>
        <w:br/>
        <w:t>Hackers inject malicious scripts into the code of legitimate websites that have had their security compromised. Such scripts are used to perform drive-by attacks – in which visitors to the website are unknowingly redirected to malicious online resources.</w:t>
      </w:r>
    </w:p>
    <w:p w14:paraId="765969E3" w14:textId="77777777" w:rsidR="00812337" w:rsidRPr="00812337" w:rsidRDefault="00812337" w:rsidP="00812337">
      <w:pPr>
        <w:numPr>
          <w:ilvl w:val="0"/>
          <w:numId w:val="10"/>
        </w:numPr>
        <w:textAlignment w:val="baseline"/>
        <w:rPr>
          <w:color w:val="000000" w:themeColor="text1"/>
        </w:rPr>
      </w:pPr>
      <w:r w:rsidRPr="00812337">
        <w:rPr>
          <w:rStyle w:val="Strong"/>
          <w:b w:val="0"/>
          <w:color w:val="000000" w:themeColor="text1"/>
          <w:bdr w:val="none" w:sz="0" w:space="0" w:color="auto" w:frame="1"/>
        </w:rPr>
        <w:lastRenderedPageBreak/>
        <w:t>Scripts and executable PE files</w:t>
      </w:r>
      <w:r w:rsidRPr="00812337">
        <w:rPr>
          <w:color w:val="000000" w:themeColor="text1"/>
        </w:rPr>
        <w:br/>
        <w:t>Generally, these either:</w:t>
      </w:r>
    </w:p>
    <w:p w14:paraId="5F4027DE" w14:textId="77777777" w:rsidR="00812337" w:rsidRPr="00812337" w:rsidRDefault="00812337" w:rsidP="00812337">
      <w:pPr>
        <w:numPr>
          <w:ilvl w:val="1"/>
          <w:numId w:val="10"/>
        </w:numPr>
        <w:spacing w:after="120"/>
        <w:textAlignment w:val="baseline"/>
        <w:rPr>
          <w:color w:val="000000" w:themeColor="text1"/>
        </w:rPr>
      </w:pPr>
      <w:r w:rsidRPr="00812337">
        <w:rPr>
          <w:color w:val="000000" w:themeColor="text1"/>
        </w:rPr>
        <w:t>Download and launch other malicious software programs</w:t>
      </w:r>
    </w:p>
    <w:p w14:paraId="3B4659F9" w14:textId="77777777" w:rsidR="00812337" w:rsidRPr="00812337" w:rsidRDefault="00812337" w:rsidP="00812337">
      <w:pPr>
        <w:numPr>
          <w:ilvl w:val="1"/>
          <w:numId w:val="10"/>
        </w:numPr>
        <w:textAlignment w:val="baseline"/>
        <w:rPr>
          <w:color w:val="000000" w:themeColor="text1"/>
        </w:rPr>
      </w:pPr>
      <w:r w:rsidRPr="00812337">
        <w:rPr>
          <w:color w:val="000000" w:themeColor="text1"/>
        </w:rPr>
        <w:t>Carry a payload that steals data from </w:t>
      </w:r>
      <w:hyperlink r:id="rId17" w:history="1">
        <w:r w:rsidRPr="00812337">
          <w:rPr>
            <w:rStyle w:val="Hyperlink"/>
            <w:color w:val="000000" w:themeColor="text1"/>
            <w:u w:val="none"/>
          </w:rPr>
          <w:t>online banking</w:t>
        </w:r>
      </w:hyperlink>
      <w:r w:rsidRPr="00812337">
        <w:rPr>
          <w:color w:val="000000" w:themeColor="text1"/>
        </w:rPr>
        <w:t> and social network accounts, or steals login and user account details for other services</w:t>
      </w:r>
    </w:p>
    <w:p w14:paraId="14F675A2" w14:textId="77777777" w:rsidR="00812337" w:rsidRPr="00812337" w:rsidRDefault="00812337" w:rsidP="00812337">
      <w:pPr>
        <w:numPr>
          <w:ilvl w:val="0"/>
          <w:numId w:val="10"/>
        </w:numPr>
        <w:textAlignment w:val="baseline"/>
        <w:rPr>
          <w:color w:val="000000" w:themeColor="text1"/>
        </w:rPr>
      </w:pPr>
      <w:r w:rsidRPr="00812337">
        <w:rPr>
          <w:rStyle w:val="Strong"/>
          <w:b w:val="0"/>
          <w:color w:val="000000" w:themeColor="text1"/>
          <w:bdr w:val="none" w:sz="0" w:space="0" w:color="auto" w:frame="1"/>
        </w:rPr>
        <w:t>Trojan-Downloaders</w:t>
      </w:r>
      <w:r w:rsidRPr="00812337">
        <w:rPr>
          <w:color w:val="000000" w:themeColor="text1"/>
        </w:rPr>
        <w:br/>
        <w:t>These </w:t>
      </w:r>
      <w:hyperlink r:id="rId18" w:history="1">
        <w:r w:rsidRPr="00812337">
          <w:rPr>
            <w:rStyle w:val="Hyperlink"/>
            <w:color w:val="000000" w:themeColor="text1"/>
            <w:u w:val="none"/>
          </w:rPr>
          <w:t>Trojan viruses</w:t>
        </w:r>
      </w:hyperlink>
      <w:r w:rsidRPr="00812337">
        <w:rPr>
          <w:color w:val="000000" w:themeColor="text1"/>
        </w:rPr>
        <w:t> deliver various malicious programs to users’ computers.</w:t>
      </w:r>
    </w:p>
    <w:p w14:paraId="4E0B88F7" w14:textId="77777777" w:rsidR="00812337" w:rsidRPr="00812337" w:rsidRDefault="00812337" w:rsidP="00812337">
      <w:pPr>
        <w:numPr>
          <w:ilvl w:val="0"/>
          <w:numId w:val="10"/>
        </w:numPr>
        <w:textAlignment w:val="baseline"/>
        <w:rPr>
          <w:color w:val="000000" w:themeColor="text1"/>
        </w:rPr>
      </w:pPr>
      <w:r w:rsidRPr="00812337">
        <w:rPr>
          <w:rStyle w:val="Strong"/>
          <w:b w:val="0"/>
          <w:color w:val="000000" w:themeColor="text1"/>
          <w:bdr w:val="none" w:sz="0" w:space="0" w:color="auto" w:frame="1"/>
        </w:rPr>
        <w:t>Exploits and exploit packs</w:t>
      </w:r>
      <w:r w:rsidRPr="00812337">
        <w:rPr>
          <w:color w:val="000000" w:themeColor="text1"/>
        </w:rPr>
        <w:br/>
        <w:t>Exploits target vulnerabilities and try to evade the attention of Internet security software.</w:t>
      </w:r>
    </w:p>
    <w:p w14:paraId="2B923FA7" w14:textId="77777777" w:rsidR="00812337" w:rsidRPr="00812337" w:rsidRDefault="00812337" w:rsidP="00812337">
      <w:pPr>
        <w:numPr>
          <w:ilvl w:val="0"/>
          <w:numId w:val="10"/>
        </w:numPr>
        <w:textAlignment w:val="baseline"/>
        <w:rPr>
          <w:color w:val="000000" w:themeColor="text1"/>
        </w:rPr>
      </w:pPr>
      <w:r w:rsidRPr="00812337">
        <w:rPr>
          <w:rStyle w:val="Strong"/>
          <w:b w:val="0"/>
          <w:color w:val="000000" w:themeColor="text1"/>
          <w:bdr w:val="none" w:sz="0" w:space="0" w:color="auto" w:frame="1"/>
        </w:rPr>
        <w:t>Adware programs</w:t>
      </w:r>
      <w:r w:rsidRPr="00812337">
        <w:rPr>
          <w:color w:val="000000" w:themeColor="text1"/>
        </w:rPr>
        <w:br/>
        <w:t>Often, </w:t>
      </w:r>
      <w:hyperlink r:id="rId19" w:history="1">
        <w:r w:rsidRPr="00812337">
          <w:rPr>
            <w:rStyle w:val="Hyperlink"/>
            <w:color w:val="000000" w:themeColor="text1"/>
            <w:u w:val="none"/>
          </w:rPr>
          <w:t>adware</w:t>
        </w:r>
      </w:hyperlink>
      <w:r w:rsidRPr="00812337">
        <w:rPr>
          <w:color w:val="000000" w:themeColor="text1"/>
        </w:rPr>
        <w:t> will simultaneously install when a user starts to download a freeware or shareware program.</w:t>
      </w:r>
    </w:p>
    <w:p w14:paraId="24A0ADEE" w14:textId="77777777" w:rsidR="00812337" w:rsidRPr="00812337" w:rsidRDefault="00812337" w:rsidP="00812337">
      <w:pPr>
        <w:pStyle w:val="ListParagraph"/>
        <w:autoSpaceDE w:val="0"/>
        <w:autoSpaceDN w:val="0"/>
        <w:adjustRightInd w:val="0"/>
        <w:rPr>
          <w:rFonts w:ascii="Book Antiqua" w:hAnsi="Book Antiqua" w:cs="Book Antiqua"/>
          <w:bCs/>
          <w:color w:val="000000" w:themeColor="text1"/>
          <w:sz w:val="28"/>
          <w:szCs w:val="28"/>
        </w:rPr>
      </w:pPr>
    </w:p>
    <w:p w14:paraId="433D4925" w14:textId="77777777" w:rsidR="00EE3A3F" w:rsidRDefault="00EE3A3F" w:rsidP="00EE3A3F">
      <w:pPr>
        <w:pStyle w:val="ListParagraph"/>
        <w:numPr>
          <w:ilvl w:val="0"/>
          <w:numId w:val="5"/>
        </w:numPr>
        <w:autoSpaceDE w:val="0"/>
        <w:autoSpaceDN w:val="0"/>
        <w:adjustRightInd w:val="0"/>
        <w:rPr>
          <w:rFonts w:ascii="Book Antiqua" w:hAnsi="Book Antiqua" w:cs="Book Antiqua"/>
          <w:b/>
          <w:bCs/>
          <w:color w:val="000000" w:themeColor="text1"/>
          <w:sz w:val="28"/>
          <w:szCs w:val="28"/>
        </w:rPr>
      </w:pPr>
      <w:r w:rsidRPr="00937638">
        <w:rPr>
          <w:rFonts w:ascii="Book Antiqua" w:hAnsi="Book Antiqua" w:cs="Book Antiqua"/>
          <w:b/>
          <w:bCs/>
          <w:color w:val="000000" w:themeColor="text1"/>
          <w:sz w:val="28"/>
          <w:szCs w:val="28"/>
        </w:rPr>
        <w:t>How website can track users?</w:t>
      </w:r>
    </w:p>
    <w:p w14:paraId="212BE76F" w14:textId="77777777" w:rsidR="00812337" w:rsidRDefault="00812337" w:rsidP="00812337">
      <w:pPr>
        <w:pStyle w:val="ListParagraph"/>
        <w:autoSpaceDE w:val="0"/>
        <w:autoSpaceDN w:val="0"/>
        <w:adjustRightInd w:val="0"/>
        <w:rPr>
          <w:rFonts w:ascii="Book Antiqua" w:hAnsi="Book Antiqua" w:cs="Book Antiqua"/>
          <w:b/>
          <w:bCs/>
          <w:color w:val="000000" w:themeColor="text1"/>
          <w:sz w:val="28"/>
          <w:szCs w:val="28"/>
        </w:rPr>
      </w:pPr>
    </w:p>
    <w:p w14:paraId="2C5A62BE" w14:textId="77777777" w:rsidR="00812337" w:rsidRPr="00812337" w:rsidRDefault="00812337" w:rsidP="00812337">
      <w:pPr>
        <w:pStyle w:val="ListParagraph"/>
        <w:autoSpaceDE w:val="0"/>
        <w:autoSpaceDN w:val="0"/>
        <w:adjustRightInd w:val="0"/>
        <w:rPr>
          <w:color w:val="222222"/>
          <w:shd w:val="clear" w:color="auto" w:fill="FFFFFF"/>
        </w:rPr>
      </w:pPr>
      <w:r w:rsidRPr="00812337">
        <w:rPr>
          <w:color w:val="222222"/>
          <w:shd w:val="clear" w:color="auto" w:fill="FFFFFF"/>
        </w:rPr>
        <w:t>Every </w:t>
      </w:r>
      <w:r w:rsidRPr="00812337">
        <w:rPr>
          <w:bCs/>
          <w:color w:val="222222"/>
          <w:shd w:val="clear" w:color="auto" w:fill="FFFFFF"/>
        </w:rPr>
        <w:t>user</w:t>
      </w:r>
      <w:r w:rsidRPr="00812337">
        <w:rPr>
          <w:color w:val="222222"/>
          <w:shd w:val="clear" w:color="auto" w:fill="FFFFFF"/>
        </w:rPr>
        <w:t> has a unique IP address that identifies them. By using IP addresses, </w:t>
      </w:r>
      <w:r w:rsidRPr="00812337">
        <w:rPr>
          <w:bCs/>
          <w:color w:val="222222"/>
          <w:shd w:val="clear" w:color="auto" w:fill="FFFFFF"/>
        </w:rPr>
        <w:t>websites can track</w:t>
      </w:r>
      <w:r w:rsidRPr="00812337">
        <w:rPr>
          <w:color w:val="222222"/>
          <w:shd w:val="clear" w:color="auto" w:fill="FFFFFF"/>
        </w:rPr>
        <w:t> what each </w:t>
      </w:r>
      <w:r w:rsidRPr="00812337">
        <w:rPr>
          <w:bCs/>
          <w:color w:val="222222"/>
          <w:shd w:val="clear" w:color="auto" w:fill="FFFFFF"/>
        </w:rPr>
        <w:t>user</w:t>
      </w:r>
      <w:r w:rsidRPr="00812337">
        <w:rPr>
          <w:color w:val="222222"/>
          <w:shd w:val="clear" w:color="auto" w:fill="FFFFFF"/>
        </w:rPr>
        <w:t xml:space="preserve"> does on their site and what pages they visit. </w:t>
      </w:r>
      <w:r w:rsidR="00A75139">
        <w:rPr>
          <w:color w:val="222222"/>
          <w:shd w:val="clear" w:color="auto" w:fill="FFFFFF"/>
        </w:rPr>
        <w:t>O</w:t>
      </w:r>
      <w:r w:rsidRPr="00812337">
        <w:rPr>
          <w:color w:val="222222"/>
          <w:shd w:val="clear" w:color="auto" w:fill="FFFFFF"/>
        </w:rPr>
        <w:t>ur IP address </w:t>
      </w:r>
      <w:r w:rsidRPr="00812337">
        <w:rPr>
          <w:bCs/>
          <w:color w:val="222222"/>
          <w:shd w:val="clear" w:color="auto" w:fill="FFFFFF"/>
        </w:rPr>
        <w:t>can</w:t>
      </w:r>
      <w:r w:rsidRPr="00812337">
        <w:rPr>
          <w:color w:val="222222"/>
          <w:shd w:val="clear" w:color="auto" w:fill="FFFFFF"/>
        </w:rPr>
        <w:t> be used </w:t>
      </w:r>
      <w:r w:rsidRPr="00812337">
        <w:rPr>
          <w:bCs/>
          <w:color w:val="222222"/>
          <w:shd w:val="clear" w:color="auto" w:fill="FFFFFF"/>
        </w:rPr>
        <w:t>to</w:t>
      </w:r>
      <w:r w:rsidRPr="00812337">
        <w:rPr>
          <w:color w:val="222222"/>
          <w:shd w:val="clear" w:color="auto" w:fill="FFFFFF"/>
        </w:rPr>
        <w:t> determine our location and is the primary piece of data that </w:t>
      </w:r>
      <w:r w:rsidRPr="00812337">
        <w:rPr>
          <w:bCs/>
          <w:color w:val="222222"/>
          <w:shd w:val="clear" w:color="auto" w:fill="FFFFFF"/>
        </w:rPr>
        <w:t>will</w:t>
      </w:r>
      <w:r w:rsidRPr="00812337">
        <w:rPr>
          <w:color w:val="222222"/>
          <w:shd w:val="clear" w:color="auto" w:fill="FFFFFF"/>
        </w:rPr>
        <w:t> be used </w:t>
      </w:r>
      <w:r w:rsidRPr="00812337">
        <w:rPr>
          <w:bCs/>
          <w:color w:val="222222"/>
          <w:shd w:val="clear" w:color="auto" w:fill="FFFFFF"/>
        </w:rPr>
        <w:t>to track</w:t>
      </w:r>
      <w:r w:rsidRPr="00812337">
        <w:rPr>
          <w:color w:val="222222"/>
          <w:shd w:val="clear" w:color="auto" w:fill="FFFFFF"/>
        </w:rPr>
        <w:t> </w:t>
      </w:r>
      <w:r w:rsidR="00A75139">
        <w:rPr>
          <w:color w:val="222222"/>
          <w:shd w:val="clear" w:color="auto" w:fill="FFFFFF"/>
        </w:rPr>
        <w:t>us</w:t>
      </w:r>
      <w:r w:rsidRPr="00812337">
        <w:rPr>
          <w:color w:val="222222"/>
          <w:shd w:val="clear" w:color="auto" w:fill="FFFFFF"/>
        </w:rPr>
        <w:t>.</w:t>
      </w:r>
    </w:p>
    <w:p w14:paraId="228AEF90" w14:textId="77777777" w:rsidR="00812337" w:rsidRPr="00812337" w:rsidRDefault="00812337" w:rsidP="00812337">
      <w:pPr>
        <w:pStyle w:val="ListParagraph"/>
        <w:autoSpaceDE w:val="0"/>
        <w:autoSpaceDN w:val="0"/>
        <w:adjustRightInd w:val="0"/>
        <w:rPr>
          <w:rFonts w:ascii="Book Antiqua" w:hAnsi="Book Antiqua" w:cs="Book Antiqua"/>
          <w:bCs/>
          <w:color w:val="000000" w:themeColor="text1"/>
          <w:sz w:val="28"/>
          <w:szCs w:val="28"/>
        </w:rPr>
      </w:pPr>
    </w:p>
    <w:p w14:paraId="4715274D" w14:textId="77777777" w:rsidR="00EE3A3F" w:rsidRDefault="00EE3A3F" w:rsidP="00EE3A3F">
      <w:pPr>
        <w:pStyle w:val="ListParagraph"/>
        <w:numPr>
          <w:ilvl w:val="0"/>
          <w:numId w:val="5"/>
        </w:numPr>
        <w:autoSpaceDE w:val="0"/>
        <w:autoSpaceDN w:val="0"/>
        <w:adjustRightInd w:val="0"/>
        <w:rPr>
          <w:rFonts w:ascii="Book Antiqua" w:hAnsi="Book Antiqua" w:cs="Book Antiqua"/>
          <w:b/>
          <w:bCs/>
          <w:color w:val="000000" w:themeColor="text1"/>
          <w:sz w:val="28"/>
          <w:szCs w:val="28"/>
        </w:rPr>
      </w:pPr>
      <w:r w:rsidRPr="00937638">
        <w:rPr>
          <w:rFonts w:ascii="Book Antiqua" w:hAnsi="Book Antiqua" w:cs="Book Antiqua"/>
          <w:b/>
          <w:bCs/>
          <w:color w:val="000000" w:themeColor="text1"/>
          <w:sz w:val="28"/>
          <w:szCs w:val="28"/>
        </w:rPr>
        <w:t>What precautionary measures should be adopted by internet users?</w:t>
      </w:r>
    </w:p>
    <w:p w14:paraId="11919376" w14:textId="77777777" w:rsidR="00A75139" w:rsidRDefault="00A75139" w:rsidP="00A75139">
      <w:pPr>
        <w:pStyle w:val="ListParagraph"/>
        <w:autoSpaceDE w:val="0"/>
        <w:autoSpaceDN w:val="0"/>
        <w:adjustRightInd w:val="0"/>
        <w:rPr>
          <w:rFonts w:ascii="Book Antiqua" w:hAnsi="Book Antiqua" w:cs="Book Antiqua"/>
          <w:b/>
          <w:bCs/>
          <w:color w:val="000000" w:themeColor="text1"/>
          <w:sz w:val="28"/>
          <w:szCs w:val="28"/>
        </w:rPr>
      </w:pPr>
    </w:p>
    <w:p w14:paraId="18D2CB38" w14:textId="77777777" w:rsidR="00A75139" w:rsidRPr="00A75139" w:rsidRDefault="00A75139" w:rsidP="00A75139">
      <w:pPr>
        <w:pStyle w:val="Heading2"/>
        <w:numPr>
          <w:ilvl w:val="0"/>
          <w:numId w:val="11"/>
        </w:numPr>
        <w:spacing w:before="0" w:after="240"/>
        <w:textAlignment w:val="baseline"/>
        <w:rPr>
          <w:rFonts w:ascii="Times New Roman" w:hAnsi="Times New Roman" w:cs="Times New Roman"/>
          <w:b w:val="0"/>
          <w:color w:val="000000" w:themeColor="text1"/>
          <w:sz w:val="24"/>
        </w:rPr>
      </w:pPr>
      <w:r w:rsidRPr="00A75139">
        <w:rPr>
          <w:rFonts w:ascii="Times New Roman" w:hAnsi="Times New Roman" w:cs="Times New Roman"/>
          <w:b w:val="0"/>
          <w:color w:val="000000" w:themeColor="text1"/>
          <w:sz w:val="24"/>
        </w:rPr>
        <w:t>Keep Personal Information Professional and Limited</w:t>
      </w:r>
    </w:p>
    <w:p w14:paraId="69CAE368" w14:textId="77777777" w:rsidR="00A75139" w:rsidRPr="00A75139" w:rsidRDefault="00A75139" w:rsidP="00A75139">
      <w:pPr>
        <w:pStyle w:val="Heading2"/>
        <w:numPr>
          <w:ilvl w:val="0"/>
          <w:numId w:val="11"/>
        </w:numPr>
        <w:spacing w:before="0" w:after="240"/>
        <w:textAlignment w:val="baseline"/>
        <w:rPr>
          <w:rFonts w:ascii="Times New Roman" w:hAnsi="Times New Roman" w:cs="Times New Roman"/>
          <w:b w:val="0"/>
          <w:color w:val="000000" w:themeColor="text1"/>
          <w:sz w:val="24"/>
        </w:rPr>
      </w:pPr>
      <w:r w:rsidRPr="00A75139">
        <w:rPr>
          <w:rFonts w:ascii="Times New Roman" w:hAnsi="Times New Roman" w:cs="Times New Roman"/>
          <w:b w:val="0"/>
          <w:color w:val="000000" w:themeColor="text1"/>
          <w:sz w:val="24"/>
        </w:rPr>
        <w:t>Keep Your Privacy Settings On</w:t>
      </w:r>
    </w:p>
    <w:p w14:paraId="2782F23C" w14:textId="77777777" w:rsidR="00A75139" w:rsidRPr="00A75139" w:rsidRDefault="00A75139" w:rsidP="00A75139">
      <w:pPr>
        <w:pStyle w:val="Heading2"/>
        <w:numPr>
          <w:ilvl w:val="0"/>
          <w:numId w:val="11"/>
        </w:numPr>
        <w:spacing w:before="0" w:after="240"/>
        <w:textAlignment w:val="baseline"/>
        <w:rPr>
          <w:rFonts w:ascii="Times New Roman" w:hAnsi="Times New Roman" w:cs="Times New Roman"/>
          <w:b w:val="0"/>
          <w:color w:val="000000" w:themeColor="text1"/>
          <w:sz w:val="24"/>
        </w:rPr>
      </w:pPr>
      <w:r w:rsidRPr="00A75139">
        <w:rPr>
          <w:rFonts w:ascii="Times New Roman" w:hAnsi="Times New Roman" w:cs="Times New Roman"/>
          <w:b w:val="0"/>
          <w:color w:val="000000" w:themeColor="text1"/>
          <w:sz w:val="24"/>
        </w:rPr>
        <w:t>Practice Safe Browsing</w:t>
      </w:r>
    </w:p>
    <w:p w14:paraId="6593BF63" w14:textId="77777777" w:rsidR="00A75139" w:rsidRPr="00A75139" w:rsidRDefault="00A75139" w:rsidP="00A75139">
      <w:pPr>
        <w:pStyle w:val="Heading2"/>
        <w:numPr>
          <w:ilvl w:val="0"/>
          <w:numId w:val="11"/>
        </w:numPr>
        <w:spacing w:before="0" w:after="240"/>
        <w:textAlignment w:val="baseline"/>
        <w:rPr>
          <w:rFonts w:ascii="Times New Roman" w:hAnsi="Times New Roman" w:cs="Times New Roman"/>
          <w:b w:val="0"/>
          <w:color w:val="000000" w:themeColor="text1"/>
          <w:sz w:val="24"/>
        </w:rPr>
      </w:pPr>
      <w:r w:rsidRPr="00A75139">
        <w:rPr>
          <w:rFonts w:ascii="Times New Roman" w:hAnsi="Times New Roman" w:cs="Times New Roman"/>
          <w:b w:val="0"/>
          <w:color w:val="000000" w:themeColor="text1"/>
          <w:sz w:val="24"/>
        </w:rPr>
        <w:t>Make Sure Your Internet Connection is Secure. Use a Secure VPN Connection</w:t>
      </w:r>
    </w:p>
    <w:p w14:paraId="70221FC4" w14:textId="77777777" w:rsidR="00A75139" w:rsidRPr="00A75139" w:rsidRDefault="00A75139" w:rsidP="00A75139">
      <w:pPr>
        <w:pStyle w:val="Heading2"/>
        <w:numPr>
          <w:ilvl w:val="0"/>
          <w:numId w:val="11"/>
        </w:numPr>
        <w:spacing w:before="0" w:after="240"/>
        <w:textAlignment w:val="baseline"/>
        <w:rPr>
          <w:rFonts w:ascii="Times New Roman" w:hAnsi="Times New Roman" w:cs="Times New Roman"/>
          <w:b w:val="0"/>
          <w:color w:val="000000" w:themeColor="text1"/>
          <w:sz w:val="24"/>
        </w:rPr>
      </w:pPr>
      <w:r w:rsidRPr="00A75139">
        <w:rPr>
          <w:rFonts w:ascii="Times New Roman" w:hAnsi="Times New Roman" w:cs="Times New Roman"/>
          <w:b w:val="0"/>
          <w:color w:val="000000" w:themeColor="text1"/>
          <w:sz w:val="24"/>
        </w:rPr>
        <w:t>Be Careful What You Download</w:t>
      </w:r>
    </w:p>
    <w:p w14:paraId="68298422" w14:textId="77777777" w:rsidR="00A75139" w:rsidRPr="00A75139" w:rsidRDefault="00A75139" w:rsidP="00A75139">
      <w:pPr>
        <w:pStyle w:val="Heading2"/>
        <w:numPr>
          <w:ilvl w:val="0"/>
          <w:numId w:val="11"/>
        </w:numPr>
        <w:spacing w:before="0" w:after="240"/>
        <w:textAlignment w:val="baseline"/>
        <w:rPr>
          <w:rFonts w:ascii="Times New Roman" w:hAnsi="Times New Roman" w:cs="Times New Roman"/>
          <w:b w:val="0"/>
          <w:color w:val="000000" w:themeColor="text1"/>
          <w:sz w:val="24"/>
        </w:rPr>
      </w:pPr>
      <w:r w:rsidRPr="00A75139">
        <w:rPr>
          <w:rFonts w:ascii="Times New Roman" w:hAnsi="Times New Roman" w:cs="Times New Roman"/>
          <w:b w:val="0"/>
          <w:color w:val="000000" w:themeColor="text1"/>
          <w:sz w:val="24"/>
        </w:rPr>
        <w:t>Choose Strong Passwords</w:t>
      </w:r>
    </w:p>
    <w:p w14:paraId="1BBEF5C7" w14:textId="77777777" w:rsidR="00A75139" w:rsidRPr="00A75139" w:rsidRDefault="00A75139" w:rsidP="00A75139">
      <w:pPr>
        <w:pStyle w:val="Heading2"/>
        <w:numPr>
          <w:ilvl w:val="0"/>
          <w:numId w:val="11"/>
        </w:numPr>
        <w:spacing w:before="0" w:after="240"/>
        <w:textAlignment w:val="baseline"/>
        <w:rPr>
          <w:rFonts w:ascii="Times New Roman" w:hAnsi="Times New Roman" w:cs="Times New Roman"/>
          <w:b w:val="0"/>
          <w:color w:val="000000" w:themeColor="text1"/>
          <w:sz w:val="24"/>
        </w:rPr>
      </w:pPr>
      <w:r w:rsidRPr="00A75139">
        <w:rPr>
          <w:rFonts w:ascii="Times New Roman" w:hAnsi="Times New Roman" w:cs="Times New Roman"/>
          <w:b w:val="0"/>
          <w:color w:val="000000" w:themeColor="text1"/>
          <w:sz w:val="24"/>
        </w:rPr>
        <w:t xml:space="preserve">Make Online Purchases </w:t>
      </w:r>
      <w:proofErr w:type="gramStart"/>
      <w:r w:rsidRPr="00A75139">
        <w:rPr>
          <w:rFonts w:ascii="Times New Roman" w:hAnsi="Times New Roman" w:cs="Times New Roman"/>
          <w:b w:val="0"/>
          <w:color w:val="000000" w:themeColor="text1"/>
          <w:sz w:val="24"/>
        </w:rPr>
        <w:t>From</w:t>
      </w:r>
      <w:proofErr w:type="gramEnd"/>
      <w:r w:rsidRPr="00A75139">
        <w:rPr>
          <w:rFonts w:ascii="Times New Roman" w:hAnsi="Times New Roman" w:cs="Times New Roman"/>
          <w:b w:val="0"/>
          <w:color w:val="000000" w:themeColor="text1"/>
          <w:sz w:val="24"/>
        </w:rPr>
        <w:t xml:space="preserve"> Secure Sites</w:t>
      </w:r>
    </w:p>
    <w:p w14:paraId="07E79C94" w14:textId="77777777" w:rsidR="00A75139" w:rsidRPr="00A75139" w:rsidRDefault="00A75139" w:rsidP="00A75139">
      <w:pPr>
        <w:pStyle w:val="Heading2"/>
        <w:numPr>
          <w:ilvl w:val="0"/>
          <w:numId w:val="11"/>
        </w:numPr>
        <w:spacing w:before="0" w:after="240"/>
        <w:textAlignment w:val="baseline"/>
        <w:rPr>
          <w:rFonts w:ascii="Times New Roman" w:hAnsi="Times New Roman" w:cs="Times New Roman"/>
          <w:b w:val="0"/>
          <w:color w:val="000000" w:themeColor="text1"/>
          <w:sz w:val="24"/>
        </w:rPr>
      </w:pPr>
      <w:r w:rsidRPr="00A75139">
        <w:rPr>
          <w:rFonts w:ascii="Times New Roman" w:hAnsi="Times New Roman" w:cs="Times New Roman"/>
          <w:b w:val="0"/>
          <w:color w:val="000000" w:themeColor="text1"/>
          <w:sz w:val="24"/>
        </w:rPr>
        <w:t>Be Careful What You Post</w:t>
      </w:r>
    </w:p>
    <w:p w14:paraId="5B6E7F9A" w14:textId="77777777" w:rsidR="00A75139" w:rsidRPr="00A75139" w:rsidRDefault="00A75139" w:rsidP="00A75139">
      <w:pPr>
        <w:pStyle w:val="Heading2"/>
        <w:numPr>
          <w:ilvl w:val="0"/>
          <w:numId w:val="11"/>
        </w:numPr>
        <w:spacing w:before="0" w:after="240"/>
        <w:textAlignment w:val="baseline"/>
        <w:rPr>
          <w:rFonts w:ascii="Times New Roman" w:hAnsi="Times New Roman" w:cs="Times New Roman"/>
          <w:b w:val="0"/>
          <w:color w:val="000000" w:themeColor="text1"/>
          <w:sz w:val="24"/>
        </w:rPr>
      </w:pPr>
      <w:r w:rsidRPr="00A75139">
        <w:rPr>
          <w:rFonts w:ascii="Times New Roman" w:hAnsi="Times New Roman" w:cs="Times New Roman"/>
          <w:b w:val="0"/>
          <w:color w:val="000000" w:themeColor="text1"/>
          <w:sz w:val="24"/>
        </w:rPr>
        <w:t>Be Careful Who You Meet Online</w:t>
      </w:r>
    </w:p>
    <w:p w14:paraId="44A3272D" w14:textId="14EB2448" w:rsidR="0083417B" w:rsidRPr="00E85C08" w:rsidRDefault="00A75139" w:rsidP="00E85C08">
      <w:pPr>
        <w:pStyle w:val="Heading2"/>
        <w:numPr>
          <w:ilvl w:val="0"/>
          <w:numId w:val="11"/>
        </w:numPr>
        <w:spacing w:before="0" w:after="240"/>
        <w:textAlignment w:val="baseline"/>
        <w:rPr>
          <w:rFonts w:ascii="Times New Roman" w:hAnsi="Times New Roman" w:cs="Times New Roman"/>
          <w:b w:val="0"/>
          <w:color w:val="000000" w:themeColor="text1"/>
          <w:sz w:val="24"/>
        </w:rPr>
      </w:pPr>
      <w:r w:rsidRPr="00A75139">
        <w:rPr>
          <w:rFonts w:ascii="Times New Roman" w:hAnsi="Times New Roman" w:cs="Times New Roman"/>
          <w:b w:val="0"/>
          <w:color w:val="000000" w:themeColor="text1"/>
          <w:sz w:val="24"/>
        </w:rPr>
        <w:t xml:space="preserve">Keep Your Antivirus Program Up </w:t>
      </w:r>
      <w:proofErr w:type="gramStart"/>
      <w:r w:rsidRPr="00A75139">
        <w:rPr>
          <w:rFonts w:ascii="Times New Roman" w:hAnsi="Times New Roman" w:cs="Times New Roman"/>
          <w:b w:val="0"/>
          <w:color w:val="000000" w:themeColor="text1"/>
          <w:sz w:val="24"/>
        </w:rPr>
        <w:t>To</w:t>
      </w:r>
      <w:proofErr w:type="gramEnd"/>
      <w:r w:rsidRPr="00A75139">
        <w:rPr>
          <w:rFonts w:ascii="Times New Roman" w:hAnsi="Times New Roman" w:cs="Times New Roman"/>
          <w:b w:val="0"/>
          <w:color w:val="000000" w:themeColor="text1"/>
          <w:sz w:val="24"/>
        </w:rPr>
        <w:t xml:space="preserve"> Dat</w:t>
      </w:r>
      <w:r w:rsidR="00E85C08">
        <w:rPr>
          <w:rFonts w:ascii="Times New Roman" w:hAnsi="Times New Roman" w:cs="Times New Roman"/>
          <w:b w:val="0"/>
          <w:color w:val="000000" w:themeColor="text1"/>
          <w:sz w:val="24"/>
        </w:rPr>
        <w:t>e</w:t>
      </w:r>
    </w:p>
    <w:p w14:paraId="59BD186C" w14:textId="04FC977F" w:rsidR="0083417B" w:rsidRPr="0083417B" w:rsidRDefault="00E85C08" w:rsidP="0083417B">
      <w:pPr>
        <w:pStyle w:val="ListParagraph"/>
        <w:numPr>
          <w:ilvl w:val="0"/>
          <w:numId w:val="11"/>
        </w:numPr>
      </w:pPr>
      <w:r>
        <w:t>Keep social networks secure</w:t>
      </w:r>
    </w:p>
    <w:p w14:paraId="6F1AF073" w14:textId="77777777" w:rsidR="00A75139" w:rsidRPr="00A75139" w:rsidRDefault="00A75139" w:rsidP="00A75139">
      <w:pPr>
        <w:pStyle w:val="ListParagraph"/>
        <w:autoSpaceDE w:val="0"/>
        <w:autoSpaceDN w:val="0"/>
        <w:adjustRightInd w:val="0"/>
        <w:rPr>
          <w:rFonts w:ascii="Book Antiqua" w:hAnsi="Book Antiqua" w:cs="Book Antiqua"/>
          <w:bCs/>
          <w:color w:val="000000" w:themeColor="text1"/>
          <w:sz w:val="28"/>
          <w:szCs w:val="28"/>
        </w:rPr>
      </w:pPr>
    </w:p>
    <w:p w14:paraId="778768E8" w14:textId="77777777" w:rsidR="00A75139" w:rsidRDefault="00A75139" w:rsidP="00A75139">
      <w:pPr>
        <w:pStyle w:val="ListParagraph"/>
        <w:autoSpaceDE w:val="0"/>
        <w:autoSpaceDN w:val="0"/>
        <w:adjustRightInd w:val="0"/>
        <w:rPr>
          <w:rFonts w:ascii="Book Antiqua" w:hAnsi="Book Antiqua" w:cs="Book Antiqua"/>
          <w:b/>
          <w:bCs/>
          <w:color w:val="000000" w:themeColor="text1"/>
          <w:sz w:val="28"/>
          <w:szCs w:val="28"/>
        </w:rPr>
      </w:pPr>
    </w:p>
    <w:p w14:paraId="20D0734F" w14:textId="77777777" w:rsidR="00A75139" w:rsidRPr="00937638" w:rsidRDefault="00A75139" w:rsidP="00A75139">
      <w:pPr>
        <w:pStyle w:val="ListParagraph"/>
        <w:autoSpaceDE w:val="0"/>
        <w:autoSpaceDN w:val="0"/>
        <w:adjustRightInd w:val="0"/>
        <w:rPr>
          <w:rFonts w:ascii="Book Antiqua" w:hAnsi="Book Antiqua" w:cs="Book Antiqua"/>
          <w:b/>
          <w:bCs/>
          <w:color w:val="000000" w:themeColor="text1"/>
          <w:sz w:val="28"/>
          <w:szCs w:val="28"/>
        </w:rPr>
      </w:pPr>
    </w:p>
    <w:p w14:paraId="77E46E3E" w14:textId="77777777" w:rsidR="003948C2" w:rsidRPr="00937638" w:rsidRDefault="009D40B2">
      <w:pPr>
        <w:rPr>
          <w:color w:val="000000" w:themeColor="text1"/>
        </w:rPr>
      </w:pPr>
    </w:p>
    <w:sectPr w:rsidR="003948C2" w:rsidRPr="009376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Open San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2127"/>
    <w:multiLevelType w:val="hybridMultilevel"/>
    <w:tmpl w:val="F836C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247DA"/>
    <w:multiLevelType w:val="hybridMultilevel"/>
    <w:tmpl w:val="522CD26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8833FA"/>
    <w:multiLevelType w:val="multilevel"/>
    <w:tmpl w:val="53123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521291"/>
    <w:multiLevelType w:val="multilevel"/>
    <w:tmpl w:val="93801A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2930F0"/>
    <w:multiLevelType w:val="hybridMultilevel"/>
    <w:tmpl w:val="8CBC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9E14E0"/>
    <w:multiLevelType w:val="hybridMultilevel"/>
    <w:tmpl w:val="0ABAC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613E79"/>
    <w:multiLevelType w:val="multilevel"/>
    <w:tmpl w:val="E3A03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F23B0B"/>
    <w:multiLevelType w:val="hybridMultilevel"/>
    <w:tmpl w:val="CC5EF0AE"/>
    <w:lvl w:ilvl="0" w:tplc="0409000F">
      <w:start w:val="1"/>
      <w:numFmt w:val="decimal"/>
      <w:lvlText w:val="%1."/>
      <w:lvlJc w:val="left"/>
      <w:pPr>
        <w:ind w:left="720" w:hanging="360"/>
      </w:pPr>
      <w:rPr>
        <w:rFonts w:ascii="Times New Roman"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CA2436"/>
    <w:multiLevelType w:val="hybridMultilevel"/>
    <w:tmpl w:val="977CF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A44F40"/>
    <w:multiLevelType w:val="multilevel"/>
    <w:tmpl w:val="2C5C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F62B8B"/>
    <w:multiLevelType w:val="hybridMultilevel"/>
    <w:tmpl w:val="0D82B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F07CE8"/>
    <w:multiLevelType w:val="hybridMultilevel"/>
    <w:tmpl w:val="2C90F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3"/>
  </w:num>
  <w:num w:numId="4">
    <w:abstractNumId w:val="9"/>
  </w:num>
  <w:num w:numId="5">
    <w:abstractNumId w:val="8"/>
  </w:num>
  <w:num w:numId="6">
    <w:abstractNumId w:val="11"/>
  </w:num>
  <w:num w:numId="7">
    <w:abstractNumId w:val="2"/>
  </w:num>
  <w:num w:numId="8">
    <w:abstractNumId w:val="1"/>
  </w:num>
  <w:num w:numId="9">
    <w:abstractNumId w:val="6"/>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9CB"/>
    <w:rsid w:val="0000098F"/>
    <w:rsid w:val="00053F3A"/>
    <w:rsid w:val="000D21F0"/>
    <w:rsid w:val="000E6F6E"/>
    <w:rsid w:val="00133CBC"/>
    <w:rsid w:val="0014700E"/>
    <w:rsid w:val="00173BA0"/>
    <w:rsid w:val="00184513"/>
    <w:rsid w:val="001D402A"/>
    <w:rsid w:val="002071BD"/>
    <w:rsid w:val="00261654"/>
    <w:rsid w:val="002763C5"/>
    <w:rsid w:val="00276B65"/>
    <w:rsid w:val="00283641"/>
    <w:rsid w:val="002A5444"/>
    <w:rsid w:val="002B30CC"/>
    <w:rsid w:val="002E6716"/>
    <w:rsid w:val="003305A4"/>
    <w:rsid w:val="00346902"/>
    <w:rsid w:val="003B55B4"/>
    <w:rsid w:val="003B729B"/>
    <w:rsid w:val="003C330A"/>
    <w:rsid w:val="003D2B7A"/>
    <w:rsid w:val="003E6702"/>
    <w:rsid w:val="003E7A61"/>
    <w:rsid w:val="003F6309"/>
    <w:rsid w:val="003F7C9F"/>
    <w:rsid w:val="004348A4"/>
    <w:rsid w:val="004656BE"/>
    <w:rsid w:val="00474348"/>
    <w:rsid w:val="004864F7"/>
    <w:rsid w:val="004F19CB"/>
    <w:rsid w:val="00526A86"/>
    <w:rsid w:val="0054623F"/>
    <w:rsid w:val="00597B73"/>
    <w:rsid w:val="005A3F16"/>
    <w:rsid w:val="005E00AD"/>
    <w:rsid w:val="0061268D"/>
    <w:rsid w:val="00617654"/>
    <w:rsid w:val="00646FEF"/>
    <w:rsid w:val="0068676A"/>
    <w:rsid w:val="006A3917"/>
    <w:rsid w:val="006A7B53"/>
    <w:rsid w:val="006C1727"/>
    <w:rsid w:val="006C6CAE"/>
    <w:rsid w:val="007247B5"/>
    <w:rsid w:val="007426F4"/>
    <w:rsid w:val="00790AC5"/>
    <w:rsid w:val="007915EB"/>
    <w:rsid w:val="0079540C"/>
    <w:rsid w:val="00797853"/>
    <w:rsid w:val="007D16FF"/>
    <w:rsid w:val="00812337"/>
    <w:rsid w:val="00817DE1"/>
    <w:rsid w:val="0083417B"/>
    <w:rsid w:val="00876096"/>
    <w:rsid w:val="009119CA"/>
    <w:rsid w:val="0092327A"/>
    <w:rsid w:val="00937638"/>
    <w:rsid w:val="00992FDE"/>
    <w:rsid w:val="009A20C5"/>
    <w:rsid w:val="009A2BCA"/>
    <w:rsid w:val="009A77CF"/>
    <w:rsid w:val="009A7BA8"/>
    <w:rsid w:val="009C04AE"/>
    <w:rsid w:val="009D40B2"/>
    <w:rsid w:val="009F18EE"/>
    <w:rsid w:val="00A61177"/>
    <w:rsid w:val="00A66FEE"/>
    <w:rsid w:val="00A75139"/>
    <w:rsid w:val="00AC4E1F"/>
    <w:rsid w:val="00AD3344"/>
    <w:rsid w:val="00B21AA0"/>
    <w:rsid w:val="00B37BC7"/>
    <w:rsid w:val="00B4284D"/>
    <w:rsid w:val="00B4792C"/>
    <w:rsid w:val="00B92304"/>
    <w:rsid w:val="00BA2A14"/>
    <w:rsid w:val="00BC786B"/>
    <w:rsid w:val="00BE70DC"/>
    <w:rsid w:val="00BF3A95"/>
    <w:rsid w:val="00C13588"/>
    <w:rsid w:val="00C20917"/>
    <w:rsid w:val="00C6356B"/>
    <w:rsid w:val="00C7759D"/>
    <w:rsid w:val="00D5068D"/>
    <w:rsid w:val="00D96BC7"/>
    <w:rsid w:val="00DA6465"/>
    <w:rsid w:val="00E12086"/>
    <w:rsid w:val="00E63DE8"/>
    <w:rsid w:val="00E74C2A"/>
    <w:rsid w:val="00E85C08"/>
    <w:rsid w:val="00E922B8"/>
    <w:rsid w:val="00EB2931"/>
    <w:rsid w:val="00EC2884"/>
    <w:rsid w:val="00EE3A3F"/>
    <w:rsid w:val="00F4535D"/>
    <w:rsid w:val="00F45CA3"/>
    <w:rsid w:val="00F55FBD"/>
    <w:rsid w:val="00F578BB"/>
    <w:rsid w:val="00F60823"/>
    <w:rsid w:val="00F74245"/>
    <w:rsid w:val="00F81DB6"/>
    <w:rsid w:val="00FA4170"/>
    <w:rsid w:val="00FF05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E3352"/>
  <w15:docId w15:val="{459F7B5E-5494-784C-AF90-F55C6C0B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F16"/>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unhideWhenUsed/>
    <w:qFormat/>
    <w:rsid w:val="00A75139"/>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link w:val="Heading4Char"/>
    <w:uiPriority w:val="9"/>
    <w:qFormat/>
    <w:rsid w:val="007247B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A3F16"/>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Hyperlink">
    <w:name w:val="Hyperlink"/>
    <w:basedOn w:val="DefaultParagraphFont"/>
    <w:uiPriority w:val="99"/>
    <w:unhideWhenUsed/>
    <w:rsid w:val="0014700E"/>
    <w:rPr>
      <w:color w:val="0563C1" w:themeColor="hyperlink"/>
      <w:u w:val="single"/>
    </w:rPr>
  </w:style>
  <w:style w:type="paragraph" w:styleId="ListParagraph">
    <w:name w:val="List Paragraph"/>
    <w:basedOn w:val="Normal"/>
    <w:uiPriority w:val="34"/>
    <w:qFormat/>
    <w:rsid w:val="00EB2931"/>
    <w:pPr>
      <w:ind w:left="720"/>
      <w:contextualSpacing/>
    </w:pPr>
  </w:style>
  <w:style w:type="character" w:customStyle="1" w:styleId="Heading4Char">
    <w:name w:val="Heading 4 Char"/>
    <w:basedOn w:val="DefaultParagraphFont"/>
    <w:link w:val="Heading4"/>
    <w:uiPriority w:val="9"/>
    <w:rsid w:val="007247B5"/>
    <w:rPr>
      <w:rFonts w:ascii="Times New Roman" w:eastAsia="Times New Roman" w:hAnsi="Times New Roman" w:cs="Times New Roman"/>
      <w:b/>
      <w:bCs/>
      <w:sz w:val="24"/>
      <w:szCs w:val="24"/>
      <w:lang w:val="en-US"/>
    </w:rPr>
  </w:style>
  <w:style w:type="paragraph" w:styleId="NormalWeb">
    <w:name w:val="Normal (Web)"/>
    <w:basedOn w:val="Normal"/>
    <w:uiPriority w:val="99"/>
    <w:semiHidden/>
    <w:unhideWhenUsed/>
    <w:rsid w:val="007247B5"/>
    <w:pPr>
      <w:spacing w:before="100" w:beforeAutospacing="1" w:after="100" w:afterAutospacing="1"/>
    </w:pPr>
  </w:style>
  <w:style w:type="paragraph" w:styleId="BalloonText">
    <w:name w:val="Balloon Text"/>
    <w:basedOn w:val="Normal"/>
    <w:link w:val="BalloonTextChar"/>
    <w:uiPriority w:val="99"/>
    <w:semiHidden/>
    <w:unhideWhenUsed/>
    <w:rsid w:val="00184513"/>
    <w:rPr>
      <w:rFonts w:ascii="Tahoma" w:hAnsi="Tahoma" w:cs="Tahoma"/>
      <w:sz w:val="16"/>
      <w:szCs w:val="16"/>
    </w:rPr>
  </w:style>
  <w:style w:type="character" w:customStyle="1" w:styleId="BalloonTextChar">
    <w:name w:val="Balloon Text Char"/>
    <w:basedOn w:val="DefaultParagraphFont"/>
    <w:link w:val="BalloonText"/>
    <w:uiPriority w:val="99"/>
    <w:semiHidden/>
    <w:rsid w:val="00184513"/>
    <w:rPr>
      <w:rFonts w:ascii="Tahoma" w:eastAsia="Times New Roman" w:hAnsi="Tahoma" w:cs="Tahoma"/>
      <w:sz w:val="16"/>
      <w:szCs w:val="16"/>
      <w:lang w:val="en-US"/>
    </w:rPr>
  </w:style>
  <w:style w:type="character" w:styleId="Strong">
    <w:name w:val="Strong"/>
    <w:basedOn w:val="DefaultParagraphFont"/>
    <w:uiPriority w:val="22"/>
    <w:qFormat/>
    <w:rsid w:val="00812337"/>
    <w:rPr>
      <w:b/>
      <w:bCs/>
    </w:rPr>
  </w:style>
  <w:style w:type="character" w:customStyle="1" w:styleId="Heading2Char">
    <w:name w:val="Heading 2 Char"/>
    <w:basedOn w:val="DefaultParagraphFont"/>
    <w:link w:val="Heading2"/>
    <w:uiPriority w:val="9"/>
    <w:rsid w:val="00A75139"/>
    <w:rPr>
      <w:rFonts w:asciiTheme="majorHAnsi" w:eastAsiaTheme="majorEastAsia" w:hAnsiTheme="majorHAnsi" w:cstheme="majorBidi"/>
      <w:b/>
      <w:bCs/>
      <w:color w:val="5B9BD5" w:themeColor="accent1"/>
      <w:sz w:val="26"/>
      <w:szCs w:val="26"/>
      <w:lang w:val="en-US"/>
    </w:rPr>
  </w:style>
  <w:style w:type="character" w:styleId="Emphasis">
    <w:name w:val="Emphasis"/>
    <w:basedOn w:val="DefaultParagraphFont"/>
    <w:uiPriority w:val="20"/>
    <w:qFormat/>
    <w:rsid w:val="00A751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3567">
      <w:bodyDiv w:val="1"/>
      <w:marLeft w:val="0"/>
      <w:marRight w:val="0"/>
      <w:marTop w:val="0"/>
      <w:marBottom w:val="0"/>
      <w:divBdr>
        <w:top w:val="none" w:sz="0" w:space="0" w:color="auto"/>
        <w:left w:val="none" w:sz="0" w:space="0" w:color="auto"/>
        <w:bottom w:val="none" w:sz="0" w:space="0" w:color="auto"/>
        <w:right w:val="none" w:sz="0" w:space="0" w:color="auto"/>
      </w:divBdr>
    </w:div>
    <w:div w:id="107504095">
      <w:bodyDiv w:val="1"/>
      <w:marLeft w:val="0"/>
      <w:marRight w:val="0"/>
      <w:marTop w:val="0"/>
      <w:marBottom w:val="0"/>
      <w:divBdr>
        <w:top w:val="none" w:sz="0" w:space="0" w:color="auto"/>
        <w:left w:val="none" w:sz="0" w:space="0" w:color="auto"/>
        <w:bottom w:val="none" w:sz="0" w:space="0" w:color="auto"/>
        <w:right w:val="none" w:sz="0" w:space="0" w:color="auto"/>
      </w:divBdr>
    </w:div>
    <w:div w:id="186213424">
      <w:bodyDiv w:val="1"/>
      <w:marLeft w:val="0"/>
      <w:marRight w:val="0"/>
      <w:marTop w:val="0"/>
      <w:marBottom w:val="0"/>
      <w:divBdr>
        <w:top w:val="none" w:sz="0" w:space="0" w:color="auto"/>
        <w:left w:val="none" w:sz="0" w:space="0" w:color="auto"/>
        <w:bottom w:val="none" w:sz="0" w:space="0" w:color="auto"/>
        <w:right w:val="none" w:sz="0" w:space="0" w:color="auto"/>
      </w:divBdr>
      <w:divsChild>
        <w:div w:id="16737131">
          <w:marLeft w:val="0"/>
          <w:marRight w:val="0"/>
          <w:marTop w:val="0"/>
          <w:marBottom w:val="0"/>
          <w:divBdr>
            <w:top w:val="none" w:sz="0" w:space="0" w:color="auto"/>
            <w:left w:val="none" w:sz="0" w:space="0" w:color="auto"/>
            <w:bottom w:val="none" w:sz="0" w:space="0" w:color="auto"/>
            <w:right w:val="none" w:sz="0" w:space="0" w:color="auto"/>
          </w:divBdr>
        </w:div>
        <w:div w:id="329843056">
          <w:marLeft w:val="0"/>
          <w:marRight w:val="0"/>
          <w:marTop w:val="0"/>
          <w:marBottom w:val="0"/>
          <w:divBdr>
            <w:top w:val="none" w:sz="0" w:space="0" w:color="auto"/>
            <w:left w:val="none" w:sz="0" w:space="0" w:color="auto"/>
            <w:bottom w:val="none" w:sz="0" w:space="0" w:color="auto"/>
            <w:right w:val="none" w:sz="0" w:space="0" w:color="auto"/>
          </w:divBdr>
        </w:div>
        <w:div w:id="718475612">
          <w:marLeft w:val="0"/>
          <w:marRight w:val="0"/>
          <w:marTop w:val="0"/>
          <w:marBottom w:val="0"/>
          <w:divBdr>
            <w:top w:val="none" w:sz="0" w:space="0" w:color="auto"/>
            <w:left w:val="none" w:sz="0" w:space="0" w:color="auto"/>
            <w:bottom w:val="none" w:sz="0" w:space="0" w:color="auto"/>
            <w:right w:val="none" w:sz="0" w:space="0" w:color="auto"/>
          </w:divBdr>
        </w:div>
        <w:div w:id="114443507">
          <w:marLeft w:val="0"/>
          <w:marRight w:val="0"/>
          <w:marTop w:val="0"/>
          <w:marBottom w:val="0"/>
          <w:divBdr>
            <w:top w:val="none" w:sz="0" w:space="0" w:color="auto"/>
            <w:left w:val="none" w:sz="0" w:space="0" w:color="auto"/>
            <w:bottom w:val="none" w:sz="0" w:space="0" w:color="auto"/>
            <w:right w:val="none" w:sz="0" w:space="0" w:color="auto"/>
          </w:divBdr>
        </w:div>
        <w:div w:id="673580273">
          <w:marLeft w:val="0"/>
          <w:marRight w:val="0"/>
          <w:marTop w:val="0"/>
          <w:marBottom w:val="0"/>
          <w:divBdr>
            <w:top w:val="none" w:sz="0" w:space="0" w:color="auto"/>
            <w:left w:val="none" w:sz="0" w:space="0" w:color="auto"/>
            <w:bottom w:val="none" w:sz="0" w:space="0" w:color="auto"/>
            <w:right w:val="none" w:sz="0" w:space="0" w:color="auto"/>
          </w:divBdr>
        </w:div>
        <w:div w:id="709307048">
          <w:marLeft w:val="0"/>
          <w:marRight w:val="0"/>
          <w:marTop w:val="0"/>
          <w:marBottom w:val="0"/>
          <w:divBdr>
            <w:top w:val="none" w:sz="0" w:space="0" w:color="auto"/>
            <w:left w:val="none" w:sz="0" w:space="0" w:color="auto"/>
            <w:bottom w:val="none" w:sz="0" w:space="0" w:color="auto"/>
            <w:right w:val="none" w:sz="0" w:space="0" w:color="auto"/>
          </w:divBdr>
        </w:div>
        <w:div w:id="297147198">
          <w:marLeft w:val="0"/>
          <w:marRight w:val="0"/>
          <w:marTop w:val="0"/>
          <w:marBottom w:val="0"/>
          <w:divBdr>
            <w:top w:val="none" w:sz="0" w:space="0" w:color="auto"/>
            <w:left w:val="none" w:sz="0" w:space="0" w:color="auto"/>
            <w:bottom w:val="none" w:sz="0" w:space="0" w:color="auto"/>
            <w:right w:val="none" w:sz="0" w:space="0" w:color="auto"/>
          </w:divBdr>
        </w:div>
        <w:div w:id="499659774">
          <w:marLeft w:val="0"/>
          <w:marRight w:val="0"/>
          <w:marTop w:val="0"/>
          <w:marBottom w:val="0"/>
          <w:divBdr>
            <w:top w:val="none" w:sz="0" w:space="0" w:color="auto"/>
            <w:left w:val="none" w:sz="0" w:space="0" w:color="auto"/>
            <w:bottom w:val="none" w:sz="0" w:space="0" w:color="auto"/>
            <w:right w:val="none" w:sz="0" w:space="0" w:color="auto"/>
          </w:divBdr>
        </w:div>
        <w:div w:id="682053798">
          <w:marLeft w:val="0"/>
          <w:marRight w:val="0"/>
          <w:marTop w:val="0"/>
          <w:marBottom w:val="0"/>
          <w:divBdr>
            <w:top w:val="none" w:sz="0" w:space="0" w:color="auto"/>
            <w:left w:val="none" w:sz="0" w:space="0" w:color="auto"/>
            <w:bottom w:val="none" w:sz="0" w:space="0" w:color="auto"/>
            <w:right w:val="none" w:sz="0" w:space="0" w:color="auto"/>
          </w:divBdr>
        </w:div>
        <w:div w:id="303657999">
          <w:marLeft w:val="0"/>
          <w:marRight w:val="0"/>
          <w:marTop w:val="0"/>
          <w:marBottom w:val="0"/>
          <w:divBdr>
            <w:top w:val="none" w:sz="0" w:space="0" w:color="auto"/>
            <w:left w:val="none" w:sz="0" w:space="0" w:color="auto"/>
            <w:bottom w:val="none" w:sz="0" w:space="0" w:color="auto"/>
            <w:right w:val="none" w:sz="0" w:space="0" w:color="auto"/>
          </w:divBdr>
        </w:div>
      </w:divsChild>
    </w:div>
    <w:div w:id="219173094">
      <w:bodyDiv w:val="1"/>
      <w:marLeft w:val="0"/>
      <w:marRight w:val="0"/>
      <w:marTop w:val="0"/>
      <w:marBottom w:val="0"/>
      <w:divBdr>
        <w:top w:val="none" w:sz="0" w:space="0" w:color="auto"/>
        <w:left w:val="none" w:sz="0" w:space="0" w:color="auto"/>
        <w:bottom w:val="none" w:sz="0" w:space="0" w:color="auto"/>
        <w:right w:val="none" w:sz="0" w:space="0" w:color="auto"/>
      </w:divBdr>
    </w:div>
    <w:div w:id="524445303">
      <w:bodyDiv w:val="1"/>
      <w:marLeft w:val="0"/>
      <w:marRight w:val="0"/>
      <w:marTop w:val="0"/>
      <w:marBottom w:val="0"/>
      <w:divBdr>
        <w:top w:val="none" w:sz="0" w:space="0" w:color="auto"/>
        <w:left w:val="none" w:sz="0" w:space="0" w:color="auto"/>
        <w:bottom w:val="none" w:sz="0" w:space="0" w:color="auto"/>
        <w:right w:val="none" w:sz="0" w:space="0" w:color="auto"/>
      </w:divBdr>
    </w:div>
    <w:div w:id="653411347">
      <w:bodyDiv w:val="1"/>
      <w:marLeft w:val="0"/>
      <w:marRight w:val="0"/>
      <w:marTop w:val="0"/>
      <w:marBottom w:val="0"/>
      <w:divBdr>
        <w:top w:val="none" w:sz="0" w:space="0" w:color="auto"/>
        <w:left w:val="none" w:sz="0" w:space="0" w:color="auto"/>
        <w:bottom w:val="none" w:sz="0" w:space="0" w:color="auto"/>
        <w:right w:val="none" w:sz="0" w:space="0" w:color="auto"/>
      </w:divBdr>
    </w:div>
    <w:div w:id="808550051">
      <w:bodyDiv w:val="1"/>
      <w:marLeft w:val="0"/>
      <w:marRight w:val="0"/>
      <w:marTop w:val="0"/>
      <w:marBottom w:val="0"/>
      <w:divBdr>
        <w:top w:val="none" w:sz="0" w:space="0" w:color="auto"/>
        <w:left w:val="none" w:sz="0" w:space="0" w:color="auto"/>
        <w:bottom w:val="none" w:sz="0" w:space="0" w:color="auto"/>
        <w:right w:val="none" w:sz="0" w:space="0" w:color="auto"/>
      </w:divBdr>
    </w:div>
    <w:div w:id="820540022">
      <w:bodyDiv w:val="1"/>
      <w:marLeft w:val="0"/>
      <w:marRight w:val="0"/>
      <w:marTop w:val="0"/>
      <w:marBottom w:val="0"/>
      <w:divBdr>
        <w:top w:val="none" w:sz="0" w:space="0" w:color="auto"/>
        <w:left w:val="none" w:sz="0" w:space="0" w:color="auto"/>
        <w:bottom w:val="none" w:sz="0" w:space="0" w:color="auto"/>
        <w:right w:val="none" w:sz="0" w:space="0" w:color="auto"/>
      </w:divBdr>
    </w:div>
    <w:div w:id="1032807220">
      <w:bodyDiv w:val="1"/>
      <w:marLeft w:val="0"/>
      <w:marRight w:val="0"/>
      <w:marTop w:val="0"/>
      <w:marBottom w:val="0"/>
      <w:divBdr>
        <w:top w:val="none" w:sz="0" w:space="0" w:color="auto"/>
        <w:left w:val="none" w:sz="0" w:space="0" w:color="auto"/>
        <w:bottom w:val="none" w:sz="0" w:space="0" w:color="auto"/>
        <w:right w:val="none" w:sz="0" w:space="0" w:color="auto"/>
      </w:divBdr>
    </w:div>
    <w:div w:id="1118452561">
      <w:bodyDiv w:val="1"/>
      <w:marLeft w:val="0"/>
      <w:marRight w:val="0"/>
      <w:marTop w:val="0"/>
      <w:marBottom w:val="0"/>
      <w:divBdr>
        <w:top w:val="none" w:sz="0" w:space="0" w:color="auto"/>
        <w:left w:val="none" w:sz="0" w:space="0" w:color="auto"/>
        <w:bottom w:val="none" w:sz="0" w:space="0" w:color="auto"/>
        <w:right w:val="none" w:sz="0" w:space="0" w:color="auto"/>
      </w:divBdr>
      <w:divsChild>
        <w:div w:id="1259606588">
          <w:marLeft w:val="0"/>
          <w:marRight w:val="0"/>
          <w:marTop w:val="15"/>
          <w:marBottom w:val="0"/>
          <w:divBdr>
            <w:top w:val="none" w:sz="0" w:space="0" w:color="auto"/>
            <w:left w:val="none" w:sz="0" w:space="0" w:color="auto"/>
            <w:bottom w:val="none" w:sz="0" w:space="0" w:color="auto"/>
            <w:right w:val="none" w:sz="0" w:space="0" w:color="auto"/>
          </w:divBdr>
          <w:divsChild>
            <w:div w:id="1919049506">
              <w:marLeft w:val="0"/>
              <w:marRight w:val="0"/>
              <w:marTop w:val="0"/>
              <w:marBottom w:val="0"/>
              <w:divBdr>
                <w:top w:val="none" w:sz="0" w:space="0" w:color="auto"/>
                <w:left w:val="none" w:sz="0" w:space="0" w:color="auto"/>
                <w:bottom w:val="none" w:sz="0" w:space="0" w:color="auto"/>
                <w:right w:val="none" w:sz="0" w:space="0" w:color="auto"/>
              </w:divBdr>
              <w:divsChild>
                <w:div w:id="1558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1942">
          <w:marLeft w:val="0"/>
          <w:marRight w:val="0"/>
          <w:marTop w:val="15"/>
          <w:marBottom w:val="0"/>
          <w:divBdr>
            <w:top w:val="none" w:sz="0" w:space="0" w:color="auto"/>
            <w:left w:val="none" w:sz="0" w:space="0" w:color="auto"/>
            <w:bottom w:val="none" w:sz="0" w:space="0" w:color="auto"/>
            <w:right w:val="none" w:sz="0" w:space="0" w:color="auto"/>
          </w:divBdr>
          <w:divsChild>
            <w:div w:id="625350180">
              <w:marLeft w:val="0"/>
              <w:marRight w:val="0"/>
              <w:marTop w:val="0"/>
              <w:marBottom w:val="0"/>
              <w:divBdr>
                <w:top w:val="none" w:sz="0" w:space="0" w:color="auto"/>
                <w:left w:val="none" w:sz="0" w:space="0" w:color="auto"/>
                <w:bottom w:val="none" w:sz="0" w:space="0" w:color="auto"/>
                <w:right w:val="none" w:sz="0" w:space="0" w:color="auto"/>
              </w:divBdr>
              <w:divsChild>
                <w:div w:id="4938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5365">
          <w:marLeft w:val="0"/>
          <w:marRight w:val="0"/>
          <w:marTop w:val="15"/>
          <w:marBottom w:val="0"/>
          <w:divBdr>
            <w:top w:val="none" w:sz="0" w:space="0" w:color="auto"/>
            <w:left w:val="none" w:sz="0" w:space="0" w:color="auto"/>
            <w:bottom w:val="none" w:sz="0" w:space="0" w:color="auto"/>
            <w:right w:val="none" w:sz="0" w:space="0" w:color="auto"/>
          </w:divBdr>
          <w:divsChild>
            <w:div w:id="1451783232">
              <w:marLeft w:val="0"/>
              <w:marRight w:val="0"/>
              <w:marTop w:val="0"/>
              <w:marBottom w:val="0"/>
              <w:divBdr>
                <w:top w:val="none" w:sz="0" w:space="0" w:color="auto"/>
                <w:left w:val="none" w:sz="0" w:space="0" w:color="auto"/>
                <w:bottom w:val="none" w:sz="0" w:space="0" w:color="auto"/>
                <w:right w:val="none" w:sz="0" w:space="0" w:color="auto"/>
              </w:divBdr>
              <w:divsChild>
                <w:div w:id="210168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4304">
          <w:marLeft w:val="0"/>
          <w:marRight w:val="0"/>
          <w:marTop w:val="15"/>
          <w:marBottom w:val="0"/>
          <w:divBdr>
            <w:top w:val="none" w:sz="0" w:space="0" w:color="auto"/>
            <w:left w:val="none" w:sz="0" w:space="0" w:color="auto"/>
            <w:bottom w:val="none" w:sz="0" w:space="0" w:color="auto"/>
            <w:right w:val="none" w:sz="0" w:space="0" w:color="auto"/>
          </w:divBdr>
          <w:divsChild>
            <w:div w:id="78136536">
              <w:marLeft w:val="0"/>
              <w:marRight w:val="0"/>
              <w:marTop w:val="0"/>
              <w:marBottom w:val="0"/>
              <w:divBdr>
                <w:top w:val="none" w:sz="0" w:space="0" w:color="auto"/>
                <w:left w:val="none" w:sz="0" w:space="0" w:color="auto"/>
                <w:bottom w:val="none" w:sz="0" w:space="0" w:color="auto"/>
                <w:right w:val="none" w:sz="0" w:space="0" w:color="auto"/>
              </w:divBdr>
              <w:divsChild>
                <w:div w:id="543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321301">
      <w:bodyDiv w:val="1"/>
      <w:marLeft w:val="0"/>
      <w:marRight w:val="0"/>
      <w:marTop w:val="0"/>
      <w:marBottom w:val="0"/>
      <w:divBdr>
        <w:top w:val="none" w:sz="0" w:space="0" w:color="auto"/>
        <w:left w:val="none" w:sz="0" w:space="0" w:color="auto"/>
        <w:bottom w:val="none" w:sz="0" w:space="0" w:color="auto"/>
        <w:right w:val="none" w:sz="0" w:space="0" w:color="auto"/>
      </w:divBdr>
    </w:div>
    <w:div w:id="1242300841">
      <w:bodyDiv w:val="1"/>
      <w:marLeft w:val="0"/>
      <w:marRight w:val="0"/>
      <w:marTop w:val="0"/>
      <w:marBottom w:val="0"/>
      <w:divBdr>
        <w:top w:val="none" w:sz="0" w:space="0" w:color="auto"/>
        <w:left w:val="none" w:sz="0" w:space="0" w:color="auto"/>
        <w:bottom w:val="none" w:sz="0" w:space="0" w:color="auto"/>
        <w:right w:val="none" w:sz="0" w:space="0" w:color="auto"/>
      </w:divBdr>
    </w:div>
    <w:div w:id="1388410858">
      <w:bodyDiv w:val="1"/>
      <w:marLeft w:val="0"/>
      <w:marRight w:val="0"/>
      <w:marTop w:val="0"/>
      <w:marBottom w:val="0"/>
      <w:divBdr>
        <w:top w:val="none" w:sz="0" w:space="0" w:color="auto"/>
        <w:left w:val="none" w:sz="0" w:space="0" w:color="auto"/>
        <w:bottom w:val="none" w:sz="0" w:space="0" w:color="auto"/>
        <w:right w:val="none" w:sz="0" w:space="0" w:color="auto"/>
      </w:divBdr>
    </w:div>
    <w:div w:id="1423264304">
      <w:bodyDiv w:val="1"/>
      <w:marLeft w:val="0"/>
      <w:marRight w:val="0"/>
      <w:marTop w:val="0"/>
      <w:marBottom w:val="0"/>
      <w:divBdr>
        <w:top w:val="none" w:sz="0" w:space="0" w:color="auto"/>
        <w:left w:val="none" w:sz="0" w:space="0" w:color="auto"/>
        <w:bottom w:val="none" w:sz="0" w:space="0" w:color="auto"/>
        <w:right w:val="none" w:sz="0" w:space="0" w:color="auto"/>
      </w:divBdr>
      <w:divsChild>
        <w:div w:id="544950871">
          <w:marLeft w:val="0"/>
          <w:marRight w:val="0"/>
          <w:marTop w:val="15"/>
          <w:marBottom w:val="0"/>
          <w:divBdr>
            <w:top w:val="none" w:sz="0" w:space="0" w:color="auto"/>
            <w:left w:val="none" w:sz="0" w:space="0" w:color="auto"/>
            <w:bottom w:val="none" w:sz="0" w:space="0" w:color="auto"/>
            <w:right w:val="none" w:sz="0" w:space="0" w:color="auto"/>
          </w:divBdr>
          <w:divsChild>
            <w:div w:id="226693015">
              <w:marLeft w:val="0"/>
              <w:marRight w:val="0"/>
              <w:marTop w:val="0"/>
              <w:marBottom w:val="0"/>
              <w:divBdr>
                <w:top w:val="none" w:sz="0" w:space="0" w:color="auto"/>
                <w:left w:val="none" w:sz="0" w:space="0" w:color="auto"/>
                <w:bottom w:val="none" w:sz="0" w:space="0" w:color="auto"/>
                <w:right w:val="none" w:sz="0" w:space="0" w:color="auto"/>
              </w:divBdr>
              <w:divsChild>
                <w:div w:id="16732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5049">
          <w:marLeft w:val="0"/>
          <w:marRight w:val="0"/>
          <w:marTop w:val="15"/>
          <w:marBottom w:val="0"/>
          <w:divBdr>
            <w:top w:val="none" w:sz="0" w:space="0" w:color="auto"/>
            <w:left w:val="none" w:sz="0" w:space="0" w:color="auto"/>
            <w:bottom w:val="none" w:sz="0" w:space="0" w:color="auto"/>
            <w:right w:val="none" w:sz="0" w:space="0" w:color="auto"/>
          </w:divBdr>
          <w:divsChild>
            <w:div w:id="768770038">
              <w:marLeft w:val="0"/>
              <w:marRight w:val="0"/>
              <w:marTop w:val="0"/>
              <w:marBottom w:val="0"/>
              <w:divBdr>
                <w:top w:val="none" w:sz="0" w:space="0" w:color="auto"/>
                <w:left w:val="none" w:sz="0" w:space="0" w:color="auto"/>
                <w:bottom w:val="none" w:sz="0" w:space="0" w:color="auto"/>
                <w:right w:val="none" w:sz="0" w:space="0" w:color="auto"/>
              </w:divBdr>
              <w:divsChild>
                <w:div w:id="20960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47939">
          <w:marLeft w:val="0"/>
          <w:marRight w:val="0"/>
          <w:marTop w:val="15"/>
          <w:marBottom w:val="0"/>
          <w:divBdr>
            <w:top w:val="none" w:sz="0" w:space="0" w:color="auto"/>
            <w:left w:val="none" w:sz="0" w:space="0" w:color="auto"/>
            <w:bottom w:val="none" w:sz="0" w:space="0" w:color="auto"/>
            <w:right w:val="none" w:sz="0" w:space="0" w:color="auto"/>
          </w:divBdr>
          <w:divsChild>
            <w:div w:id="1984655232">
              <w:marLeft w:val="0"/>
              <w:marRight w:val="0"/>
              <w:marTop w:val="0"/>
              <w:marBottom w:val="0"/>
              <w:divBdr>
                <w:top w:val="none" w:sz="0" w:space="0" w:color="auto"/>
                <w:left w:val="none" w:sz="0" w:space="0" w:color="auto"/>
                <w:bottom w:val="none" w:sz="0" w:space="0" w:color="auto"/>
                <w:right w:val="none" w:sz="0" w:space="0" w:color="auto"/>
              </w:divBdr>
              <w:divsChild>
                <w:div w:id="6473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7292">
          <w:marLeft w:val="0"/>
          <w:marRight w:val="0"/>
          <w:marTop w:val="15"/>
          <w:marBottom w:val="0"/>
          <w:divBdr>
            <w:top w:val="none" w:sz="0" w:space="0" w:color="auto"/>
            <w:left w:val="none" w:sz="0" w:space="0" w:color="auto"/>
            <w:bottom w:val="none" w:sz="0" w:space="0" w:color="auto"/>
            <w:right w:val="none" w:sz="0" w:space="0" w:color="auto"/>
          </w:divBdr>
          <w:divsChild>
            <w:div w:id="1103842155">
              <w:marLeft w:val="0"/>
              <w:marRight w:val="0"/>
              <w:marTop w:val="0"/>
              <w:marBottom w:val="0"/>
              <w:divBdr>
                <w:top w:val="none" w:sz="0" w:space="0" w:color="auto"/>
                <w:left w:val="none" w:sz="0" w:space="0" w:color="auto"/>
                <w:bottom w:val="none" w:sz="0" w:space="0" w:color="auto"/>
                <w:right w:val="none" w:sz="0" w:space="0" w:color="auto"/>
              </w:divBdr>
              <w:divsChild>
                <w:div w:id="63695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965605">
      <w:bodyDiv w:val="1"/>
      <w:marLeft w:val="0"/>
      <w:marRight w:val="0"/>
      <w:marTop w:val="0"/>
      <w:marBottom w:val="0"/>
      <w:divBdr>
        <w:top w:val="none" w:sz="0" w:space="0" w:color="auto"/>
        <w:left w:val="none" w:sz="0" w:space="0" w:color="auto"/>
        <w:bottom w:val="none" w:sz="0" w:space="0" w:color="auto"/>
        <w:right w:val="none" w:sz="0" w:space="0" w:color="auto"/>
      </w:divBdr>
    </w:div>
    <w:div w:id="1622959381">
      <w:bodyDiv w:val="1"/>
      <w:marLeft w:val="0"/>
      <w:marRight w:val="0"/>
      <w:marTop w:val="0"/>
      <w:marBottom w:val="0"/>
      <w:divBdr>
        <w:top w:val="none" w:sz="0" w:space="0" w:color="auto"/>
        <w:left w:val="none" w:sz="0" w:space="0" w:color="auto"/>
        <w:bottom w:val="none" w:sz="0" w:space="0" w:color="auto"/>
        <w:right w:val="none" w:sz="0" w:space="0" w:color="auto"/>
      </w:divBdr>
    </w:div>
    <w:div w:id="1993017658">
      <w:bodyDiv w:val="1"/>
      <w:marLeft w:val="0"/>
      <w:marRight w:val="0"/>
      <w:marTop w:val="0"/>
      <w:marBottom w:val="0"/>
      <w:divBdr>
        <w:top w:val="none" w:sz="0" w:space="0" w:color="auto"/>
        <w:left w:val="none" w:sz="0" w:space="0" w:color="auto"/>
        <w:bottom w:val="none" w:sz="0" w:space="0" w:color="auto"/>
        <w:right w:val="none" w:sz="0" w:space="0" w:color="auto"/>
      </w:divBdr>
    </w:div>
    <w:div w:id="2048068770">
      <w:bodyDiv w:val="1"/>
      <w:marLeft w:val="0"/>
      <w:marRight w:val="0"/>
      <w:marTop w:val="0"/>
      <w:marBottom w:val="0"/>
      <w:divBdr>
        <w:top w:val="none" w:sz="0" w:space="0" w:color="auto"/>
        <w:left w:val="none" w:sz="0" w:space="0" w:color="auto"/>
        <w:bottom w:val="none" w:sz="0" w:space="0" w:color="auto"/>
        <w:right w:val="none" w:sz="0" w:space="0" w:color="auto"/>
      </w:divBdr>
    </w:div>
    <w:div w:id="21229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eb_page" TargetMode="External"/><Relationship Id="rId13" Type="http://schemas.openxmlformats.org/officeDocument/2006/relationships/image" Target="media/image4.png"/><Relationship Id="rId18" Type="http://schemas.openxmlformats.org/officeDocument/2006/relationships/hyperlink" Target="https://usa.kaspersky.com/resource-center/threats/trojan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Web_resource" TargetMode="External"/><Relationship Id="rId12" Type="http://schemas.openxmlformats.org/officeDocument/2006/relationships/image" Target="media/image3.png"/><Relationship Id="rId17" Type="http://schemas.openxmlformats.org/officeDocument/2006/relationships/hyperlink" Target="https://usa.kaspersky.com/resource-center/threats/online-banking-thef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hrome.google.com/webstore/detail/browserjsguard/ncpkigeklafkopcelcegambndlhkcbhb" TargetMode="External"/><Relationship Id="rId11" Type="http://schemas.openxmlformats.org/officeDocument/2006/relationships/image" Target="media/image2.png"/><Relationship Id="rId5" Type="http://schemas.openxmlformats.org/officeDocument/2006/relationships/hyperlink" Target="https://addons.mozilla.org/en-US/firefox/addon/browser-jsguard/"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usa.kaspersky.com/resource-center/threats/adware" TargetMode="External"/><Relationship Id="rId4" Type="http://schemas.openxmlformats.org/officeDocument/2006/relationships/webSettings" Target="webSettings.xml"/><Relationship Id="rId9" Type="http://schemas.openxmlformats.org/officeDocument/2006/relationships/hyperlink" Target="https://en.wikipedia.org/wiki/Domain_nam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1305</Words>
  <Characters>7441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V</dc:creator>
  <cp:keywords/>
  <dc:description/>
  <cp:lastModifiedBy>TARUN TANMAY - 70471018055</cp:lastModifiedBy>
  <cp:revision>3</cp:revision>
  <dcterms:created xsi:type="dcterms:W3CDTF">2020-08-16T11:17:00Z</dcterms:created>
  <dcterms:modified xsi:type="dcterms:W3CDTF">2020-08-16T11:38:00Z</dcterms:modified>
</cp:coreProperties>
</file>