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6962" w14:textId="16B45B60" w:rsidR="008C1F4B" w:rsidRPr="003B6994" w:rsidRDefault="00840405" w:rsidP="00EE1ED1">
      <w:pPr>
        <w:spacing w:after="0" w:line="240" w:lineRule="auto"/>
        <w:jc w:val="center"/>
        <w:rPr>
          <w:rFonts w:ascii="Times New Roman" w:eastAsia="Book Antiqua" w:hAnsi="Times New Roman" w:cs="Times New Roman"/>
          <w:color w:val="000000"/>
          <w:sz w:val="24"/>
          <w:szCs w:val="24"/>
        </w:rPr>
      </w:pPr>
      <w:r>
        <w:rPr>
          <w:rFonts w:ascii="Times New Roman" w:eastAsia="Book Antiqua" w:hAnsi="Times New Roman" w:cs="Times New Roman"/>
          <w:color w:val="000000"/>
          <w:sz w:val="24"/>
          <w:szCs w:val="24"/>
        </w:rPr>
        <w:t xml:space="preserve">  </w:t>
      </w:r>
      <w:r w:rsidR="008C1F4B" w:rsidRPr="003B6994">
        <w:rPr>
          <w:rFonts w:ascii="Times New Roman" w:eastAsia="Book Antiqua" w:hAnsi="Times New Roman" w:cs="Times New Roman"/>
          <w:color w:val="000000"/>
          <w:sz w:val="24"/>
          <w:szCs w:val="24"/>
        </w:rPr>
        <w:t>LAB Manual</w:t>
      </w:r>
    </w:p>
    <w:p w14:paraId="134DCAEB"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A</w:t>
      </w:r>
    </w:p>
    <w:p w14:paraId="2A6E4595" w14:textId="01D73BEE"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 xml:space="preserve">(PART </w:t>
      </w:r>
      <w:r w:rsidR="008E43AE" w:rsidRPr="003B6994">
        <w:rPr>
          <w:rFonts w:ascii="Times New Roman" w:eastAsia="Book Antiqua" w:hAnsi="Times New Roman" w:cs="Times New Roman"/>
          <w:color w:val="000000"/>
          <w:sz w:val="24"/>
          <w:szCs w:val="24"/>
        </w:rPr>
        <w:t>A:</w:t>
      </w:r>
      <w:r w:rsidRPr="003B6994">
        <w:rPr>
          <w:rFonts w:ascii="Times New Roman" w:eastAsia="Book Antiqua" w:hAnsi="Times New Roman" w:cs="Times New Roman"/>
          <w:color w:val="000000"/>
          <w:sz w:val="24"/>
          <w:szCs w:val="24"/>
        </w:rPr>
        <w:t xml:space="preserve"> TO BE REFFERED BY STUDENTS)</w:t>
      </w:r>
    </w:p>
    <w:p w14:paraId="63701F0C"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5F63F8DB"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94EE02C" w14:textId="0F7DCF19" w:rsidR="008C1F4B" w:rsidRPr="003B6994" w:rsidRDefault="008C1F4B" w:rsidP="00EB15B6">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Experiment No</w:t>
      </w:r>
      <w:r w:rsidR="00C33D6E" w:rsidRPr="003B6994">
        <w:rPr>
          <w:rFonts w:ascii="Times New Roman" w:eastAsia="Book Antiqua" w:hAnsi="Times New Roman" w:cs="Times New Roman"/>
          <w:b/>
          <w:color w:val="000000"/>
          <w:sz w:val="24"/>
          <w:szCs w:val="24"/>
        </w:rPr>
        <w:t xml:space="preserve">: </w:t>
      </w:r>
      <w:r w:rsidR="002B68B6">
        <w:rPr>
          <w:rFonts w:ascii="Times New Roman" w:eastAsia="Book Antiqua" w:hAnsi="Times New Roman" w:cs="Times New Roman"/>
          <w:b/>
          <w:color w:val="000000"/>
          <w:sz w:val="24"/>
          <w:szCs w:val="24"/>
        </w:rPr>
        <w:t>9</w:t>
      </w:r>
    </w:p>
    <w:p w14:paraId="01FAC012"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0BA71BFA"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A.1 Aim: </w:t>
      </w:r>
    </w:p>
    <w:p w14:paraId="7BB0619E" w14:textId="5CBF1CB8" w:rsidR="007D265B" w:rsidRDefault="007D265B" w:rsidP="003B69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7D265B">
        <w:rPr>
          <w:rFonts w:ascii="Times New Roman" w:eastAsia="Times New Roman" w:hAnsi="Times New Roman" w:cs="Times New Roman"/>
          <w:sz w:val="24"/>
          <w:szCs w:val="24"/>
        </w:rPr>
        <w:t xml:space="preserve"> trace the email path from sender's location to recipient’s mail server using email header. </w:t>
      </w:r>
    </w:p>
    <w:p w14:paraId="1B412CE6" w14:textId="77777777" w:rsidR="007D265B" w:rsidRDefault="007D265B" w:rsidP="003B6994">
      <w:pPr>
        <w:spacing w:after="0" w:line="240" w:lineRule="auto"/>
        <w:jc w:val="both"/>
        <w:rPr>
          <w:rFonts w:ascii="Times New Roman" w:eastAsia="Times New Roman" w:hAnsi="Times New Roman" w:cs="Times New Roman"/>
          <w:sz w:val="24"/>
          <w:szCs w:val="24"/>
        </w:rPr>
      </w:pPr>
    </w:p>
    <w:p w14:paraId="74F03AD4" w14:textId="389DDD5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A.2 Prerequisite: </w:t>
      </w:r>
    </w:p>
    <w:p w14:paraId="3F0DC3B3" w14:textId="0D1E3173"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sz w:val="24"/>
          <w:szCs w:val="24"/>
        </w:rPr>
        <w:t xml:space="preserve">Fundamentals of </w:t>
      </w:r>
      <w:r w:rsidR="007D265B">
        <w:rPr>
          <w:rFonts w:ascii="Times New Roman" w:eastAsia="Calibri" w:hAnsi="Times New Roman" w:cs="Times New Roman"/>
          <w:sz w:val="24"/>
          <w:szCs w:val="24"/>
        </w:rPr>
        <w:t>IP address, email</w:t>
      </w:r>
      <w:r w:rsidR="00AA7CB9">
        <w:rPr>
          <w:rFonts w:ascii="Times New Roman" w:eastAsia="Calibri" w:hAnsi="Times New Roman" w:cs="Times New Roman"/>
          <w:sz w:val="24"/>
          <w:szCs w:val="24"/>
        </w:rPr>
        <w:t>.</w:t>
      </w:r>
      <w:r w:rsidR="00EB2AE3" w:rsidRPr="003B6994">
        <w:rPr>
          <w:rFonts w:ascii="Times New Roman" w:eastAsia="Calibri" w:hAnsi="Times New Roman" w:cs="Times New Roman"/>
          <w:sz w:val="24"/>
          <w:szCs w:val="24"/>
        </w:rPr>
        <w:t xml:space="preserve"> </w:t>
      </w:r>
    </w:p>
    <w:p w14:paraId="0E1982D2" w14:textId="77777777" w:rsidR="008C1F4B" w:rsidRPr="003B6994" w:rsidRDefault="008C1F4B" w:rsidP="003B6994">
      <w:pPr>
        <w:spacing w:after="0" w:line="240" w:lineRule="auto"/>
        <w:jc w:val="both"/>
        <w:rPr>
          <w:rFonts w:ascii="Times New Roman" w:eastAsia="Calibri" w:hAnsi="Times New Roman" w:cs="Times New Roman"/>
          <w:b/>
          <w:color w:val="000000"/>
          <w:sz w:val="24"/>
          <w:szCs w:val="24"/>
        </w:rPr>
      </w:pPr>
    </w:p>
    <w:p w14:paraId="03BC6F23"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A.3 Outcome: </w:t>
      </w:r>
    </w:p>
    <w:p w14:paraId="711CEA4C" w14:textId="43D66E7B" w:rsidR="00AA7CB9" w:rsidRDefault="008C1F4B" w:rsidP="00AA7CB9">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color w:val="000000"/>
          <w:sz w:val="24"/>
          <w:szCs w:val="24"/>
        </w:rPr>
        <w:t>After successful completion of this experiment students will be able to</w:t>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t xml:space="preserve">1. </w:t>
      </w:r>
      <w:r w:rsidR="007D265B">
        <w:rPr>
          <w:rFonts w:ascii="Times New Roman" w:eastAsia="Calibri" w:hAnsi="Times New Roman" w:cs="Times New Roman"/>
          <w:sz w:val="24"/>
          <w:szCs w:val="24"/>
        </w:rPr>
        <w:t xml:space="preserve">Trace email path from sender to receiver </w:t>
      </w:r>
    </w:p>
    <w:p w14:paraId="145935AF" w14:textId="06C9AF8C" w:rsidR="009C7EBC" w:rsidRDefault="009C7EBC" w:rsidP="009C7EBC">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2. </w:t>
      </w:r>
      <w:r w:rsidRPr="009C7EBC">
        <w:rPr>
          <w:rFonts w:ascii="Times New Roman" w:eastAsia="Calibri" w:hAnsi="Times New Roman" w:cs="Times New Roman"/>
          <w:sz w:val="24"/>
          <w:szCs w:val="24"/>
        </w:rPr>
        <w:t>to track email sender’s identity.</w:t>
      </w:r>
    </w:p>
    <w:p w14:paraId="026048FB" w14:textId="74C8EFD7" w:rsidR="009C7EBC" w:rsidRPr="00840405" w:rsidRDefault="009C7EBC" w:rsidP="009C7EBC">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3. </w:t>
      </w:r>
      <w:r w:rsidRPr="009C7EBC">
        <w:rPr>
          <w:rFonts w:ascii="Times New Roman" w:eastAsia="Calibri" w:hAnsi="Times New Roman" w:cs="Times New Roman"/>
          <w:sz w:val="24"/>
          <w:szCs w:val="24"/>
        </w:rPr>
        <w:t>to track Internet Service Provider level</w:t>
      </w:r>
    </w:p>
    <w:p w14:paraId="452B81ED" w14:textId="77777777" w:rsidR="008C1F4B" w:rsidRPr="003B6994" w:rsidRDefault="008C1F4B" w:rsidP="003B6994">
      <w:pPr>
        <w:spacing w:after="0" w:line="240" w:lineRule="auto"/>
        <w:jc w:val="both"/>
        <w:rPr>
          <w:rFonts w:ascii="Times New Roman" w:eastAsia="Calibri" w:hAnsi="Times New Roman" w:cs="Times New Roman"/>
          <w:b/>
          <w:sz w:val="24"/>
          <w:szCs w:val="24"/>
        </w:rPr>
      </w:pPr>
    </w:p>
    <w:p w14:paraId="312428A8" w14:textId="77777777"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sz w:val="24"/>
          <w:szCs w:val="24"/>
        </w:rPr>
        <w:t>A.4 Theory:</w:t>
      </w:r>
      <w:r w:rsidRPr="003B6994">
        <w:rPr>
          <w:rFonts w:ascii="Times New Roman" w:eastAsia="Calibri" w:hAnsi="Times New Roman" w:cs="Times New Roman"/>
          <w:sz w:val="24"/>
          <w:szCs w:val="24"/>
        </w:rPr>
        <w:t xml:space="preserve">       </w:t>
      </w:r>
    </w:p>
    <w:p w14:paraId="53387A6A"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0503C36F" w14:textId="177E1287" w:rsidR="007D265B" w:rsidRPr="00840405" w:rsidRDefault="007D265B" w:rsidP="007D265B">
      <w:pPr>
        <w:spacing w:after="0" w:line="240" w:lineRule="auto"/>
        <w:jc w:val="both"/>
        <w:rPr>
          <w:rFonts w:ascii="Times New Roman" w:eastAsia="Calibri" w:hAnsi="Times New Roman" w:cs="Times New Roman"/>
          <w:sz w:val="24"/>
          <w:szCs w:val="24"/>
          <w:vertAlign w:val="subscript"/>
        </w:rPr>
      </w:pPr>
      <w:r w:rsidRPr="007D265B">
        <w:rPr>
          <w:rFonts w:ascii="Times New Roman" w:eastAsia="Calibri" w:hAnsi="Times New Roman" w:cs="Times New Roman"/>
          <w:sz w:val="24"/>
          <w:szCs w:val="24"/>
        </w:rPr>
        <w:t>What Is Email Tracing ?</w:t>
      </w:r>
      <w:r w:rsidR="00840405">
        <w:rPr>
          <w:rFonts w:ascii="Times New Roman" w:eastAsia="Calibri" w:hAnsi="Times New Roman" w:cs="Times New Roman"/>
          <w:sz w:val="24"/>
          <w:szCs w:val="24"/>
        </w:rPr>
        <w:t xml:space="preserve">   </w:t>
      </w:r>
    </w:p>
    <w:p w14:paraId="03F7BF2A" w14:textId="594160A6" w:rsidR="007D265B" w:rsidRPr="007D265B" w:rsidRDefault="007D265B" w:rsidP="007D265B">
      <w:pPr>
        <w:spacing w:after="0" w:line="240" w:lineRule="auto"/>
        <w:jc w:val="both"/>
        <w:rPr>
          <w:rFonts w:ascii="Times New Roman" w:eastAsia="Calibri" w:hAnsi="Times New Roman" w:cs="Times New Roman"/>
          <w:sz w:val="24"/>
          <w:szCs w:val="24"/>
        </w:rPr>
      </w:pPr>
      <w:r w:rsidRPr="007D265B">
        <w:rPr>
          <w:rFonts w:ascii="Times New Roman" w:eastAsia="Calibri" w:hAnsi="Times New Roman" w:cs="Times New Roman"/>
          <w:sz w:val="24"/>
          <w:szCs w:val="24"/>
        </w:rPr>
        <w:t xml:space="preserve"> </w:t>
      </w:r>
    </w:p>
    <w:p w14:paraId="526D68ED" w14:textId="77777777" w:rsidR="007D265B" w:rsidRPr="007D265B" w:rsidRDefault="007D265B" w:rsidP="007D265B">
      <w:pPr>
        <w:spacing w:after="0" w:line="240" w:lineRule="auto"/>
        <w:jc w:val="both"/>
        <w:rPr>
          <w:rFonts w:ascii="Times New Roman" w:eastAsia="Calibri" w:hAnsi="Times New Roman" w:cs="Times New Roman"/>
          <w:sz w:val="24"/>
          <w:szCs w:val="24"/>
        </w:rPr>
      </w:pPr>
      <w:r w:rsidRPr="007D265B">
        <w:rPr>
          <w:rFonts w:ascii="Times New Roman" w:eastAsia="Calibri" w:hAnsi="Times New Roman" w:cs="Times New Roman"/>
          <w:sz w:val="24"/>
          <w:szCs w:val="24"/>
        </w:rPr>
        <w:t>This is the process of recovering key components of a message, usually located in the properties or header of the email. By obtaining the IP address of the email, you can get some info including the name of the individual or company responsible for sending the message.</w:t>
      </w:r>
    </w:p>
    <w:p w14:paraId="4A5F2E8E" w14:textId="77777777" w:rsidR="007D265B" w:rsidRPr="007D265B" w:rsidRDefault="007D265B" w:rsidP="007D265B">
      <w:pPr>
        <w:spacing w:after="0" w:line="240" w:lineRule="auto"/>
        <w:jc w:val="both"/>
        <w:rPr>
          <w:rFonts w:ascii="Times New Roman" w:eastAsia="Calibri" w:hAnsi="Times New Roman" w:cs="Times New Roman"/>
          <w:sz w:val="24"/>
          <w:szCs w:val="24"/>
        </w:rPr>
      </w:pPr>
    </w:p>
    <w:p w14:paraId="4CCB62E2" w14:textId="198F820C" w:rsidR="007D265B" w:rsidRDefault="007D265B" w:rsidP="007D26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Email Header:</w:t>
      </w:r>
    </w:p>
    <w:p w14:paraId="317CD389" w14:textId="55F6C0C3" w:rsidR="007D265B" w:rsidRDefault="007D265B" w:rsidP="007D265B">
      <w:pPr>
        <w:spacing w:after="0" w:line="240" w:lineRule="auto"/>
        <w:jc w:val="both"/>
        <w:rPr>
          <w:rFonts w:ascii="Times New Roman" w:eastAsia="Calibri" w:hAnsi="Times New Roman" w:cs="Times New Roman"/>
          <w:sz w:val="24"/>
          <w:szCs w:val="24"/>
        </w:rPr>
      </w:pPr>
      <w:r w:rsidRPr="007D265B">
        <w:rPr>
          <w:rFonts w:ascii="Times New Roman" w:eastAsia="Calibri" w:hAnsi="Times New Roman" w:cs="Times New Roman"/>
          <w:sz w:val="24"/>
          <w:szCs w:val="24"/>
        </w:rPr>
        <w:t>The email header contains information about the email such as sender, recipient(s), subject, arrival date/time, attachments, and routing path of email message from the sender to the recipient. Not all email has proper email header which allows you to trace back to the original sender.</w:t>
      </w:r>
    </w:p>
    <w:p w14:paraId="11AE3928" w14:textId="77777777" w:rsidR="007D265B" w:rsidRDefault="007D265B" w:rsidP="007D265B">
      <w:pPr>
        <w:spacing w:after="0" w:line="240" w:lineRule="auto"/>
        <w:jc w:val="both"/>
        <w:rPr>
          <w:rFonts w:ascii="Times New Roman" w:eastAsia="Calibri" w:hAnsi="Times New Roman" w:cs="Times New Roman"/>
          <w:sz w:val="24"/>
          <w:szCs w:val="24"/>
        </w:rPr>
      </w:pPr>
    </w:p>
    <w:p w14:paraId="577E3C71" w14:textId="24E5745F" w:rsidR="009E205E" w:rsidRDefault="007D265B" w:rsidP="007D26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Gmail Email Header:</w:t>
      </w:r>
    </w:p>
    <w:p w14:paraId="27A0DDC9" w14:textId="61692F59" w:rsidR="007D265B" w:rsidRDefault="007D265B" w:rsidP="007D265B">
      <w:pPr>
        <w:spacing w:after="0" w:line="240" w:lineRule="auto"/>
        <w:jc w:val="both"/>
        <w:rPr>
          <w:rFonts w:ascii="Times New Roman" w:eastAsia="Calibri" w:hAnsi="Times New Roman" w:cs="Times New Roman"/>
          <w:sz w:val="24"/>
          <w:szCs w:val="24"/>
        </w:rPr>
      </w:pPr>
    </w:p>
    <w:p w14:paraId="1B4A668A" w14:textId="7C967D88" w:rsidR="007D265B" w:rsidRDefault="007D265B" w:rsidP="007D265B">
      <w:pPr>
        <w:spacing w:after="0" w:line="240" w:lineRule="auto"/>
        <w:jc w:val="both"/>
        <w:rPr>
          <w:rFonts w:ascii="Times New Roman" w:eastAsia="Calibri" w:hAnsi="Times New Roman" w:cs="Times New Roman"/>
          <w:sz w:val="24"/>
          <w:szCs w:val="24"/>
        </w:rPr>
      </w:pPr>
      <w:r>
        <w:rPr>
          <w:noProof/>
          <w:lang w:val="en-US" w:eastAsia="en-US"/>
        </w:rPr>
        <w:drawing>
          <wp:inline distT="0" distB="0" distL="0" distR="0" wp14:anchorId="08A917CC" wp14:editId="51D2E1DF">
            <wp:extent cx="3124200" cy="1835150"/>
            <wp:effectExtent l="0" t="0" r="0" b="0"/>
            <wp:docPr id="1" name="Picture 1" descr="https://www.iplocation.net/images/articles/email-header/gmail-email-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plocation.net/images/articles/email-header/gmail-email-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835150"/>
                    </a:xfrm>
                    <a:prstGeom prst="rect">
                      <a:avLst/>
                    </a:prstGeom>
                    <a:noFill/>
                    <a:ln>
                      <a:noFill/>
                    </a:ln>
                  </pic:spPr>
                </pic:pic>
              </a:graphicData>
            </a:graphic>
          </wp:inline>
        </w:drawing>
      </w:r>
    </w:p>
    <w:p w14:paraId="345AC8D0" w14:textId="0BB09B68" w:rsidR="007D265B" w:rsidRDefault="007D265B" w:rsidP="007D265B">
      <w:pPr>
        <w:spacing w:after="0" w:line="240" w:lineRule="auto"/>
        <w:jc w:val="both"/>
        <w:rPr>
          <w:rFonts w:ascii="Times New Roman" w:eastAsia="Calibri" w:hAnsi="Times New Roman" w:cs="Times New Roman"/>
          <w:sz w:val="24"/>
          <w:szCs w:val="24"/>
        </w:rPr>
      </w:pPr>
    </w:p>
    <w:p w14:paraId="51B43BE9" w14:textId="77777777" w:rsidR="007D265B" w:rsidRDefault="007D265B" w:rsidP="007D265B">
      <w:pPr>
        <w:spacing w:after="0" w:line="240" w:lineRule="auto"/>
        <w:jc w:val="both"/>
        <w:rPr>
          <w:rFonts w:ascii="Times New Roman" w:eastAsia="Calibri" w:hAnsi="Times New Roman" w:cs="Times New Roman"/>
          <w:sz w:val="24"/>
          <w:szCs w:val="24"/>
        </w:rPr>
      </w:pPr>
    </w:p>
    <w:p w14:paraId="1146A90B" w14:textId="013E64F8" w:rsidR="007D265B" w:rsidRDefault="007D265B" w:rsidP="007D26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Outlook Email header</w:t>
      </w:r>
    </w:p>
    <w:p w14:paraId="43C5FB14" w14:textId="271C3C34" w:rsidR="007D265B" w:rsidRPr="00A25C60" w:rsidRDefault="007D265B" w:rsidP="007D265B">
      <w:pPr>
        <w:spacing w:after="0" w:line="240" w:lineRule="auto"/>
        <w:jc w:val="both"/>
        <w:rPr>
          <w:rFonts w:ascii="Times New Roman" w:eastAsia="Calibri" w:hAnsi="Times New Roman" w:cs="Times New Roman"/>
          <w:sz w:val="24"/>
          <w:szCs w:val="24"/>
        </w:rPr>
      </w:pPr>
      <w:r>
        <w:rPr>
          <w:noProof/>
          <w:lang w:val="en-US" w:eastAsia="en-US"/>
        </w:rPr>
        <w:drawing>
          <wp:inline distT="0" distB="0" distL="0" distR="0" wp14:anchorId="77516AB1" wp14:editId="55833F32">
            <wp:extent cx="3022600" cy="2825750"/>
            <wp:effectExtent l="0" t="0" r="6350" b="0"/>
            <wp:docPr id="2" name="Picture 2" descr="https://www.iplocation.net/images/articles/email-header/outlook-web-email-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plocation.net/images/articles/email-header/outlook-web-email-hea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0" cy="2825750"/>
                    </a:xfrm>
                    <a:prstGeom prst="rect">
                      <a:avLst/>
                    </a:prstGeom>
                    <a:noFill/>
                    <a:ln>
                      <a:noFill/>
                    </a:ln>
                  </pic:spPr>
                </pic:pic>
              </a:graphicData>
            </a:graphic>
          </wp:inline>
        </w:drawing>
      </w:r>
    </w:p>
    <w:p w14:paraId="21C3AD98" w14:textId="64F57426" w:rsidR="000455ED" w:rsidRPr="00A25C60" w:rsidRDefault="000455ED" w:rsidP="003B6994">
      <w:pPr>
        <w:spacing w:after="0" w:line="240" w:lineRule="auto"/>
        <w:jc w:val="both"/>
        <w:rPr>
          <w:rFonts w:ascii="Times New Roman" w:eastAsia="Calibri" w:hAnsi="Times New Roman" w:cs="Times New Roman"/>
          <w:b/>
          <w:sz w:val="24"/>
          <w:szCs w:val="24"/>
        </w:rPr>
      </w:pPr>
      <w:r w:rsidRPr="00A25C60">
        <w:rPr>
          <w:rFonts w:ascii="Times New Roman" w:eastAsia="Calibri" w:hAnsi="Times New Roman" w:cs="Times New Roman"/>
          <w:b/>
          <w:sz w:val="24"/>
          <w:szCs w:val="24"/>
        </w:rPr>
        <w:t>Task</w:t>
      </w:r>
      <w:r w:rsidR="00AA7CB9">
        <w:rPr>
          <w:rFonts w:ascii="Times New Roman" w:eastAsia="Calibri" w:hAnsi="Times New Roman" w:cs="Times New Roman"/>
          <w:b/>
          <w:sz w:val="24"/>
          <w:szCs w:val="24"/>
        </w:rPr>
        <w:t xml:space="preserve">: </w:t>
      </w:r>
    </w:p>
    <w:p w14:paraId="480C485A" w14:textId="6DA98B67" w:rsidR="000455ED" w:rsidRDefault="001A1CCB" w:rsidP="000455ED">
      <w:pPr>
        <w:pStyle w:val="Default"/>
        <w:rPr>
          <w:rFonts w:ascii="Times New Roman" w:hAnsi="Times New Roman" w:cs="Times New Roman"/>
        </w:rPr>
      </w:pPr>
      <w:r>
        <w:rPr>
          <w:rFonts w:ascii="Times New Roman" w:hAnsi="Times New Roman" w:cs="Times New Roman"/>
        </w:rPr>
        <w:t xml:space="preserve">Find out </w:t>
      </w:r>
    </w:p>
    <w:p w14:paraId="1C55E22F" w14:textId="7C3ABD3F" w:rsidR="001A1CCB" w:rsidRDefault="001A1CCB" w:rsidP="001A1CCB">
      <w:pPr>
        <w:pStyle w:val="Default"/>
        <w:numPr>
          <w:ilvl w:val="0"/>
          <w:numId w:val="6"/>
        </w:numPr>
        <w:rPr>
          <w:rFonts w:ascii="Times New Roman" w:hAnsi="Times New Roman" w:cs="Times New Roman"/>
        </w:rPr>
      </w:pPr>
      <w:r>
        <w:rPr>
          <w:rFonts w:ascii="Times New Roman" w:hAnsi="Times New Roman" w:cs="Times New Roman"/>
        </w:rPr>
        <w:t>IP address of sender</w:t>
      </w:r>
    </w:p>
    <w:p w14:paraId="2203860F" w14:textId="2542FFDF" w:rsidR="001A1CCB" w:rsidRDefault="001A1CCB" w:rsidP="001A1CCB">
      <w:pPr>
        <w:pStyle w:val="Default"/>
        <w:numPr>
          <w:ilvl w:val="0"/>
          <w:numId w:val="6"/>
        </w:numPr>
        <w:rPr>
          <w:rFonts w:ascii="Times New Roman" w:hAnsi="Times New Roman" w:cs="Times New Roman"/>
        </w:rPr>
      </w:pPr>
      <w:r>
        <w:rPr>
          <w:rFonts w:ascii="Times New Roman" w:hAnsi="Times New Roman" w:cs="Times New Roman"/>
        </w:rPr>
        <w:t xml:space="preserve">Contact Information of ISP </w:t>
      </w:r>
    </w:p>
    <w:p w14:paraId="165ED8A5" w14:textId="72DDB9A9" w:rsidR="001A1CCB" w:rsidRDefault="001A1CCB" w:rsidP="001A1CCB">
      <w:pPr>
        <w:pStyle w:val="Default"/>
        <w:numPr>
          <w:ilvl w:val="0"/>
          <w:numId w:val="6"/>
        </w:numPr>
        <w:rPr>
          <w:rFonts w:ascii="Times New Roman" w:hAnsi="Times New Roman" w:cs="Times New Roman"/>
        </w:rPr>
      </w:pPr>
      <w:r>
        <w:rPr>
          <w:rFonts w:ascii="Times New Roman" w:hAnsi="Times New Roman" w:cs="Times New Roman"/>
        </w:rPr>
        <w:t>Path of the email</w:t>
      </w:r>
    </w:p>
    <w:p w14:paraId="3F28768A" w14:textId="2E28703B" w:rsidR="001A1CCB" w:rsidRDefault="001A1CCB" w:rsidP="001A1CCB">
      <w:pPr>
        <w:pStyle w:val="Default"/>
        <w:numPr>
          <w:ilvl w:val="0"/>
          <w:numId w:val="6"/>
        </w:numPr>
        <w:rPr>
          <w:rFonts w:ascii="Times New Roman" w:hAnsi="Times New Roman" w:cs="Times New Roman"/>
        </w:rPr>
      </w:pPr>
      <w:r>
        <w:rPr>
          <w:rFonts w:ascii="Times New Roman" w:hAnsi="Times New Roman" w:cs="Times New Roman"/>
        </w:rPr>
        <w:t>Country /area code of sender</w:t>
      </w:r>
    </w:p>
    <w:p w14:paraId="4A777D6B" w14:textId="56ABD37D" w:rsidR="000455ED" w:rsidRPr="00754027" w:rsidRDefault="001A1CCB" w:rsidP="001A1CCB">
      <w:pPr>
        <w:pStyle w:val="Default"/>
        <w:numPr>
          <w:ilvl w:val="0"/>
          <w:numId w:val="6"/>
        </w:numPr>
        <w:rPr>
          <w:rFonts w:ascii="Times New Roman" w:eastAsia="Calibri" w:hAnsi="Times New Roman" w:cs="Times New Roman"/>
        </w:rPr>
      </w:pPr>
      <w:r>
        <w:rPr>
          <w:rFonts w:ascii="Times New Roman" w:hAnsi="Times New Roman" w:cs="Times New Roman"/>
        </w:rPr>
        <w:t xml:space="preserve">Latitude and </w:t>
      </w:r>
      <w:r w:rsidRPr="001A1CCB">
        <w:rPr>
          <w:rFonts w:ascii="Times New Roman" w:hAnsi="Times New Roman" w:cs="Times New Roman"/>
        </w:rPr>
        <w:t>Longitude</w:t>
      </w:r>
      <w:r>
        <w:rPr>
          <w:rFonts w:ascii="Times New Roman" w:hAnsi="Times New Roman" w:cs="Times New Roman"/>
        </w:rPr>
        <w:t xml:space="preserve"> </w:t>
      </w:r>
    </w:p>
    <w:p w14:paraId="18DD4791" w14:textId="7C0F4164" w:rsidR="00754027" w:rsidRDefault="00754027" w:rsidP="00754027">
      <w:pPr>
        <w:pStyle w:val="Default"/>
        <w:rPr>
          <w:rFonts w:ascii="Times New Roman" w:hAnsi="Times New Roman" w:cs="Times New Roman"/>
        </w:rPr>
      </w:pPr>
    </w:p>
    <w:p w14:paraId="704C909D" w14:textId="61A6DE04" w:rsidR="00754027" w:rsidRDefault="00754027" w:rsidP="00754027">
      <w:pPr>
        <w:pStyle w:val="Default"/>
        <w:rPr>
          <w:rFonts w:ascii="Times New Roman" w:hAnsi="Times New Roman" w:cs="Times New Roman"/>
        </w:rPr>
      </w:pPr>
      <w:r>
        <w:rPr>
          <w:rFonts w:ascii="Times New Roman" w:hAnsi="Times New Roman" w:cs="Times New Roman"/>
        </w:rPr>
        <w:t>Some online email tracking websites:</w:t>
      </w:r>
    </w:p>
    <w:p w14:paraId="59A02A60" w14:textId="61DD7BDE" w:rsidR="00754027" w:rsidRPr="00A25C60" w:rsidRDefault="00754027" w:rsidP="00754027">
      <w:pPr>
        <w:pStyle w:val="Default"/>
        <w:numPr>
          <w:ilvl w:val="0"/>
          <w:numId w:val="7"/>
        </w:numPr>
        <w:rPr>
          <w:rFonts w:ascii="Times New Roman" w:eastAsia="Calibri" w:hAnsi="Times New Roman" w:cs="Times New Roman"/>
        </w:rPr>
      </w:pPr>
      <w:r w:rsidRPr="00754027">
        <w:rPr>
          <w:rFonts w:ascii="Times New Roman" w:eastAsia="Calibri" w:hAnsi="Times New Roman" w:cs="Times New Roman"/>
        </w:rPr>
        <w:t>https://cyberforensics.in/OnlineEmailTracer/index.aspx?AspxAutoDetectCookieSupport=1</w:t>
      </w:r>
    </w:p>
    <w:p w14:paraId="0A5BB205" w14:textId="71703841" w:rsidR="008C1F4B" w:rsidRDefault="00EB15B6" w:rsidP="00754027">
      <w:pPr>
        <w:pStyle w:val="ListParagraph"/>
        <w:numPr>
          <w:ilvl w:val="0"/>
          <w:numId w:val="7"/>
        </w:numPr>
        <w:spacing w:after="0" w:line="240" w:lineRule="auto"/>
        <w:jc w:val="both"/>
        <w:rPr>
          <w:rFonts w:ascii="Times New Roman" w:eastAsia="Calibri" w:hAnsi="Times New Roman" w:cs="Times New Roman"/>
          <w:sz w:val="24"/>
          <w:szCs w:val="24"/>
        </w:rPr>
      </w:pPr>
      <w:hyperlink r:id="rId7" w:history="1">
        <w:r w:rsidR="00754027" w:rsidRPr="00C55A10">
          <w:rPr>
            <w:rStyle w:val="Hyperlink"/>
            <w:rFonts w:ascii="Times New Roman" w:eastAsia="Calibri" w:hAnsi="Times New Roman" w:cs="Times New Roman"/>
            <w:sz w:val="24"/>
            <w:szCs w:val="24"/>
          </w:rPr>
          <w:t>https://www.ip2location.co</w:t>
        </w:r>
        <w:r w:rsidR="00754027" w:rsidRPr="00C55A10">
          <w:rPr>
            <w:rStyle w:val="Hyperlink"/>
            <w:rFonts w:ascii="Times New Roman" w:eastAsia="Calibri" w:hAnsi="Times New Roman" w:cs="Times New Roman"/>
            <w:sz w:val="24"/>
            <w:szCs w:val="24"/>
          </w:rPr>
          <w:t>m</w:t>
        </w:r>
        <w:r w:rsidR="00754027" w:rsidRPr="00C55A10">
          <w:rPr>
            <w:rStyle w:val="Hyperlink"/>
            <w:rFonts w:ascii="Times New Roman" w:eastAsia="Calibri" w:hAnsi="Times New Roman" w:cs="Times New Roman"/>
            <w:sz w:val="24"/>
            <w:szCs w:val="24"/>
          </w:rPr>
          <w:t>/free/email-tracer</w:t>
        </w:r>
      </w:hyperlink>
    </w:p>
    <w:p w14:paraId="05AFD68A" w14:textId="6B3AA4C2" w:rsidR="00754027" w:rsidRPr="00754027" w:rsidRDefault="00754027" w:rsidP="00754027">
      <w:pPr>
        <w:pStyle w:val="ListParagraph"/>
        <w:numPr>
          <w:ilvl w:val="0"/>
          <w:numId w:val="7"/>
        </w:numPr>
        <w:spacing w:after="0" w:line="240" w:lineRule="auto"/>
        <w:jc w:val="both"/>
        <w:rPr>
          <w:rFonts w:ascii="Times New Roman" w:eastAsia="Calibri" w:hAnsi="Times New Roman" w:cs="Times New Roman"/>
          <w:sz w:val="24"/>
          <w:szCs w:val="24"/>
        </w:rPr>
      </w:pPr>
      <w:r w:rsidRPr="00754027">
        <w:rPr>
          <w:rFonts w:ascii="Times New Roman" w:eastAsia="Calibri" w:hAnsi="Times New Roman" w:cs="Times New Roman"/>
          <w:sz w:val="24"/>
          <w:szCs w:val="24"/>
        </w:rPr>
        <w:t>https://whatismyipaddress.com/trace-email</w:t>
      </w:r>
    </w:p>
    <w:p w14:paraId="7AC91BA4"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68974EEB" w14:textId="77777777" w:rsidR="008A1EB8" w:rsidRDefault="008A1EB8" w:rsidP="00B75AAD">
      <w:pPr>
        <w:spacing w:after="0" w:line="240" w:lineRule="auto"/>
        <w:jc w:val="center"/>
        <w:rPr>
          <w:rFonts w:ascii="Times New Roman" w:eastAsia="Book Antiqua" w:hAnsi="Times New Roman" w:cs="Times New Roman"/>
          <w:color w:val="000000"/>
          <w:sz w:val="24"/>
          <w:szCs w:val="24"/>
        </w:rPr>
      </w:pPr>
    </w:p>
    <w:p w14:paraId="27028B4B" w14:textId="77777777" w:rsidR="008A1EB8" w:rsidRDefault="008A1EB8" w:rsidP="00B75AAD">
      <w:pPr>
        <w:spacing w:after="0" w:line="240" w:lineRule="auto"/>
        <w:jc w:val="center"/>
        <w:rPr>
          <w:rFonts w:ascii="Times New Roman" w:eastAsia="Book Antiqua" w:hAnsi="Times New Roman" w:cs="Times New Roman"/>
          <w:color w:val="000000"/>
          <w:sz w:val="24"/>
          <w:szCs w:val="24"/>
        </w:rPr>
      </w:pPr>
    </w:p>
    <w:p w14:paraId="763F677E" w14:textId="0FBB7EF7" w:rsidR="008C1F4B" w:rsidRPr="003B6994" w:rsidRDefault="008C1F4B" w:rsidP="00B75AAD">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B</w:t>
      </w:r>
    </w:p>
    <w:p w14:paraId="7972512B" w14:textId="77777777" w:rsidR="008C1F4B" w:rsidRPr="003B6994" w:rsidRDefault="008C1F4B" w:rsidP="00B75AAD">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B : TO BE COMPLETED BY STUDENTS)</w:t>
      </w:r>
    </w:p>
    <w:p w14:paraId="31A0DD53" w14:textId="77777777" w:rsidR="008C1F4B" w:rsidRPr="003B6994" w:rsidRDefault="008C1F4B" w:rsidP="003B6994">
      <w:pPr>
        <w:spacing w:after="0" w:line="240" w:lineRule="auto"/>
        <w:jc w:val="both"/>
        <w:rPr>
          <w:rFonts w:ascii="Times New Roman" w:eastAsia="Calibri" w:hAnsi="Times New Roman" w:cs="Times New Roman"/>
          <w:b/>
          <w:i/>
          <w:sz w:val="24"/>
          <w:szCs w:val="24"/>
        </w:rPr>
      </w:pPr>
    </w:p>
    <w:p w14:paraId="035798FD" w14:textId="14753DB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r w:rsidRPr="003B6994">
        <w:rPr>
          <w:rFonts w:ascii="Times New Roman" w:eastAsia="Calibri" w:hAnsi="Times New Roman" w:cs="Times New Roman"/>
          <w:b/>
          <w:i/>
          <w:sz w:val="24"/>
          <w:szCs w:val="24"/>
        </w:rPr>
        <w:t xml:space="preserve">(Students must submit the soft copy as per following segments within two hours of the practical. The soft copy must be uploaded on the </w:t>
      </w:r>
      <w:r w:rsidR="00943035">
        <w:rPr>
          <w:rFonts w:ascii="Times New Roman" w:eastAsia="Calibri" w:hAnsi="Times New Roman" w:cs="Times New Roman"/>
          <w:b/>
          <w:i/>
          <w:sz w:val="24"/>
          <w:szCs w:val="24"/>
        </w:rPr>
        <w:t xml:space="preserve">Portal </w:t>
      </w:r>
      <w:r w:rsidRPr="003B6994">
        <w:rPr>
          <w:rFonts w:ascii="Times New Roman" w:eastAsia="Calibri" w:hAnsi="Times New Roman" w:cs="Times New Roman"/>
          <w:b/>
          <w:i/>
          <w:sz w:val="24"/>
          <w:szCs w:val="24"/>
        </w:rPr>
        <w:t xml:space="preserve">or emailed to the concerned lab in charge faculties at the end of the practical in case the there is no </w:t>
      </w:r>
      <w:r w:rsidR="00943035">
        <w:rPr>
          <w:rFonts w:ascii="Times New Roman" w:eastAsia="Calibri" w:hAnsi="Times New Roman" w:cs="Times New Roman"/>
          <w:b/>
          <w:i/>
          <w:sz w:val="24"/>
          <w:szCs w:val="24"/>
        </w:rPr>
        <w:t>portal</w:t>
      </w:r>
      <w:r w:rsidRPr="003B6994">
        <w:rPr>
          <w:rFonts w:ascii="Times New Roman" w:eastAsia="Calibri" w:hAnsi="Times New Roman" w:cs="Times New Roman"/>
          <w:b/>
          <w:i/>
          <w:sz w:val="24"/>
          <w:szCs w:val="24"/>
        </w:rPr>
        <w:t xml:space="preserve"> access available)</w:t>
      </w:r>
    </w:p>
    <w:p w14:paraId="5294E199"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8C1F4B" w:rsidRPr="003B6994" w14:paraId="57FACF95"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49F938F" w14:textId="081C0A22"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Roll. No.</w:t>
            </w:r>
            <w:r w:rsidR="008A1EB8">
              <w:rPr>
                <w:rFonts w:ascii="Times New Roman" w:eastAsia="Calibri" w:hAnsi="Times New Roman" w:cs="Times New Roman"/>
                <w:color w:val="000000"/>
                <w:sz w:val="24"/>
                <w:szCs w:val="24"/>
              </w:rPr>
              <w:t>: N049</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8EC9AC8" w14:textId="14C1CF94"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Name:</w:t>
            </w:r>
            <w:r w:rsidR="008A1EB8">
              <w:rPr>
                <w:rFonts w:ascii="Times New Roman" w:eastAsia="Calibri" w:hAnsi="Times New Roman" w:cs="Times New Roman"/>
                <w:color w:val="000000"/>
                <w:sz w:val="24"/>
                <w:szCs w:val="24"/>
              </w:rPr>
              <w:t xml:space="preserve"> Tarun Tanmay</w:t>
            </w:r>
          </w:p>
        </w:tc>
      </w:tr>
      <w:tr w:rsidR="008C1F4B" w:rsidRPr="003B6994" w14:paraId="4861A817"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FA7AAB" w14:textId="7931615B"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Class</w:t>
            </w:r>
            <w:r w:rsidR="008A1EB8">
              <w:rPr>
                <w:rFonts w:ascii="Times New Roman" w:eastAsia="Calibri" w:hAnsi="Times New Roman" w:cs="Times New Roman"/>
                <w:color w:val="000000"/>
                <w:sz w:val="24"/>
                <w:szCs w:val="24"/>
              </w:rPr>
              <w:t xml:space="preserve">: MBATech </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340CF68" w14:textId="3CC82A4A"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Batch:</w:t>
            </w:r>
            <w:r w:rsidR="008A1EB8">
              <w:rPr>
                <w:rFonts w:ascii="Times New Roman" w:eastAsia="Calibri" w:hAnsi="Times New Roman" w:cs="Times New Roman"/>
                <w:color w:val="000000"/>
                <w:sz w:val="24"/>
                <w:szCs w:val="24"/>
              </w:rPr>
              <w:t xml:space="preserve"> B3</w:t>
            </w:r>
          </w:p>
        </w:tc>
      </w:tr>
      <w:tr w:rsidR="008C1F4B" w:rsidRPr="003B6994" w14:paraId="74F17F81"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7A55FE"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Date of Experiment:</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141D0BC"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Date of Submission:</w:t>
            </w:r>
          </w:p>
        </w:tc>
      </w:tr>
      <w:tr w:rsidR="008C1F4B" w:rsidRPr="003B6994" w14:paraId="1F675A60" w14:textId="77777777" w:rsidTr="000F104E">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FB57571"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Grade:</w:t>
            </w:r>
          </w:p>
        </w:tc>
      </w:tr>
    </w:tbl>
    <w:p w14:paraId="5B02E51F"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91CC4B5"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7FB3238D" w14:textId="50AC2A7E"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lastRenderedPageBreak/>
        <w:t xml:space="preserve">B.1 </w:t>
      </w:r>
      <w:r w:rsidR="008E4A39" w:rsidRPr="003B6994">
        <w:rPr>
          <w:rFonts w:ascii="Times New Roman" w:eastAsia="Book Antiqua" w:hAnsi="Times New Roman" w:cs="Times New Roman"/>
          <w:b/>
          <w:color w:val="000000"/>
          <w:sz w:val="24"/>
          <w:szCs w:val="24"/>
        </w:rPr>
        <w:t>Theory</w:t>
      </w:r>
      <w:r w:rsidRPr="003B6994">
        <w:rPr>
          <w:rFonts w:ascii="Times New Roman" w:eastAsia="Book Antiqua" w:hAnsi="Times New Roman" w:cs="Times New Roman"/>
          <w:b/>
          <w:color w:val="000000"/>
          <w:sz w:val="24"/>
          <w:szCs w:val="24"/>
        </w:rPr>
        <w:t xml:space="preserve"> written by student:</w:t>
      </w:r>
    </w:p>
    <w:p w14:paraId="3C79BFEF" w14:textId="77777777" w:rsidR="008A1EB8" w:rsidRDefault="008A1EB8" w:rsidP="003B6994">
      <w:pPr>
        <w:spacing w:after="0" w:line="240" w:lineRule="auto"/>
        <w:jc w:val="both"/>
        <w:rPr>
          <w:rFonts w:eastAsia="Book Antiqua" w:cstheme="minorHAnsi"/>
          <w:bCs/>
          <w:iCs/>
          <w:color w:val="000000"/>
          <w:sz w:val="24"/>
          <w:szCs w:val="24"/>
          <w:u w:val="single"/>
        </w:rPr>
      </w:pPr>
    </w:p>
    <w:p w14:paraId="229AAD33" w14:textId="27A6939D" w:rsidR="008A1EB8" w:rsidRDefault="008A1EB8" w:rsidP="003B6994">
      <w:pPr>
        <w:spacing w:after="0" w:line="240" w:lineRule="auto"/>
        <w:jc w:val="both"/>
        <w:rPr>
          <w:rFonts w:eastAsia="Book Antiqua" w:cstheme="minorHAnsi"/>
          <w:bCs/>
          <w:iCs/>
          <w:color w:val="000000"/>
          <w:sz w:val="24"/>
          <w:szCs w:val="24"/>
          <w:u w:val="single"/>
        </w:rPr>
      </w:pPr>
      <w:r w:rsidRPr="008A1EB8">
        <w:rPr>
          <w:rFonts w:eastAsia="Book Antiqua" w:cstheme="minorHAnsi"/>
          <w:b/>
          <w:iCs/>
          <w:color w:val="000000"/>
          <w:sz w:val="24"/>
          <w:szCs w:val="24"/>
          <w:u w:val="single"/>
        </w:rPr>
        <w:t>Email- Tracking</w:t>
      </w:r>
      <w:r w:rsidRPr="008A1EB8">
        <w:rPr>
          <w:rFonts w:eastAsia="Book Antiqua" w:cstheme="minorHAnsi"/>
          <w:bCs/>
          <w:iCs/>
          <w:color w:val="000000"/>
          <w:sz w:val="24"/>
          <w:szCs w:val="24"/>
          <w:u w:val="single"/>
        </w:rPr>
        <w:t xml:space="preserve">: </w:t>
      </w:r>
      <w:r>
        <w:rPr>
          <w:rFonts w:eastAsia="Book Antiqua" w:cstheme="minorHAnsi"/>
          <w:bCs/>
          <w:iCs/>
          <w:color w:val="000000"/>
          <w:sz w:val="24"/>
          <w:szCs w:val="24"/>
          <w:u w:val="single"/>
        </w:rPr>
        <w:t xml:space="preserve"> </w:t>
      </w:r>
    </w:p>
    <w:p w14:paraId="4F3F331D" w14:textId="43392B64" w:rsidR="008A1EB8" w:rsidRDefault="008A1EB8" w:rsidP="003B6994">
      <w:pPr>
        <w:spacing w:after="0" w:line="240" w:lineRule="auto"/>
        <w:jc w:val="both"/>
        <w:rPr>
          <w:rFonts w:eastAsia="Book Antiqua" w:cstheme="minorHAnsi"/>
          <w:bCs/>
          <w:iCs/>
          <w:color w:val="000000"/>
          <w:sz w:val="24"/>
          <w:szCs w:val="24"/>
        </w:rPr>
      </w:pPr>
      <w:r>
        <w:rPr>
          <w:rFonts w:eastAsia="Book Antiqua" w:cstheme="minorHAnsi"/>
          <w:bCs/>
          <w:iCs/>
          <w:color w:val="000000"/>
          <w:sz w:val="24"/>
          <w:szCs w:val="24"/>
        </w:rPr>
        <w:t xml:space="preserve">1. </w:t>
      </w:r>
      <w:r w:rsidRPr="008A1EB8">
        <w:rPr>
          <w:rFonts w:eastAsia="Book Antiqua" w:cstheme="minorHAnsi"/>
          <w:bCs/>
          <w:iCs/>
          <w:color w:val="000000"/>
          <w:sz w:val="24"/>
          <w:szCs w:val="24"/>
        </w:rPr>
        <w:t>Email tracking is a method for monitoring the delivery of email messages to the intended recipient. Most tracking technologies use some form of digitally time-stamped record to reveal the exact time and date that an email was received or opened, as well the IP address of the recipient.</w:t>
      </w:r>
      <w:r>
        <w:rPr>
          <w:rFonts w:eastAsia="Book Antiqua" w:cstheme="minorHAnsi"/>
          <w:bCs/>
          <w:iCs/>
          <w:color w:val="000000"/>
          <w:sz w:val="24"/>
          <w:szCs w:val="24"/>
        </w:rPr>
        <w:t xml:space="preserve"> </w:t>
      </w:r>
    </w:p>
    <w:p w14:paraId="03B99D22" w14:textId="611D7A5E" w:rsidR="008A1EB8" w:rsidRDefault="008A1EB8" w:rsidP="003B6994">
      <w:pPr>
        <w:spacing w:after="0" w:line="240" w:lineRule="auto"/>
        <w:jc w:val="both"/>
        <w:rPr>
          <w:rFonts w:eastAsia="Book Antiqua" w:cstheme="minorHAnsi"/>
          <w:bCs/>
          <w:iCs/>
          <w:color w:val="000000"/>
          <w:sz w:val="24"/>
          <w:szCs w:val="24"/>
        </w:rPr>
      </w:pPr>
      <w:r>
        <w:rPr>
          <w:rFonts w:eastAsia="Book Antiqua" w:cstheme="minorHAnsi"/>
          <w:bCs/>
          <w:iCs/>
          <w:color w:val="000000"/>
          <w:sz w:val="24"/>
          <w:szCs w:val="24"/>
        </w:rPr>
        <w:t>2. M</w:t>
      </w:r>
      <w:r w:rsidRPr="008A1EB8">
        <w:rPr>
          <w:rFonts w:eastAsia="Book Antiqua" w:cstheme="minorHAnsi"/>
          <w:bCs/>
          <w:iCs/>
          <w:color w:val="000000"/>
          <w:sz w:val="24"/>
          <w:szCs w:val="24"/>
        </w:rPr>
        <w:t>ail tracking is legal under GDPR if your organization complies with GDPR. Compliance depends on your organization relationship with the recipients of your emails. For example, under new GDPR you may ask for a new consent to receive a newsletter or not, depending on the legitimate interest of this communication.</w:t>
      </w:r>
    </w:p>
    <w:p w14:paraId="00A80813" w14:textId="59D6B1D3" w:rsidR="008A1EB8" w:rsidRDefault="008A1EB8" w:rsidP="003B6994">
      <w:pPr>
        <w:spacing w:after="0" w:line="240" w:lineRule="auto"/>
        <w:jc w:val="both"/>
        <w:rPr>
          <w:rFonts w:ascii="Times New Roman" w:eastAsia="Book Antiqua" w:hAnsi="Times New Roman" w:cs="Times New Roman"/>
          <w:bCs/>
          <w:iCs/>
          <w:color w:val="000000"/>
          <w:sz w:val="24"/>
          <w:szCs w:val="24"/>
        </w:rPr>
      </w:pPr>
      <w:r>
        <w:rPr>
          <w:rFonts w:eastAsia="Book Antiqua" w:cstheme="minorHAnsi"/>
          <w:bCs/>
          <w:iCs/>
          <w:color w:val="000000"/>
          <w:sz w:val="24"/>
          <w:szCs w:val="24"/>
        </w:rPr>
        <w:t xml:space="preserve">3. </w:t>
      </w:r>
      <w:r w:rsidRPr="008A1EB8">
        <w:rPr>
          <w:rFonts w:ascii="Times New Roman" w:eastAsia="Book Antiqua" w:hAnsi="Times New Roman" w:cs="Times New Roman"/>
          <w:bCs/>
          <w:iCs/>
          <w:color w:val="000000"/>
          <w:sz w:val="24"/>
          <w:szCs w:val="24"/>
        </w:rPr>
        <w:t>Email tracking notifies you when any email you sent has been opened or clicked. Email tracking software places an invisible image pixel in your emails that can detect the exact time and date an email has been opened by a recipient.</w:t>
      </w:r>
    </w:p>
    <w:p w14:paraId="1C70C0C6" w14:textId="77777777" w:rsidR="008A1EB8" w:rsidRPr="008A1EB8" w:rsidRDefault="008A1EB8" w:rsidP="003B6994">
      <w:pPr>
        <w:spacing w:after="0" w:line="240" w:lineRule="auto"/>
        <w:jc w:val="both"/>
        <w:rPr>
          <w:rFonts w:eastAsia="Book Antiqua" w:cstheme="minorHAnsi"/>
          <w:bCs/>
          <w:iCs/>
          <w:color w:val="000000"/>
          <w:sz w:val="24"/>
          <w:szCs w:val="24"/>
        </w:rPr>
      </w:pPr>
    </w:p>
    <w:p w14:paraId="4AA1E466"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B.2 Input and Output: </w:t>
      </w:r>
    </w:p>
    <w:p w14:paraId="3FC3F459" w14:textId="1736A78E" w:rsidR="008E4A39" w:rsidRDefault="008E4A39" w:rsidP="00B14217">
      <w:pPr>
        <w:spacing w:after="0" w:line="240" w:lineRule="auto"/>
        <w:jc w:val="both"/>
        <w:rPr>
          <w:rFonts w:ascii="Times New Roman" w:eastAsia="Book Antiqua" w:hAnsi="Times New Roman" w:cs="Times New Roman"/>
          <w:b/>
          <w:i/>
          <w:color w:val="000000"/>
          <w:sz w:val="24"/>
          <w:szCs w:val="24"/>
        </w:rPr>
      </w:pPr>
      <w:r w:rsidRPr="003B6994">
        <w:rPr>
          <w:rFonts w:ascii="Times New Roman" w:eastAsia="Book Antiqua" w:hAnsi="Times New Roman" w:cs="Times New Roman"/>
          <w:b/>
          <w:i/>
          <w:color w:val="000000"/>
          <w:sz w:val="24"/>
          <w:szCs w:val="24"/>
        </w:rPr>
        <w:t xml:space="preserve"> </w:t>
      </w:r>
      <w:r w:rsidR="00AC4B38">
        <w:rPr>
          <w:rFonts w:ascii="Times New Roman" w:eastAsia="Book Antiqua" w:hAnsi="Times New Roman" w:cs="Times New Roman"/>
          <w:b/>
          <w:i/>
          <w:noProof/>
          <w:color w:val="000000"/>
          <w:sz w:val="24"/>
          <w:szCs w:val="24"/>
        </w:rPr>
        <w:drawing>
          <wp:inline distT="0" distB="0" distL="0" distR="0" wp14:anchorId="12345B0C" wp14:editId="41C755E2">
            <wp:extent cx="5421870" cy="2589291"/>
            <wp:effectExtent l="0" t="0" r="127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4870" cy="2619378"/>
                    </a:xfrm>
                    <a:prstGeom prst="rect">
                      <a:avLst/>
                    </a:prstGeom>
                  </pic:spPr>
                </pic:pic>
              </a:graphicData>
            </a:graphic>
          </wp:inline>
        </w:drawing>
      </w:r>
    </w:p>
    <w:p w14:paraId="26C6AE02" w14:textId="2F0E37C7" w:rsidR="00AC4B38" w:rsidRDefault="00AC4B38" w:rsidP="00B14217">
      <w:pPr>
        <w:spacing w:after="0" w:line="240" w:lineRule="auto"/>
        <w:jc w:val="both"/>
        <w:rPr>
          <w:rFonts w:ascii="Times New Roman" w:eastAsia="Book Antiqua" w:hAnsi="Times New Roman" w:cs="Times New Roman"/>
          <w:b/>
          <w:i/>
          <w:color w:val="000000"/>
          <w:sz w:val="24"/>
          <w:szCs w:val="24"/>
        </w:rPr>
      </w:pPr>
    </w:p>
    <w:p w14:paraId="4F7E97D9" w14:textId="78DD8E9D" w:rsidR="00AC4B38" w:rsidRDefault="00AC4B38" w:rsidP="00B14217">
      <w:pPr>
        <w:spacing w:after="0" w:line="240" w:lineRule="auto"/>
        <w:jc w:val="both"/>
        <w:rPr>
          <w:rFonts w:ascii="Times New Roman" w:eastAsia="Book Antiqua" w:hAnsi="Times New Roman" w:cs="Times New Roman"/>
          <w:b/>
          <w:iCs/>
          <w:color w:val="000000"/>
          <w:sz w:val="24"/>
          <w:szCs w:val="24"/>
        </w:rPr>
      </w:pPr>
      <w:r>
        <w:rPr>
          <w:rFonts w:ascii="Times New Roman" w:eastAsia="Book Antiqua" w:hAnsi="Times New Roman" w:cs="Times New Roman"/>
          <w:b/>
          <w:iCs/>
          <w:noProof/>
          <w:color w:val="000000"/>
          <w:sz w:val="24"/>
          <w:szCs w:val="24"/>
        </w:rPr>
        <w:lastRenderedPageBreak/>
        <w:drawing>
          <wp:inline distT="0" distB="0" distL="0" distR="0" wp14:anchorId="01F85692" wp14:editId="1881890E">
            <wp:extent cx="4584700" cy="8229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4700" cy="8229600"/>
                    </a:xfrm>
                    <a:prstGeom prst="rect">
                      <a:avLst/>
                    </a:prstGeom>
                  </pic:spPr>
                </pic:pic>
              </a:graphicData>
            </a:graphic>
          </wp:inline>
        </w:drawing>
      </w:r>
    </w:p>
    <w:p w14:paraId="66B523C1" w14:textId="5565622A" w:rsidR="00C85F2F" w:rsidRPr="000F0366" w:rsidRDefault="00C85F2F" w:rsidP="000F0366">
      <w:pPr>
        <w:pStyle w:val="ListParagraph"/>
        <w:numPr>
          <w:ilvl w:val="0"/>
          <w:numId w:val="8"/>
        </w:numPr>
        <w:spacing w:after="0" w:line="240" w:lineRule="auto"/>
        <w:jc w:val="both"/>
        <w:rPr>
          <w:rFonts w:ascii="Times New Roman" w:eastAsia="Book Antiqua" w:hAnsi="Times New Roman" w:cs="Times New Roman"/>
          <w:bCs/>
          <w:iCs/>
          <w:color w:val="000000"/>
          <w:sz w:val="24"/>
          <w:szCs w:val="24"/>
        </w:rPr>
      </w:pPr>
      <w:r w:rsidRPr="000F0366">
        <w:rPr>
          <w:rFonts w:ascii="Times New Roman" w:eastAsia="Book Antiqua" w:hAnsi="Times New Roman" w:cs="Times New Roman"/>
          <w:b/>
          <w:iCs/>
          <w:color w:val="000000"/>
          <w:sz w:val="24"/>
          <w:szCs w:val="24"/>
        </w:rPr>
        <w:lastRenderedPageBreak/>
        <w:t xml:space="preserve">IP Address: </w:t>
      </w:r>
      <w:r w:rsidRPr="000F0366">
        <w:rPr>
          <w:rFonts w:ascii="Times New Roman" w:eastAsia="Book Antiqua" w:hAnsi="Times New Roman" w:cs="Times New Roman"/>
          <w:bCs/>
          <w:iCs/>
          <w:color w:val="000000"/>
          <w:sz w:val="24"/>
          <w:szCs w:val="24"/>
        </w:rPr>
        <w:t>209.119.0.3</w:t>
      </w:r>
    </w:p>
    <w:p w14:paraId="7D48A659" w14:textId="77777777" w:rsidR="00C85F2F" w:rsidRPr="00C85F2F" w:rsidRDefault="00C85F2F" w:rsidP="00B14217">
      <w:pPr>
        <w:spacing w:after="0" w:line="240" w:lineRule="auto"/>
        <w:jc w:val="both"/>
        <w:rPr>
          <w:rFonts w:ascii="Times New Roman" w:eastAsia="Book Antiqua" w:hAnsi="Times New Roman" w:cs="Times New Roman"/>
          <w:bCs/>
          <w:iCs/>
          <w:color w:val="000000"/>
          <w:sz w:val="24"/>
          <w:szCs w:val="24"/>
        </w:rPr>
      </w:pPr>
    </w:p>
    <w:p w14:paraId="1C796765" w14:textId="45AD7C99" w:rsidR="008C1F4B" w:rsidRDefault="00C85F2F" w:rsidP="000F0366">
      <w:pPr>
        <w:pStyle w:val="ListParagraph"/>
        <w:numPr>
          <w:ilvl w:val="0"/>
          <w:numId w:val="8"/>
        </w:numPr>
        <w:spacing w:after="0" w:line="240" w:lineRule="auto"/>
        <w:jc w:val="both"/>
        <w:rPr>
          <w:rFonts w:ascii="Times New Roman" w:eastAsia="Book Antiqua" w:hAnsi="Times New Roman" w:cs="Times New Roman"/>
          <w:bCs/>
          <w:color w:val="000000"/>
          <w:sz w:val="24"/>
          <w:szCs w:val="24"/>
        </w:rPr>
      </w:pPr>
      <w:r w:rsidRPr="000F0366">
        <w:rPr>
          <w:rFonts w:ascii="Times New Roman" w:eastAsia="Book Antiqua" w:hAnsi="Times New Roman" w:cs="Times New Roman"/>
          <w:b/>
          <w:color w:val="000000"/>
          <w:sz w:val="24"/>
          <w:szCs w:val="24"/>
        </w:rPr>
        <w:t>Mobile Network Code (MNC)</w:t>
      </w:r>
      <w:r w:rsidRPr="000F0366">
        <w:rPr>
          <w:rFonts w:ascii="Times New Roman" w:eastAsia="Book Antiqua" w:hAnsi="Times New Roman" w:cs="Times New Roman"/>
          <w:b/>
          <w:color w:val="000000"/>
          <w:sz w:val="24"/>
          <w:szCs w:val="24"/>
        </w:rPr>
        <w:t xml:space="preserve">   </w:t>
      </w:r>
      <w:r w:rsidRPr="000F0366">
        <w:rPr>
          <w:rFonts w:ascii="Times New Roman" w:eastAsia="Book Antiqua" w:hAnsi="Times New Roman" w:cs="Times New Roman"/>
          <w:bCs/>
          <w:color w:val="000000"/>
          <w:sz w:val="24"/>
          <w:szCs w:val="24"/>
        </w:rPr>
        <w:t>004/005/006/012</w:t>
      </w:r>
    </w:p>
    <w:p w14:paraId="15DE5719" w14:textId="77777777" w:rsidR="000F0366" w:rsidRPr="000F0366" w:rsidRDefault="000F0366" w:rsidP="000F0366">
      <w:pPr>
        <w:pStyle w:val="ListParagraph"/>
        <w:rPr>
          <w:rFonts w:ascii="Times New Roman" w:eastAsia="Book Antiqua" w:hAnsi="Times New Roman" w:cs="Times New Roman"/>
          <w:bCs/>
          <w:color w:val="000000"/>
          <w:sz w:val="24"/>
          <w:szCs w:val="24"/>
        </w:rPr>
      </w:pPr>
    </w:p>
    <w:p w14:paraId="509900C6" w14:textId="7310418E" w:rsidR="000F0366" w:rsidRPr="000F0366" w:rsidRDefault="000F0366" w:rsidP="003B6994">
      <w:pPr>
        <w:pStyle w:val="ListParagraph"/>
        <w:numPr>
          <w:ilvl w:val="0"/>
          <w:numId w:val="8"/>
        </w:numPr>
        <w:spacing w:after="0" w:line="240" w:lineRule="auto"/>
        <w:jc w:val="both"/>
        <w:rPr>
          <w:rFonts w:ascii="Times New Roman" w:eastAsia="Book Antiqua" w:hAnsi="Times New Roman" w:cs="Times New Roman"/>
          <w:bCs/>
          <w:color w:val="000000"/>
          <w:sz w:val="24"/>
          <w:szCs w:val="24"/>
        </w:rPr>
      </w:pPr>
      <w:r w:rsidRPr="000F0366">
        <w:rPr>
          <w:rFonts w:ascii="Times New Roman" w:eastAsia="Book Antiqua" w:hAnsi="Times New Roman" w:cs="Times New Roman"/>
          <w:b/>
          <w:color w:val="000000"/>
          <w:sz w:val="24"/>
          <w:szCs w:val="24"/>
        </w:rPr>
        <w:t>Path</w:t>
      </w:r>
      <w:r>
        <w:rPr>
          <w:rFonts w:ascii="Times New Roman" w:eastAsia="Book Antiqua" w:hAnsi="Times New Roman" w:cs="Times New Roman"/>
          <w:bCs/>
          <w:color w:val="000000"/>
          <w:sz w:val="24"/>
          <w:szCs w:val="24"/>
        </w:rPr>
        <w:t xml:space="preserve"> Maryland to New York </w:t>
      </w:r>
    </w:p>
    <w:p w14:paraId="18BF9C53" w14:textId="77777777" w:rsidR="000F0366" w:rsidRPr="000F0366" w:rsidRDefault="000F0366" w:rsidP="000F0366">
      <w:pPr>
        <w:pStyle w:val="ListParagraph"/>
        <w:rPr>
          <w:rFonts w:ascii="Times New Roman" w:eastAsia="Book Antiqua" w:hAnsi="Times New Roman" w:cs="Times New Roman"/>
          <w:b/>
          <w:color w:val="000000"/>
          <w:sz w:val="24"/>
          <w:szCs w:val="24"/>
        </w:rPr>
      </w:pPr>
    </w:p>
    <w:p w14:paraId="767BDF45" w14:textId="42F87478" w:rsidR="00C85F2F" w:rsidRDefault="000F0366" w:rsidP="003B6994">
      <w:pPr>
        <w:pStyle w:val="ListParagraph"/>
        <w:numPr>
          <w:ilvl w:val="0"/>
          <w:numId w:val="8"/>
        </w:numPr>
        <w:spacing w:after="0" w:line="240" w:lineRule="auto"/>
        <w:jc w:val="both"/>
        <w:rPr>
          <w:rFonts w:ascii="Times New Roman" w:eastAsia="Book Antiqua" w:hAnsi="Times New Roman" w:cs="Times New Roman"/>
          <w:bCs/>
          <w:color w:val="000000"/>
          <w:sz w:val="24"/>
          <w:szCs w:val="24"/>
        </w:rPr>
      </w:pPr>
      <w:r w:rsidRPr="000F0366">
        <w:rPr>
          <w:rFonts w:ascii="Times New Roman" w:eastAsia="Book Antiqua" w:hAnsi="Times New Roman" w:cs="Times New Roman"/>
          <w:b/>
          <w:color w:val="000000"/>
          <w:sz w:val="24"/>
          <w:szCs w:val="24"/>
        </w:rPr>
        <w:t>Mobile Country Code</w:t>
      </w:r>
      <w:r w:rsidRPr="000F0366">
        <w:rPr>
          <w:rFonts w:ascii="Times New Roman" w:eastAsia="Book Antiqua" w:hAnsi="Times New Roman" w:cs="Times New Roman"/>
          <w:bCs/>
          <w:color w:val="000000"/>
          <w:sz w:val="24"/>
          <w:szCs w:val="24"/>
        </w:rPr>
        <w:t xml:space="preserve"> </w:t>
      </w:r>
      <w:r w:rsidRPr="000F0366">
        <w:rPr>
          <w:rFonts w:ascii="Times New Roman" w:eastAsia="Book Antiqua" w:hAnsi="Times New Roman" w:cs="Times New Roman"/>
          <w:b/>
          <w:color w:val="000000"/>
          <w:sz w:val="24"/>
          <w:szCs w:val="24"/>
        </w:rPr>
        <w:t>(MCC)</w:t>
      </w:r>
      <w:r>
        <w:rPr>
          <w:rFonts w:ascii="Times New Roman" w:eastAsia="Book Antiqua" w:hAnsi="Times New Roman" w:cs="Times New Roman"/>
          <w:b/>
          <w:color w:val="000000"/>
          <w:sz w:val="24"/>
          <w:szCs w:val="24"/>
        </w:rPr>
        <w:t xml:space="preserve">   </w:t>
      </w:r>
      <w:r w:rsidRPr="000F0366">
        <w:rPr>
          <w:rFonts w:ascii="Times New Roman" w:eastAsia="Book Antiqua" w:hAnsi="Times New Roman" w:cs="Times New Roman"/>
          <w:bCs/>
          <w:color w:val="000000"/>
          <w:sz w:val="24"/>
          <w:szCs w:val="24"/>
        </w:rPr>
        <w:t>310</w:t>
      </w:r>
    </w:p>
    <w:p w14:paraId="5EBE7F1E" w14:textId="77777777" w:rsidR="000F0366" w:rsidRPr="000F0366" w:rsidRDefault="000F0366" w:rsidP="000F0366">
      <w:pPr>
        <w:pStyle w:val="ListParagraph"/>
        <w:rPr>
          <w:rFonts w:ascii="Times New Roman" w:eastAsia="Book Antiqua" w:hAnsi="Times New Roman" w:cs="Times New Roman"/>
          <w:bCs/>
          <w:color w:val="000000"/>
          <w:sz w:val="24"/>
          <w:szCs w:val="24"/>
        </w:rPr>
      </w:pPr>
    </w:p>
    <w:p w14:paraId="42A37A5E" w14:textId="71D9BCCA" w:rsidR="00C85F2F" w:rsidRPr="000F0366" w:rsidRDefault="000F0366" w:rsidP="003B6994">
      <w:pPr>
        <w:pStyle w:val="ListParagraph"/>
        <w:numPr>
          <w:ilvl w:val="0"/>
          <w:numId w:val="8"/>
        </w:numPr>
        <w:spacing w:after="0" w:line="240" w:lineRule="auto"/>
        <w:jc w:val="both"/>
        <w:rPr>
          <w:rFonts w:ascii="Times New Roman" w:eastAsia="Book Antiqua" w:hAnsi="Times New Roman" w:cs="Times New Roman"/>
          <w:bCs/>
          <w:color w:val="000000"/>
          <w:sz w:val="24"/>
          <w:szCs w:val="24"/>
        </w:rPr>
      </w:pPr>
      <w:r w:rsidRPr="000F0366">
        <w:rPr>
          <w:rFonts w:ascii="Times New Roman" w:eastAsia="Book Antiqua" w:hAnsi="Times New Roman" w:cs="Times New Roman"/>
          <w:b/>
          <w:color w:val="000000"/>
          <w:sz w:val="24"/>
          <w:szCs w:val="24"/>
        </w:rPr>
        <w:t>Coordinates</w:t>
      </w:r>
      <w:r>
        <w:rPr>
          <w:rFonts w:ascii="Times New Roman" w:eastAsia="Book Antiqua" w:hAnsi="Times New Roman" w:cs="Times New Roman"/>
          <w:bCs/>
          <w:color w:val="000000"/>
          <w:sz w:val="24"/>
          <w:szCs w:val="24"/>
        </w:rPr>
        <w:t xml:space="preserve"> </w:t>
      </w:r>
      <w:r w:rsidRPr="000F0366">
        <w:rPr>
          <w:rFonts w:ascii="Times New Roman" w:eastAsia="Book Antiqua" w:hAnsi="Times New Roman" w:cs="Times New Roman"/>
          <w:bCs/>
          <w:color w:val="000000"/>
          <w:sz w:val="24"/>
          <w:szCs w:val="24"/>
        </w:rPr>
        <w:t>40.714270, -74.005970 (40°42'51"N   74°0'21"W)</w:t>
      </w:r>
    </w:p>
    <w:p w14:paraId="6D6A681B"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p>
    <w:p w14:paraId="2628D044"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B.3 Observations and learning: </w:t>
      </w:r>
    </w:p>
    <w:p w14:paraId="58904DCF" w14:textId="77777777" w:rsidR="00AC4B38" w:rsidRDefault="00AC4B38" w:rsidP="003B6994">
      <w:pPr>
        <w:spacing w:after="0" w:line="240" w:lineRule="auto"/>
        <w:jc w:val="both"/>
        <w:rPr>
          <w:rFonts w:ascii="Times New Roman" w:eastAsia="Book Antiqua" w:hAnsi="Times New Roman" w:cs="Times New Roman"/>
          <w:b/>
          <w:iCs/>
          <w:color w:val="000000"/>
          <w:sz w:val="24"/>
          <w:szCs w:val="24"/>
        </w:rPr>
      </w:pPr>
    </w:p>
    <w:p w14:paraId="06CA8F4F" w14:textId="2D6D639A" w:rsidR="008C1F4B" w:rsidRPr="000F0366" w:rsidRDefault="00AC4B38" w:rsidP="003B6994">
      <w:pPr>
        <w:spacing w:after="0" w:line="240" w:lineRule="auto"/>
        <w:jc w:val="both"/>
        <w:rPr>
          <w:rFonts w:ascii="Times New Roman" w:eastAsia="Book Antiqua" w:hAnsi="Times New Roman" w:cs="Times New Roman"/>
          <w:bCs/>
          <w:iCs/>
          <w:color w:val="000000"/>
          <w:sz w:val="24"/>
          <w:szCs w:val="24"/>
        </w:rPr>
      </w:pPr>
      <w:r>
        <w:rPr>
          <w:rFonts w:ascii="Times New Roman" w:eastAsia="Book Antiqua" w:hAnsi="Times New Roman" w:cs="Times New Roman"/>
          <w:bCs/>
          <w:iCs/>
          <w:color w:val="000000"/>
          <w:sz w:val="24"/>
          <w:szCs w:val="24"/>
        </w:rPr>
        <w:t xml:space="preserve">Through online medium we have traced the </w:t>
      </w:r>
      <w:r w:rsidR="00C85F2F">
        <w:rPr>
          <w:rFonts w:ascii="Times New Roman" w:eastAsia="Book Antiqua" w:hAnsi="Times New Roman" w:cs="Times New Roman"/>
          <w:bCs/>
          <w:iCs/>
          <w:color w:val="000000"/>
          <w:sz w:val="24"/>
          <w:szCs w:val="24"/>
        </w:rPr>
        <w:t>sender’s address who has sent the mail.</w:t>
      </w:r>
      <w:r w:rsidR="008C1F4B" w:rsidRPr="003B6994">
        <w:rPr>
          <w:rFonts w:ascii="Times New Roman" w:eastAsia="Book Antiqua" w:hAnsi="Times New Roman" w:cs="Times New Roman"/>
          <w:b/>
          <w:i/>
          <w:color w:val="000000"/>
          <w:sz w:val="24"/>
          <w:szCs w:val="24"/>
        </w:rPr>
        <w:t xml:space="preserve"> </w:t>
      </w:r>
      <w:r w:rsidR="000F0366">
        <w:rPr>
          <w:rFonts w:ascii="Times New Roman" w:eastAsia="Book Antiqua" w:hAnsi="Times New Roman" w:cs="Times New Roman"/>
          <w:bCs/>
          <w:iCs/>
          <w:color w:val="000000"/>
          <w:sz w:val="24"/>
          <w:szCs w:val="24"/>
        </w:rPr>
        <w:t>The latitude, longitude, mobile network code, and Ip address of the sender.</w:t>
      </w:r>
    </w:p>
    <w:p w14:paraId="23E86B92"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2673776A"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B.4 Conclusion: </w:t>
      </w:r>
    </w:p>
    <w:p w14:paraId="6C8C35D4" w14:textId="48D0446B" w:rsidR="008C1F4B" w:rsidRPr="00C85F2F" w:rsidRDefault="00C85F2F" w:rsidP="003B6994">
      <w:pPr>
        <w:jc w:val="both"/>
        <w:rPr>
          <w:rFonts w:ascii="Times New Roman" w:hAnsi="Times New Roman" w:cs="Times New Roman"/>
          <w:iCs/>
          <w:sz w:val="24"/>
          <w:szCs w:val="24"/>
        </w:rPr>
      </w:pPr>
      <w:r>
        <w:rPr>
          <w:rFonts w:ascii="Times New Roman" w:eastAsia="Book Antiqua" w:hAnsi="Times New Roman" w:cs="Times New Roman"/>
          <w:iCs/>
          <w:color w:val="000000"/>
          <w:sz w:val="24"/>
          <w:szCs w:val="24"/>
        </w:rPr>
        <w:t xml:space="preserve">Through this experiment we have learned how to track address of the sender who has sent us the mail. </w:t>
      </w:r>
    </w:p>
    <w:p w14:paraId="59F9E7B9" w14:textId="77777777" w:rsidR="004F5E9C" w:rsidRPr="003B6994" w:rsidRDefault="004F5E9C" w:rsidP="003B6994">
      <w:pPr>
        <w:jc w:val="both"/>
        <w:rPr>
          <w:rFonts w:ascii="Times New Roman" w:hAnsi="Times New Roman" w:cs="Times New Roman"/>
          <w:sz w:val="24"/>
          <w:szCs w:val="24"/>
        </w:rPr>
      </w:pPr>
    </w:p>
    <w:sectPr w:rsidR="004F5E9C" w:rsidRPr="003B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D7909"/>
    <w:multiLevelType w:val="hybridMultilevel"/>
    <w:tmpl w:val="509A7654"/>
    <w:lvl w:ilvl="0" w:tplc="FDE26F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34DA9"/>
    <w:multiLevelType w:val="hybridMultilevel"/>
    <w:tmpl w:val="9A1A72E8"/>
    <w:lvl w:ilvl="0" w:tplc="B51EE1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B325E52"/>
    <w:multiLevelType w:val="hybridMultilevel"/>
    <w:tmpl w:val="D8E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738CF"/>
    <w:multiLevelType w:val="hybridMultilevel"/>
    <w:tmpl w:val="1B2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A2E76"/>
    <w:multiLevelType w:val="hybridMultilevel"/>
    <w:tmpl w:val="A256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7E"/>
    <w:rsid w:val="000455ED"/>
    <w:rsid w:val="00092141"/>
    <w:rsid w:val="000D0615"/>
    <w:rsid w:val="000D69F4"/>
    <w:rsid w:val="000F0366"/>
    <w:rsid w:val="00131C10"/>
    <w:rsid w:val="001678C4"/>
    <w:rsid w:val="001A1CCB"/>
    <w:rsid w:val="00237A59"/>
    <w:rsid w:val="00282936"/>
    <w:rsid w:val="002B68B6"/>
    <w:rsid w:val="00340273"/>
    <w:rsid w:val="003457A6"/>
    <w:rsid w:val="003B3A52"/>
    <w:rsid w:val="003B6994"/>
    <w:rsid w:val="003E725A"/>
    <w:rsid w:val="004439C3"/>
    <w:rsid w:val="004D54AF"/>
    <w:rsid w:val="004F5E9C"/>
    <w:rsid w:val="006136D8"/>
    <w:rsid w:val="00645F8F"/>
    <w:rsid w:val="00684369"/>
    <w:rsid w:val="00706EDA"/>
    <w:rsid w:val="00754027"/>
    <w:rsid w:val="0078567E"/>
    <w:rsid w:val="007A46DA"/>
    <w:rsid w:val="007D265B"/>
    <w:rsid w:val="00840405"/>
    <w:rsid w:val="008612F1"/>
    <w:rsid w:val="00892B89"/>
    <w:rsid w:val="008A1EB8"/>
    <w:rsid w:val="008B5799"/>
    <w:rsid w:val="008C1F4B"/>
    <w:rsid w:val="008D39EB"/>
    <w:rsid w:val="008E43AE"/>
    <w:rsid w:val="008E4A39"/>
    <w:rsid w:val="00943035"/>
    <w:rsid w:val="00993EB1"/>
    <w:rsid w:val="009C7EBC"/>
    <w:rsid w:val="009D0B09"/>
    <w:rsid w:val="009E205E"/>
    <w:rsid w:val="009E6416"/>
    <w:rsid w:val="009F0082"/>
    <w:rsid w:val="00A14F82"/>
    <w:rsid w:val="00A25C60"/>
    <w:rsid w:val="00A94125"/>
    <w:rsid w:val="00AA7CB9"/>
    <w:rsid w:val="00AC24D8"/>
    <w:rsid w:val="00AC4B38"/>
    <w:rsid w:val="00B14217"/>
    <w:rsid w:val="00B41AB1"/>
    <w:rsid w:val="00B66DA9"/>
    <w:rsid w:val="00B75AAD"/>
    <w:rsid w:val="00B802C4"/>
    <w:rsid w:val="00C33D6E"/>
    <w:rsid w:val="00C637FB"/>
    <w:rsid w:val="00C84D1C"/>
    <w:rsid w:val="00C85F2F"/>
    <w:rsid w:val="00D06667"/>
    <w:rsid w:val="00D312BA"/>
    <w:rsid w:val="00D32511"/>
    <w:rsid w:val="00D62C3D"/>
    <w:rsid w:val="00DA34A6"/>
    <w:rsid w:val="00DC003E"/>
    <w:rsid w:val="00DD299C"/>
    <w:rsid w:val="00E51EA5"/>
    <w:rsid w:val="00E96270"/>
    <w:rsid w:val="00EB15B6"/>
    <w:rsid w:val="00EB2AE3"/>
    <w:rsid w:val="00EB4753"/>
    <w:rsid w:val="00EE1ED1"/>
    <w:rsid w:val="00F40574"/>
    <w:rsid w:val="00FA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6D57"/>
  <w15:chartTrackingRefBased/>
  <w15:docId w15:val="{EDC61BB8-DE00-4602-8B0A-B48A4B91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4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73"/>
    <w:pPr>
      <w:ind w:left="720"/>
      <w:contextualSpacing/>
    </w:pPr>
  </w:style>
  <w:style w:type="character" w:styleId="Hyperlink">
    <w:name w:val="Hyperlink"/>
    <w:basedOn w:val="DefaultParagraphFont"/>
    <w:uiPriority w:val="99"/>
    <w:unhideWhenUsed/>
    <w:rsid w:val="009E205E"/>
    <w:rPr>
      <w:color w:val="0000FF"/>
      <w:u w:val="single"/>
    </w:rPr>
  </w:style>
  <w:style w:type="paragraph" w:styleId="NormalWeb">
    <w:name w:val="Normal (Web)"/>
    <w:basedOn w:val="Normal"/>
    <w:uiPriority w:val="99"/>
    <w:semiHidden/>
    <w:unhideWhenUsed/>
    <w:rsid w:val="00EB2A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455E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40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31299">
      <w:bodyDiv w:val="1"/>
      <w:marLeft w:val="0"/>
      <w:marRight w:val="0"/>
      <w:marTop w:val="0"/>
      <w:marBottom w:val="0"/>
      <w:divBdr>
        <w:top w:val="none" w:sz="0" w:space="0" w:color="auto"/>
        <w:left w:val="none" w:sz="0" w:space="0" w:color="auto"/>
        <w:bottom w:val="none" w:sz="0" w:space="0" w:color="auto"/>
        <w:right w:val="none" w:sz="0" w:space="0" w:color="auto"/>
      </w:divBdr>
    </w:div>
    <w:div w:id="508983545">
      <w:bodyDiv w:val="1"/>
      <w:marLeft w:val="0"/>
      <w:marRight w:val="0"/>
      <w:marTop w:val="0"/>
      <w:marBottom w:val="0"/>
      <w:divBdr>
        <w:top w:val="none" w:sz="0" w:space="0" w:color="auto"/>
        <w:left w:val="none" w:sz="0" w:space="0" w:color="auto"/>
        <w:bottom w:val="none" w:sz="0" w:space="0" w:color="auto"/>
        <w:right w:val="none" w:sz="0" w:space="0" w:color="auto"/>
      </w:divBdr>
    </w:div>
    <w:div w:id="538787247">
      <w:bodyDiv w:val="1"/>
      <w:marLeft w:val="0"/>
      <w:marRight w:val="0"/>
      <w:marTop w:val="0"/>
      <w:marBottom w:val="0"/>
      <w:divBdr>
        <w:top w:val="none" w:sz="0" w:space="0" w:color="auto"/>
        <w:left w:val="none" w:sz="0" w:space="0" w:color="auto"/>
        <w:bottom w:val="none" w:sz="0" w:space="0" w:color="auto"/>
        <w:right w:val="none" w:sz="0" w:space="0" w:color="auto"/>
      </w:divBdr>
    </w:div>
    <w:div w:id="865674439">
      <w:bodyDiv w:val="1"/>
      <w:marLeft w:val="0"/>
      <w:marRight w:val="0"/>
      <w:marTop w:val="0"/>
      <w:marBottom w:val="0"/>
      <w:divBdr>
        <w:top w:val="none" w:sz="0" w:space="0" w:color="auto"/>
        <w:left w:val="none" w:sz="0" w:space="0" w:color="auto"/>
        <w:bottom w:val="none" w:sz="0" w:space="0" w:color="auto"/>
        <w:right w:val="none" w:sz="0" w:space="0" w:color="auto"/>
      </w:divBdr>
    </w:div>
    <w:div w:id="1043754778">
      <w:bodyDiv w:val="1"/>
      <w:marLeft w:val="0"/>
      <w:marRight w:val="0"/>
      <w:marTop w:val="0"/>
      <w:marBottom w:val="0"/>
      <w:divBdr>
        <w:top w:val="none" w:sz="0" w:space="0" w:color="auto"/>
        <w:left w:val="none" w:sz="0" w:space="0" w:color="auto"/>
        <w:bottom w:val="none" w:sz="0" w:space="0" w:color="auto"/>
        <w:right w:val="none" w:sz="0" w:space="0" w:color="auto"/>
      </w:divBdr>
    </w:div>
    <w:div w:id="1171793507">
      <w:bodyDiv w:val="1"/>
      <w:marLeft w:val="0"/>
      <w:marRight w:val="0"/>
      <w:marTop w:val="0"/>
      <w:marBottom w:val="0"/>
      <w:divBdr>
        <w:top w:val="none" w:sz="0" w:space="0" w:color="auto"/>
        <w:left w:val="none" w:sz="0" w:space="0" w:color="auto"/>
        <w:bottom w:val="none" w:sz="0" w:space="0" w:color="auto"/>
        <w:right w:val="none" w:sz="0" w:space="0" w:color="auto"/>
      </w:divBdr>
    </w:div>
    <w:div w:id="1231425578">
      <w:bodyDiv w:val="1"/>
      <w:marLeft w:val="0"/>
      <w:marRight w:val="0"/>
      <w:marTop w:val="0"/>
      <w:marBottom w:val="0"/>
      <w:divBdr>
        <w:top w:val="none" w:sz="0" w:space="0" w:color="auto"/>
        <w:left w:val="none" w:sz="0" w:space="0" w:color="auto"/>
        <w:bottom w:val="none" w:sz="0" w:space="0" w:color="auto"/>
        <w:right w:val="none" w:sz="0" w:space="0" w:color="auto"/>
      </w:divBdr>
    </w:div>
    <w:div w:id="1264723172">
      <w:bodyDiv w:val="1"/>
      <w:marLeft w:val="0"/>
      <w:marRight w:val="0"/>
      <w:marTop w:val="0"/>
      <w:marBottom w:val="0"/>
      <w:divBdr>
        <w:top w:val="none" w:sz="0" w:space="0" w:color="auto"/>
        <w:left w:val="none" w:sz="0" w:space="0" w:color="auto"/>
        <w:bottom w:val="none" w:sz="0" w:space="0" w:color="auto"/>
        <w:right w:val="none" w:sz="0" w:space="0" w:color="auto"/>
      </w:divBdr>
    </w:div>
    <w:div w:id="1357540790">
      <w:bodyDiv w:val="1"/>
      <w:marLeft w:val="0"/>
      <w:marRight w:val="0"/>
      <w:marTop w:val="0"/>
      <w:marBottom w:val="0"/>
      <w:divBdr>
        <w:top w:val="none" w:sz="0" w:space="0" w:color="auto"/>
        <w:left w:val="none" w:sz="0" w:space="0" w:color="auto"/>
        <w:bottom w:val="none" w:sz="0" w:space="0" w:color="auto"/>
        <w:right w:val="none" w:sz="0" w:space="0" w:color="auto"/>
      </w:divBdr>
    </w:div>
    <w:div w:id="1620650858">
      <w:bodyDiv w:val="1"/>
      <w:marLeft w:val="0"/>
      <w:marRight w:val="0"/>
      <w:marTop w:val="0"/>
      <w:marBottom w:val="0"/>
      <w:divBdr>
        <w:top w:val="none" w:sz="0" w:space="0" w:color="auto"/>
        <w:left w:val="none" w:sz="0" w:space="0" w:color="auto"/>
        <w:bottom w:val="none" w:sz="0" w:space="0" w:color="auto"/>
        <w:right w:val="none" w:sz="0" w:space="0" w:color="auto"/>
      </w:divBdr>
    </w:div>
    <w:div w:id="1771662460">
      <w:bodyDiv w:val="1"/>
      <w:marLeft w:val="0"/>
      <w:marRight w:val="0"/>
      <w:marTop w:val="0"/>
      <w:marBottom w:val="0"/>
      <w:divBdr>
        <w:top w:val="none" w:sz="0" w:space="0" w:color="auto"/>
        <w:left w:val="none" w:sz="0" w:space="0" w:color="auto"/>
        <w:bottom w:val="none" w:sz="0" w:space="0" w:color="auto"/>
        <w:right w:val="none" w:sz="0" w:space="0" w:color="auto"/>
      </w:divBdr>
    </w:div>
    <w:div w:id="1982886079">
      <w:bodyDiv w:val="1"/>
      <w:marLeft w:val="0"/>
      <w:marRight w:val="0"/>
      <w:marTop w:val="0"/>
      <w:marBottom w:val="0"/>
      <w:divBdr>
        <w:top w:val="none" w:sz="0" w:space="0" w:color="auto"/>
        <w:left w:val="none" w:sz="0" w:space="0" w:color="auto"/>
        <w:bottom w:val="none" w:sz="0" w:space="0" w:color="auto"/>
        <w:right w:val="none" w:sz="0" w:space="0" w:color="auto"/>
      </w:divBdr>
    </w:div>
    <w:div w:id="2047020302">
      <w:bodyDiv w:val="1"/>
      <w:marLeft w:val="0"/>
      <w:marRight w:val="0"/>
      <w:marTop w:val="0"/>
      <w:marBottom w:val="0"/>
      <w:divBdr>
        <w:top w:val="none" w:sz="0" w:space="0" w:color="auto"/>
        <w:left w:val="none" w:sz="0" w:space="0" w:color="auto"/>
        <w:bottom w:val="none" w:sz="0" w:space="0" w:color="auto"/>
        <w:right w:val="none" w:sz="0" w:space="0" w:color="auto"/>
      </w:divBdr>
    </w:div>
    <w:div w:id="20952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p2location.com/free/email-tra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abhivichare9@outlook.com</dc:creator>
  <cp:keywords/>
  <dc:description/>
  <cp:lastModifiedBy>TARUN TANMAY - 70471018055</cp:lastModifiedBy>
  <cp:revision>2</cp:revision>
  <dcterms:created xsi:type="dcterms:W3CDTF">2020-09-17T14:27:00Z</dcterms:created>
  <dcterms:modified xsi:type="dcterms:W3CDTF">2020-09-17T14:27:00Z</dcterms:modified>
</cp:coreProperties>
</file>