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C1F4B" w:rsidRDefault="008C1F4B" w:rsidP="008C1F4B">
      <w:pPr>
        <w:spacing w:after="0" w:line="240" w:lineRule="auto"/>
        <w:jc w:val="center"/>
        <w:rPr>
          <w:rFonts w:ascii="Book Antiqua" w:eastAsia="Book Antiqua" w:hAnsi="Book Antiqua" w:cs="Book Antiqua"/>
          <w:color w:val="000000"/>
          <w:sz w:val="32"/>
        </w:rPr>
      </w:pPr>
      <w:r>
        <w:rPr>
          <w:rFonts w:ascii="Book Antiqua" w:eastAsia="Book Antiqua" w:hAnsi="Book Antiqua" w:cs="Book Antiqua"/>
          <w:color w:val="000000"/>
          <w:sz w:val="32"/>
        </w:rPr>
        <w:t>LAB Manual</w:t>
      </w:r>
    </w:p>
    <w:p w:rsidR="008C1F4B" w:rsidRDefault="008C1F4B" w:rsidP="008C1F4B">
      <w:pPr>
        <w:spacing w:after="0" w:line="240" w:lineRule="auto"/>
        <w:jc w:val="center"/>
        <w:rPr>
          <w:rFonts w:ascii="Book Antiqua" w:eastAsia="Book Antiqua" w:hAnsi="Book Antiqua" w:cs="Book Antiqua"/>
          <w:color w:val="000000"/>
          <w:sz w:val="32"/>
        </w:rPr>
      </w:pPr>
      <w:r>
        <w:rPr>
          <w:rFonts w:ascii="Book Antiqua" w:eastAsia="Book Antiqua" w:hAnsi="Book Antiqua" w:cs="Book Antiqua"/>
          <w:color w:val="000000"/>
          <w:sz w:val="32"/>
        </w:rPr>
        <w:t>PART A</w:t>
      </w:r>
    </w:p>
    <w:p w:rsidR="008C1F4B" w:rsidRDefault="008C1F4B" w:rsidP="008C1F4B">
      <w:pPr>
        <w:spacing w:after="0" w:line="240" w:lineRule="auto"/>
        <w:jc w:val="center"/>
        <w:rPr>
          <w:rFonts w:ascii="Book Antiqua" w:eastAsia="Book Antiqua" w:hAnsi="Book Antiqua" w:cs="Book Antiqua"/>
          <w:color w:val="000000"/>
          <w:sz w:val="23"/>
        </w:rPr>
      </w:pPr>
      <w:r>
        <w:rPr>
          <w:rFonts w:ascii="Book Antiqua" w:eastAsia="Book Antiqua" w:hAnsi="Book Antiqua" w:cs="Book Antiqua"/>
          <w:color w:val="000000"/>
          <w:sz w:val="23"/>
        </w:rPr>
        <w:t>(PART A : TO BE REFFERED BY STUDENTS)</w:t>
      </w:r>
    </w:p>
    <w:p w:rsidR="008C1F4B" w:rsidRDefault="008C1F4B" w:rsidP="008C1F4B">
      <w:pPr>
        <w:spacing w:after="0" w:line="240" w:lineRule="auto"/>
        <w:rPr>
          <w:rFonts w:ascii="Book Antiqua" w:eastAsia="Book Antiqua" w:hAnsi="Book Antiqua" w:cs="Book Antiqua"/>
          <w:b/>
          <w:color w:val="000000"/>
          <w:sz w:val="32"/>
        </w:rPr>
      </w:pPr>
    </w:p>
    <w:p w:rsidR="008C1F4B" w:rsidRDefault="008C1F4B" w:rsidP="008C1F4B">
      <w:pPr>
        <w:spacing w:after="0" w:line="240" w:lineRule="auto"/>
        <w:rPr>
          <w:rFonts w:ascii="Book Antiqua" w:eastAsia="Book Antiqua" w:hAnsi="Book Antiqua" w:cs="Book Antiqua"/>
          <w:b/>
          <w:color w:val="000000"/>
          <w:sz w:val="32"/>
        </w:rPr>
      </w:pPr>
    </w:p>
    <w:p w:rsidR="008C1F4B" w:rsidRDefault="008C1F4B" w:rsidP="008C1F4B">
      <w:pPr>
        <w:spacing w:after="0" w:line="240" w:lineRule="auto"/>
        <w:rPr>
          <w:rFonts w:ascii="Book Antiqua" w:eastAsia="Book Antiqua" w:hAnsi="Book Antiqua" w:cs="Book Antiqua"/>
          <w:color w:val="000000"/>
          <w:sz w:val="32"/>
        </w:rPr>
      </w:pPr>
      <w:r>
        <w:rPr>
          <w:rFonts w:ascii="Book Antiqua" w:eastAsia="Book Antiqua" w:hAnsi="Book Antiqua" w:cs="Book Antiqua"/>
          <w:b/>
          <w:color w:val="000000"/>
          <w:sz w:val="32"/>
        </w:rPr>
        <w:t xml:space="preserve">Experiment No.02 </w:t>
      </w:r>
    </w:p>
    <w:p w:rsidR="008C1F4B" w:rsidRDefault="008C1F4B" w:rsidP="008C1F4B">
      <w:pPr>
        <w:spacing w:after="0" w:line="240" w:lineRule="auto"/>
        <w:rPr>
          <w:rFonts w:ascii="Book Antiqua" w:eastAsia="Book Antiqua" w:hAnsi="Book Antiqua" w:cs="Book Antiqua"/>
          <w:b/>
          <w:color w:val="000000"/>
          <w:sz w:val="28"/>
        </w:rPr>
      </w:pPr>
    </w:p>
    <w:p w:rsidR="008C1F4B" w:rsidRDefault="008C1F4B" w:rsidP="008C1F4B">
      <w:pPr>
        <w:spacing w:after="0" w:line="240" w:lineRule="auto"/>
        <w:rPr>
          <w:rFonts w:ascii="Book Antiqua" w:eastAsia="Book Antiqua" w:hAnsi="Book Antiqua" w:cs="Book Antiqua"/>
          <w:color w:val="000000"/>
          <w:sz w:val="28"/>
        </w:rPr>
      </w:pPr>
      <w:r>
        <w:rPr>
          <w:rFonts w:ascii="Book Antiqua" w:eastAsia="Book Antiqua" w:hAnsi="Book Antiqua" w:cs="Book Antiqua"/>
          <w:b/>
          <w:color w:val="000000"/>
          <w:sz w:val="28"/>
        </w:rPr>
        <w:t xml:space="preserve">A.1 Aim: </w:t>
      </w:r>
    </w:p>
    <w:p w:rsidR="008C1F4B" w:rsidRDefault="008C1F4B" w:rsidP="008C1F4B">
      <w:pPr>
        <w:spacing w:after="0" w:line="276" w:lineRule="auto"/>
        <w:ind w:left="720"/>
        <w:jc w:val="both"/>
        <w:rPr>
          <w:rFonts w:ascii="Times New Roman" w:eastAsia="Times New Roman" w:hAnsi="Times New Roman" w:cs="Times New Roman"/>
          <w:sz w:val="24"/>
        </w:rPr>
      </w:pPr>
      <w:r>
        <w:rPr>
          <w:rFonts w:ascii="Times New Roman" w:eastAsia="Times New Roman" w:hAnsi="Times New Roman" w:cs="Times New Roman"/>
          <w:sz w:val="24"/>
        </w:rPr>
        <w:t>To study and use of open source tool NMAP.</w:t>
      </w:r>
    </w:p>
    <w:p w:rsidR="008C1F4B" w:rsidRDefault="008C1F4B" w:rsidP="008C1F4B">
      <w:pPr>
        <w:spacing w:after="0" w:line="240" w:lineRule="auto"/>
        <w:rPr>
          <w:rFonts w:ascii="Calibri" w:eastAsia="Calibri" w:hAnsi="Calibri" w:cs="Calibri"/>
          <w:b/>
          <w:color w:val="000000"/>
          <w:sz w:val="28"/>
        </w:rPr>
      </w:pPr>
    </w:p>
    <w:p w:rsidR="008C1F4B" w:rsidRDefault="008C1F4B" w:rsidP="008C1F4B">
      <w:pPr>
        <w:spacing w:after="0" w:line="240" w:lineRule="auto"/>
        <w:rPr>
          <w:rFonts w:ascii="Calibri" w:eastAsia="Calibri" w:hAnsi="Calibri" w:cs="Calibri"/>
          <w:color w:val="000000"/>
          <w:sz w:val="28"/>
        </w:rPr>
      </w:pPr>
      <w:r>
        <w:rPr>
          <w:rFonts w:ascii="Calibri" w:eastAsia="Calibri" w:hAnsi="Calibri" w:cs="Calibri"/>
          <w:b/>
          <w:color w:val="000000"/>
          <w:sz w:val="28"/>
        </w:rPr>
        <w:t xml:space="preserve">A.2 Prerequisite: </w:t>
      </w:r>
    </w:p>
    <w:p w:rsidR="008C1F4B" w:rsidRDefault="008C1F4B" w:rsidP="008C1F4B">
      <w:pPr>
        <w:spacing w:after="0" w:line="240" w:lineRule="auto"/>
        <w:rPr>
          <w:rFonts w:ascii="Calibri" w:eastAsia="Calibri" w:hAnsi="Calibri" w:cs="Calibri"/>
          <w:sz w:val="24"/>
        </w:rPr>
      </w:pPr>
      <w:r>
        <w:rPr>
          <w:rFonts w:ascii="Calibri" w:eastAsia="Calibri" w:hAnsi="Calibri" w:cs="Calibri"/>
          <w:sz w:val="24"/>
        </w:rPr>
        <w:t>Fundamentals of Security concepts</w:t>
      </w:r>
    </w:p>
    <w:p w:rsidR="008C1F4B" w:rsidRDefault="008C1F4B" w:rsidP="008C1F4B">
      <w:pPr>
        <w:spacing w:after="0" w:line="240" w:lineRule="auto"/>
        <w:rPr>
          <w:rFonts w:ascii="Calibri" w:eastAsia="Calibri" w:hAnsi="Calibri" w:cs="Calibri"/>
          <w:b/>
          <w:color w:val="000000"/>
          <w:sz w:val="28"/>
        </w:rPr>
      </w:pPr>
    </w:p>
    <w:p w:rsidR="008C1F4B" w:rsidRDefault="008C1F4B" w:rsidP="008C1F4B">
      <w:pPr>
        <w:spacing w:after="0" w:line="240" w:lineRule="auto"/>
        <w:rPr>
          <w:rFonts w:ascii="Calibri" w:eastAsia="Calibri" w:hAnsi="Calibri" w:cs="Calibri"/>
          <w:color w:val="000000"/>
          <w:sz w:val="28"/>
        </w:rPr>
      </w:pPr>
      <w:r>
        <w:rPr>
          <w:rFonts w:ascii="Calibri" w:eastAsia="Calibri" w:hAnsi="Calibri" w:cs="Calibri"/>
          <w:b/>
          <w:color w:val="000000"/>
          <w:sz w:val="28"/>
        </w:rPr>
        <w:t xml:space="preserve">A.3 Outcome: </w:t>
      </w:r>
    </w:p>
    <w:p w:rsidR="008C1F4B" w:rsidRDefault="008C1F4B" w:rsidP="008C1F4B">
      <w:pPr>
        <w:spacing w:after="0" w:line="240" w:lineRule="auto"/>
        <w:rPr>
          <w:rFonts w:ascii="Calibri" w:eastAsia="Calibri" w:hAnsi="Calibri" w:cs="Calibri"/>
          <w:sz w:val="20"/>
        </w:rPr>
      </w:pPr>
      <w:r>
        <w:rPr>
          <w:rFonts w:ascii="Calibri" w:eastAsia="Calibri" w:hAnsi="Calibri" w:cs="Calibri"/>
          <w:b/>
          <w:color w:val="000000"/>
          <w:sz w:val="23"/>
        </w:rPr>
        <w:t>After successful completion of this experiment students will be able to</w:t>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r>
      <w:r>
        <w:rPr>
          <w:rFonts w:ascii="Calibri" w:eastAsia="Calibri" w:hAnsi="Calibri" w:cs="Calibri"/>
          <w:sz w:val="20"/>
        </w:rPr>
        <w:tab/>
        <w:t xml:space="preserve">1. Install </w:t>
      </w:r>
      <w:r w:rsidRPr="008C1F4B">
        <w:rPr>
          <w:rFonts w:ascii="Calibri" w:eastAsia="Calibri" w:hAnsi="Calibri" w:cs="Calibri"/>
          <w:sz w:val="20"/>
        </w:rPr>
        <w:t>open source tool NMAP</w:t>
      </w:r>
    </w:p>
    <w:p w:rsidR="008C1F4B" w:rsidRDefault="008C1F4B" w:rsidP="008C1F4B">
      <w:pPr>
        <w:spacing w:after="0" w:line="240" w:lineRule="auto"/>
        <w:rPr>
          <w:rFonts w:ascii="Calibri" w:eastAsia="Calibri" w:hAnsi="Calibri" w:cs="Calibri"/>
          <w:sz w:val="20"/>
        </w:rPr>
      </w:pPr>
      <w:r>
        <w:rPr>
          <w:rFonts w:ascii="Calibri" w:eastAsia="Calibri" w:hAnsi="Calibri" w:cs="Calibri"/>
          <w:sz w:val="20"/>
        </w:rPr>
        <w:tab/>
        <w:t xml:space="preserve">2. Apply features of NMAP tool in security domain. </w:t>
      </w:r>
    </w:p>
    <w:p w:rsidR="008C1F4B" w:rsidRDefault="008C1F4B" w:rsidP="008C1F4B">
      <w:pPr>
        <w:spacing w:after="0" w:line="240" w:lineRule="auto"/>
        <w:rPr>
          <w:rFonts w:ascii="Calibri" w:eastAsia="Calibri" w:hAnsi="Calibri" w:cs="Calibri"/>
          <w:b/>
          <w:sz w:val="28"/>
        </w:rPr>
      </w:pPr>
    </w:p>
    <w:p w:rsidR="008C1F4B" w:rsidRDefault="008C1F4B" w:rsidP="008C1F4B">
      <w:pPr>
        <w:spacing w:after="0" w:line="240" w:lineRule="auto"/>
        <w:rPr>
          <w:rFonts w:ascii="Calibri" w:eastAsia="Calibri" w:hAnsi="Calibri" w:cs="Calibri"/>
          <w:sz w:val="20"/>
        </w:rPr>
      </w:pPr>
      <w:r>
        <w:rPr>
          <w:rFonts w:ascii="Calibri" w:eastAsia="Calibri" w:hAnsi="Calibri" w:cs="Calibri"/>
          <w:b/>
          <w:sz w:val="28"/>
        </w:rPr>
        <w:t>A.4 Theory:</w:t>
      </w:r>
      <w:r>
        <w:rPr>
          <w:rFonts w:ascii="Calibri" w:eastAsia="Calibri" w:hAnsi="Calibri" w:cs="Calibri"/>
          <w:sz w:val="20"/>
        </w:rPr>
        <w:t xml:space="preserve">       </w:t>
      </w:r>
    </w:p>
    <w:p w:rsidR="008C1F4B" w:rsidRDefault="008C1F4B" w:rsidP="008C1F4B">
      <w:pPr>
        <w:spacing w:after="0" w:line="240" w:lineRule="auto"/>
        <w:rPr>
          <w:rFonts w:ascii="Calibri" w:eastAsia="Calibri" w:hAnsi="Calibri" w:cs="Calibri"/>
          <w:sz w:val="20"/>
        </w:rPr>
      </w:pPr>
    </w:p>
    <w:p w:rsidR="008C1F4B" w:rsidRPr="00340273" w:rsidRDefault="008C1F4B" w:rsidP="008C1F4B">
      <w:pPr>
        <w:spacing w:after="0" w:line="240" w:lineRule="auto"/>
        <w:jc w:val="both"/>
        <w:rPr>
          <w:rFonts w:ascii="Times New Roman" w:eastAsia="Calibri" w:hAnsi="Times New Roman" w:cs="Times New Roman"/>
          <w:sz w:val="24"/>
          <w:szCs w:val="24"/>
        </w:rPr>
      </w:pPr>
      <w:r w:rsidRPr="00340273">
        <w:rPr>
          <w:rFonts w:ascii="Times New Roman" w:eastAsia="Calibri" w:hAnsi="Times New Roman" w:cs="Times New Roman"/>
          <w:sz w:val="24"/>
          <w:szCs w:val="24"/>
        </w:rPr>
        <w:t xml:space="preserve">Nmap (Network Mapper) is a free and open-source network scanner created by Gordon Lyon (also known by his pseudonym Fyodor </w:t>
      </w:r>
      <w:proofErr w:type="spellStart"/>
      <w:r w:rsidRPr="00340273">
        <w:rPr>
          <w:rFonts w:ascii="Times New Roman" w:eastAsia="Calibri" w:hAnsi="Times New Roman" w:cs="Times New Roman"/>
          <w:sz w:val="24"/>
          <w:szCs w:val="24"/>
        </w:rPr>
        <w:t>Vaskovich</w:t>
      </w:r>
      <w:proofErr w:type="spellEnd"/>
      <w:r w:rsidRPr="00340273">
        <w:rPr>
          <w:rFonts w:ascii="Times New Roman" w:eastAsia="Calibri" w:hAnsi="Times New Roman" w:cs="Times New Roman"/>
          <w:sz w:val="24"/>
          <w:szCs w:val="24"/>
        </w:rPr>
        <w:t xml:space="preserve">). Nmap is used to discover hosts and services on a computer network by sending packets and </w:t>
      </w:r>
      <w:r w:rsidR="009D0B09" w:rsidRPr="00340273">
        <w:rPr>
          <w:rFonts w:ascii="Times New Roman" w:eastAsia="Calibri" w:hAnsi="Times New Roman" w:cs="Times New Roman"/>
          <w:sz w:val="24"/>
          <w:szCs w:val="24"/>
        </w:rPr>
        <w:t>analysing</w:t>
      </w:r>
      <w:r w:rsidRPr="00340273">
        <w:rPr>
          <w:rFonts w:ascii="Times New Roman" w:eastAsia="Calibri" w:hAnsi="Times New Roman" w:cs="Times New Roman"/>
          <w:sz w:val="24"/>
          <w:szCs w:val="24"/>
        </w:rPr>
        <w:t xml:space="preserve"> the responses.</w:t>
      </w:r>
    </w:p>
    <w:p w:rsidR="008C1F4B" w:rsidRPr="00340273" w:rsidRDefault="008C1F4B" w:rsidP="008C1F4B">
      <w:pPr>
        <w:spacing w:after="0" w:line="240" w:lineRule="auto"/>
        <w:jc w:val="both"/>
        <w:rPr>
          <w:rFonts w:ascii="Times New Roman" w:eastAsia="Calibri" w:hAnsi="Times New Roman" w:cs="Times New Roman"/>
          <w:sz w:val="24"/>
          <w:szCs w:val="24"/>
        </w:rPr>
      </w:pPr>
    </w:p>
    <w:p w:rsidR="008C1F4B" w:rsidRPr="00340273" w:rsidRDefault="008C1F4B" w:rsidP="008C1F4B">
      <w:pPr>
        <w:spacing w:after="0" w:line="240" w:lineRule="auto"/>
        <w:jc w:val="both"/>
        <w:rPr>
          <w:rFonts w:ascii="Times New Roman" w:eastAsia="Calibri" w:hAnsi="Times New Roman" w:cs="Times New Roman"/>
          <w:sz w:val="24"/>
          <w:szCs w:val="24"/>
        </w:rPr>
      </w:pPr>
      <w:r w:rsidRPr="00340273">
        <w:rPr>
          <w:rFonts w:ascii="Times New Roman" w:eastAsia="Calibri" w:hAnsi="Times New Roman" w:cs="Times New Roman"/>
          <w:sz w:val="24"/>
          <w:szCs w:val="24"/>
        </w:rPr>
        <w:t>Nmap provides a number of features for probing computer networks, including host discovery and service and operating system detection. These features are extensible by scripts that provide more advanced service detection, vulnerability detection, and other features. Nmap can adapt to network conditions including latency and congestion during a scan.</w:t>
      </w:r>
    </w:p>
    <w:p w:rsidR="008C1F4B" w:rsidRPr="00340273" w:rsidRDefault="008C1F4B" w:rsidP="008C1F4B">
      <w:pPr>
        <w:spacing w:after="0" w:line="240" w:lineRule="auto"/>
        <w:jc w:val="both"/>
        <w:rPr>
          <w:rFonts w:ascii="Times New Roman" w:eastAsia="Calibri" w:hAnsi="Times New Roman" w:cs="Times New Roman"/>
          <w:sz w:val="24"/>
          <w:szCs w:val="24"/>
        </w:rPr>
      </w:pPr>
    </w:p>
    <w:p w:rsidR="008C1F4B" w:rsidRPr="00340273" w:rsidRDefault="008C1F4B" w:rsidP="008C1F4B">
      <w:pPr>
        <w:spacing w:after="0" w:line="240" w:lineRule="auto"/>
        <w:jc w:val="both"/>
        <w:rPr>
          <w:rFonts w:ascii="Times New Roman" w:eastAsia="Calibri" w:hAnsi="Times New Roman" w:cs="Times New Roman"/>
          <w:sz w:val="24"/>
          <w:szCs w:val="24"/>
        </w:rPr>
      </w:pPr>
      <w:r w:rsidRPr="00340273">
        <w:rPr>
          <w:rFonts w:ascii="Times New Roman" w:eastAsia="Calibri" w:hAnsi="Times New Roman" w:cs="Times New Roman"/>
          <w:sz w:val="24"/>
          <w:szCs w:val="24"/>
        </w:rPr>
        <w:t>Nmap started as a Linux utility and was ported to other systems including Windows, macOS, and BSD. It is most popular on Linux, followed by Windows</w:t>
      </w:r>
    </w:p>
    <w:p w:rsidR="008C1F4B" w:rsidRPr="00340273" w:rsidRDefault="008C1F4B" w:rsidP="008C1F4B">
      <w:pPr>
        <w:spacing w:after="0" w:line="240" w:lineRule="auto"/>
        <w:rPr>
          <w:rFonts w:ascii="Times New Roman" w:eastAsia="Calibri" w:hAnsi="Times New Roman" w:cs="Times New Roman"/>
          <w:sz w:val="24"/>
          <w:szCs w:val="24"/>
        </w:rPr>
      </w:pPr>
    </w:p>
    <w:p w:rsidR="008C1F4B" w:rsidRPr="00340273" w:rsidRDefault="008C1F4B" w:rsidP="008C1F4B">
      <w:pPr>
        <w:spacing w:after="0" w:line="240" w:lineRule="auto"/>
        <w:rPr>
          <w:rFonts w:ascii="Times New Roman" w:eastAsia="Calibri" w:hAnsi="Times New Roman" w:cs="Times New Roman"/>
          <w:sz w:val="24"/>
          <w:szCs w:val="24"/>
        </w:rPr>
      </w:pPr>
    </w:p>
    <w:p w:rsidR="008C1F4B" w:rsidRPr="00340273" w:rsidRDefault="008C1F4B" w:rsidP="008C1F4B">
      <w:pPr>
        <w:spacing w:after="0" w:line="240" w:lineRule="auto"/>
        <w:rPr>
          <w:rFonts w:ascii="Times New Roman" w:eastAsia="Calibri" w:hAnsi="Times New Roman" w:cs="Times New Roman"/>
          <w:sz w:val="24"/>
          <w:szCs w:val="24"/>
        </w:rPr>
      </w:pPr>
    </w:p>
    <w:p w:rsidR="00340273" w:rsidRPr="00340273" w:rsidRDefault="00340273" w:rsidP="00340273">
      <w:pPr>
        <w:spacing w:after="0" w:line="240" w:lineRule="auto"/>
        <w:rPr>
          <w:rFonts w:ascii="Times New Roman" w:eastAsia="Calibri" w:hAnsi="Times New Roman" w:cs="Times New Roman"/>
          <w:sz w:val="24"/>
          <w:szCs w:val="24"/>
        </w:rPr>
      </w:pPr>
      <w:r w:rsidRPr="00340273">
        <w:rPr>
          <w:rFonts w:ascii="Times New Roman" w:eastAsia="Calibri" w:hAnsi="Times New Roman" w:cs="Times New Roman"/>
          <w:sz w:val="24"/>
          <w:szCs w:val="24"/>
        </w:rPr>
        <w:t>Nmap features include:</w:t>
      </w:r>
    </w:p>
    <w:p w:rsidR="00340273" w:rsidRPr="00340273" w:rsidRDefault="00340273" w:rsidP="00340273">
      <w:pPr>
        <w:spacing w:after="0" w:line="240" w:lineRule="auto"/>
        <w:rPr>
          <w:rFonts w:ascii="Times New Roman" w:eastAsia="Calibri" w:hAnsi="Times New Roman" w:cs="Times New Roman"/>
          <w:sz w:val="24"/>
          <w:szCs w:val="24"/>
        </w:rPr>
      </w:pPr>
    </w:p>
    <w:p w:rsidR="00340273" w:rsidRPr="00340273" w:rsidRDefault="00340273" w:rsidP="00340273">
      <w:pPr>
        <w:pStyle w:val="ListParagraph"/>
        <w:numPr>
          <w:ilvl w:val="0"/>
          <w:numId w:val="5"/>
        </w:numPr>
        <w:spacing w:after="0" w:line="240" w:lineRule="auto"/>
        <w:rPr>
          <w:rFonts w:ascii="Times New Roman" w:eastAsia="Calibri" w:hAnsi="Times New Roman" w:cs="Times New Roman"/>
          <w:sz w:val="24"/>
          <w:szCs w:val="24"/>
        </w:rPr>
      </w:pPr>
      <w:r w:rsidRPr="00340273">
        <w:rPr>
          <w:rFonts w:ascii="Times New Roman" w:eastAsia="Calibri" w:hAnsi="Times New Roman" w:cs="Times New Roman"/>
          <w:sz w:val="24"/>
          <w:szCs w:val="24"/>
        </w:rPr>
        <w:t>Host discovery – Identifying hosts on a network. For example, listing the hosts that respond to TCP and/or ICMP requests or have a particular port open.</w:t>
      </w:r>
    </w:p>
    <w:p w:rsidR="00340273" w:rsidRPr="00340273" w:rsidRDefault="00340273" w:rsidP="00340273">
      <w:pPr>
        <w:pStyle w:val="ListParagraph"/>
        <w:numPr>
          <w:ilvl w:val="0"/>
          <w:numId w:val="5"/>
        </w:numPr>
        <w:spacing w:after="0" w:line="240" w:lineRule="auto"/>
        <w:rPr>
          <w:rFonts w:ascii="Times New Roman" w:eastAsia="Calibri" w:hAnsi="Times New Roman" w:cs="Times New Roman"/>
          <w:sz w:val="24"/>
          <w:szCs w:val="24"/>
        </w:rPr>
      </w:pPr>
      <w:r w:rsidRPr="00340273">
        <w:rPr>
          <w:rFonts w:ascii="Times New Roman" w:eastAsia="Calibri" w:hAnsi="Times New Roman" w:cs="Times New Roman"/>
          <w:sz w:val="24"/>
          <w:szCs w:val="24"/>
        </w:rPr>
        <w:t>Port scanning  – Enumerating the open ports on target hosts.</w:t>
      </w:r>
    </w:p>
    <w:p w:rsidR="00340273" w:rsidRPr="00340273" w:rsidRDefault="00340273" w:rsidP="00340273">
      <w:pPr>
        <w:pStyle w:val="ListParagraph"/>
        <w:numPr>
          <w:ilvl w:val="0"/>
          <w:numId w:val="5"/>
        </w:numPr>
        <w:spacing w:after="0" w:line="240" w:lineRule="auto"/>
        <w:rPr>
          <w:rFonts w:ascii="Times New Roman" w:eastAsia="Calibri" w:hAnsi="Times New Roman" w:cs="Times New Roman"/>
          <w:sz w:val="24"/>
          <w:szCs w:val="24"/>
        </w:rPr>
      </w:pPr>
      <w:r w:rsidRPr="00340273">
        <w:rPr>
          <w:rFonts w:ascii="Times New Roman" w:eastAsia="Calibri" w:hAnsi="Times New Roman" w:cs="Times New Roman"/>
          <w:sz w:val="24"/>
          <w:szCs w:val="24"/>
        </w:rPr>
        <w:t>Version detection – Interrogating network services on remote devices to determine application name and version number.</w:t>
      </w:r>
    </w:p>
    <w:p w:rsidR="00340273" w:rsidRPr="00340273" w:rsidRDefault="00340273" w:rsidP="00340273">
      <w:pPr>
        <w:pStyle w:val="ListParagraph"/>
        <w:numPr>
          <w:ilvl w:val="0"/>
          <w:numId w:val="5"/>
        </w:numPr>
        <w:spacing w:after="0" w:line="240" w:lineRule="auto"/>
        <w:rPr>
          <w:rFonts w:ascii="Times New Roman" w:eastAsia="Calibri" w:hAnsi="Times New Roman" w:cs="Times New Roman"/>
          <w:sz w:val="24"/>
          <w:szCs w:val="24"/>
        </w:rPr>
      </w:pPr>
      <w:r w:rsidRPr="00340273">
        <w:rPr>
          <w:rFonts w:ascii="Times New Roman" w:eastAsia="Calibri" w:hAnsi="Times New Roman" w:cs="Times New Roman"/>
          <w:sz w:val="24"/>
          <w:szCs w:val="24"/>
        </w:rPr>
        <w:t>OS detection – Determining the operating system and hardware characteristics of network devices.</w:t>
      </w:r>
    </w:p>
    <w:p w:rsidR="00340273" w:rsidRPr="00340273" w:rsidRDefault="00340273" w:rsidP="00340273">
      <w:pPr>
        <w:pStyle w:val="ListParagraph"/>
        <w:numPr>
          <w:ilvl w:val="0"/>
          <w:numId w:val="5"/>
        </w:numPr>
        <w:spacing w:after="0" w:line="240" w:lineRule="auto"/>
        <w:rPr>
          <w:rFonts w:ascii="Times New Roman" w:eastAsia="Calibri" w:hAnsi="Times New Roman" w:cs="Times New Roman"/>
          <w:sz w:val="24"/>
          <w:szCs w:val="24"/>
        </w:rPr>
      </w:pPr>
      <w:r w:rsidRPr="00340273">
        <w:rPr>
          <w:rFonts w:ascii="Times New Roman" w:eastAsia="Calibri" w:hAnsi="Times New Roman" w:cs="Times New Roman"/>
          <w:sz w:val="24"/>
          <w:szCs w:val="24"/>
        </w:rPr>
        <w:t>Scriptable interaction with the target – using Nmap Scripting Engine (NSE) and Lua programming language.</w:t>
      </w:r>
    </w:p>
    <w:p w:rsidR="00340273" w:rsidRPr="00340273" w:rsidRDefault="00340273" w:rsidP="00340273">
      <w:pPr>
        <w:pStyle w:val="ListParagraph"/>
        <w:numPr>
          <w:ilvl w:val="0"/>
          <w:numId w:val="5"/>
        </w:numPr>
        <w:spacing w:after="0" w:line="240" w:lineRule="auto"/>
        <w:rPr>
          <w:rFonts w:ascii="Times New Roman" w:eastAsia="Calibri" w:hAnsi="Times New Roman" w:cs="Times New Roman"/>
          <w:sz w:val="24"/>
          <w:szCs w:val="24"/>
        </w:rPr>
      </w:pPr>
      <w:r w:rsidRPr="00340273">
        <w:rPr>
          <w:rFonts w:ascii="Times New Roman" w:eastAsia="Calibri" w:hAnsi="Times New Roman" w:cs="Times New Roman"/>
          <w:sz w:val="24"/>
          <w:szCs w:val="24"/>
        </w:rPr>
        <w:t>Nmap can provide further information on targets, including reverse DNS names, device types, and MAC addresses.</w:t>
      </w:r>
    </w:p>
    <w:p w:rsidR="00340273" w:rsidRPr="00340273" w:rsidRDefault="00340273" w:rsidP="00340273">
      <w:pPr>
        <w:spacing w:after="0" w:line="240" w:lineRule="auto"/>
        <w:rPr>
          <w:rFonts w:ascii="Times New Roman" w:eastAsia="Calibri" w:hAnsi="Times New Roman" w:cs="Times New Roman"/>
          <w:sz w:val="24"/>
          <w:szCs w:val="24"/>
        </w:rPr>
      </w:pPr>
    </w:p>
    <w:p w:rsidR="00340273" w:rsidRPr="00340273" w:rsidRDefault="00340273" w:rsidP="00340273">
      <w:pPr>
        <w:spacing w:after="0" w:line="240" w:lineRule="auto"/>
        <w:rPr>
          <w:rFonts w:ascii="Times New Roman" w:eastAsia="Calibri" w:hAnsi="Times New Roman" w:cs="Times New Roman"/>
          <w:sz w:val="24"/>
          <w:szCs w:val="24"/>
        </w:rPr>
      </w:pPr>
      <w:r w:rsidRPr="00340273">
        <w:rPr>
          <w:rFonts w:ascii="Times New Roman" w:eastAsia="Calibri" w:hAnsi="Times New Roman" w:cs="Times New Roman"/>
          <w:sz w:val="24"/>
          <w:szCs w:val="24"/>
        </w:rPr>
        <w:t>Typical uses of Nmap:</w:t>
      </w:r>
    </w:p>
    <w:p w:rsidR="00340273" w:rsidRPr="00340273" w:rsidRDefault="00340273" w:rsidP="00340273">
      <w:pPr>
        <w:spacing w:after="0" w:line="240" w:lineRule="auto"/>
        <w:rPr>
          <w:rFonts w:ascii="Times New Roman" w:eastAsia="Calibri" w:hAnsi="Times New Roman" w:cs="Times New Roman"/>
          <w:sz w:val="24"/>
          <w:szCs w:val="24"/>
        </w:rPr>
      </w:pPr>
    </w:p>
    <w:p w:rsidR="00340273" w:rsidRPr="00340273" w:rsidRDefault="00340273" w:rsidP="00340273">
      <w:pPr>
        <w:pStyle w:val="ListParagraph"/>
        <w:numPr>
          <w:ilvl w:val="0"/>
          <w:numId w:val="4"/>
        </w:numPr>
        <w:spacing w:after="0" w:line="240" w:lineRule="auto"/>
        <w:rPr>
          <w:rFonts w:ascii="Times New Roman" w:eastAsia="Calibri" w:hAnsi="Times New Roman" w:cs="Times New Roman"/>
          <w:sz w:val="24"/>
          <w:szCs w:val="24"/>
        </w:rPr>
      </w:pPr>
      <w:r w:rsidRPr="00340273">
        <w:rPr>
          <w:rFonts w:ascii="Times New Roman" w:eastAsia="Calibri" w:hAnsi="Times New Roman" w:cs="Times New Roman"/>
          <w:sz w:val="24"/>
          <w:szCs w:val="24"/>
        </w:rPr>
        <w:t>Auditing the security of a device or firewall by identifying the network connections which can be made to, or through it.</w:t>
      </w:r>
    </w:p>
    <w:p w:rsidR="00340273" w:rsidRPr="00340273" w:rsidRDefault="00340273" w:rsidP="00340273">
      <w:pPr>
        <w:pStyle w:val="ListParagraph"/>
        <w:numPr>
          <w:ilvl w:val="0"/>
          <w:numId w:val="4"/>
        </w:numPr>
        <w:spacing w:after="0" w:line="240" w:lineRule="auto"/>
        <w:rPr>
          <w:rFonts w:ascii="Times New Roman" w:eastAsia="Calibri" w:hAnsi="Times New Roman" w:cs="Times New Roman"/>
          <w:sz w:val="24"/>
          <w:szCs w:val="24"/>
        </w:rPr>
      </w:pPr>
      <w:r w:rsidRPr="00340273">
        <w:rPr>
          <w:rFonts w:ascii="Times New Roman" w:eastAsia="Calibri" w:hAnsi="Times New Roman" w:cs="Times New Roman"/>
          <w:sz w:val="24"/>
          <w:szCs w:val="24"/>
        </w:rPr>
        <w:t>Identifying open ports on a target host in preparation for auditing.</w:t>
      </w:r>
    </w:p>
    <w:p w:rsidR="00340273" w:rsidRPr="00340273" w:rsidRDefault="00340273" w:rsidP="00340273">
      <w:pPr>
        <w:pStyle w:val="ListParagraph"/>
        <w:numPr>
          <w:ilvl w:val="0"/>
          <w:numId w:val="4"/>
        </w:numPr>
        <w:spacing w:after="0" w:line="240" w:lineRule="auto"/>
        <w:rPr>
          <w:rFonts w:ascii="Times New Roman" w:eastAsia="Calibri" w:hAnsi="Times New Roman" w:cs="Times New Roman"/>
          <w:sz w:val="24"/>
          <w:szCs w:val="24"/>
        </w:rPr>
      </w:pPr>
      <w:r w:rsidRPr="00340273">
        <w:rPr>
          <w:rFonts w:ascii="Times New Roman" w:eastAsia="Calibri" w:hAnsi="Times New Roman" w:cs="Times New Roman"/>
          <w:sz w:val="24"/>
          <w:szCs w:val="24"/>
        </w:rPr>
        <w:t>Network inventory, network mapping, maintenance and asset management.</w:t>
      </w:r>
    </w:p>
    <w:p w:rsidR="00340273" w:rsidRPr="00340273" w:rsidRDefault="00340273" w:rsidP="00340273">
      <w:pPr>
        <w:pStyle w:val="ListParagraph"/>
        <w:numPr>
          <w:ilvl w:val="0"/>
          <w:numId w:val="4"/>
        </w:numPr>
        <w:spacing w:after="0" w:line="240" w:lineRule="auto"/>
        <w:rPr>
          <w:rFonts w:ascii="Times New Roman" w:eastAsia="Calibri" w:hAnsi="Times New Roman" w:cs="Times New Roman"/>
          <w:sz w:val="24"/>
          <w:szCs w:val="24"/>
        </w:rPr>
      </w:pPr>
      <w:r w:rsidRPr="00340273">
        <w:rPr>
          <w:rFonts w:ascii="Times New Roman" w:eastAsia="Calibri" w:hAnsi="Times New Roman" w:cs="Times New Roman"/>
          <w:sz w:val="24"/>
          <w:szCs w:val="24"/>
        </w:rPr>
        <w:t>Auditing the security of a network by identifying new servers.</w:t>
      </w:r>
    </w:p>
    <w:p w:rsidR="00340273" w:rsidRPr="00340273" w:rsidRDefault="00340273" w:rsidP="00340273">
      <w:pPr>
        <w:pStyle w:val="ListParagraph"/>
        <w:numPr>
          <w:ilvl w:val="0"/>
          <w:numId w:val="4"/>
        </w:numPr>
        <w:spacing w:after="0" w:line="240" w:lineRule="auto"/>
        <w:rPr>
          <w:rFonts w:ascii="Times New Roman" w:eastAsia="Calibri" w:hAnsi="Times New Roman" w:cs="Times New Roman"/>
          <w:sz w:val="24"/>
          <w:szCs w:val="24"/>
        </w:rPr>
      </w:pPr>
      <w:r w:rsidRPr="00340273">
        <w:rPr>
          <w:rFonts w:ascii="Times New Roman" w:eastAsia="Calibri" w:hAnsi="Times New Roman" w:cs="Times New Roman"/>
          <w:sz w:val="24"/>
          <w:szCs w:val="24"/>
        </w:rPr>
        <w:t>Generating traffic to hosts on a network, response analysis and response time measurement.</w:t>
      </w:r>
    </w:p>
    <w:p w:rsidR="00340273" w:rsidRPr="00340273" w:rsidRDefault="00340273" w:rsidP="00340273">
      <w:pPr>
        <w:pStyle w:val="ListParagraph"/>
        <w:numPr>
          <w:ilvl w:val="0"/>
          <w:numId w:val="4"/>
        </w:numPr>
        <w:spacing w:after="0" w:line="240" w:lineRule="auto"/>
        <w:rPr>
          <w:rFonts w:ascii="Times New Roman" w:eastAsia="Calibri" w:hAnsi="Times New Roman" w:cs="Times New Roman"/>
          <w:sz w:val="24"/>
          <w:szCs w:val="24"/>
        </w:rPr>
      </w:pPr>
      <w:r w:rsidRPr="00340273">
        <w:rPr>
          <w:rFonts w:ascii="Times New Roman" w:eastAsia="Calibri" w:hAnsi="Times New Roman" w:cs="Times New Roman"/>
          <w:sz w:val="24"/>
          <w:szCs w:val="24"/>
        </w:rPr>
        <w:t>Finding and exploiting vulnerabilities in a network.</w:t>
      </w:r>
    </w:p>
    <w:p w:rsidR="008C1F4B" w:rsidRDefault="00340273" w:rsidP="00340273">
      <w:pPr>
        <w:pStyle w:val="ListParagraph"/>
        <w:numPr>
          <w:ilvl w:val="0"/>
          <w:numId w:val="4"/>
        </w:numPr>
        <w:spacing w:after="0" w:line="240" w:lineRule="auto"/>
        <w:rPr>
          <w:rFonts w:ascii="Times New Roman" w:eastAsia="Calibri" w:hAnsi="Times New Roman" w:cs="Times New Roman"/>
          <w:sz w:val="24"/>
          <w:szCs w:val="24"/>
        </w:rPr>
      </w:pPr>
      <w:r w:rsidRPr="00340273">
        <w:rPr>
          <w:rFonts w:ascii="Times New Roman" w:eastAsia="Calibri" w:hAnsi="Times New Roman" w:cs="Times New Roman"/>
          <w:sz w:val="24"/>
          <w:szCs w:val="24"/>
        </w:rPr>
        <w:t>DNS queries and subdomain search</w:t>
      </w:r>
    </w:p>
    <w:p w:rsidR="008B5799" w:rsidRDefault="008B5799" w:rsidP="008B5799">
      <w:pPr>
        <w:spacing w:after="0" w:line="240" w:lineRule="auto"/>
        <w:rPr>
          <w:rFonts w:ascii="Times New Roman" w:eastAsia="Calibri" w:hAnsi="Times New Roman" w:cs="Times New Roman"/>
          <w:sz w:val="24"/>
          <w:szCs w:val="24"/>
        </w:rPr>
      </w:pPr>
    </w:p>
    <w:p w:rsidR="008B5799" w:rsidRPr="00DD299C" w:rsidRDefault="008B5799" w:rsidP="008B5799">
      <w:pPr>
        <w:spacing w:after="0" w:line="360" w:lineRule="auto"/>
        <w:jc w:val="both"/>
        <w:rPr>
          <w:rFonts w:ascii="Times New Roman" w:eastAsia="Calibri" w:hAnsi="Times New Roman" w:cs="Times New Roman"/>
          <w:sz w:val="24"/>
          <w:szCs w:val="24"/>
        </w:rPr>
      </w:pPr>
      <w:proofErr w:type="spellStart"/>
      <w:r w:rsidRPr="00DD299C">
        <w:rPr>
          <w:rFonts w:ascii="Times New Roman" w:eastAsia="Calibri" w:hAnsi="Times New Roman" w:cs="Times New Roman"/>
          <w:b/>
          <w:sz w:val="24"/>
          <w:szCs w:val="24"/>
        </w:rPr>
        <w:t>Zenmap</w:t>
      </w:r>
      <w:proofErr w:type="spellEnd"/>
      <w:r w:rsidRPr="00DD299C">
        <w:rPr>
          <w:rFonts w:ascii="Times New Roman" w:eastAsia="Calibri" w:hAnsi="Times New Roman" w:cs="Times New Roman"/>
          <w:sz w:val="24"/>
          <w:szCs w:val="24"/>
        </w:rPr>
        <w:t xml:space="preserve"> is the official graphical user interface (GUI) for the Nmap Security Scanner. It is a multiplatform,</w:t>
      </w:r>
      <w:r>
        <w:rPr>
          <w:rFonts w:ascii="Times New Roman" w:eastAsia="Calibri" w:hAnsi="Times New Roman" w:cs="Times New Roman"/>
          <w:sz w:val="24"/>
          <w:szCs w:val="24"/>
        </w:rPr>
        <w:t xml:space="preserve"> </w:t>
      </w:r>
      <w:r w:rsidRPr="00DD299C">
        <w:rPr>
          <w:rFonts w:ascii="Times New Roman" w:eastAsia="Calibri" w:hAnsi="Times New Roman" w:cs="Times New Roman"/>
          <w:sz w:val="24"/>
          <w:szCs w:val="24"/>
        </w:rPr>
        <w:t>free and open-source application designed to make Nmap easy for beginners to use while providing advanced features for experienced Nmap users. Frequently used scans can be saved as profiles to make them easy to run repeatedly. A command creator allows interactive creation of Nmap command lines. Scan results can be saved and viewed later. Saved scans can be compared with one another to see how they differ. The results of recent scans are stored in a searchable database.</w:t>
      </w:r>
    </w:p>
    <w:p w:rsidR="008B5799" w:rsidRPr="008B5799" w:rsidRDefault="008B5799" w:rsidP="008B5799">
      <w:pPr>
        <w:spacing w:after="0" w:line="240" w:lineRule="auto"/>
        <w:rPr>
          <w:rFonts w:ascii="Times New Roman" w:eastAsia="Calibri" w:hAnsi="Times New Roman" w:cs="Times New Roman"/>
          <w:sz w:val="24"/>
          <w:szCs w:val="24"/>
        </w:rPr>
      </w:pPr>
    </w:p>
    <w:p w:rsidR="009E205E" w:rsidRDefault="009E205E" w:rsidP="009E205E">
      <w:pPr>
        <w:spacing w:after="0" w:line="240" w:lineRule="auto"/>
        <w:rPr>
          <w:rFonts w:ascii="Times New Roman" w:eastAsia="Calibri" w:hAnsi="Times New Roman" w:cs="Times New Roman"/>
          <w:sz w:val="24"/>
          <w:szCs w:val="24"/>
        </w:rPr>
      </w:pPr>
    </w:p>
    <w:p w:rsidR="009E205E" w:rsidRDefault="009E205E" w:rsidP="009E205E">
      <w:pPr>
        <w:spacing w:after="0" w:line="240" w:lineRule="auto"/>
      </w:pPr>
      <w:r>
        <w:rPr>
          <w:rFonts w:ascii="Times New Roman" w:eastAsia="Calibri" w:hAnsi="Times New Roman" w:cs="Times New Roman"/>
          <w:sz w:val="24"/>
          <w:szCs w:val="24"/>
        </w:rPr>
        <w:t xml:space="preserve">Link to download NMAP:  </w:t>
      </w:r>
      <w:hyperlink r:id="rId8" w:history="1">
        <w:r>
          <w:rPr>
            <w:rStyle w:val="Hyperlink"/>
          </w:rPr>
          <w:t>https://nma</w:t>
        </w:r>
        <w:r>
          <w:rPr>
            <w:rStyle w:val="Hyperlink"/>
          </w:rPr>
          <w:t>p</w:t>
        </w:r>
        <w:r>
          <w:rPr>
            <w:rStyle w:val="Hyperlink"/>
          </w:rPr>
          <w:t>.org/</w:t>
        </w:r>
      </w:hyperlink>
    </w:p>
    <w:p w:rsidR="00092141" w:rsidRDefault="00092141" w:rsidP="009E205E">
      <w:pPr>
        <w:spacing w:after="0" w:line="240" w:lineRule="auto"/>
      </w:pPr>
    </w:p>
    <w:p w:rsidR="00092141" w:rsidRDefault="00092141" w:rsidP="009E205E">
      <w:pPr>
        <w:spacing w:after="0" w:line="240" w:lineRule="auto"/>
      </w:pPr>
      <w:r>
        <w:t xml:space="preserve">Reference guide link : </w:t>
      </w:r>
      <w:hyperlink r:id="rId9" w:history="1">
        <w:r>
          <w:rPr>
            <w:rStyle w:val="Hyperlink"/>
          </w:rPr>
          <w:t>https://nmap.org/book/man.html</w:t>
        </w:r>
      </w:hyperlink>
    </w:p>
    <w:p w:rsidR="00E51EA5" w:rsidRDefault="00E51EA5" w:rsidP="009E205E">
      <w:pPr>
        <w:spacing w:after="0" w:line="240" w:lineRule="auto"/>
      </w:pPr>
      <w:r>
        <w:t xml:space="preserve"> </w:t>
      </w:r>
    </w:p>
    <w:p w:rsidR="00E51EA5" w:rsidRDefault="00E51EA5" w:rsidP="009E205E">
      <w:pPr>
        <w:spacing w:after="0" w:line="240" w:lineRule="auto"/>
      </w:pPr>
      <w:r>
        <w:t xml:space="preserve">Link for installation help : </w:t>
      </w:r>
      <w:hyperlink r:id="rId10" w:history="1">
        <w:r>
          <w:rPr>
            <w:rStyle w:val="Hyperlink"/>
          </w:rPr>
          <w:t>https://www.ceos3c.com/hacking/nmap-on-windows-complete-beginner-guide/</w:t>
        </w:r>
      </w:hyperlink>
    </w:p>
    <w:p w:rsidR="00EB4753" w:rsidRDefault="00EB4753" w:rsidP="009E205E">
      <w:pPr>
        <w:spacing w:after="0" w:line="240" w:lineRule="auto"/>
      </w:pPr>
    </w:p>
    <w:p w:rsidR="00EB4753" w:rsidRDefault="00EB4753" w:rsidP="009E205E">
      <w:pPr>
        <w:spacing w:after="0" w:line="240" w:lineRule="auto"/>
        <w:rPr>
          <w:rFonts w:ascii="Times New Roman" w:eastAsia="Calibri" w:hAnsi="Times New Roman" w:cs="Times New Roman"/>
          <w:sz w:val="24"/>
          <w:szCs w:val="24"/>
        </w:rPr>
      </w:pPr>
      <w:r>
        <w:t xml:space="preserve">Wiki how link: </w:t>
      </w:r>
      <w:hyperlink r:id="rId11" w:history="1">
        <w:r>
          <w:rPr>
            <w:rStyle w:val="Hyperlink"/>
          </w:rPr>
          <w:t>https://www.wikihow.com/Run-a-Simple-Nmap-Scan</w:t>
        </w:r>
      </w:hyperlink>
    </w:p>
    <w:p w:rsidR="009E205E" w:rsidRDefault="009E205E" w:rsidP="009E205E">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rsidR="009D0B09" w:rsidRDefault="00D62C3D" w:rsidP="009E205E">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Basic scanning technique video link :</w:t>
      </w:r>
    </w:p>
    <w:p w:rsidR="00D62C3D" w:rsidRDefault="009D0B09" w:rsidP="009E205E">
      <w:pPr>
        <w:spacing w:after="0" w:line="240" w:lineRule="auto"/>
      </w:pPr>
      <w:r>
        <w:rPr>
          <w:rFonts w:ascii="Times New Roman" w:eastAsia="Calibri" w:hAnsi="Times New Roman" w:cs="Times New Roman"/>
          <w:sz w:val="24"/>
          <w:szCs w:val="24"/>
        </w:rPr>
        <w:t xml:space="preserve">1. </w:t>
      </w:r>
      <w:r w:rsidR="00D62C3D">
        <w:rPr>
          <w:rFonts w:ascii="Times New Roman" w:eastAsia="Calibri" w:hAnsi="Times New Roman" w:cs="Times New Roman"/>
          <w:sz w:val="24"/>
          <w:szCs w:val="24"/>
        </w:rPr>
        <w:t xml:space="preserve"> </w:t>
      </w:r>
      <w:hyperlink r:id="rId12" w:history="1">
        <w:r w:rsidR="00D62C3D">
          <w:rPr>
            <w:rStyle w:val="Hyperlink"/>
          </w:rPr>
          <w:t>https://www.youtube.com/watch?v=VXlZ9K3y1so</w:t>
        </w:r>
      </w:hyperlink>
    </w:p>
    <w:p w:rsidR="009D0B09" w:rsidRDefault="009D0B09" w:rsidP="009E205E">
      <w:pPr>
        <w:spacing w:after="0" w:line="240" w:lineRule="auto"/>
        <w:rPr>
          <w:rFonts w:ascii="Times New Roman" w:eastAsia="Calibri" w:hAnsi="Times New Roman" w:cs="Times New Roman"/>
          <w:sz w:val="24"/>
          <w:szCs w:val="24"/>
        </w:rPr>
      </w:pPr>
      <w:r>
        <w:t xml:space="preserve">2.  </w:t>
      </w:r>
      <w:hyperlink r:id="rId13" w:history="1">
        <w:r>
          <w:rPr>
            <w:rStyle w:val="Hyperlink"/>
          </w:rPr>
          <w:t>https://www.youtube.com/watch?v=wgNIva5nRjA</w:t>
        </w:r>
      </w:hyperlink>
    </w:p>
    <w:p w:rsidR="009E205E" w:rsidRPr="009E205E" w:rsidRDefault="009E205E" w:rsidP="009E205E">
      <w:pPr>
        <w:spacing w:after="0" w:line="240" w:lineRule="auto"/>
        <w:rPr>
          <w:rFonts w:ascii="Times New Roman" w:eastAsia="Calibri" w:hAnsi="Times New Roman" w:cs="Times New Roman"/>
          <w:sz w:val="24"/>
          <w:szCs w:val="24"/>
        </w:rPr>
      </w:pPr>
      <w:r>
        <w:rPr>
          <w:rFonts w:ascii="Times New Roman" w:eastAsia="Calibri" w:hAnsi="Times New Roman" w:cs="Times New Roman"/>
          <w:sz w:val="24"/>
          <w:szCs w:val="24"/>
        </w:rPr>
        <w:tab/>
      </w:r>
      <w:r>
        <w:rPr>
          <w:rFonts w:ascii="Times New Roman" w:eastAsia="Calibri" w:hAnsi="Times New Roman" w:cs="Times New Roman"/>
          <w:sz w:val="24"/>
          <w:szCs w:val="24"/>
        </w:rPr>
        <w:tab/>
      </w:r>
    </w:p>
    <w:p w:rsidR="008C1F4B" w:rsidRDefault="008C1F4B" w:rsidP="008C1F4B">
      <w:pPr>
        <w:spacing w:after="0" w:line="240" w:lineRule="auto"/>
        <w:rPr>
          <w:rFonts w:ascii="Calibri" w:eastAsia="Calibri" w:hAnsi="Calibri" w:cs="Calibri"/>
          <w:sz w:val="20"/>
        </w:rPr>
      </w:pPr>
    </w:p>
    <w:p w:rsidR="008C1F4B" w:rsidRDefault="008C1F4B" w:rsidP="008C1F4B">
      <w:pPr>
        <w:spacing w:after="0" w:line="240" w:lineRule="auto"/>
        <w:rPr>
          <w:rFonts w:ascii="Calibri" w:eastAsia="Calibri" w:hAnsi="Calibri" w:cs="Calibri"/>
          <w:sz w:val="20"/>
        </w:rPr>
      </w:pPr>
    </w:p>
    <w:p w:rsidR="008C1F4B" w:rsidRDefault="008C1F4B" w:rsidP="008C1F4B">
      <w:pPr>
        <w:spacing w:after="0" w:line="240" w:lineRule="auto"/>
        <w:jc w:val="center"/>
        <w:rPr>
          <w:rFonts w:ascii="Book Antiqua" w:eastAsia="Book Antiqua" w:hAnsi="Book Antiqua" w:cs="Book Antiqua"/>
          <w:color w:val="000000"/>
          <w:sz w:val="32"/>
        </w:rPr>
      </w:pPr>
      <w:r>
        <w:rPr>
          <w:rFonts w:ascii="Book Antiqua" w:eastAsia="Book Antiqua" w:hAnsi="Book Antiqua" w:cs="Book Antiqua"/>
          <w:color w:val="000000"/>
          <w:sz w:val="32"/>
        </w:rPr>
        <w:t>PART B</w:t>
      </w:r>
    </w:p>
    <w:p w:rsidR="008C1F4B" w:rsidRDefault="008C1F4B" w:rsidP="008C1F4B">
      <w:pPr>
        <w:spacing w:after="0" w:line="240" w:lineRule="auto"/>
        <w:jc w:val="center"/>
        <w:rPr>
          <w:rFonts w:ascii="Book Antiqua" w:eastAsia="Book Antiqua" w:hAnsi="Book Antiqua" w:cs="Book Antiqua"/>
          <w:color w:val="000000"/>
          <w:sz w:val="23"/>
        </w:rPr>
      </w:pPr>
      <w:r>
        <w:rPr>
          <w:rFonts w:ascii="Book Antiqua" w:eastAsia="Book Antiqua" w:hAnsi="Book Antiqua" w:cs="Book Antiqua"/>
          <w:color w:val="000000"/>
          <w:sz w:val="23"/>
        </w:rPr>
        <w:t>(PART B : TO BE COMPLETED BY STUDENTS)</w:t>
      </w:r>
    </w:p>
    <w:p w:rsidR="008C1F4B" w:rsidRDefault="008C1F4B" w:rsidP="008C1F4B">
      <w:pPr>
        <w:spacing w:after="0" w:line="240" w:lineRule="auto"/>
        <w:rPr>
          <w:rFonts w:ascii="Book Antiqua" w:eastAsia="Book Antiqua" w:hAnsi="Book Antiqua" w:cs="Book Antiqua"/>
          <w:b/>
          <w:color w:val="000000"/>
          <w:sz w:val="28"/>
        </w:rPr>
      </w:pPr>
    </w:p>
    <w:tbl>
      <w:tblPr>
        <w:tblW w:w="0" w:type="auto"/>
        <w:tblInd w:w="50" w:type="dxa"/>
        <w:tblCellMar>
          <w:left w:w="10" w:type="dxa"/>
          <w:right w:w="10" w:type="dxa"/>
        </w:tblCellMar>
        <w:tblLook w:val="0000" w:firstRow="0" w:lastRow="0" w:firstColumn="0" w:lastColumn="0" w:noHBand="0" w:noVBand="0"/>
      </w:tblPr>
      <w:tblGrid>
        <w:gridCol w:w="4428"/>
        <w:gridCol w:w="4428"/>
      </w:tblGrid>
      <w:tr w:rsidR="008C1F4B" w:rsidTr="000F104E">
        <w:tc>
          <w:tcPr>
            <w:tcW w:w="4428"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rsidR="008C1F4B" w:rsidRDefault="008C1F4B" w:rsidP="000F104E">
            <w:pPr>
              <w:spacing w:after="0" w:line="240" w:lineRule="auto"/>
              <w:rPr>
                <w:rFonts w:ascii="Calibri" w:eastAsia="Calibri" w:hAnsi="Calibri" w:cs="Calibri"/>
                <w:color w:val="000000"/>
                <w:sz w:val="24"/>
              </w:rPr>
            </w:pPr>
            <w:r>
              <w:rPr>
                <w:rFonts w:ascii="Calibri" w:eastAsia="Calibri" w:hAnsi="Calibri" w:cs="Calibri"/>
                <w:color w:val="000000"/>
                <w:sz w:val="24"/>
              </w:rPr>
              <w:t>Roll. No.</w:t>
            </w:r>
            <w:r w:rsidR="008B4A3A">
              <w:rPr>
                <w:rFonts w:ascii="Calibri" w:eastAsia="Calibri" w:hAnsi="Calibri" w:cs="Calibri"/>
                <w:color w:val="000000"/>
                <w:sz w:val="24"/>
              </w:rPr>
              <w:t xml:space="preserve"> N0</w:t>
            </w:r>
            <w:r w:rsidR="00FA79C8">
              <w:rPr>
                <w:rFonts w:ascii="Calibri" w:eastAsia="Calibri" w:hAnsi="Calibri" w:cs="Calibri"/>
                <w:color w:val="000000"/>
                <w:sz w:val="24"/>
              </w:rPr>
              <w:t>49</w:t>
            </w:r>
          </w:p>
        </w:tc>
        <w:tc>
          <w:tcPr>
            <w:tcW w:w="4428"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rsidR="008C1F4B" w:rsidRDefault="008C1F4B" w:rsidP="000F104E">
            <w:pPr>
              <w:spacing w:after="0" w:line="240" w:lineRule="auto"/>
              <w:rPr>
                <w:rFonts w:ascii="Calibri" w:eastAsia="Calibri" w:hAnsi="Calibri" w:cs="Calibri"/>
                <w:color w:val="000000"/>
                <w:sz w:val="24"/>
              </w:rPr>
            </w:pPr>
            <w:r>
              <w:rPr>
                <w:rFonts w:ascii="Calibri" w:eastAsia="Calibri" w:hAnsi="Calibri" w:cs="Calibri"/>
                <w:color w:val="000000"/>
                <w:sz w:val="24"/>
              </w:rPr>
              <w:t>Name:</w:t>
            </w:r>
            <w:r w:rsidR="008B4A3A">
              <w:rPr>
                <w:rFonts w:ascii="Calibri" w:eastAsia="Calibri" w:hAnsi="Calibri" w:cs="Calibri"/>
                <w:color w:val="000000"/>
                <w:sz w:val="24"/>
              </w:rPr>
              <w:t xml:space="preserve"> </w:t>
            </w:r>
            <w:proofErr w:type="spellStart"/>
            <w:r w:rsidR="00FA79C8">
              <w:rPr>
                <w:rFonts w:ascii="Calibri" w:eastAsia="Calibri" w:hAnsi="Calibri" w:cs="Calibri"/>
                <w:color w:val="000000"/>
                <w:sz w:val="24"/>
              </w:rPr>
              <w:t>Tarun</w:t>
            </w:r>
            <w:proofErr w:type="spellEnd"/>
            <w:r w:rsidR="00FA79C8">
              <w:rPr>
                <w:rFonts w:ascii="Calibri" w:eastAsia="Calibri" w:hAnsi="Calibri" w:cs="Calibri"/>
                <w:color w:val="000000"/>
                <w:sz w:val="24"/>
              </w:rPr>
              <w:t xml:space="preserve"> Tanmay</w:t>
            </w:r>
          </w:p>
        </w:tc>
      </w:tr>
      <w:tr w:rsidR="008C1F4B" w:rsidTr="000F104E">
        <w:tc>
          <w:tcPr>
            <w:tcW w:w="4428"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rsidR="008C1F4B" w:rsidRDefault="008C1F4B" w:rsidP="000F104E">
            <w:pPr>
              <w:spacing w:after="0" w:line="240" w:lineRule="auto"/>
              <w:rPr>
                <w:rFonts w:ascii="Calibri" w:eastAsia="Calibri" w:hAnsi="Calibri" w:cs="Calibri"/>
                <w:color w:val="000000"/>
                <w:sz w:val="24"/>
              </w:rPr>
            </w:pPr>
            <w:r>
              <w:rPr>
                <w:rFonts w:ascii="Calibri" w:eastAsia="Calibri" w:hAnsi="Calibri" w:cs="Calibri"/>
                <w:color w:val="000000"/>
                <w:sz w:val="24"/>
              </w:rPr>
              <w:t>Class</w:t>
            </w:r>
            <w:r w:rsidR="008B4A3A">
              <w:rPr>
                <w:rFonts w:ascii="Calibri" w:eastAsia="Calibri" w:hAnsi="Calibri" w:cs="Calibri"/>
                <w:color w:val="000000"/>
                <w:sz w:val="24"/>
              </w:rPr>
              <w:t xml:space="preserve"> </w:t>
            </w:r>
            <w:proofErr w:type="spellStart"/>
            <w:r w:rsidR="008B4A3A">
              <w:rPr>
                <w:rFonts w:ascii="Calibri" w:eastAsia="Calibri" w:hAnsi="Calibri" w:cs="Calibri"/>
                <w:color w:val="000000"/>
                <w:sz w:val="24"/>
              </w:rPr>
              <w:t>MBATech</w:t>
            </w:r>
            <w:proofErr w:type="spellEnd"/>
            <w:r w:rsidR="00FA79C8">
              <w:rPr>
                <w:rFonts w:ascii="Calibri" w:eastAsia="Calibri" w:hAnsi="Calibri" w:cs="Calibri"/>
                <w:color w:val="000000"/>
                <w:sz w:val="24"/>
              </w:rPr>
              <w:t xml:space="preserve"> CE, 3 Year</w:t>
            </w:r>
          </w:p>
        </w:tc>
        <w:tc>
          <w:tcPr>
            <w:tcW w:w="4428"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rsidR="008C1F4B" w:rsidRDefault="008C1F4B" w:rsidP="000F104E">
            <w:pPr>
              <w:spacing w:after="0" w:line="240" w:lineRule="auto"/>
              <w:rPr>
                <w:rFonts w:ascii="Calibri" w:eastAsia="Calibri" w:hAnsi="Calibri" w:cs="Calibri"/>
                <w:color w:val="000000"/>
                <w:sz w:val="24"/>
              </w:rPr>
            </w:pPr>
            <w:r>
              <w:rPr>
                <w:rFonts w:ascii="Calibri" w:eastAsia="Calibri" w:hAnsi="Calibri" w:cs="Calibri"/>
                <w:color w:val="000000"/>
                <w:sz w:val="24"/>
              </w:rPr>
              <w:t>Batch:</w:t>
            </w:r>
            <w:r w:rsidR="008B4A3A">
              <w:rPr>
                <w:rFonts w:ascii="Calibri" w:eastAsia="Calibri" w:hAnsi="Calibri" w:cs="Calibri"/>
                <w:color w:val="000000"/>
                <w:sz w:val="24"/>
              </w:rPr>
              <w:t xml:space="preserve"> B</w:t>
            </w:r>
            <w:r w:rsidR="00FA79C8">
              <w:rPr>
                <w:rFonts w:ascii="Calibri" w:eastAsia="Calibri" w:hAnsi="Calibri" w:cs="Calibri"/>
                <w:color w:val="000000"/>
                <w:sz w:val="24"/>
              </w:rPr>
              <w:t>3</w:t>
            </w:r>
          </w:p>
        </w:tc>
      </w:tr>
      <w:tr w:rsidR="008C1F4B" w:rsidTr="000F104E">
        <w:tc>
          <w:tcPr>
            <w:tcW w:w="4428"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rsidR="008C1F4B" w:rsidRDefault="008C1F4B" w:rsidP="000F104E">
            <w:pPr>
              <w:spacing w:after="0" w:line="240" w:lineRule="auto"/>
              <w:rPr>
                <w:rFonts w:ascii="Calibri" w:eastAsia="Calibri" w:hAnsi="Calibri" w:cs="Calibri"/>
                <w:color w:val="000000"/>
                <w:sz w:val="24"/>
              </w:rPr>
            </w:pPr>
            <w:r>
              <w:rPr>
                <w:rFonts w:ascii="Calibri" w:eastAsia="Calibri" w:hAnsi="Calibri" w:cs="Calibri"/>
                <w:color w:val="000000"/>
                <w:sz w:val="24"/>
              </w:rPr>
              <w:t>Date of Experiment:</w:t>
            </w:r>
          </w:p>
        </w:tc>
        <w:tc>
          <w:tcPr>
            <w:tcW w:w="4428" w:type="dxa"/>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rsidR="008C1F4B" w:rsidRDefault="008C1F4B" w:rsidP="000F104E">
            <w:pPr>
              <w:spacing w:after="0" w:line="240" w:lineRule="auto"/>
              <w:rPr>
                <w:rFonts w:ascii="Calibri" w:eastAsia="Calibri" w:hAnsi="Calibri" w:cs="Calibri"/>
                <w:color w:val="000000"/>
                <w:sz w:val="24"/>
              </w:rPr>
            </w:pPr>
            <w:r>
              <w:rPr>
                <w:rFonts w:ascii="Calibri" w:eastAsia="Calibri" w:hAnsi="Calibri" w:cs="Calibri"/>
                <w:color w:val="000000"/>
                <w:sz w:val="24"/>
              </w:rPr>
              <w:t>Date of Submission:</w:t>
            </w:r>
          </w:p>
        </w:tc>
      </w:tr>
      <w:tr w:rsidR="008C1F4B" w:rsidTr="000F104E">
        <w:tc>
          <w:tcPr>
            <w:tcW w:w="8856" w:type="dxa"/>
            <w:gridSpan w:val="2"/>
            <w:tcBorders>
              <w:top w:val="single" w:sz="5" w:space="0" w:color="836967"/>
              <w:left w:val="single" w:sz="5" w:space="0" w:color="836967"/>
              <w:bottom w:val="single" w:sz="5" w:space="0" w:color="836967"/>
              <w:right w:val="single" w:sz="5" w:space="0" w:color="836967"/>
            </w:tcBorders>
            <w:shd w:val="clear" w:color="auto" w:fill="auto"/>
            <w:tcMar>
              <w:left w:w="108" w:type="dxa"/>
              <w:right w:w="108" w:type="dxa"/>
            </w:tcMar>
          </w:tcPr>
          <w:p w:rsidR="008C1F4B" w:rsidRDefault="008C1F4B" w:rsidP="000F104E">
            <w:pPr>
              <w:spacing w:after="0" w:line="240" w:lineRule="auto"/>
              <w:rPr>
                <w:rFonts w:ascii="Calibri" w:eastAsia="Calibri" w:hAnsi="Calibri" w:cs="Calibri"/>
                <w:color w:val="000000"/>
                <w:sz w:val="24"/>
              </w:rPr>
            </w:pPr>
            <w:r>
              <w:rPr>
                <w:rFonts w:ascii="Calibri" w:eastAsia="Calibri" w:hAnsi="Calibri" w:cs="Calibri"/>
                <w:color w:val="000000"/>
                <w:sz w:val="24"/>
              </w:rPr>
              <w:t>Grade:</w:t>
            </w:r>
          </w:p>
        </w:tc>
      </w:tr>
    </w:tbl>
    <w:p w:rsidR="008C1F4B" w:rsidRDefault="008C1F4B" w:rsidP="008C1F4B">
      <w:pPr>
        <w:spacing w:after="0" w:line="240" w:lineRule="auto"/>
        <w:rPr>
          <w:rFonts w:ascii="Book Antiqua" w:eastAsia="Book Antiqua" w:hAnsi="Book Antiqua" w:cs="Book Antiqua"/>
          <w:b/>
          <w:color w:val="000000"/>
          <w:sz w:val="28"/>
        </w:rPr>
      </w:pPr>
    </w:p>
    <w:p w:rsidR="008C1F4B" w:rsidRDefault="008C1F4B" w:rsidP="008C1F4B">
      <w:pPr>
        <w:spacing w:after="0" w:line="240" w:lineRule="auto"/>
        <w:rPr>
          <w:rFonts w:ascii="Book Antiqua" w:eastAsia="Book Antiqua" w:hAnsi="Book Antiqua" w:cs="Book Antiqua"/>
          <w:b/>
          <w:color w:val="000000"/>
          <w:sz w:val="28"/>
        </w:rPr>
      </w:pPr>
    </w:p>
    <w:p w:rsidR="008C1F4B" w:rsidRPr="00B56302" w:rsidRDefault="008C1F4B" w:rsidP="008C1F4B">
      <w:pPr>
        <w:spacing w:after="0" w:line="240" w:lineRule="auto"/>
        <w:rPr>
          <w:rFonts w:ascii="Book Antiqua" w:eastAsia="Book Antiqua" w:hAnsi="Book Antiqua" w:cs="Book Antiqua"/>
          <w:color w:val="000000"/>
          <w:sz w:val="28"/>
        </w:rPr>
      </w:pPr>
      <w:r>
        <w:rPr>
          <w:rFonts w:ascii="Book Antiqua" w:eastAsia="Book Antiqua" w:hAnsi="Book Antiqua" w:cs="Book Antiqua"/>
          <w:b/>
          <w:color w:val="000000"/>
          <w:sz w:val="28"/>
        </w:rPr>
        <w:t xml:space="preserve">B.1 </w:t>
      </w:r>
      <w:r w:rsidR="008E4A39">
        <w:rPr>
          <w:rFonts w:ascii="Book Antiqua" w:eastAsia="Book Antiqua" w:hAnsi="Book Antiqua" w:cs="Book Antiqua"/>
          <w:b/>
          <w:color w:val="000000"/>
          <w:sz w:val="28"/>
        </w:rPr>
        <w:t>Theory</w:t>
      </w:r>
      <w:r>
        <w:rPr>
          <w:rFonts w:ascii="Book Antiqua" w:eastAsia="Book Antiqua" w:hAnsi="Book Antiqua" w:cs="Book Antiqua"/>
          <w:b/>
          <w:color w:val="000000"/>
          <w:sz w:val="28"/>
        </w:rPr>
        <w:t xml:space="preserve"> written by student: </w:t>
      </w:r>
    </w:p>
    <w:p w:rsidR="00735307" w:rsidRPr="00B56302" w:rsidRDefault="00735307" w:rsidP="008C1F4B">
      <w:pPr>
        <w:spacing w:after="0" w:line="240" w:lineRule="auto"/>
        <w:rPr>
          <w:rFonts w:ascii="Book Antiqua" w:eastAsia="Book Antiqua" w:hAnsi="Book Antiqua" w:cs="Book Antiqua"/>
          <w:color w:val="000000"/>
          <w:sz w:val="23"/>
        </w:rPr>
      </w:pPr>
      <w:proofErr w:type="spellStart"/>
      <w:r>
        <w:rPr>
          <w:rFonts w:ascii="Book Antiqua" w:eastAsia="Book Antiqua" w:hAnsi="Book Antiqua" w:cs="Book Antiqua"/>
          <w:color w:val="000000"/>
          <w:sz w:val="23"/>
        </w:rPr>
        <w:t>NMap</w:t>
      </w:r>
      <w:proofErr w:type="spellEnd"/>
      <w:r>
        <w:rPr>
          <w:rFonts w:ascii="Book Antiqua" w:eastAsia="Book Antiqua" w:hAnsi="Book Antiqua" w:cs="Book Antiqua"/>
          <w:color w:val="000000"/>
          <w:sz w:val="23"/>
        </w:rPr>
        <w:t xml:space="preserve"> is an open source tool that is used for scanning of a website or an IP Address. This is used to find vulnerabilities in the system and open ports. </w:t>
      </w:r>
      <w:r w:rsidRPr="00735307">
        <w:rPr>
          <w:rFonts w:ascii="Book Antiqua" w:eastAsia="Book Antiqua" w:hAnsi="Book Antiqua" w:cs="Book Antiqua"/>
          <w:color w:val="000000"/>
          <w:sz w:val="23"/>
        </w:rPr>
        <w:t>This program will scan a target and report which ports are open and which</w:t>
      </w:r>
      <w:r>
        <w:rPr>
          <w:rFonts w:ascii="Book Antiqua" w:eastAsia="Book Antiqua" w:hAnsi="Book Antiqua" w:cs="Book Antiqua"/>
          <w:color w:val="000000"/>
          <w:sz w:val="23"/>
        </w:rPr>
        <w:t xml:space="preserve"> are closed. This will also provide us a list of what </w:t>
      </w:r>
      <w:proofErr w:type="spellStart"/>
      <w:r>
        <w:rPr>
          <w:rFonts w:ascii="Book Antiqua" w:eastAsia="Book Antiqua" w:hAnsi="Book Antiqua" w:cs="Book Antiqua"/>
          <w:color w:val="000000"/>
          <w:sz w:val="23"/>
        </w:rPr>
        <w:t>softwares</w:t>
      </w:r>
      <w:proofErr w:type="spellEnd"/>
      <w:r>
        <w:rPr>
          <w:rFonts w:ascii="Book Antiqua" w:eastAsia="Book Antiqua" w:hAnsi="Book Antiqua" w:cs="Book Antiqua"/>
          <w:color w:val="000000"/>
          <w:sz w:val="23"/>
        </w:rPr>
        <w:t xml:space="preserve"> are open on that address if so configured. This scanning allows us to probe for vulnerabilities in a system setup and test the security.</w:t>
      </w:r>
    </w:p>
    <w:p w:rsidR="00735307" w:rsidRDefault="00735307" w:rsidP="008C1F4B">
      <w:pPr>
        <w:spacing w:after="0" w:line="240" w:lineRule="auto"/>
        <w:rPr>
          <w:rFonts w:ascii="Book Antiqua" w:eastAsia="Book Antiqua" w:hAnsi="Book Antiqua" w:cs="Book Antiqua"/>
          <w:b/>
          <w:color w:val="000000"/>
          <w:sz w:val="28"/>
        </w:rPr>
      </w:pPr>
    </w:p>
    <w:p w:rsidR="008C1F4B" w:rsidRPr="00B56302" w:rsidRDefault="008C1F4B" w:rsidP="008C1F4B">
      <w:pPr>
        <w:spacing w:after="0" w:line="240" w:lineRule="auto"/>
        <w:rPr>
          <w:rFonts w:ascii="Book Antiqua" w:eastAsia="Book Antiqua" w:hAnsi="Book Antiqua" w:cs="Book Antiqua"/>
          <w:color w:val="000000"/>
          <w:sz w:val="28"/>
        </w:rPr>
      </w:pPr>
      <w:r>
        <w:rPr>
          <w:rFonts w:ascii="Book Antiqua" w:eastAsia="Book Antiqua" w:hAnsi="Book Antiqua" w:cs="Book Antiqua"/>
          <w:b/>
          <w:color w:val="000000"/>
          <w:sz w:val="28"/>
        </w:rPr>
        <w:lastRenderedPageBreak/>
        <w:t xml:space="preserve">B.2 Input and Output: </w:t>
      </w:r>
    </w:p>
    <w:p w:rsidR="00B56302" w:rsidRDefault="00B56302" w:rsidP="008C1F4B">
      <w:pPr>
        <w:spacing w:after="0" w:line="240" w:lineRule="auto"/>
        <w:rPr>
          <w:rFonts w:ascii="Book Antiqua" w:eastAsia="Book Antiqua" w:hAnsi="Book Antiqua" w:cs="Book Antiqua"/>
          <w:b/>
          <w:color w:val="000000"/>
          <w:sz w:val="23"/>
        </w:rPr>
      </w:pPr>
    </w:p>
    <w:p w:rsidR="00B56302" w:rsidRDefault="00B56302" w:rsidP="008C1F4B">
      <w:pPr>
        <w:spacing w:after="0" w:line="240" w:lineRule="auto"/>
        <w:rPr>
          <w:rFonts w:ascii="Book Antiqua" w:eastAsia="Book Antiqua" w:hAnsi="Book Antiqua" w:cs="Book Antiqua"/>
          <w:b/>
          <w:color w:val="000000"/>
          <w:sz w:val="23"/>
        </w:rPr>
      </w:pPr>
      <w:r>
        <w:rPr>
          <w:rFonts w:ascii="Book Antiqua" w:eastAsia="Book Antiqua" w:hAnsi="Book Antiqua" w:cs="Book Antiqua"/>
          <w:b/>
          <w:color w:val="000000"/>
          <w:sz w:val="23"/>
        </w:rPr>
        <w:t>Installation Screenshots:</w:t>
      </w:r>
    </w:p>
    <w:p w:rsidR="00B56302" w:rsidRDefault="00B56302" w:rsidP="008C1F4B">
      <w:pPr>
        <w:spacing w:after="0" w:line="240" w:lineRule="auto"/>
        <w:rPr>
          <w:rFonts w:ascii="Book Antiqua" w:eastAsia="Book Antiqua" w:hAnsi="Book Antiqua" w:cs="Book Antiqua"/>
          <w:b/>
          <w:color w:val="000000"/>
          <w:sz w:val="23"/>
        </w:rPr>
      </w:pPr>
    </w:p>
    <w:p w:rsidR="00735307" w:rsidRDefault="007603A5" w:rsidP="008C1F4B">
      <w:pPr>
        <w:spacing w:after="0" w:line="240" w:lineRule="auto"/>
        <w:rPr>
          <w:rFonts w:ascii="Book Antiqua" w:eastAsia="Book Antiqua" w:hAnsi="Book Antiqua" w:cs="Book Antiqua"/>
          <w:b/>
          <w:color w:val="000000"/>
          <w:sz w:val="23"/>
        </w:rPr>
      </w:pPr>
      <w:r>
        <w:rPr>
          <w:rFonts w:ascii="Book Antiqua" w:eastAsia="Book Antiqua" w:hAnsi="Book Antiqua" w:cs="Book Antiqua"/>
          <w:b/>
          <w:noProof/>
          <w:color w:val="000000"/>
          <w:sz w:val="23"/>
        </w:rPr>
        <w:drawing>
          <wp:inline distT="0" distB="0" distL="0" distR="0">
            <wp:extent cx="5015719" cy="3093027"/>
            <wp:effectExtent l="0" t="0" r="1270" b="635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4114" cy="3110537"/>
                    </a:xfrm>
                    <a:prstGeom prst="rect">
                      <a:avLst/>
                    </a:prstGeom>
                  </pic:spPr>
                </pic:pic>
              </a:graphicData>
            </a:graphic>
          </wp:inline>
        </w:drawing>
      </w:r>
    </w:p>
    <w:p w:rsidR="004A44BC" w:rsidRDefault="004A44BC" w:rsidP="008C1F4B">
      <w:pPr>
        <w:spacing w:after="0" w:line="240" w:lineRule="auto"/>
        <w:rPr>
          <w:rFonts w:ascii="Book Antiqua" w:eastAsia="Book Antiqua" w:hAnsi="Book Antiqua" w:cs="Book Antiqua"/>
          <w:b/>
          <w:color w:val="000000"/>
          <w:sz w:val="23"/>
        </w:rPr>
      </w:pPr>
      <w:r>
        <w:rPr>
          <w:rFonts w:ascii="Book Antiqua" w:eastAsia="Book Antiqua" w:hAnsi="Book Antiqua" w:cs="Book Antiqua"/>
          <w:b/>
          <w:color w:val="000000"/>
          <w:sz w:val="23"/>
        </w:rPr>
        <w:t xml:space="preserve">Here we see the available resources that can be installed with </w:t>
      </w:r>
      <w:proofErr w:type="spellStart"/>
      <w:r>
        <w:rPr>
          <w:rFonts w:ascii="Book Antiqua" w:eastAsia="Book Antiqua" w:hAnsi="Book Antiqua" w:cs="Book Antiqua"/>
          <w:b/>
          <w:color w:val="000000"/>
          <w:sz w:val="23"/>
        </w:rPr>
        <w:t>NMap</w:t>
      </w:r>
      <w:proofErr w:type="spellEnd"/>
      <w:r>
        <w:rPr>
          <w:rFonts w:ascii="Book Antiqua" w:eastAsia="Book Antiqua" w:hAnsi="Book Antiqua" w:cs="Book Antiqua"/>
          <w:b/>
          <w:color w:val="000000"/>
          <w:sz w:val="23"/>
        </w:rPr>
        <w:t>.</w:t>
      </w:r>
    </w:p>
    <w:p w:rsidR="00735307" w:rsidRDefault="00735307" w:rsidP="008C1F4B">
      <w:pPr>
        <w:spacing w:after="0" w:line="240" w:lineRule="auto"/>
        <w:rPr>
          <w:rFonts w:ascii="Book Antiqua" w:eastAsia="Book Antiqua" w:hAnsi="Book Antiqua" w:cs="Book Antiqua"/>
          <w:b/>
          <w:color w:val="000000"/>
          <w:sz w:val="23"/>
        </w:rPr>
      </w:pPr>
    </w:p>
    <w:p w:rsidR="00735307" w:rsidRDefault="007603A5" w:rsidP="008C1F4B">
      <w:pPr>
        <w:spacing w:after="0" w:line="240" w:lineRule="auto"/>
        <w:rPr>
          <w:rFonts w:ascii="Book Antiqua" w:eastAsia="Book Antiqua" w:hAnsi="Book Antiqua" w:cs="Book Antiqua"/>
          <w:b/>
          <w:color w:val="000000"/>
          <w:sz w:val="23"/>
        </w:rPr>
      </w:pPr>
      <w:r>
        <w:rPr>
          <w:rFonts w:ascii="Book Antiqua" w:eastAsia="Book Antiqua" w:hAnsi="Book Antiqua" w:cs="Book Antiqua"/>
          <w:b/>
          <w:noProof/>
          <w:color w:val="000000"/>
          <w:sz w:val="23"/>
        </w:rPr>
        <w:drawing>
          <wp:inline distT="0" distB="0" distL="0" distR="0">
            <wp:extent cx="4874354" cy="3472526"/>
            <wp:effectExtent l="0" t="0" r="254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93425" cy="3486112"/>
                    </a:xfrm>
                    <a:prstGeom prst="rect">
                      <a:avLst/>
                    </a:prstGeom>
                  </pic:spPr>
                </pic:pic>
              </a:graphicData>
            </a:graphic>
          </wp:inline>
        </w:drawing>
      </w:r>
    </w:p>
    <w:p w:rsidR="00735307" w:rsidRDefault="004A44BC" w:rsidP="008C1F4B">
      <w:pPr>
        <w:spacing w:after="0" w:line="240" w:lineRule="auto"/>
        <w:rPr>
          <w:rFonts w:ascii="Book Antiqua" w:eastAsia="Book Antiqua" w:hAnsi="Book Antiqua" w:cs="Book Antiqua"/>
          <w:b/>
          <w:color w:val="000000"/>
          <w:sz w:val="23"/>
        </w:rPr>
      </w:pPr>
      <w:r>
        <w:rPr>
          <w:rFonts w:ascii="Book Antiqua" w:eastAsia="Book Antiqua" w:hAnsi="Book Antiqua" w:cs="Book Antiqua"/>
          <w:b/>
          <w:color w:val="000000"/>
          <w:sz w:val="23"/>
        </w:rPr>
        <w:t xml:space="preserve">Here we select the destination folder for storing all the files of </w:t>
      </w:r>
      <w:proofErr w:type="spellStart"/>
      <w:r>
        <w:rPr>
          <w:rFonts w:ascii="Book Antiqua" w:eastAsia="Book Antiqua" w:hAnsi="Book Antiqua" w:cs="Book Antiqua"/>
          <w:b/>
          <w:color w:val="000000"/>
          <w:sz w:val="23"/>
        </w:rPr>
        <w:t>NMap</w:t>
      </w:r>
      <w:proofErr w:type="spellEnd"/>
      <w:r>
        <w:rPr>
          <w:rFonts w:ascii="Book Antiqua" w:eastAsia="Book Antiqua" w:hAnsi="Book Antiqua" w:cs="Book Antiqua"/>
          <w:b/>
          <w:color w:val="000000"/>
          <w:sz w:val="23"/>
        </w:rPr>
        <w:t xml:space="preserve"> as it is being installed.</w:t>
      </w:r>
    </w:p>
    <w:p w:rsidR="00735307" w:rsidRDefault="007603A5" w:rsidP="008C1F4B">
      <w:pPr>
        <w:spacing w:after="0" w:line="240" w:lineRule="auto"/>
        <w:rPr>
          <w:rFonts w:ascii="Book Antiqua" w:eastAsia="Book Antiqua" w:hAnsi="Book Antiqua" w:cs="Book Antiqua"/>
          <w:b/>
          <w:color w:val="000000"/>
          <w:sz w:val="23"/>
        </w:rPr>
      </w:pPr>
      <w:r>
        <w:rPr>
          <w:rFonts w:ascii="Book Antiqua" w:eastAsia="Book Antiqua" w:hAnsi="Book Antiqua" w:cs="Book Antiqua"/>
          <w:b/>
          <w:noProof/>
          <w:color w:val="000000"/>
          <w:sz w:val="23"/>
        </w:rPr>
        <w:lastRenderedPageBreak/>
        <w:drawing>
          <wp:inline distT="0" distB="0" distL="0" distR="0">
            <wp:extent cx="4862684" cy="3443951"/>
            <wp:effectExtent l="0" t="0" r="1905"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72004" cy="3450552"/>
                    </a:xfrm>
                    <a:prstGeom prst="rect">
                      <a:avLst/>
                    </a:prstGeom>
                  </pic:spPr>
                </pic:pic>
              </a:graphicData>
            </a:graphic>
          </wp:inline>
        </w:drawing>
      </w:r>
      <w:r>
        <w:rPr>
          <w:rFonts w:ascii="Book Antiqua" w:eastAsia="Book Antiqua" w:hAnsi="Book Antiqua" w:cs="Book Antiqua"/>
          <w:b/>
          <w:color w:val="000000"/>
          <w:sz w:val="23"/>
        </w:rPr>
        <w:t xml:space="preserve"> </w:t>
      </w:r>
    </w:p>
    <w:p w:rsidR="007603A5" w:rsidRDefault="007603A5" w:rsidP="008C1F4B">
      <w:pPr>
        <w:spacing w:after="0" w:line="240" w:lineRule="auto"/>
        <w:rPr>
          <w:rFonts w:ascii="Book Antiqua" w:eastAsia="Book Antiqua" w:hAnsi="Book Antiqua" w:cs="Book Antiqua"/>
          <w:b/>
          <w:color w:val="000000"/>
          <w:sz w:val="23"/>
        </w:rPr>
      </w:pPr>
    </w:p>
    <w:p w:rsidR="007603A5" w:rsidRDefault="007603A5" w:rsidP="008C1F4B">
      <w:pPr>
        <w:spacing w:after="0" w:line="240" w:lineRule="auto"/>
        <w:rPr>
          <w:rFonts w:ascii="Book Antiqua" w:eastAsia="Book Antiqua" w:hAnsi="Book Antiqua" w:cs="Book Antiqua"/>
          <w:b/>
          <w:color w:val="000000"/>
          <w:sz w:val="23"/>
        </w:rPr>
      </w:pPr>
      <w:r>
        <w:rPr>
          <w:rFonts w:ascii="Book Antiqua" w:eastAsia="Book Antiqua" w:hAnsi="Book Antiqua" w:cs="Book Antiqua"/>
          <w:b/>
          <w:noProof/>
          <w:color w:val="000000"/>
          <w:sz w:val="23"/>
        </w:rPr>
        <w:drawing>
          <wp:inline distT="0" distB="0" distL="0" distR="0">
            <wp:extent cx="4862195" cy="3414341"/>
            <wp:effectExtent l="0" t="0" r="1905" b="254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2185" cy="3435401"/>
                    </a:xfrm>
                    <a:prstGeom prst="rect">
                      <a:avLst/>
                    </a:prstGeom>
                  </pic:spPr>
                </pic:pic>
              </a:graphicData>
            </a:graphic>
          </wp:inline>
        </w:drawing>
      </w:r>
    </w:p>
    <w:p w:rsidR="004A44BC" w:rsidRDefault="004A44BC" w:rsidP="008C1F4B">
      <w:pPr>
        <w:spacing w:after="0" w:line="240" w:lineRule="auto"/>
        <w:rPr>
          <w:rFonts w:ascii="Book Antiqua" w:eastAsia="Book Antiqua" w:hAnsi="Book Antiqua" w:cs="Book Antiqua"/>
          <w:b/>
          <w:color w:val="000000"/>
          <w:sz w:val="23"/>
        </w:rPr>
      </w:pPr>
      <w:r>
        <w:rPr>
          <w:rFonts w:ascii="Book Antiqua" w:eastAsia="Book Antiqua" w:hAnsi="Book Antiqua" w:cs="Book Antiqua"/>
          <w:b/>
          <w:color w:val="000000"/>
          <w:sz w:val="23"/>
        </w:rPr>
        <w:t>The status bar shows us the progress of the installation.</w:t>
      </w:r>
    </w:p>
    <w:p w:rsidR="008C1F4B" w:rsidRDefault="008C1F4B" w:rsidP="008C1F4B">
      <w:pPr>
        <w:spacing w:after="0" w:line="240" w:lineRule="auto"/>
        <w:rPr>
          <w:rFonts w:ascii="Book Antiqua" w:eastAsia="Book Antiqua" w:hAnsi="Book Antiqua" w:cs="Book Antiqua"/>
          <w:color w:val="000000"/>
          <w:sz w:val="23"/>
        </w:rPr>
      </w:pPr>
    </w:p>
    <w:p w:rsidR="008C1F4B" w:rsidRDefault="008C1F4B" w:rsidP="008C1F4B">
      <w:pPr>
        <w:spacing w:after="0" w:line="240" w:lineRule="auto"/>
        <w:rPr>
          <w:rFonts w:ascii="Book Antiqua" w:eastAsia="Book Antiqua" w:hAnsi="Book Antiqua" w:cs="Book Antiqua"/>
          <w:color w:val="000000"/>
          <w:sz w:val="23"/>
        </w:rPr>
      </w:pPr>
    </w:p>
    <w:p w:rsidR="001D2DF7" w:rsidRDefault="001D2DF7" w:rsidP="008C1F4B">
      <w:pPr>
        <w:spacing w:after="0" w:line="240" w:lineRule="auto"/>
        <w:rPr>
          <w:rFonts w:ascii="Book Antiqua" w:eastAsia="Book Antiqua" w:hAnsi="Book Antiqua" w:cs="Book Antiqua"/>
          <w:b/>
          <w:color w:val="000000"/>
          <w:sz w:val="28"/>
        </w:rPr>
      </w:pPr>
    </w:p>
    <w:p w:rsidR="001D2DF7" w:rsidRDefault="001D2DF7" w:rsidP="008C1F4B">
      <w:pPr>
        <w:spacing w:after="0" w:line="240" w:lineRule="auto"/>
        <w:rPr>
          <w:rFonts w:ascii="Book Antiqua" w:eastAsia="Book Antiqua" w:hAnsi="Book Antiqua" w:cs="Book Antiqua"/>
          <w:b/>
          <w:color w:val="000000"/>
          <w:sz w:val="28"/>
        </w:rPr>
      </w:pPr>
    </w:p>
    <w:p w:rsidR="001D2DF7" w:rsidRDefault="001D2DF7" w:rsidP="008C1F4B">
      <w:pPr>
        <w:spacing w:after="0" w:line="240" w:lineRule="auto"/>
        <w:rPr>
          <w:rFonts w:ascii="Book Antiqua" w:eastAsia="Book Antiqua" w:hAnsi="Book Antiqua" w:cs="Book Antiqua"/>
          <w:b/>
          <w:color w:val="000000"/>
          <w:sz w:val="28"/>
        </w:rPr>
      </w:pPr>
    </w:p>
    <w:p w:rsidR="001D2DF7" w:rsidRDefault="001D2DF7" w:rsidP="008C1F4B">
      <w:pPr>
        <w:spacing w:after="0" w:line="240" w:lineRule="auto"/>
        <w:rPr>
          <w:rFonts w:ascii="Book Antiqua" w:eastAsia="Book Antiqua" w:hAnsi="Book Antiqua" w:cs="Book Antiqua"/>
          <w:b/>
          <w:color w:val="000000"/>
          <w:sz w:val="28"/>
        </w:rPr>
      </w:pPr>
    </w:p>
    <w:p w:rsidR="001D2DF7" w:rsidRDefault="001D2DF7" w:rsidP="008C1F4B">
      <w:pPr>
        <w:spacing w:after="0" w:line="240" w:lineRule="auto"/>
        <w:rPr>
          <w:rFonts w:ascii="Book Antiqua" w:eastAsia="Book Antiqua" w:hAnsi="Book Antiqua" w:cs="Book Antiqua"/>
          <w:b/>
          <w:color w:val="000000"/>
          <w:sz w:val="28"/>
        </w:rPr>
      </w:pPr>
    </w:p>
    <w:p w:rsidR="001D2DF7" w:rsidRDefault="001D2DF7" w:rsidP="008C1F4B">
      <w:pPr>
        <w:spacing w:after="0" w:line="240" w:lineRule="auto"/>
        <w:rPr>
          <w:rFonts w:ascii="Book Antiqua" w:eastAsia="Book Antiqua" w:hAnsi="Book Antiqua" w:cs="Book Antiqua"/>
          <w:b/>
          <w:color w:val="000000"/>
          <w:sz w:val="28"/>
        </w:rPr>
      </w:pPr>
    </w:p>
    <w:p w:rsidR="001D2DF7" w:rsidRDefault="001D2DF7" w:rsidP="008C1F4B">
      <w:pPr>
        <w:spacing w:after="0" w:line="240" w:lineRule="auto"/>
        <w:rPr>
          <w:rFonts w:ascii="Book Antiqua" w:eastAsia="Book Antiqua" w:hAnsi="Book Antiqua" w:cs="Book Antiqua"/>
          <w:b/>
          <w:color w:val="000000"/>
          <w:sz w:val="28"/>
        </w:rPr>
      </w:pPr>
    </w:p>
    <w:p w:rsidR="008C1F4B" w:rsidRDefault="008C1F4B" w:rsidP="008C1F4B">
      <w:pPr>
        <w:spacing w:after="0" w:line="240" w:lineRule="auto"/>
        <w:rPr>
          <w:rFonts w:ascii="Book Antiqua" w:eastAsia="Book Antiqua" w:hAnsi="Book Antiqua" w:cs="Book Antiqua"/>
          <w:color w:val="000000"/>
          <w:sz w:val="28"/>
        </w:rPr>
      </w:pPr>
      <w:r>
        <w:rPr>
          <w:rFonts w:ascii="Book Antiqua" w:eastAsia="Book Antiqua" w:hAnsi="Book Antiqua" w:cs="Book Antiqua"/>
          <w:b/>
          <w:color w:val="000000"/>
          <w:sz w:val="28"/>
        </w:rPr>
        <w:lastRenderedPageBreak/>
        <w:t xml:space="preserve">B.3 Observations and learning: </w:t>
      </w:r>
    </w:p>
    <w:p w:rsidR="00B565A7" w:rsidRDefault="00B565A7" w:rsidP="008C1F4B">
      <w:pPr>
        <w:spacing w:after="0" w:line="240" w:lineRule="auto"/>
        <w:rPr>
          <w:rFonts w:ascii="Book Antiqua" w:eastAsia="Book Antiqua" w:hAnsi="Book Antiqua" w:cs="Book Antiqua"/>
          <w:b/>
          <w:color w:val="000000"/>
          <w:sz w:val="24"/>
        </w:rPr>
      </w:pPr>
    </w:p>
    <w:p w:rsidR="001D2DF7" w:rsidRDefault="004A44BC" w:rsidP="008C1F4B">
      <w:pPr>
        <w:spacing w:after="0" w:line="240" w:lineRule="auto"/>
        <w:rPr>
          <w:rFonts w:ascii="Book Antiqua" w:eastAsia="Book Antiqua" w:hAnsi="Book Antiqua" w:cs="Book Antiqua"/>
          <w:b/>
          <w:color w:val="000000"/>
          <w:sz w:val="24"/>
        </w:rPr>
      </w:pPr>
      <w:r>
        <w:rPr>
          <w:rFonts w:ascii="Book Antiqua" w:eastAsia="Book Antiqua" w:hAnsi="Book Antiqua" w:cs="Book Antiqua"/>
          <w:b/>
          <w:color w:val="000000"/>
          <w:sz w:val="24"/>
        </w:rPr>
        <w:t>Scan 1:</w:t>
      </w:r>
    </w:p>
    <w:p w:rsidR="001D2DF7" w:rsidRDefault="001D2DF7" w:rsidP="008C1F4B">
      <w:pPr>
        <w:spacing w:after="0" w:line="240" w:lineRule="auto"/>
        <w:rPr>
          <w:rFonts w:ascii="Book Antiqua" w:eastAsia="Book Antiqua" w:hAnsi="Book Antiqua" w:cs="Book Antiqua"/>
          <w:b/>
          <w:color w:val="000000"/>
          <w:sz w:val="24"/>
        </w:rPr>
      </w:pPr>
    </w:p>
    <w:p w:rsidR="001D2DF7" w:rsidRDefault="001D2DF7" w:rsidP="008C1F4B">
      <w:pPr>
        <w:spacing w:after="0" w:line="240" w:lineRule="auto"/>
        <w:rPr>
          <w:rFonts w:ascii="Book Antiqua" w:eastAsia="Book Antiqua" w:hAnsi="Book Antiqua" w:cs="Book Antiqua"/>
          <w:b/>
          <w:color w:val="000000"/>
          <w:sz w:val="24"/>
        </w:rPr>
      </w:pPr>
    </w:p>
    <w:p w:rsidR="006A573D" w:rsidRDefault="006A573D" w:rsidP="008C1F4B">
      <w:pPr>
        <w:spacing w:after="0" w:line="240" w:lineRule="auto"/>
        <w:rPr>
          <w:rFonts w:ascii="Book Antiqua" w:eastAsia="Book Antiqua" w:hAnsi="Book Antiqua" w:cs="Book Antiqua"/>
          <w:b/>
          <w:color w:val="000000"/>
          <w:sz w:val="24"/>
        </w:rPr>
      </w:pPr>
      <w:r>
        <w:rPr>
          <w:rFonts w:ascii="Book Antiqua" w:eastAsia="Book Antiqua" w:hAnsi="Book Antiqua" w:cs="Book Antiqua"/>
          <w:b/>
          <w:color w:val="000000"/>
          <w:sz w:val="24"/>
        </w:rPr>
        <w:t>Intense Scan</w:t>
      </w:r>
      <w:r w:rsidR="001D2DF7">
        <w:rPr>
          <w:rFonts w:ascii="Book Antiqua" w:eastAsia="Book Antiqua" w:hAnsi="Book Antiqua" w:cs="Book Antiqua"/>
          <w:b/>
          <w:color w:val="000000"/>
          <w:sz w:val="24"/>
        </w:rPr>
        <w:t>:</w:t>
      </w:r>
    </w:p>
    <w:p w:rsidR="001D2DF7" w:rsidRDefault="001D2DF7" w:rsidP="008C1F4B">
      <w:pPr>
        <w:spacing w:after="0" w:line="240" w:lineRule="auto"/>
        <w:rPr>
          <w:rFonts w:ascii="Book Antiqua" w:eastAsia="Book Antiqua" w:hAnsi="Book Antiqua" w:cs="Book Antiqua"/>
          <w:b/>
          <w:color w:val="000000"/>
          <w:sz w:val="24"/>
        </w:rPr>
      </w:pPr>
    </w:p>
    <w:p w:rsidR="004A44BC" w:rsidRDefault="007603A5" w:rsidP="007603A5">
      <w:pPr>
        <w:spacing w:after="0" w:line="240" w:lineRule="auto"/>
        <w:rPr>
          <w:rFonts w:ascii="Book Antiqua" w:eastAsia="Book Antiqua" w:hAnsi="Book Antiqua" w:cs="Book Antiqua"/>
          <w:b/>
          <w:color w:val="000000"/>
          <w:sz w:val="24"/>
        </w:rPr>
      </w:pPr>
      <w:r>
        <w:rPr>
          <w:rFonts w:ascii="Book Antiqua" w:eastAsia="Book Antiqua" w:hAnsi="Book Antiqua" w:cs="Book Antiqua"/>
          <w:b/>
          <w:noProof/>
          <w:color w:val="000000"/>
          <w:sz w:val="24"/>
        </w:rPr>
        <w:drawing>
          <wp:inline distT="0" distB="0" distL="0" distR="0" wp14:anchorId="5451FF08" wp14:editId="68B1BDC1">
            <wp:extent cx="2752090" cy="3097885"/>
            <wp:effectExtent l="0" t="0" r="3810" b="127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01138" cy="3153096"/>
                    </a:xfrm>
                    <a:prstGeom prst="rect">
                      <a:avLst/>
                    </a:prstGeom>
                  </pic:spPr>
                </pic:pic>
              </a:graphicData>
            </a:graphic>
          </wp:inline>
        </w:drawing>
      </w:r>
      <w:r>
        <w:rPr>
          <w:rFonts w:ascii="Book Antiqua" w:eastAsia="Book Antiqua" w:hAnsi="Book Antiqua" w:cs="Book Antiqua"/>
          <w:b/>
          <w:color w:val="000000"/>
          <w:sz w:val="24"/>
        </w:rPr>
        <w:t xml:space="preserve"> </w:t>
      </w:r>
      <w:r w:rsidR="001D2DF7">
        <w:rPr>
          <w:rFonts w:ascii="Book Antiqua" w:eastAsia="Book Antiqua" w:hAnsi="Book Antiqua" w:cs="Book Antiqua"/>
          <w:b/>
          <w:color w:val="000000"/>
          <w:sz w:val="24"/>
        </w:rPr>
        <w:t xml:space="preserve">                               </w:t>
      </w:r>
      <w:r>
        <w:rPr>
          <w:rFonts w:ascii="Book Antiqua" w:eastAsia="Book Antiqua" w:hAnsi="Book Antiqua" w:cs="Book Antiqua"/>
          <w:b/>
          <w:color w:val="000000"/>
          <w:sz w:val="24"/>
        </w:rPr>
        <w:t xml:space="preserve"> </w:t>
      </w:r>
      <w:r w:rsidR="001D2DF7">
        <w:rPr>
          <w:rFonts w:ascii="Book Antiqua" w:eastAsia="Book Antiqua" w:hAnsi="Book Antiqua" w:cs="Book Antiqua"/>
          <w:b/>
          <w:noProof/>
          <w:color w:val="000000"/>
          <w:sz w:val="24"/>
        </w:rPr>
        <w:drawing>
          <wp:inline distT="0" distB="0" distL="0" distR="0">
            <wp:extent cx="2744401" cy="3111846"/>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51481" cy="3119874"/>
                    </a:xfrm>
                    <a:prstGeom prst="rect">
                      <a:avLst/>
                    </a:prstGeom>
                  </pic:spPr>
                </pic:pic>
              </a:graphicData>
            </a:graphic>
          </wp:inline>
        </w:drawing>
      </w:r>
    </w:p>
    <w:p w:rsidR="007603A5" w:rsidRDefault="007603A5" w:rsidP="008C1F4B">
      <w:pPr>
        <w:spacing w:after="0" w:line="240" w:lineRule="auto"/>
        <w:rPr>
          <w:rFonts w:ascii="Book Antiqua" w:eastAsia="Book Antiqua" w:hAnsi="Book Antiqua" w:cs="Book Antiqua"/>
          <w:b/>
          <w:color w:val="000000"/>
          <w:sz w:val="24"/>
        </w:rPr>
      </w:pPr>
    </w:p>
    <w:p w:rsidR="00B565A7" w:rsidRDefault="00B565A7" w:rsidP="008C1F4B">
      <w:pPr>
        <w:spacing w:after="0" w:line="240" w:lineRule="auto"/>
        <w:rPr>
          <w:rFonts w:ascii="Book Antiqua" w:eastAsia="Book Antiqua" w:hAnsi="Book Antiqua" w:cs="Book Antiqua"/>
          <w:b/>
          <w:color w:val="000000"/>
          <w:sz w:val="24"/>
        </w:rPr>
      </w:pPr>
      <w:r>
        <w:rPr>
          <w:rFonts w:ascii="Book Antiqua" w:eastAsia="Book Antiqua" w:hAnsi="Book Antiqua" w:cs="Book Antiqua"/>
          <w:b/>
          <w:color w:val="000000"/>
          <w:sz w:val="24"/>
        </w:rPr>
        <w:t>An intense scan shows us all the data and details generated by the software in its pinging process.</w:t>
      </w:r>
    </w:p>
    <w:p w:rsidR="001D2DF7" w:rsidRDefault="001D2DF7" w:rsidP="008C1F4B">
      <w:pPr>
        <w:spacing w:after="0" w:line="240" w:lineRule="auto"/>
        <w:rPr>
          <w:rFonts w:ascii="Book Antiqua" w:eastAsia="Book Antiqua" w:hAnsi="Book Antiqua" w:cs="Book Antiqua"/>
          <w:b/>
          <w:color w:val="000000"/>
          <w:sz w:val="24"/>
        </w:rPr>
      </w:pPr>
    </w:p>
    <w:p w:rsidR="001D2DF7" w:rsidRDefault="001D2DF7" w:rsidP="008C1F4B">
      <w:pPr>
        <w:spacing w:after="0" w:line="240" w:lineRule="auto"/>
        <w:rPr>
          <w:rFonts w:ascii="Book Antiqua" w:eastAsia="Book Antiqua" w:hAnsi="Book Antiqua" w:cs="Book Antiqua"/>
          <w:b/>
          <w:color w:val="000000"/>
          <w:sz w:val="24"/>
        </w:rPr>
      </w:pPr>
    </w:p>
    <w:p w:rsidR="004A44BC" w:rsidRDefault="001D2DF7" w:rsidP="008C1F4B">
      <w:pPr>
        <w:spacing w:after="0" w:line="240" w:lineRule="auto"/>
        <w:rPr>
          <w:rFonts w:ascii="Book Antiqua" w:eastAsia="Book Antiqua" w:hAnsi="Book Antiqua" w:cs="Book Antiqua"/>
          <w:b/>
          <w:color w:val="000000"/>
          <w:sz w:val="24"/>
        </w:rPr>
      </w:pPr>
      <w:r>
        <w:rPr>
          <w:rFonts w:ascii="Book Antiqua" w:eastAsia="Book Antiqua" w:hAnsi="Book Antiqua" w:cs="Book Antiqua"/>
          <w:b/>
          <w:noProof/>
          <w:color w:val="000000"/>
          <w:sz w:val="24"/>
        </w:rPr>
        <w:drawing>
          <wp:inline distT="0" distB="0" distL="0" distR="0" wp14:anchorId="0A88F5A1" wp14:editId="4343DF28">
            <wp:extent cx="3956389" cy="3241675"/>
            <wp:effectExtent l="0" t="0" r="635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76310" cy="3257997"/>
                    </a:xfrm>
                    <a:prstGeom prst="rect">
                      <a:avLst/>
                    </a:prstGeom>
                  </pic:spPr>
                </pic:pic>
              </a:graphicData>
            </a:graphic>
          </wp:inline>
        </w:drawing>
      </w:r>
    </w:p>
    <w:p w:rsidR="001D2DF7" w:rsidRDefault="001D2DF7" w:rsidP="008C1F4B">
      <w:pPr>
        <w:spacing w:after="0" w:line="240" w:lineRule="auto"/>
        <w:rPr>
          <w:rFonts w:ascii="Book Antiqua" w:eastAsia="Book Antiqua" w:hAnsi="Book Antiqua" w:cs="Book Antiqua"/>
          <w:b/>
          <w:color w:val="000000"/>
          <w:sz w:val="24"/>
        </w:rPr>
      </w:pPr>
    </w:p>
    <w:p w:rsidR="001D2DF7" w:rsidRDefault="001D2DF7" w:rsidP="008C1F4B">
      <w:pPr>
        <w:spacing w:after="0" w:line="240" w:lineRule="auto"/>
        <w:rPr>
          <w:rFonts w:ascii="Book Antiqua" w:eastAsia="Book Antiqua" w:hAnsi="Book Antiqua" w:cs="Book Antiqua"/>
          <w:b/>
          <w:color w:val="000000"/>
          <w:sz w:val="24"/>
        </w:rPr>
      </w:pPr>
    </w:p>
    <w:p w:rsidR="00B565A7" w:rsidRDefault="00B565A7" w:rsidP="00B565A7">
      <w:pPr>
        <w:spacing w:after="0" w:line="240" w:lineRule="auto"/>
        <w:rPr>
          <w:rFonts w:ascii="Book Antiqua" w:eastAsia="Book Antiqua" w:hAnsi="Book Antiqua" w:cs="Book Antiqua"/>
          <w:b/>
          <w:color w:val="000000"/>
          <w:sz w:val="24"/>
        </w:rPr>
      </w:pPr>
      <w:r>
        <w:rPr>
          <w:rFonts w:ascii="Book Antiqua" w:eastAsia="Book Antiqua" w:hAnsi="Book Antiqua" w:cs="Book Antiqua"/>
          <w:b/>
          <w:color w:val="000000"/>
          <w:sz w:val="24"/>
        </w:rPr>
        <w:t>This shows us the path followed to reach the server of the website that we were pinging.</w:t>
      </w:r>
    </w:p>
    <w:p w:rsidR="00B565A7" w:rsidRDefault="00B565A7" w:rsidP="00B565A7">
      <w:pPr>
        <w:spacing w:after="0" w:line="240" w:lineRule="auto"/>
        <w:rPr>
          <w:rFonts w:ascii="Book Antiqua" w:eastAsia="Book Antiqua" w:hAnsi="Book Antiqua" w:cs="Book Antiqua"/>
          <w:b/>
          <w:color w:val="000000"/>
          <w:sz w:val="24"/>
        </w:rPr>
      </w:pPr>
    </w:p>
    <w:p w:rsidR="001D2DF7" w:rsidRDefault="001D2DF7" w:rsidP="00B565A7">
      <w:pPr>
        <w:spacing w:after="0" w:line="240" w:lineRule="auto"/>
        <w:rPr>
          <w:rFonts w:ascii="Book Antiqua" w:eastAsia="Book Antiqua" w:hAnsi="Book Antiqua" w:cs="Book Antiqua"/>
          <w:b/>
          <w:color w:val="000000"/>
          <w:sz w:val="24"/>
        </w:rPr>
      </w:pPr>
    </w:p>
    <w:p w:rsidR="001D2DF7" w:rsidRDefault="001D2DF7" w:rsidP="00B565A7">
      <w:pPr>
        <w:spacing w:after="0" w:line="240" w:lineRule="auto"/>
        <w:rPr>
          <w:rFonts w:ascii="Book Antiqua" w:eastAsia="Book Antiqua" w:hAnsi="Book Antiqua" w:cs="Book Antiqua"/>
          <w:b/>
          <w:color w:val="000000"/>
          <w:sz w:val="24"/>
        </w:rPr>
      </w:pPr>
    </w:p>
    <w:p w:rsidR="001D2DF7" w:rsidRDefault="001D2DF7" w:rsidP="00B565A7">
      <w:pPr>
        <w:spacing w:after="0" w:line="240" w:lineRule="auto"/>
        <w:rPr>
          <w:rFonts w:ascii="Book Antiqua" w:eastAsia="Book Antiqua" w:hAnsi="Book Antiqua" w:cs="Book Antiqua"/>
          <w:b/>
          <w:color w:val="000000"/>
          <w:sz w:val="24"/>
        </w:rPr>
      </w:pPr>
    </w:p>
    <w:p w:rsidR="001D2DF7" w:rsidRDefault="001D2DF7" w:rsidP="00B565A7">
      <w:pPr>
        <w:spacing w:after="0" w:line="240" w:lineRule="auto"/>
        <w:rPr>
          <w:rFonts w:ascii="Book Antiqua" w:eastAsia="Book Antiqua" w:hAnsi="Book Antiqua" w:cs="Book Antiqua"/>
          <w:b/>
          <w:color w:val="000000"/>
          <w:sz w:val="24"/>
        </w:rPr>
      </w:pPr>
    </w:p>
    <w:p w:rsidR="004A44BC" w:rsidRDefault="004A44BC" w:rsidP="008C1F4B">
      <w:pPr>
        <w:spacing w:after="0" w:line="240" w:lineRule="auto"/>
        <w:rPr>
          <w:rFonts w:ascii="Book Antiqua" w:eastAsia="Book Antiqua" w:hAnsi="Book Antiqua" w:cs="Book Antiqua"/>
          <w:b/>
          <w:color w:val="000000"/>
          <w:sz w:val="24"/>
        </w:rPr>
      </w:pPr>
      <w:r>
        <w:rPr>
          <w:rFonts w:ascii="Book Antiqua" w:eastAsia="Book Antiqua" w:hAnsi="Book Antiqua" w:cs="Book Antiqua"/>
          <w:b/>
          <w:color w:val="000000"/>
          <w:sz w:val="24"/>
        </w:rPr>
        <w:t>Scan 2:</w:t>
      </w:r>
      <w:r w:rsidR="006A573D">
        <w:rPr>
          <w:rFonts w:ascii="Book Antiqua" w:eastAsia="Book Antiqua" w:hAnsi="Book Antiqua" w:cs="Book Antiqua"/>
          <w:b/>
          <w:color w:val="000000"/>
          <w:sz w:val="24"/>
        </w:rPr>
        <w:t xml:space="preserve"> </w:t>
      </w:r>
    </w:p>
    <w:p w:rsidR="00C235D4" w:rsidRDefault="006A573D" w:rsidP="008C1F4B">
      <w:pPr>
        <w:spacing w:after="0" w:line="240" w:lineRule="auto"/>
        <w:rPr>
          <w:rFonts w:ascii="Book Antiqua" w:eastAsia="Book Antiqua" w:hAnsi="Book Antiqua" w:cs="Book Antiqua"/>
          <w:b/>
          <w:color w:val="000000"/>
          <w:sz w:val="24"/>
        </w:rPr>
      </w:pPr>
      <w:r>
        <w:rPr>
          <w:rFonts w:ascii="Book Antiqua" w:eastAsia="Book Antiqua" w:hAnsi="Book Antiqua" w:cs="Book Antiqua"/>
          <w:b/>
          <w:color w:val="000000"/>
          <w:sz w:val="24"/>
        </w:rPr>
        <w:t>Quick Scan</w:t>
      </w:r>
    </w:p>
    <w:p w:rsidR="00C235D4" w:rsidRDefault="00C235D4" w:rsidP="008C1F4B">
      <w:pPr>
        <w:spacing w:after="0" w:line="240" w:lineRule="auto"/>
        <w:rPr>
          <w:rFonts w:ascii="Book Antiqua" w:eastAsia="Book Antiqua" w:hAnsi="Book Antiqua" w:cs="Book Antiqua"/>
          <w:b/>
          <w:color w:val="000000"/>
          <w:sz w:val="24"/>
        </w:rPr>
      </w:pPr>
    </w:p>
    <w:p w:rsidR="006A573D" w:rsidRDefault="00C235D4" w:rsidP="008C1F4B">
      <w:pPr>
        <w:spacing w:after="0" w:line="240" w:lineRule="auto"/>
        <w:rPr>
          <w:rFonts w:ascii="Book Antiqua" w:eastAsia="Book Antiqua" w:hAnsi="Book Antiqua" w:cs="Book Antiqua"/>
          <w:b/>
          <w:color w:val="000000"/>
          <w:sz w:val="24"/>
        </w:rPr>
      </w:pPr>
      <w:r>
        <w:rPr>
          <w:rFonts w:ascii="Book Antiqua" w:eastAsia="Book Antiqua" w:hAnsi="Book Antiqua" w:cs="Book Antiqua"/>
          <w:b/>
          <w:noProof/>
          <w:color w:val="000000"/>
          <w:sz w:val="24"/>
        </w:rPr>
        <w:drawing>
          <wp:inline distT="0" distB="0" distL="0" distR="0">
            <wp:extent cx="5749290" cy="3095035"/>
            <wp:effectExtent l="0" t="0" r="3810" b="381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71663" cy="3107079"/>
                    </a:xfrm>
                    <a:prstGeom prst="rect">
                      <a:avLst/>
                    </a:prstGeom>
                  </pic:spPr>
                </pic:pic>
              </a:graphicData>
            </a:graphic>
          </wp:inline>
        </w:drawing>
      </w:r>
    </w:p>
    <w:p w:rsidR="006A573D" w:rsidRDefault="006A573D" w:rsidP="008C1F4B">
      <w:pPr>
        <w:spacing w:after="0" w:line="240" w:lineRule="auto"/>
        <w:rPr>
          <w:rFonts w:ascii="Book Antiqua" w:eastAsia="Book Antiqua" w:hAnsi="Book Antiqua" w:cs="Book Antiqua"/>
          <w:b/>
          <w:color w:val="000000"/>
          <w:sz w:val="24"/>
        </w:rPr>
      </w:pPr>
    </w:p>
    <w:p w:rsidR="006A573D" w:rsidRDefault="00F705F3" w:rsidP="008C1F4B">
      <w:pPr>
        <w:spacing w:after="0" w:line="240" w:lineRule="auto"/>
        <w:rPr>
          <w:rFonts w:ascii="Book Antiqua" w:eastAsia="Book Antiqua" w:hAnsi="Book Antiqua" w:cs="Book Antiqua"/>
          <w:b/>
          <w:color w:val="000000"/>
          <w:sz w:val="24"/>
        </w:rPr>
      </w:pPr>
      <w:r>
        <w:rPr>
          <w:rFonts w:ascii="Book Antiqua" w:eastAsia="Book Antiqua" w:hAnsi="Book Antiqua" w:cs="Book Antiqua"/>
          <w:b/>
          <w:color w:val="000000"/>
          <w:sz w:val="24"/>
        </w:rPr>
        <w:t>This shows all the different services and ports that were detected by the software</w:t>
      </w:r>
    </w:p>
    <w:p w:rsidR="00C235D4" w:rsidRDefault="00C235D4" w:rsidP="008C1F4B">
      <w:pPr>
        <w:spacing w:after="0" w:line="240" w:lineRule="auto"/>
        <w:rPr>
          <w:rFonts w:ascii="Book Antiqua" w:eastAsia="Book Antiqua" w:hAnsi="Book Antiqua" w:cs="Book Antiqua"/>
          <w:b/>
          <w:color w:val="000000"/>
          <w:sz w:val="24"/>
        </w:rPr>
      </w:pPr>
    </w:p>
    <w:p w:rsidR="00C235D4" w:rsidRDefault="00C235D4" w:rsidP="008C1F4B">
      <w:pPr>
        <w:spacing w:after="0" w:line="240" w:lineRule="auto"/>
        <w:rPr>
          <w:rFonts w:ascii="Book Antiqua" w:eastAsia="Book Antiqua" w:hAnsi="Book Antiqua" w:cs="Book Antiqua"/>
          <w:b/>
          <w:color w:val="000000"/>
          <w:sz w:val="24"/>
        </w:rPr>
      </w:pPr>
      <w:r>
        <w:rPr>
          <w:rFonts w:ascii="Book Antiqua" w:eastAsia="Book Antiqua" w:hAnsi="Book Antiqua" w:cs="Book Antiqua"/>
          <w:b/>
          <w:noProof/>
          <w:color w:val="000000"/>
          <w:sz w:val="24"/>
        </w:rPr>
        <w:drawing>
          <wp:inline distT="0" distB="0" distL="0" distR="0">
            <wp:extent cx="5749636" cy="2195509"/>
            <wp:effectExtent l="0" t="0" r="3810" b="190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803544" cy="2216094"/>
                    </a:xfrm>
                    <a:prstGeom prst="rect">
                      <a:avLst/>
                    </a:prstGeom>
                  </pic:spPr>
                </pic:pic>
              </a:graphicData>
            </a:graphic>
          </wp:inline>
        </w:drawing>
      </w:r>
    </w:p>
    <w:p w:rsidR="00C235D4" w:rsidRDefault="00C235D4" w:rsidP="008C1F4B">
      <w:pPr>
        <w:spacing w:after="0" w:line="240" w:lineRule="auto"/>
        <w:rPr>
          <w:rFonts w:ascii="Book Antiqua" w:eastAsia="Book Antiqua" w:hAnsi="Book Antiqua" w:cs="Book Antiqua"/>
          <w:b/>
          <w:color w:val="000000"/>
          <w:sz w:val="24"/>
        </w:rPr>
      </w:pPr>
    </w:p>
    <w:p w:rsidR="00F705F3" w:rsidRDefault="00F705F3" w:rsidP="008C1F4B">
      <w:pPr>
        <w:spacing w:after="0" w:line="240" w:lineRule="auto"/>
        <w:rPr>
          <w:rFonts w:ascii="Book Antiqua" w:eastAsia="Book Antiqua" w:hAnsi="Book Antiqua" w:cs="Book Antiqua"/>
          <w:b/>
          <w:color w:val="000000"/>
          <w:sz w:val="24"/>
        </w:rPr>
      </w:pPr>
      <w:r>
        <w:rPr>
          <w:rFonts w:ascii="Book Antiqua" w:eastAsia="Book Antiqua" w:hAnsi="Book Antiqua" w:cs="Book Antiqua"/>
          <w:b/>
          <w:color w:val="000000"/>
          <w:sz w:val="24"/>
        </w:rPr>
        <w:t>These are the ports and their statuses as picked up by the scan. Filtered means the port is blocked from further investigation by a firewall or some other security.</w:t>
      </w:r>
    </w:p>
    <w:p w:rsidR="006A573D" w:rsidRDefault="006A573D" w:rsidP="008C1F4B">
      <w:pPr>
        <w:spacing w:after="0" w:line="240" w:lineRule="auto"/>
        <w:rPr>
          <w:rFonts w:ascii="Book Antiqua" w:eastAsia="Book Antiqua" w:hAnsi="Book Antiqua" w:cs="Book Antiqua"/>
          <w:b/>
          <w:color w:val="000000"/>
          <w:sz w:val="24"/>
        </w:rPr>
      </w:pPr>
    </w:p>
    <w:p w:rsidR="00F705F3" w:rsidRDefault="00F705F3" w:rsidP="008C1F4B">
      <w:pPr>
        <w:spacing w:after="0" w:line="240" w:lineRule="auto"/>
        <w:rPr>
          <w:rFonts w:ascii="Book Antiqua" w:eastAsia="Book Antiqua" w:hAnsi="Book Antiqua" w:cs="Book Antiqua"/>
          <w:b/>
          <w:color w:val="000000"/>
          <w:sz w:val="24"/>
        </w:rPr>
      </w:pPr>
      <w:r>
        <w:rPr>
          <w:rFonts w:ascii="Book Antiqua" w:eastAsia="Book Antiqua" w:hAnsi="Book Antiqua" w:cs="Book Antiqua"/>
          <w:b/>
          <w:color w:val="000000"/>
          <w:sz w:val="24"/>
        </w:rPr>
        <w:t xml:space="preserve">This </w:t>
      </w:r>
      <w:r w:rsidR="00B565A7">
        <w:rPr>
          <w:rFonts w:ascii="Book Antiqua" w:eastAsia="Book Antiqua" w:hAnsi="Book Antiqua" w:cs="Book Antiqua"/>
          <w:b/>
          <w:color w:val="000000"/>
          <w:sz w:val="24"/>
        </w:rPr>
        <w:t>shows us the path followed to reach the server of the website that we were pinging.</w:t>
      </w:r>
    </w:p>
    <w:p w:rsidR="006A573D" w:rsidRDefault="006A573D" w:rsidP="008C1F4B">
      <w:pPr>
        <w:spacing w:after="0" w:line="240" w:lineRule="auto"/>
        <w:rPr>
          <w:rFonts w:ascii="Book Antiqua" w:eastAsia="Book Antiqua" w:hAnsi="Book Antiqua" w:cs="Book Antiqua"/>
          <w:b/>
          <w:color w:val="000000"/>
          <w:sz w:val="24"/>
        </w:rPr>
      </w:pPr>
    </w:p>
    <w:p w:rsidR="00B565A7" w:rsidRDefault="00B565A7" w:rsidP="008C1F4B">
      <w:pPr>
        <w:spacing w:after="0" w:line="240" w:lineRule="auto"/>
        <w:rPr>
          <w:rFonts w:ascii="Book Antiqua" w:eastAsia="Book Antiqua" w:hAnsi="Book Antiqua" w:cs="Book Antiqua"/>
          <w:b/>
          <w:color w:val="000000"/>
          <w:sz w:val="24"/>
        </w:rPr>
      </w:pPr>
    </w:p>
    <w:p w:rsidR="00B565A7" w:rsidRDefault="00B565A7" w:rsidP="008C1F4B">
      <w:pPr>
        <w:spacing w:after="0" w:line="240" w:lineRule="auto"/>
        <w:rPr>
          <w:rFonts w:ascii="Book Antiqua" w:eastAsia="Book Antiqua" w:hAnsi="Book Antiqua" w:cs="Book Antiqua"/>
          <w:b/>
          <w:color w:val="000000"/>
          <w:sz w:val="24"/>
        </w:rPr>
      </w:pPr>
    </w:p>
    <w:p w:rsidR="00B565A7" w:rsidRDefault="00B565A7" w:rsidP="008C1F4B">
      <w:pPr>
        <w:spacing w:after="0" w:line="240" w:lineRule="auto"/>
        <w:rPr>
          <w:rFonts w:ascii="Book Antiqua" w:eastAsia="Book Antiqua" w:hAnsi="Book Antiqua" w:cs="Book Antiqua"/>
          <w:b/>
          <w:color w:val="000000"/>
          <w:sz w:val="24"/>
        </w:rPr>
      </w:pPr>
    </w:p>
    <w:p w:rsidR="00B565A7" w:rsidRDefault="00B565A7" w:rsidP="008C1F4B">
      <w:pPr>
        <w:spacing w:after="0" w:line="240" w:lineRule="auto"/>
        <w:rPr>
          <w:rFonts w:ascii="Book Antiqua" w:eastAsia="Book Antiqua" w:hAnsi="Book Antiqua" w:cs="Book Antiqua"/>
          <w:b/>
          <w:color w:val="000000"/>
          <w:sz w:val="24"/>
        </w:rPr>
      </w:pPr>
    </w:p>
    <w:p w:rsidR="006A573D" w:rsidRDefault="006A573D" w:rsidP="008C1F4B">
      <w:pPr>
        <w:spacing w:after="0" w:line="240" w:lineRule="auto"/>
        <w:rPr>
          <w:rFonts w:ascii="Book Antiqua" w:eastAsia="Book Antiqua" w:hAnsi="Book Antiqua" w:cs="Book Antiqua"/>
          <w:b/>
          <w:color w:val="000000"/>
          <w:sz w:val="24"/>
        </w:rPr>
      </w:pPr>
    </w:p>
    <w:p w:rsidR="006A573D" w:rsidRDefault="006A573D" w:rsidP="008C1F4B">
      <w:pPr>
        <w:spacing w:after="0" w:line="240" w:lineRule="auto"/>
        <w:rPr>
          <w:rFonts w:ascii="Book Antiqua" w:eastAsia="Book Antiqua" w:hAnsi="Book Antiqua" w:cs="Book Antiqua"/>
          <w:b/>
          <w:color w:val="000000"/>
          <w:sz w:val="24"/>
        </w:rPr>
      </w:pPr>
    </w:p>
    <w:p w:rsidR="006A573D" w:rsidRPr="004A44BC" w:rsidRDefault="006A573D" w:rsidP="008C1F4B">
      <w:pPr>
        <w:spacing w:after="0" w:line="240" w:lineRule="auto"/>
        <w:rPr>
          <w:rFonts w:ascii="Book Antiqua" w:eastAsia="Book Antiqua" w:hAnsi="Book Antiqua" w:cs="Book Antiqua"/>
          <w:b/>
          <w:color w:val="000000"/>
          <w:sz w:val="24"/>
        </w:rPr>
      </w:pPr>
    </w:p>
    <w:p w:rsidR="008C1F4B" w:rsidRDefault="008C1F4B" w:rsidP="008C1F4B">
      <w:pPr>
        <w:spacing w:after="0" w:line="240" w:lineRule="auto"/>
        <w:rPr>
          <w:rFonts w:ascii="Book Antiqua" w:eastAsia="Book Antiqua" w:hAnsi="Book Antiqua" w:cs="Book Antiqua"/>
          <w:color w:val="000000"/>
          <w:sz w:val="28"/>
        </w:rPr>
      </w:pPr>
      <w:r>
        <w:rPr>
          <w:rFonts w:ascii="Book Antiqua" w:eastAsia="Book Antiqua" w:hAnsi="Book Antiqua" w:cs="Book Antiqua"/>
          <w:b/>
          <w:color w:val="000000"/>
          <w:sz w:val="28"/>
        </w:rPr>
        <w:t xml:space="preserve">B.4 Conclusion: </w:t>
      </w:r>
    </w:p>
    <w:p w:rsidR="004A44BC" w:rsidRDefault="004A44BC" w:rsidP="004A44BC">
      <w:pPr>
        <w:spacing w:after="0" w:line="240" w:lineRule="auto"/>
        <w:rPr>
          <w:rFonts w:ascii="Calibri" w:eastAsia="Calibri" w:hAnsi="Calibri" w:cs="Calibri"/>
          <w:b/>
          <w:color w:val="000000"/>
          <w:sz w:val="23"/>
        </w:rPr>
      </w:pPr>
      <w:r>
        <w:rPr>
          <w:rFonts w:ascii="Calibri" w:eastAsia="Calibri" w:hAnsi="Calibri" w:cs="Calibri"/>
          <w:b/>
          <w:color w:val="000000"/>
          <w:sz w:val="23"/>
        </w:rPr>
        <w:t>After successful completion of this experiment I am able to</w:t>
      </w:r>
    </w:p>
    <w:p w:rsidR="004A44BC" w:rsidRPr="00B565A7" w:rsidRDefault="004A44BC" w:rsidP="004A44BC">
      <w:pPr>
        <w:spacing w:after="0" w:line="240" w:lineRule="auto"/>
        <w:rPr>
          <w:rFonts w:ascii="Calibri" w:eastAsia="Calibri" w:hAnsi="Calibri" w:cs="Calibri"/>
          <w:sz w:val="24"/>
        </w:rPr>
      </w:pPr>
      <w:r w:rsidRPr="00B565A7">
        <w:rPr>
          <w:rFonts w:ascii="Calibri" w:eastAsia="Calibri" w:hAnsi="Calibri" w:cs="Calibri"/>
          <w:sz w:val="24"/>
        </w:rPr>
        <w:tab/>
        <w:t>1. Install open source tool NMAP</w:t>
      </w:r>
    </w:p>
    <w:p w:rsidR="004A44BC" w:rsidRPr="00B565A7" w:rsidRDefault="004A44BC" w:rsidP="004A44BC">
      <w:pPr>
        <w:spacing w:after="0" w:line="240" w:lineRule="auto"/>
        <w:rPr>
          <w:rFonts w:ascii="Calibri" w:eastAsia="Calibri" w:hAnsi="Calibri" w:cs="Calibri"/>
          <w:sz w:val="24"/>
        </w:rPr>
      </w:pPr>
      <w:r w:rsidRPr="00B565A7">
        <w:rPr>
          <w:rFonts w:ascii="Calibri" w:eastAsia="Calibri" w:hAnsi="Calibri" w:cs="Calibri"/>
          <w:sz w:val="24"/>
        </w:rPr>
        <w:tab/>
        <w:t xml:space="preserve">2. Apply features of NMAP tool in security domain. </w:t>
      </w:r>
    </w:p>
    <w:p w:rsidR="008C1F4B" w:rsidRDefault="008C1F4B" w:rsidP="008C1F4B"/>
    <w:p w:rsidR="004F5E9C" w:rsidRDefault="004F5E9C"/>
    <w:sectPr w:rsidR="004F5E9C" w:rsidSect="00B565A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DC5975"/>
    <w:multiLevelType w:val="multilevel"/>
    <w:tmpl w:val="31AE44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51DC3296"/>
    <w:multiLevelType w:val="multilevel"/>
    <w:tmpl w:val="D9B6B9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5671787D"/>
    <w:multiLevelType w:val="multilevel"/>
    <w:tmpl w:val="410E2BF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5B325E52"/>
    <w:multiLevelType w:val="hybridMultilevel"/>
    <w:tmpl w:val="D8E21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4738CF"/>
    <w:multiLevelType w:val="hybridMultilevel"/>
    <w:tmpl w:val="1B224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567E"/>
    <w:rsid w:val="00001D36"/>
    <w:rsid w:val="00092141"/>
    <w:rsid w:val="000D0615"/>
    <w:rsid w:val="001D2DF7"/>
    <w:rsid w:val="00340273"/>
    <w:rsid w:val="003E725A"/>
    <w:rsid w:val="004A44BC"/>
    <w:rsid w:val="004F5E9C"/>
    <w:rsid w:val="00507A1E"/>
    <w:rsid w:val="006A573D"/>
    <w:rsid w:val="00735307"/>
    <w:rsid w:val="007603A5"/>
    <w:rsid w:val="0078567E"/>
    <w:rsid w:val="008B4A3A"/>
    <w:rsid w:val="008B5799"/>
    <w:rsid w:val="008C1F4B"/>
    <w:rsid w:val="008E4A39"/>
    <w:rsid w:val="009D0B09"/>
    <w:rsid w:val="009E205E"/>
    <w:rsid w:val="009E6416"/>
    <w:rsid w:val="009F0082"/>
    <w:rsid w:val="00A613D8"/>
    <w:rsid w:val="00B41AB1"/>
    <w:rsid w:val="00B56302"/>
    <w:rsid w:val="00B565A7"/>
    <w:rsid w:val="00C235D4"/>
    <w:rsid w:val="00C637FB"/>
    <w:rsid w:val="00D40702"/>
    <w:rsid w:val="00D62C3D"/>
    <w:rsid w:val="00DD299C"/>
    <w:rsid w:val="00E51EA5"/>
    <w:rsid w:val="00EB4753"/>
    <w:rsid w:val="00F705F3"/>
    <w:rsid w:val="00FA79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6B18E"/>
  <w15:chartTrackingRefBased/>
  <w15:docId w15:val="{EDC61BB8-DE00-4602-8B0A-B48A4B913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F4B"/>
    <w:rPr>
      <w:rFonts w:eastAsiaTheme="minorEastAsia"/>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0273"/>
    <w:pPr>
      <w:ind w:left="720"/>
      <w:contextualSpacing/>
    </w:pPr>
  </w:style>
  <w:style w:type="character" w:styleId="Hyperlink">
    <w:name w:val="Hyperlink"/>
    <w:basedOn w:val="DefaultParagraphFont"/>
    <w:uiPriority w:val="99"/>
    <w:semiHidden/>
    <w:unhideWhenUsed/>
    <w:rsid w:val="009E205E"/>
    <w:rPr>
      <w:color w:val="0000FF"/>
      <w:u w:val="single"/>
    </w:rPr>
  </w:style>
  <w:style w:type="character" w:styleId="FollowedHyperlink">
    <w:name w:val="FollowedHyperlink"/>
    <w:basedOn w:val="DefaultParagraphFont"/>
    <w:uiPriority w:val="99"/>
    <w:semiHidden/>
    <w:unhideWhenUsed/>
    <w:rsid w:val="008B4A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5674439">
      <w:bodyDiv w:val="1"/>
      <w:marLeft w:val="0"/>
      <w:marRight w:val="0"/>
      <w:marTop w:val="0"/>
      <w:marBottom w:val="0"/>
      <w:divBdr>
        <w:top w:val="none" w:sz="0" w:space="0" w:color="auto"/>
        <w:left w:val="none" w:sz="0" w:space="0" w:color="auto"/>
        <w:bottom w:val="none" w:sz="0" w:space="0" w:color="auto"/>
        <w:right w:val="none" w:sz="0" w:space="0" w:color="auto"/>
      </w:divBdr>
    </w:div>
    <w:div w:id="1982886079">
      <w:bodyDiv w:val="1"/>
      <w:marLeft w:val="0"/>
      <w:marRight w:val="0"/>
      <w:marTop w:val="0"/>
      <w:marBottom w:val="0"/>
      <w:divBdr>
        <w:top w:val="none" w:sz="0" w:space="0" w:color="auto"/>
        <w:left w:val="none" w:sz="0" w:space="0" w:color="auto"/>
        <w:bottom w:val="none" w:sz="0" w:space="0" w:color="auto"/>
        <w:right w:val="none" w:sz="0" w:space="0" w:color="auto"/>
      </w:divBdr>
    </w:div>
    <w:div w:id="2095202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map.org/" TargetMode="External"/><Relationship Id="rId13" Type="http://schemas.openxmlformats.org/officeDocument/2006/relationships/hyperlink" Target="https://www.youtube.com/watch?v=wgNIva5nRjA" TargetMode="Externa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hyperlink" Target="https://www.youtube.com/watch?v=VXlZ9K3y1so"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wikihow.com/Run-a-Simple-Nmap-Scan" TargetMode="Externa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https://www.ceos3c.com/hacking/nmap-on-windows-complete-beginner-guide/" TargetMode="External"/><Relationship Id="rId19" Type="http://schemas.openxmlformats.org/officeDocument/2006/relationships/image" Target="media/image6.png"/><Relationship Id="rId4" Type="http://schemas.openxmlformats.org/officeDocument/2006/relationships/numbering" Target="numbering.xml"/><Relationship Id="rId9" Type="http://schemas.openxmlformats.org/officeDocument/2006/relationships/hyperlink" Target="https://nmap.org/book/man.html" TargetMode="Externa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DD0D41BA425604C93E4FD6A160F97AA" ma:contentTypeVersion="0" ma:contentTypeDescription="Create a new document." ma:contentTypeScope="" ma:versionID="43d081f69f669b2ff091c908171c3c93">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1E0DC62-2FD9-4763-8A1E-5BCA30C1FF4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E50DA14-5290-42AA-97B4-758D455A98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8E1EAB53-BE32-4B2E-83D3-A55CFA35B3F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7</Pages>
  <Words>810</Words>
  <Characters>4620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abhivichare9@outlook.com</dc:creator>
  <cp:keywords/>
  <dc:description/>
  <cp:lastModifiedBy>TARUN TANMAY - 70471018055</cp:lastModifiedBy>
  <cp:revision>4</cp:revision>
  <dcterms:created xsi:type="dcterms:W3CDTF">2020-08-15T20:19:00Z</dcterms:created>
  <dcterms:modified xsi:type="dcterms:W3CDTF">2020-08-16T05:48:00Z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0x010100EDD0D41BA425604C93E4FD6A160F97AA</vt:lpwstr>
  </property>
</Properties>
</file>