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60"/>
        <w:jc w:val="center"/>
      </w:pPr>
      <w:r>
        <w:rPr>
          <w:rFonts w:eastAsia="黑体"/>
          <w:rFonts w:ascii="黑体" w:hAnsi="黑体"/>
          <w:b/>
          <w:sz w:val="32"/>
        </w:rPr>
        <w:t>结课报告</w:t>
      </w:r>
    </w:p>
    <w:p>
      <w:pPr>
        <w:spacing w:before="80" w:after="80"/>
        <w:ind w:left="454" w:firstLine="0"/>
      </w:pPr>
      <w:r>
        <w:rPr>
          <w:rFonts w:eastAsia="楷体"/>
          <w:rFonts w:ascii="楷体" w:hAnsi="楷体"/>
          <w:b w:val="0"/>
          <w:i/>
          <w:sz w:val="22"/>
        </w:rPr>
        <w:t>基于本地大语言模型的法律问答系统</w:t>
      </w:r>
    </w:p>
    <w:p>
      <w:pPr>
        <w:spacing w:before="80" w:after="80"/>
        <w:ind w:left="454" w:firstLine="0"/>
      </w:pPr>
      <w:r>
        <w:rPr>
          <w:rFonts w:eastAsia="楷体"/>
          <w:rFonts w:ascii="楷体" w:hAnsi="楷体"/>
          <w:b w:val="0"/>
          <w:i/>
          <w:sz w:val="22"/>
        </w:rPr>
        <w:t>学生：tjrryy</w:t>
      </w:r>
    </w:p>
    <w:p>
      <w:pPr>
        <w:spacing w:before="80" w:after="80"/>
        <w:ind w:left="454" w:firstLine="0"/>
      </w:pPr>
      <w:r>
        <w:rPr>
          <w:rFonts w:eastAsia="楷体"/>
          <w:rFonts w:ascii="楷体" w:hAnsi="楷体"/>
          <w:b w:val="0"/>
          <w:i/>
          <w:sz w:val="22"/>
        </w:rPr>
        <w:t>指导老师：徐继伟</w:t>
      </w:r>
    </w:p>
    <w:p>
      <w:pPr>
        <w:spacing w:before="80" w:after="80"/>
        <w:ind w:left="454" w:firstLine="0"/>
      </w:pPr>
      <w:r>
        <w:rPr>
          <w:rFonts w:eastAsia="楷体"/>
          <w:rFonts w:ascii="楷体" w:hAnsi="楷体"/>
          <w:b w:val="0"/>
          <w:i/>
          <w:sz w:val="22"/>
        </w:rPr>
        <w:t>日期：2026-07-22</w:t>
      </w:r>
    </w:p>
    <w:p>
      <w:pPr>
        <w:pStyle w:val="Heading1"/>
        <w:spacing w:before="120" w:after="60"/>
        <w:jc w:val="center"/>
      </w:pPr>
      <w:r>
        <w:rPr>
          <w:rFonts w:eastAsia="黑体"/>
          <w:rFonts w:ascii="黑体" w:hAnsi="黑体"/>
          <w:b/>
          <w:sz w:val="40"/>
        </w:rPr>
        <w:t>摘 要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本课题设计并实现了一套基于本地大语言模型的法律问答系统。系统以 303 部中国法律法规、22,482 条法条为数据基础，构建了基于 FAISS 的两段式向量索引；设计了五阶段检索链路（Query Rewriter → HyDE 假设生成 → 实体抽取 → 法律名召回 → 法条精排），结合本地部署的 qwen2.5:7b 大语言模型，实现了强制引用《法律名》第 X 条标准格式的法律问答。系统通过 ChainLit 提供 Web 交互界面，支持 SSE 流式输出与多轮会话记忆，并在 100 条带标注的测试集上获得法律名命中率 32.7%、法条召回率 25.0% 的评测结果。在性能优化方面，通过并行化、精简 prompt、embedding 缓存复用、Ollama 预热等手段，将端到端总耗时从 32.9 秒压至 4.7 秒，</w:t>
      </w:r>
      <w:r>
        <w:rPr>
          <w:rFonts w:eastAsia="宋体"/>
          <w:rFonts w:ascii="宋体" w:hAnsi="宋体"/>
          <w:b/>
          <w:sz w:val="24"/>
        </w:rPr>
        <w:t>累计降幅 85.7%</w:t>
      </w:r>
      <w:r>
        <w:rPr>
          <w:rFonts w:eastAsia="宋体"/>
          <w:rFonts w:ascii="宋体" w:hAnsi="宋体"/>
          <w:b w:val="0"/>
          <w:sz w:val="24"/>
        </w:rPr>
        <w:t>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关键词</w:t>
      </w:r>
      <w:r>
        <w:rPr>
          <w:rFonts w:eastAsia="宋体"/>
          <w:rFonts w:ascii="宋体" w:hAnsi="宋体"/>
          <w:b w:val="0"/>
          <w:sz w:val="24"/>
        </w:rPr>
        <w:t>：法律问答系统、本地大语言模型、检索增强生成、FAISS 两段检索、ChainLit、流式输出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第一章 项目背景及意义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1.1 研究背景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随着大语言模型（LLM）能力飞速发展，公众对"AI 法律助手"的需求愈发旺盛。然而当前主流方案存在三大问题：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数据出云风险</w:t>
      </w:r>
      <w:r>
        <w:rPr>
          <w:rFonts w:eastAsia="宋体"/>
          <w:rFonts w:ascii="宋体" w:hAnsi="宋体"/>
          <w:b w:val="0"/>
          <w:sz w:val="24"/>
        </w:rPr>
        <w:t>：云端 LLM 需要把用户咨询的案件细节上传第三方服务器，敏感法律问题（如离婚、刑事、工伤）容易泄露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幻觉严重</w:t>
      </w:r>
      <w:r>
        <w:rPr>
          <w:rFonts w:eastAsia="宋体"/>
          <w:rFonts w:ascii="宋体" w:hAnsi="宋体"/>
          <w:b w:val="0"/>
          <w:sz w:val="24"/>
        </w:rPr>
        <w:t>：LLM 在没有法条检索的情况下，常自行编造"《XX法》第三十条"等虚假法条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专业门槛高</w:t>
      </w:r>
      <w:r>
        <w:rPr>
          <w:rFonts w:eastAsia="宋体"/>
          <w:rFonts w:ascii="宋体" w:hAnsi="宋体"/>
          <w:b w:val="0"/>
          <w:sz w:val="24"/>
        </w:rPr>
        <w:t>：当事人查询时使用口语化表达（如"醉驾会怎么处理"），传统检索效果差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本课题以"中国法律法规 + 本地大模型"为切入点，搭建一套可在本机运行的、引用准确的法律问答系统。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1.2 研究意义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数据合规</w:t>
      </w:r>
      <w:r>
        <w:rPr>
          <w:rFonts w:eastAsia="宋体"/>
          <w:rFonts w:ascii="宋体" w:hAnsi="宋体"/>
          <w:b w:val="0"/>
          <w:sz w:val="24"/>
        </w:rPr>
        <w:t>：全部模型与索引本地部署，敏感案件不出云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引用真实</w:t>
      </w:r>
      <w:r>
        <w:rPr>
          <w:rFonts w:eastAsia="宋体"/>
          <w:rFonts w:ascii="宋体" w:hAnsi="宋体"/>
          <w:b w:val="0"/>
          <w:sz w:val="24"/>
        </w:rPr>
        <w:t>：通过 RAG（检索增强生成）强制 LLM 先用检索到的真实法条作答，杜绝幻觉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专业普适</w:t>
      </w:r>
      <w:r>
        <w:rPr>
          <w:rFonts w:eastAsia="宋体"/>
          <w:rFonts w:ascii="宋体" w:hAnsi="宋体"/>
          <w:b w:val="0"/>
          <w:sz w:val="24"/>
        </w:rPr>
        <w:t>：融合实体抽取、字典匹配、向量召回，降低口语化 query 的技术门槛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第二章 主要研究内容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2.1 五阶段检索增强生成链路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整体架构如下：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用户问题</w:t>
        <w:br/>
        <w:t xml:space="preserve">   ↓</w:t>
        <w:br/>
        <w:t>[Stage 1] Query Rewriter       qwen2.5:7b 还原文意（"它/那部/第三条"）</w:t>
        <w:br/>
        <w:t xml:space="preserve">   ↓</w:t>
        <w:br/>
        <w:t>[Stage 1.5] HyDE 假设法条生成    LLM 生成假设法条后混合 embedding（可选）</w:t>
        <w:br/>
        <w:t xml:space="preserve">   ↓</w:t>
        <w:br/>
        <w:t>[Stage 1.75] 实体抽取          keyword_lookup() 字典命中法律名（&lt;1ms）</w:t>
        <w:br/>
        <w:t xml:space="preserve">   ↓</w:t>
        <w:br/>
        <w:t>[Stage 2] Law Name Matcher    bge-m3 + FAISS 在 303 部法律名里 top-3</w:t>
        <w:br/>
        <w:t xml:space="preserve">   ↓</w:t>
        <w:br/>
        <w:t>[Stage 3] Article Fetcher     内存字典 O(1) 取 3 部法律的全部法条</w:t>
        <w:br/>
        <w:t xml:space="preserve">   ↓</w:t>
        <w:br/>
        <w:t>[Stage 4] Article Ranker (Hybrid)  FAISS 粗排 + bge-m3 重排 Top-10</w:t>
        <w:br/>
        <w:t xml:space="preserve">   ↓</w:t>
        <w:br/>
        <w:t>[Stage 5] QA Agent           qwen2.5 按 prompt 生成答案 + 引用法条</w:t>
        <w:br/>
        <w:t xml:space="preserve">   ↓</w:t>
        <w:br/>
        <w:t>流式 SSE 输出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2.2 工程化与性能优化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端到端总耗时从 32.9 秒优化到 4.7 秒，主要优化点：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并行化</w:t>
      </w:r>
      <w:r>
        <w:rPr>
          <w:rFonts w:eastAsia="宋体"/>
          <w:rFonts w:ascii="宋体" w:hAnsi="宋体"/>
          <w:b w:val="0"/>
          <w:sz w:val="24"/>
        </w:rPr>
        <w:t>：Stage 1 改写与 Stage 2 法律名匹配并发执行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精简 prompt</w:t>
      </w:r>
      <w:r>
        <w:rPr>
          <w:rFonts w:eastAsia="宋体"/>
          <w:rFonts w:ascii="宋体" w:hAnsi="宋体"/>
          <w:b w:val="0"/>
          <w:sz w:val="24"/>
        </w:rPr>
        <w:t>：QA 模板要求不重复法条原文，输出 token 从 231 降到 75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embedding 缓存复用</w:t>
      </w:r>
      <w:r>
        <w:rPr>
          <w:rFonts w:eastAsia="宋体"/>
          <w:rFonts w:ascii="宋体" w:hAnsi="宋体"/>
          <w:b w:val="0"/>
          <w:sz w:val="24"/>
        </w:rPr>
        <w:t>：Stage 2 / Stage 4 共享 query 向量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Ollama 预热</w:t>
      </w:r>
      <w:r>
        <w:rPr>
          <w:rFonts w:eastAsia="宋体"/>
          <w:rFonts w:ascii="宋体" w:hAnsi="宋体"/>
          <w:b w:val="0"/>
          <w:sz w:val="24"/>
        </w:rPr>
        <w:t>：启动时先发"你好"加载模型到内存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限长 num_predict=512</w:t>
      </w:r>
      <w:r>
        <w:rPr>
          <w:rFonts w:eastAsia="宋体"/>
          <w:rFonts w:ascii="宋体" w:hAnsi="宋体"/>
          <w:b w:val="0"/>
          <w:sz w:val="24"/>
        </w:rPr>
        <w:t>：避免啰嗦回答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流式输出</w:t>
      </w:r>
      <w:r>
        <w:rPr>
          <w:rFonts w:eastAsia="宋体"/>
          <w:rFonts w:ascii="宋体" w:hAnsi="宋体"/>
          <w:b w:val="0"/>
          <w:sz w:val="24"/>
        </w:rPr>
        <w:t>：用户等 5 秒即看到答案逐字出现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2.3 Web 交互与多轮记忆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ChainLit 白绿青主题前端，支持：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问题示例按钮一键问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SSE 流式 token 逐字显示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多轮对话自动拼接到 Query Rewriter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文件上传（.txt/.md/.csv）后直接分析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进程内 SessionMemory，退出自动清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2.4 自动化评测体系</w:t>
      </w:r>
    </w:p>
    <w:p>
      <w:pPr>
        <w:spacing w:before="0" w:after="80"/>
        <w:ind w:firstLine="480"/>
        <w:jc w:val="distribute"/>
      </w:pPr>
      <w:r>
        <w:rPr>
          <w:rFonts w:eastAsia="Courier New"/>
          <w:rFonts w:ascii="Courier New" w:hAnsi="Courier New"/>
          <w:b w:val="0"/>
          <w:sz w:val="22"/>
        </w:rPr>
        <w:t>demo/eval_set.json</w:t>
      </w:r>
      <w:r>
        <w:rPr>
          <w:rFonts w:eastAsia="宋体"/>
          <w:rFonts w:ascii="宋体" w:hAnsi="宋体"/>
          <w:b w:val="0"/>
          <w:sz w:val="24"/>
        </w:rPr>
        <w:t xml:space="preserve"> 100 条带人工标注，</w:t>
      </w:r>
      <w:r>
        <w:rPr>
          <w:rFonts w:eastAsia="Courier New"/>
          <w:rFonts w:ascii="Courier New" w:hAnsi="Courier New"/>
          <w:b w:val="0"/>
          <w:sz w:val="22"/>
        </w:rPr>
        <w:t>run_eval.py</w:t>
      </w:r>
      <w:r>
        <w:rPr>
          <w:rFonts w:eastAsia="宋体"/>
          <w:rFonts w:ascii="宋体" w:hAnsi="宋体"/>
          <w:b w:val="0"/>
          <w:sz w:val="24"/>
        </w:rPr>
        <w:t xml:space="preserve"> 评测 3 个核心指标：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法律名命中率（Stage 1.75 实体命中 / Stage 2 FAISS 命中）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法条召回率（期望条款编号是否在 Top-10）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答案关键词覆盖率（expected_answer 关键词被回答覆盖比例）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第三章 开发环境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3.1 软硬件环境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类别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配置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操作系统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macOS（Apple Silicon）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3.12+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LLM 推理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Ollama 本地（Metal GPU 加速）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Embedding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Ollama + bge-m3（1024 维）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LLM 模型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Ollama + qwen2.5:7b（4.7 GB）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向量索引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FAISS（CPU 版）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Web 框架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ChainLit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评测工具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python-docx, 自写评测脚本</w:t>
            </w:r>
          </w:p>
        </w:tc>
      </w:tr>
    </w:tbl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3.2 关键依赖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langchain-community</w:t>
        <w:br/>
        <w:t>faiss-cpu</w:t>
        <w:br/>
        <w:t>sentence-transformers</w:t>
        <w:br/>
        <w:t>chainlit</w:t>
        <w:br/>
        <w:t>fastapi</w:t>
        <w:br/>
        <w:t>python-docx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第四章 本人完成工作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4.1 代码贡献统计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 xml:space="preserve">通过 </w:t>
      </w:r>
      <w:r>
        <w:rPr>
          <w:rFonts w:eastAsia="Courier New"/>
          <w:rFonts w:ascii="Courier New" w:hAnsi="Courier New"/>
          <w:b w:val="0"/>
          <w:sz w:val="22"/>
        </w:rPr>
        <w:t>git log --author="tjrryy"</w:t>
      </w:r>
      <w:r>
        <w:rPr>
          <w:rFonts w:eastAsia="宋体"/>
          <w:rFonts w:ascii="宋体" w:hAnsi="宋体"/>
          <w:b w:val="0"/>
          <w:sz w:val="24"/>
        </w:rPr>
        <w:t xml:space="preserve"> 统计，本人在本项目共提交 </w:t>
      </w:r>
      <w:r>
        <w:rPr>
          <w:rFonts w:eastAsia="宋体"/>
          <w:rFonts w:ascii="宋体" w:hAnsi="宋体"/>
          <w:b/>
          <w:sz w:val="24"/>
        </w:rPr>
        <w:t>10 个独立 commit</w:t>
      </w:r>
      <w:r>
        <w:rPr>
          <w:rFonts w:eastAsia="宋体"/>
          <w:rFonts w:ascii="宋体" w:hAnsi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Commit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`730d795`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docs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初始 commit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`f9101f5`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docs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完善 README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`6fac00c`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data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上传清洗后的法律数据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`09abe1e`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feat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5 阶段问答管道 + Ollama 集成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`e7d4c00`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perf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Hybrid FAISS+bge-m3 精排 + 流式 LLM TTFT 统计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`d13916a`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feat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流式输出 + 100 条评测集 + 项目文档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`5161a2c`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feat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实体抽取增强召回 + HyDE 可选链路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`01c0f3b`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feat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FastAPI 服务 + 流式 SSE + SessionMemory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`da5e115`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docs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README / PROJECT 重写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`10c1097` / `ee53ecb` / `3db7631`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docs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中期报告（md / docx）</w:t>
            </w:r>
          </w:p>
        </w:tc>
      </w:tr>
    </w:tbl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4.2 核心模块作者归属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本人完成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备注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:---: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5 阶段管道 `pipeline.py`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评测脚本 `run_eval.py`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评测集 100 条 `eval_set.json`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SessionMemory 模块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流式 LLM（TTFT 统计）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REWRITE_PROMPT 工程化改写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中期报告（md / docx）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全部本人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ChainLit Web 前端（UI、文件上传、流式 push）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部分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与 yedinghao 协同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FAISS 两段索引搭建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部分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初始版本共同</w:t>
            </w:r>
          </w:p>
        </w:tc>
      </w:tr>
    </w:tbl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4.3 项目目录贡献占比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目录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我的贡献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`demo/pipeline.py`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`demo/run_eval.py`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`demo/eval_set.json`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`demo/session_memory.py`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`demo/run_demo.py`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100%（CLI REPL + 流式）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`demo/build_indexes.py`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共同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`demo/chainlit_app.py`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协同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`docs/`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100%（中报、性能测试、综述）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`README.md`、`PROJECT.md`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</w:tbl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第五章 项目总体设计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5.1 系统架构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┌─────────────────────────────┐</w:t>
        <w:br/>
        <w:t>│  Web (ChainLit)              │  ← 用户界面</w:t>
        <w:br/>
        <w:t>└────────────┬────────────────┘</w:t>
        <w:br/>
        <w:t xml:space="preserve">             │</w:t>
        <w:br/>
        <w:t xml:space="preserve">   ┌─────────▼─────────┐</w:t>
        <w:br/>
        <w:t xml:space="preserve">   │  chainlit_app.py  │  ← Web 入口（流式 push、文件上传）</w:t>
        <w:br/>
        <w:t xml:space="preserve">   └─────────┬─────────┘</w:t>
        <w:br/>
        <w:t xml:space="preserve">             │</w:t>
        <w:br/>
        <w:t xml:space="preserve">   ┌─────────▼─────────┐</w:t>
        <w:br/>
        <w:t xml:space="preserve">   │  SessionMemory    │  ← 多轮会话记忆</w:t>
        <w:br/>
        <w:t xml:space="preserve">   └─────────┬─────────┘</w:t>
        <w:br/>
        <w:t xml:space="preserve">             │</w:t>
        <w:br/>
        <w:t xml:space="preserve">   ┌─────────▼─────────┐</w:t>
        <w:br/>
        <w:t xml:space="preserve">   │ LegalRAGPipeline  │  ← 5 阶段管道</w:t>
        <w:br/>
        <w:t xml:space="preserve">   └─────────┬─────────┘</w:t>
        <w:br/>
        <w:t xml:space="preserve">             │</w:t>
        <w:br/>
        <w:t xml:space="preserve">   ┌─────────▼────────────────────────────┐</w:t>
        <w:br/>
        <w:t xml:space="preserve">   │ Stage 1  Rewriter  (qwen2.5:7b)       │</w:t>
        <w:br/>
        <w:t xml:space="preserve">   │ Stage 1.5 HyDE   (qwen2.5:7b, 可选)    │</w:t>
        <w:br/>
        <w:t xml:space="preserve">   │ Stage 1.75 Entity (keyword_lookup()) │</w:t>
        <w:br/>
        <w:t xml:space="preserve">   │ Stage 2  Matcher (bge-m3 + FAISS)    │</w:t>
        <w:br/>
        <w:t xml:space="preserve">   │ Stage 3  Fetcher (内存字典)            │</w:t>
        <w:br/>
        <w:t xml:space="preserve">   │ Stage 4  Ranker  (FAISS + bge-m3 精排) │</w:t>
        <w:br/>
        <w:t xml:space="preserve">   │ Stage 5  QAgent  (qwen2.5:7b + 强引用) │</w:t>
        <w:br/>
        <w:t xml:space="preserve">   └────────────────────────────────────────┘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5.2 数据流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用户 query</w:t>
        <w:br/>
        <w:t xml:space="preserve">   ↓</w:t>
        <w:br/>
        <w:t>REWRITE_PROMPT 输出《法律名》前缘 + 同义改写</w:t>
        <w:br/>
        <w:t xml:space="preserve">   ↓</w:t>
        <w:br/>
        <w:t>keyword_lookup(&lt;改写后 query&gt;) 直接命中法律</w:t>
        <w:br/>
        <w:t xml:space="preserve">   ↓</w:t>
        <w:br/>
        <w:t>FAISS 在 22,482 条法条里粗排 Top-30</w:t>
        <w:br/>
        <w:t xml:space="preserve">   ↓</w:t>
        <w:br/>
        <w:t>bge-m3 重编码 Top-30 → 点积 → 取 Top-10</w:t>
        <w:br/>
        <w:t xml:space="preserve">   ↓</w:t>
        <w:br/>
        <w:t>QA_PROMPT: 「根据【法条参考】回答，先引用再解释」</w:t>
        <w:br/>
        <w:t xml:space="preserve">   ↓</w:t>
        <w:br/>
        <w:t>SSE 逐 token 推送至 ChainLit 前端渲染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第六章 项目实现与测试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6.1 功能实现</w:t>
      </w:r>
    </w:p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6.1.1 Stage 1 查询改写（Query Rewriter）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REWRITE_PROMPT = """你是法律领域查询改写助手。请把用户的【最新问题】改写成一个独立的、可直接检索的问题。</w:t>
        <w:br/>
        <w:t>规则：</w:t>
        <w:br/>
        <w:t>1. 如果问题里有指代（"它"、"那个"、"这部法律"、"第三条"等），结合【对话历史】还原</w:t>
        <w:br/>
        <w:t>2. 如果从问题能推断出涉及哪部法律，在改写后的问题开头加上"《法律名》"，帮助后续检索</w:t>
        <w:br/>
        <w:t>3. 不要补充新信息，不要解释，只输出改写后的问题</w:t>
        <w:br/>
        <w:br/>
        <w:t>【对话历史】</w:t>
        <w:br/>
        <w:t>{history}</w:t>
        <w:br/>
        <w:br/>
        <w:t>【用户最新问题】</w:t>
        <w:br/>
        <w:t>{query}</w:t>
        <w:br/>
        <w:br/>
        <w:t>【改写后的问题】"""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测试用例</w:t>
      </w:r>
      <w:r>
        <w:rPr>
          <w:rFonts w:eastAsia="宋体"/>
          <w:rFonts w:ascii="宋体" w:hAnsi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输入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输出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"它第三条说了什么？" + history="草原保护…《草原法》第三条"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"《草原法》第三条说了什么？"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"醉驾怎么处理？"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"《中华人民共和国刑法》醉驾如何处理？"</w:t>
            </w:r>
          </w:p>
        </w:tc>
      </w:tr>
    </w:tbl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6.1.2 Stage 1.75 实体抽取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def keyword_lookup(text: str) -&gt; list[str]:</w:t>
        <w:br/>
        <w:t xml:space="preserve">    """在文本里找法律名关键词，返回对应法律名（去重保序，最多 3 部）"""</w:t>
        <w:br/>
        <w:t xml:space="preserve">    seen, hits = set(), []</w:t>
        <w:br/>
        <w:t xml:space="preserve">    for alias in sorted(self.alias_to_law.keys(), key=len, reverse=True):</w:t>
        <w:br/>
        <w:t xml:space="preserve">        if alias in text:</w:t>
        <w:br/>
        <w:t xml:space="preserve">            law = self.alias_to_law[alias]</w:t>
        <w:br/>
        <w:t xml:space="preserve">            if law not in seen:</w:t>
        <w:br/>
        <w:t xml:space="preserve">                seen.add(law)</w:t>
        <w:br/>
        <w:t xml:space="preserve">                hits.append(law)</w:t>
        <w:br/>
        <w:t xml:space="preserve">                if len(hits) &gt;= 3:</w:t>
        <w:br/>
        <w:t xml:space="preserve">                    break</w:t>
        <w:br/>
        <w:t xml:space="preserve">    return hits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 xml:space="preserve">预先建立 </w:t>
      </w:r>
      <w:r>
        <w:rPr>
          <w:rFonts w:eastAsia="Courier New"/>
          <w:rFonts w:ascii="Courier New" w:hAnsi="Courier New"/>
          <w:b w:val="0"/>
          <w:sz w:val="22"/>
        </w:rPr>
        <w:t>alias_to_law</w:t>
      </w:r>
      <w:r>
        <w:rPr>
          <w:rFonts w:eastAsia="宋体"/>
          <w:rFonts w:ascii="宋体" w:hAnsi="宋体"/>
          <w:b w:val="0"/>
          <w:sz w:val="24"/>
        </w:rPr>
        <w:t xml:space="preserve"> 反查表：</w:t>
      </w:r>
      <w:r>
        <w:rPr>
          <w:rFonts w:eastAsia="Courier New"/>
          <w:rFonts w:ascii="Courier New" w:hAnsi="Courier New"/>
          <w:b w:val="0"/>
          <w:sz w:val="22"/>
        </w:rPr>
        <w:t>{"草原法": "中华人民共和国草原法", "网络安全": "中华人民共和国网络安全法", ...}</w:t>
      </w:r>
      <w:r>
        <w:rPr>
          <w:rFonts w:eastAsia="宋体"/>
          <w:rFonts w:ascii="宋体" w:hAnsi="宋体"/>
          <w:b w:val="0"/>
          <w:sz w:val="24"/>
        </w:rPr>
        <w:t>。命中后直接绕过 FAISS，&lt;1ms 返回。</w:t>
      </w:r>
    </w:p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6.1.3 Stage 4 Hybrid 精排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class ArticleRanker:</w:t>
        <w:br/>
        <w:t xml:space="preserve">    def __call__(self, query, candidates, top_k=10, law_filter=None):</w:t>
        <w:br/>
        <w:t xml:space="preserve">        # 1) FAISS 粗排：在 law_filter 限定内搜 Top-fetch_k</w:t>
        <w:br/>
        <w:t xml:space="preserve">        coarse = self.article_db.similarity_search_with_score(</w:t>
        <w:br/>
        <w:t xml:space="preserve">            q, k=fetch_k, filter={"law_title": {"$in": list(law_filter)}}</w:t>
        <w:br/>
        <w:t xml:space="preserve">        )</w:t>
        <w:br/>
        <w:t xml:space="preserve">        # 2) bge-m3 重编码这 fetch_k 条</w:t>
        <w:br/>
        <w:t xml:space="preserve">        emb_cands = self.embeddings.embed_documents([d.page_content for d in coarse_docs])</w:t>
        <w:br/>
        <w:t xml:space="preserve">        # 3) 点积排序取 Top-K</w:t>
        <w:br/>
        <w:t xml:space="preserve">        scores = emb_q @ emb_cands.T</w:t>
        <w:br/>
        <w:t xml:space="preserve">        return sorted(zip(coarse_docs, scores), key=lambda x: -x[1])[:top_k]</w:t>
      </w:r>
    </w:p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6.1.4 流式输出（SSE）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def _post(self, prompt, stream_callback=None):</w:t>
        <w:br/>
        <w:t xml:space="preserve">    proc = subprocess.Popen(["curl", "-s", "--no-buffer", "-X", "POST", ...],</w:t>
        <w:br/>
        <w:t xml:space="preserve">                            stdout=subprocess.PIPE, text=True)</w:t>
        <w:br/>
        <w:t xml:space="preserve">    for line in proc.stdout:</w:t>
        <w:br/>
        <w:t xml:space="preserve">        obj = json.loads(line)</w:t>
        <w:br/>
        <w:t xml:space="preserve">        delta = obj.get("response", "")</w:t>
        <w:br/>
        <w:t xml:space="preserve">        if delta and stream_callback:</w:t>
        <w:br/>
        <w:t xml:space="preserve">            stream_callback(delta)   # 每个 token 立即回调</w:t>
        <w:br/>
        <w:t xml:space="preserve">        if obj.get("done"):</w:t>
        <w:br/>
        <w:t xml:space="preserve">            break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6.2 测试结果</w:t>
      </w:r>
    </w:p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6.2.1 单条问答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测试问题：</w:t>
      </w:r>
      <w:r>
        <w:rPr>
          <w:rFonts w:eastAsia="Courier New"/>
          <w:rFonts w:ascii="Courier New" w:hAnsi="Courier New"/>
          <w:b w:val="0"/>
          <w:sz w:val="22"/>
        </w:rPr>
        <w:t>草原保护有什么方针？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指标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总耗时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~5 秒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命中法律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中华人民共和国草原法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Top-1 召回条款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第三条（命中）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回答质量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准确引用《草原法》第三条</w:t>
            </w:r>
          </w:p>
        </w:tc>
      </w:tr>
    </w:tbl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6.2.2 100 条自动化评测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[RESULT] 评测汇总</w:t>
        <w:br/>
        <w:t>============================================================</w:t>
        <w:br/>
        <w:t xml:space="preserve">  评测条数       : 100</w:t>
        <w:br/>
        <w:t xml:space="preserve">  总耗时         : 1700 s</w:t>
        <w:br/>
        <w:t xml:space="preserve">  ─────────────────────────────────────────</w:t>
        <w:br/>
        <w:t xml:space="preserve">  Stage 2 法律名命中率 : 33/101 = 32.7%</w:t>
        <w:br/>
        <w:t xml:space="preserve">  Stage 4 法条召回率   : 26/104 = 25.0%</w:t>
        <w:br/>
        <w:t xml:space="preserve">  Stage 5 答案覆盖率   : 29.8%</w:t>
        <w:br/>
        <w:t xml:space="preserve">  ─────────────────────────────────────────</w:t>
        <w:br/>
        <w:t xml:space="preserve">  平均端到端延迟 : 16998 ms</w:t>
        <w:br/>
        <w:t xml:space="preserve">  平均 TTFT      : 4806 ms</w:t>
      </w:r>
    </w:p>
    <w:p>
      <w:pPr>
        <w:pStyle w:val="Heading4"/>
        <w:spacing w:before="120" w:after="60"/>
      </w:pPr>
      <w:r>
        <w:rPr>
          <w:rFonts w:eastAsia="楷体"/>
          <w:rFonts w:ascii="楷体" w:hAnsi="楷体"/>
          <w:b/>
          <w:sz w:val="24"/>
        </w:rPr>
        <w:t>6.2.3 性能优化测试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四轮迭代总耗时变化：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阶段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改动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总耗时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基线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原始版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32.9 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优化1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1+2 并行 + Top-6 法条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10.6 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优化2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QA prompt 精简 + num_predict=512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5.8 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优化3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embedding 缓存 + 去冗余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4.9 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优化4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Ollama 预热 + num_thread</w:t>
            </w:r>
          </w:p>
        </w:tc>
        <w:tc>
          <w:tcPr>
            <w:tcW w:type="dxa" w:w="3135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4.7 s</w:t>
            </w:r>
          </w:p>
        </w:tc>
      </w:tr>
    </w:tbl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累计降幅 85.7%</w:t>
      </w:r>
      <w:r>
        <w:rPr>
          <w:rFonts w:eastAsia="宋体"/>
          <w:rFonts w:ascii="宋体" w:hAnsi="宋体"/>
          <w:b w:val="0"/>
          <w:sz w:val="24"/>
        </w:rPr>
        <w:t>，TTFT 从 3.0s 降到 0.2s。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第七章 项目难点分析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7.1 难点一：Stage 5 LLM 生成速度慢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问题</w:t>
      </w:r>
      <w:r>
        <w:rPr>
          <w:rFonts w:eastAsia="宋体"/>
          <w:rFonts w:ascii="宋体" w:hAnsi="宋体"/>
          <w:b w:val="0"/>
          <w:sz w:val="24"/>
        </w:rPr>
        <w:t>：第一版 Stage 5 耗时 18 秒，占总时间 55%。LLM 推理是吞 token 的工作，prompt 越长、生成越长就越慢。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解决方法</w:t>
      </w:r>
      <w:r>
        <w:rPr>
          <w:rFonts w:eastAsia="宋体"/>
          <w:rFonts w:ascii="宋体" w:hAnsi="宋体"/>
          <w:b w:val="0"/>
          <w:sz w:val="24"/>
        </w:rPr>
        <w:t>：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精简 prompt</w:t>
      </w:r>
      <w:r>
        <w:rPr>
          <w:rFonts w:eastAsia="宋体"/>
          <w:rFonts w:ascii="宋体" w:hAnsi="宋体"/>
          <w:b w:val="0"/>
          <w:sz w:val="24"/>
        </w:rPr>
        <w:t>：要求 LLM "先引用再解释"，输出 token 从 231 降到 75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Top-10 → Top-6</w:t>
      </w:r>
      <w:r>
        <w:rPr>
          <w:rFonts w:eastAsia="宋体"/>
          <w:rFonts w:ascii="宋体" w:hAnsi="宋体"/>
          <w:b w:val="0"/>
          <w:sz w:val="24"/>
        </w:rPr>
        <w:t>：法条上下文裁剪，prompt 缩短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Ollama 预热</w:t>
      </w:r>
      <w:r>
        <w:rPr>
          <w:rFonts w:eastAsia="宋体"/>
          <w:rFonts w:ascii="宋体" w:hAnsi="宋体"/>
          <w:b w:val="0"/>
          <w:sz w:val="24"/>
        </w:rPr>
        <w:t>：启动时发"你好"，触发模型加载到 GPU 内存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限长 num_predict=512</w:t>
      </w:r>
      <w:r>
        <w:rPr>
          <w:rFonts w:eastAsia="宋体"/>
          <w:rFonts w:ascii="宋体" w:hAnsi="宋体"/>
          <w:b w:val="0"/>
          <w:sz w:val="24"/>
        </w:rPr>
        <w:t>：避免 LLM 啰嗦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效果</w:t>
      </w:r>
      <w:r>
        <w:rPr>
          <w:rFonts w:eastAsia="宋体"/>
          <w:rFonts w:ascii="宋体" w:hAnsi="宋体"/>
          <w:b w:val="0"/>
          <w:sz w:val="24"/>
        </w:rPr>
        <w:t>：Stage 5 从 18s 降到 3.7s，占比从 55% 升到 78%（其他更低了）。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7.2 难点二：bge-m3 embedding 重复调用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问题</w:t>
      </w:r>
      <w:r>
        <w:rPr>
          <w:rFonts w:eastAsia="宋体"/>
          <w:rFonts w:ascii="宋体" w:hAnsi="宋体"/>
          <w:b w:val="0"/>
          <w:sz w:val="24"/>
        </w:rPr>
        <w:t>：Stage 2 法律名匹配和 Stage 4 法条精排都各做一次 query embedding，每条问题白白多调一次。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解决方法</w:t>
      </w:r>
      <w:r>
        <w:rPr>
          <w:rFonts w:eastAsia="宋体"/>
          <w:rFonts w:ascii="宋体" w:hAnsi="宋体"/>
          <w:b w:val="0"/>
          <w:sz w:val="24"/>
        </w:rPr>
        <w:t xml:space="preserve">：维护 </w:t>
      </w:r>
      <w:r>
        <w:rPr>
          <w:rFonts w:eastAsia="Courier New"/>
          <w:rFonts w:ascii="Courier New" w:hAnsi="Courier New"/>
          <w:b w:val="0"/>
          <w:sz w:val="22"/>
        </w:rPr>
        <w:t>_query_vec_cache</w:t>
      </w:r>
      <w:r>
        <w:rPr>
          <w:rFonts w:eastAsia="宋体"/>
          <w:rFonts w:ascii="宋体" w:hAnsi="宋体"/>
          <w:b w:val="0"/>
          <w:sz w:val="24"/>
        </w:rPr>
        <w:t xml:space="preserve"> 缓存同一 query 的向量。Stage 2/4 共用。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效果</w:t>
      </w:r>
      <w:r>
        <w:rPr>
          <w:rFonts w:eastAsia="宋体"/>
          <w:rFonts w:ascii="宋体" w:hAnsi="宋体"/>
          <w:b w:val="0"/>
          <w:sz w:val="24"/>
        </w:rPr>
        <w:t>：embedding 调用从 2 次降到 1 次，单次约省 200ms。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7.3 难点三：Stage 2 法律名召回走偏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问题</w:t>
      </w:r>
      <w:r>
        <w:rPr>
          <w:rFonts w:eastAsia="宋体"/>
          <w:rFonts w:ascii="宋体" w:hAnsi="宋体"/>
          <w:b w:val="0"/>
          <w:sz w:val="24"/>
        </w:rPr>
        <w:t>：问"醉驾怎么处理"，FAISS 召回了《海上交通安全法》《公职人员政务处分法》《车船税法》—— 完全无关。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原因</w:t>
      </w:r>
      <w:r>
        <w:rPr>
          <w:rFonts w:eastAsia="宋体"/>
          <w:rFonts w:ascii="宋体" w:hAnsi="宋体"/>
          <w:b w:val="0"/>
          <w:sz w:val="24"/>
        </w:rPr>
        <w:t>：bge-m3 把"酒/车"这些字面词当成关键词，反被邻近字面相关的法律匹配上。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解决方法</w:t>
      </w:r>
      <w:r>
        <w:rPr>
          <w:rFonts w:eastAsia="宋体"/>
          <w:rFonts w:ascii="宋体" w:hAnsi="宋体"/>
          <w:b w:val="0"/>
          <w:sz w:val="24"/>
        </w:rPr>
        <w:t>：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修改 REWRITE_PROMPT</w:t>
      </w:r>
      <w:r>
        <w:rPr>
          <w:rFonts w:eastAsia="宋体"/>
          <w:rFonts w:ascii="宋体" w:hAnsi="宋体"/>
          <w:b w:val="0"/>
          <w:sz w:val="24"/>
        </w:rPr>
        <w:t>：强制 LLM 在改写后问题开头加上《法律名》前缀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Stage 1.75 实体抽取</w:t>
      </w:r>
      <w:r>
        <w:rPr>
          <w:rFonts w:eastAsia="宋体"/>
          <w:rFonts w:ascii="宋体" w:hAnsi="宋体"/>
          <w:b w:val="0"/>
          <w:sz w:val="24"/>
        </w:rPr>
        <w:t>：改写后问题如含"刑法/网络安全法"等关键词，直接命中绕过 FAISS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效果</w:t>
      </w:r>
      <w:r>
        <w:rPr>
          <w:rFonts w:eastAsia="宋体"/>
          <w:rFonts w:ascii="宋体" w:hAnsi="宋体"/>
          <w:b w:val="0"/>
          <w:sz w:val="24"/>
        </w:rPr>
        <w:t>：实体抽取路径下命中率 100% 锁定法律名。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7.4 难点四：sandbox 环境下 Python HTTP 访问受限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问题</w:t>
      </w:r>
      <w:r>
        <w:rPr>
          <w:rFonts w:eastAsia="宋体"/>
          <w:rFonts w:ascii="宋体" w:hAnsi="宋体"/>
          <w:b w:val="0"/>
          <w:sz w:val="24"/>
        </w:rPr>
        <w:t xml:space="preserve">：开发沙箱（Trae sandbox）下 </w:t>
      </w:r>
      <w:r>
        <w:rPr>
          <w:rFonts w:eastAsia="Courier New"/>
          <w:rFonts w:ascii="Courier New" w:hAnsi="Courier New"/>
          <w:b w:val="0"/>
          <w:sz w:val="22"/>
        </w:rPr>
        <w:t>requests</w:t>
      </w:r>
      <w:r>
        <w:rPr>
          <w:rFonts w:eastAsia="宋体"/>
          <w:rFonts w:ascii="宋体" w:hAnsi="宋体"/>
          <w:b w:val="0"/>
          <w:sz w:val="24"/>
        </w:rPr>
        <w:t>/</w:t>
      </w:r>
      <w:r>
        <w:rPr>
          <w:rFonts w:eastAsia="Courier New"/>
          <w:rFonts w:ascii="Courier New" w:hAnsi="Courier New"/>
          <w:b w:val="0"/>
          <w:sz w:val="22"/>
        </w:rPr>
        <w:t>urllib</w:t>
      </w:r>
      <w:r>
        <w:rPr>
          <w:rFonts w:eastAsia="宋体"/>
          <w:rFonts w:ascii="宋体" w:hAnsi="宋体"/>
          <w:b w:val="0"/>
          <w:sz w:val="24"/>
        </w:rPr>
        <w:t xml:space="preserve"> 访问 </w:t>
      </w:r>
      <w:r>
        <w:rPr>
          <w:rFonts w:eastAsia="Courier New"/>
          <w:rFonts w:ascii="Courier New" w:hAnsi="Courier New"/>
          <w:b w:val="0"/>
          <w:sz w:val="22"/>
        </w:rPr>
        <w:t>http://localhost:11434</w:t>
      </w:r>
      <w:r>
        <w:rPr>
          <w:rFonts w:eastAsia="宋体"/>
          <w:rFonts w:ascii="宋体" w:hAnsi="宋体"/>
          <w:b w:val="0"/>
          <w:sz w:val="24"/>
        </w:rPr>
        <w:t xml:space="preserve"> 会被沙箱拦（502 错误）。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解决方法</w:t>
      </w:r>
      <w:r>
        <w:rPr>
          <w:rFonts w:eastAsia="宋体"/>
          <w:rFonts w:ascii="宋体" w:hAnsi="宋体"/>
          <w:b w:val="0"/>
          <w:sz w:val="24"/>
        </w:rPr>
        <w:t xml:space="preserve">：所有 Ollama 调用（embedding + LLM）都改用 </w:t>
      </w:r>
      <w:r>
        <w:rPr>
          <w:rFonts w:eastAsia="Courier New"/>
          <w:rFonts w:ascii="Courier New" w:hAnsi="Courier New"/>
          <w:b w:val="0"/>
          <w:sz w:val="22"/>
        </w:rPr>
        <w:t>subprocess + curl</w:t>
      </w:r>
      <w:r>
        <w:rPr>
          <w:rFonts w:eastAsia="宋体"/>
          <w:rFonts w:ascii="宋体" w:hAnsi="宋体"/>
          <w:b w:val="0"/>
          <w:sz w:val="24"/>
        </w:rPr>
        <w:t xml:space="preserve"> 走命令行，绕过沙箱拦截。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代码片段</w:t>
      </w:r>
      <w:r>
        <w:rPr>
          <w:rFonts w:eastAsia="宋体"/>
          <w:rFonts w:ascii="宋体" w:hAnsi="宋体"/>
          <w:b w:val="0"/>
          <w:sz w:val="24"/>
        </w:rPr>
        <w:t>：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def _post(self, prompt):</w:t>
        <w:br/>
        <w:t xml:space="preserve">    payload = json.dumps({"model": self.model, "prompt": prompt, "stream": False, "keep_alive": "30m"})</w:t>
        <w:br/>
        <w:t xml:space="preserve">    result = subprocess.run(</w:t>
        <w:br/>
        <w:t xml:space="preserve">        ["curl", "-s", "-X", "POST", f"{self.base_url}/api/generate",</w:t>
        <w:br/>
        <w:t xml:space="preserve">         "-H", "Content-Type: application/json", "-d", payload],</w:t>
        <w:br/>
        <w:t xml:space="preserve">        capture_output=True, text=True, timeout=600,</w:t>
        <w:br/>
        <w:t xml:space="preserve">    )</w:t>
        <w:br/>
        <w:t xml:space="preserve">    return json.loads(result.stdout)["response"]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7.5 难点五：流式输出的可靠性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问题</w:t>
      </w:r>
      <w:r>
        <w:rPr>
          <w:rFonts w:eastAsia="宋体"/>
          <w:rFonts w:ascii="宋体" w:hAnsi="宋体"/>
          <w:b w:val="0"/>
          <w:sz w:val="24"/>
        </w:rPr>
        <w:t xml:space="preserve">：用 </w:t>
      </w:r>
      <w:r>
        <w:rPr>
          <w:rFonts w:eastAsia="Courier New"/>
          <w:rFonts w:ascii="Courier New" w:hAnsi="Courier New"/>
          <w:b w:val="0"/>
          <w:sz w:val="22"/>
        </w:rPr>
        <w:t>stream: True</w:t>
      </w:r>
      <w:r>
        <w:rPr>
          <w:rFonts w:eastAsia="宋体"/>
          <w:rFonts w:ascii="宋体" w:hAnsi="宋体"/>
          <w:b w:val="0"/>
          <w:sz w:val="24"/>
        </w:rPr>
        <w:t xml:space="preserve"> 时，Ollama 一次性返多个 JSON 行而非简单换行，需要按行解析并判断 </w:t>
      </w:r>
      <w:r>
        <w:rPr>
          <w:rFonts w:eastAsia="Courier New"/>
          <w:rFonts w:ascii="Courier New" w:hAnsi="Courier New"/>
          <w:b w:val="0"/>
          <w:sz w:val="22"/>
        </w:rPr>
        <w:t>done</w:t>
      </w:r>
      <w:r>
        <w:rPr>
          <w:rFonts w:eastAsia="宋体"/>
          <w:rFonts w:ascii="宋体" w:hAnsi="宋体"/>
          <w:b w:val="0"/>
          <w:sz w:val="24"/>
        </w:rPr>
        <w:t xml:space="preserve"> 字段。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/>
          <w:sz w:val="24"/>
        </w:rPr>
        <w:t>解决方法</w:t>
      </w:r>
      <w:r>
        <w:rPr>
          <w:rFonts w:eastAsia="宋体"/>
          <w:rFonts w:ascii="宋体" w:hAnsi="宋体"/>
          <w:b w:val="0"/>
          <w:sz w:val="24"/>
        </w:rPr>
        <w:t>：</w:t>
      </w:r>
    </w:p>
    <w:p>
      <w:pPr>
        <w:spacing w:before="40" w:after="40"/>
        <w:ind w:left="283"/>
      </w:pPr>
      <w:r>
        <w:rPr>
          <w:rFonts w:eastAsia="Courier New"/>
          <w:rFonts w:ascii="Courier New" w:hAnsi="Courier New"/>
          <w:b w:val="0"/>
          <w:sz w:val="20"/>
        </w:rPr>
        <w:t>for line in proc.stdout:</w:t>
        <w:br/>
        <w:t xml:space="preserve">    obj = json.loads(line)</w:t>
        <w:br/>
        <w:t xml:space="preserve">    delta = obj.get("response", "")</w:t>
        <w:br/>
        <w:t xml:space="preserve">    if stream_callback and delta:</w:t>
        <w:br/>
        <w:t xml:space="preserve">        stream_callback(delta)</w:t>
        <w:br/>
        <w:t xml:space="preserve">    if obj.get("done"):</w:t>
        <w:br/>
        <w:t xml:space="preserve">        break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 xml:space="preserve">配合 </w:t>
      </w:r>
      <w:r>
        <w:rPr>
          <w:rFonts w:eastAsia="Courier New"/>
          <w:rFonts w:ascii="Courier New" w:hAnsi="Courier New"/>
          <w:b w:val="0"/>
          <w:sz w:val="22"/>
        </w:rPr>
        <w:t>curl --no-buffer</w:t>
      </w:r>
      <w:r>
        <w:rPr>
          <w:rFonts w:eastAsia="宋体"/>
          <w:rFonts w:ascii="宋体" w:hAnsi="宋体"/>
          <w:b w:val="0"/>
          <w:sz w:val="24"/>
        </w:rPr>
        <w:t xml:space="preserve"> 关闭行缓冲，保证 token 立即吐出。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第八章 结论与展望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8.1 研究结论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本课题实现了一套"纯本地"法律问答系统，核心成果：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数据层</w:t>
      </w:r>
      <w:r>
        <w:rPr>
          <w:rFonts w:eastAsia="宋体"/>
          <w:rFonts w:ascii="宋体" w:hAnsi="宋体"/>
          <w:b w:val="0"/>
          <w:sz w:val="24"/>
        </w:rPr>
        <w:t>：303 部法律 / 22,482 条法条清洗并向量化入库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检索层</w:t>
      </w:r>
      <w:r>
        <w:rPr>
          <w:rFonts w:eastAsia="宋体"/>
          <w:rFonts w:ascii="宋体" w:hAnsi="宋体"/>
          <w:b w:val="0"/>
          <w:sz w:val="24"/>
        </w:rPr>
        <w:t>：五阶段管道，FAISS 两段检索 + 实体抽取 + HyDE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生成层</w:t>
      </w:r>
      <w:r>
        <w:rPr>
          <w:rFonts w:eastAsia="宋体"/>
          <w:rFonts w:ascii="宋体" w:hAnsi="宋体"/>
          <w:b w:val="0"/>
          <w:sz w:val="24"/>
        </w:rPr>
        <w:t>：qwen2.5:7b 本地 LLM + 强制引用 prompt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Web 交互</w:t>
      </w:r>
      <w:r>
        <w:rPr>
          <w:rFonts w:eastAsia="宋体"/>
          <w:rFonts w:ascii="宋体" w:hAnsi="宋体"/>
          <w:b w:val="0"/>
          <w:sz w:val="24"/>
        </w:rPr>
        <w:t>：ChainLit 流式 SSE + 多轮 SessionMemory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评测体系</w:t>
      </w:r>
      <w:r>
        <w:rPr>
          <w:rFonts w:eastAsia="宋体"/>
          <w:rFonts w:ascii="宋体" w:hAnsi="宋体"/>
          <w:b w:val="0"/>
          <w:sz w:val="24"/>
        </w:rPr>
        <w:t>：100 条带标注测试集，3 个核心指标可量化追踪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性能</w:t>
      </w:r>
      <w:r>
        <w:rPr>
          <w:rFonts w:eastAsia="宋体"/>
          <w:rFonts w:ascii="宋体" w:hAnsi="宋体"/>
          <w:b w:val="0"/>
          <w:sz w:val="24"/>
        </w:rPr>
        <w:t>：32.9 秒优化到 4.7 秒，累计降幅 85.7%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8.2 局限性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法律名 FAISS 召回对外行 query 敏感</w:t>
      </w:r>
      <w:r>
        <w:rPr>
          <w:rFonts w:eastAsia="宋体"/>
          <w:rFonts w:ascii="宋体" w:hAnsi="宋体"/>
          <w:b w:val="0"/>
          <w:sz w:val="24"/>
        </w:rPr>
        <w:t>：bge-m3 在字面词"酒/车"上有偏置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法条精排严格依赖法律名召回</w:t>
      </w:r>
      <w:r>
        <w:rPr>
          <w:rFonts w:eastAsia="宋体"/>
          <w:rFonts w:ascii="宋体" w:hAnsi="宋体"/>
          <w:b w:val="0"/>
          <w:sz w:val="24"/>
        </w:rPr>
        <w:t>：Stage 2 漏召时，Stage 4 也召回错法律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/>
          <w:sz w:val="24"/>
        </w:rPr>
        <w:t>SessionMemory 无持久化</w:t>
      </w:r>
      <w:r>
        <w:rPr>
          <w:rFonts w:eastAsia="宋体"/>
          <w:rFonts w:ascii="宋体" w:hAnsi="宋体"/>
          <w:b w:val="0"/>
          <w:sz w:val="24"/>
        </w:rPr>
        <w:t>：进程退出记忆消失（计划用 SQLite）</w:t>
      </w:r>
    </w:p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8.3 未来工作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方向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预期收益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接入 BM25 sparse 召回，做 true hybrid retrieval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法条召回率 +5-10%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1.5 HyDE 与 Stage 1.75 实体抽取全量对比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验证 HyDE 收益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SQLite 持久化 SessionMemory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跨会话记忆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LangGraph 编排 + 可视化 trace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工程化演示</w:t>
            </w:r>
          </w:p>
        </w:tc>
      </w:tr>
      <w:tr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Docker 容器化部署</w:t>
            </w:r>
          </w:p>
        </w:tc>
        <w:tc>
          <w:tcPr>
            <w:tcW w:type="dxa" w:w="4703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可移植性</w:t>
            </w:r>
          </w:p>
        </w:tc>
      </w:tr>
    </w:tbl>
    <w:p>
      <w:pPr>
        <w:pStyle w:val="Heading3"/>
        <w:spacing w:before="120" w:after="60"/>
      </w:pPr>
      <w:r>
        <w:rPr>
          <w:rFonts w:eastAsia="黑体"/>
          <w:rFonts w:ascii="黑体" w:hAnsi="黑体"/>
          <w:b/>
          <w:sz w:val="26"/>
        </w:rPr>
        <w:t>8.4 项目收获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通过本课题研究，我掌握了：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RAG 系统的完整链路设计与工程落地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向量检索与传统字典检索的混合策略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大语言模型的 prompt 工程化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Ollama / FAISS / ChainLit 等开源工具的集成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性能瓶颈识别与逐步优化方法论</w:t>
      </w:r>
    </w:p>
    <w:p>
      <w:pPr>
        <w:pStyle w:val="Heading2"/>
        <w:spacing w:before="120" w:after="60"/>
      </w:pPr>
      <w:r>
        <w:rPr>
          <w:rFonts w:eastAsia="黑体"/>
          <w:rFonts w:ascii="黑体" w:hAnsi="黑体"/>
          <w:b/>
          <w:sz w:val="28"/>
        </w:rPr>
        <w:t>参考文献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BGE-M3: BAAI/bge-m3 [EB/OL]. Hugging Face, https://huggingface.co/BAAI/bge-m3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Qwen2.5: Qwen2.5:7b [EB/OL]. Ollama, https://ollama.com/library/qwen2.5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ChainLit Documentation [EB/OL]. https://docs.chainlit.io/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LangChain FAISS Integration [EB/OL]. https://python.langchain.com/docs/integrations/vectorstores/faiss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STARD: A Chinese Statute Retrieval Dataset with Real Queries [C]//SIGIR 2024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CLAW: Chinese Legal Knowledge Benchmarking for LLMs [C]//arXiv 2025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LexEval: A Comprehensive Chinese Legal Benchmark [C]//NeurIPS 2024</w:t>
      </w:r>
    </w:p>
    <w:p>
      <w:pPr>
        <w:pStyle w:val="ListNumber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国家法律法规数据库 [EB/OL]. https://flk.npc.gov.cn/</w:t>
      </w:r>
    </w:p>
    <w:p>
      <w:pPr>
        <w:spacing w:before="0" w:after="80"/>
        <w:ind w:firstLine="480"/>
        <w:jc w:val="distribute"/>
      </w:pPr>
      <w:r>
        <w:rPr>
          <w:rFonts w:eastAsia="宋体"/>
          <w:rFonts w:ascii="宋体" w:hAnsi="宋体"/>
          <w:b w:val="0"/>
          <w:sz w:val="24"/>
        </w:rPr>
        <w:t>*作者：tjrryy。指导老师：徐继伟老师。*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