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40B9" w14:textId="3A27DDC4" w:rsidR="00054DF4" w:rsidRPr="00152BAA" w:rsidRDefault="00152BAA">
      <w:pPr>
        <w:rPr>
          <w:b/>
          <w:bCs/>
        </w:rPr>
      </w:pPr>
      <w:r w:rsidRPr="00152BAA">
        <w:rPr>
          <w:b/>
          <w:bCs/>
        </w:rPr>
        <w:t>This document is to be used with the TINA-TI program (</w:t>
      </w:r>
      <w:hyperlink r:id="rId4" w:history="1">
        <w:r w:rsidRPr="00152BAA">
          <w:rPr>
            <w:rStyle w:val="Hyperlink"/>
            <w:i/>
            <w:iCs/>
          </w:rPr>
          <w:t>www.ti.com/tool/TINA-TI</w:t>
        </w:r>
      </w:hyperlink>
      <w:r w:rsidRPr="00152BAA">
        <w:rPr>
          <w:b/>
          <w:bCs/>
        </w:rPr>
        <w:t>) loaded with CP-80.TSC spice file from the TINA Spice Files Folder.</w:t>
      </w:r>
    </w:p>
    <w:p w14:paraId="20DA5012" w14:textId="061D396F" w:rsidR="00152BAA" w:rsidRDefault="00474F2B">
      <w:r>
        <w:t>The CP-80 Spice file is</w:t>
      </w:r>
      <w:r w:rsidR="003C3559">
        <w:t xml:space="preserve"> a slightly modified version of the CP-80 actual preamp schematic. As you can see, the 3 position Brilliance switch is set up to manually open and close each contact.</w:t>
      </w:r>
    </w:p>
    <w:p w14:paraId="3835B81A" w14:textId="77777777" w:rsidR="003C3559" w:rsidRDefault="003C3559"/>
    <w:sectPr w:rsidR="003C3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13"/>
    <w:rsid w:val="00054DF4"/>
    <w:rsid w:val="00152BAA"/>
    <w:rsid w:val="002C6113"/>
    <w:rsid w:val="003C3559"/>
    <w:rsid w:val="00474F2B"/>
    <w:rsid w:val="00732D58"/>
    <w:rsid w:val="007C690D"/>
    <w:rsid w:val="00E51B6F"/>
    <w:rsid w:val="00FC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C234B"/>
  <w15:chartTrackingRefBased/>
  <w15:docId w15:val="{297036F0-3E6D-4B0B-84C7-A6D51975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1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2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ti.com/tool/TINA-T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Swan, Jeff</dc:creator>
  <cp:keywords/>
  <dc:description/>
  <cp:lastModifiedBy>Swan, Jeff</cp:lastModifiedBy>
  <cp:revision>3</cp:revision>
  <dcterms:created xsi:type="dcterms:W3CDTF">2025-11-19T14:29:00Z</dcterms:created>
  <dcterms:modified xsi:type="dcterms:W3CDTF">2025-11-19T15:08:00Z</dcterms:modified>
</cp:coreProperties>
</file>