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REPORT OF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(UNIT CONVERTER)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 Unit Converter supports conversions between combinations of units. The input and the result can consist of various units and this conversion is enumerated in one step, e.g. a length measured in yards, feet and inches into the length in meters and centimetres.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 –</w:t>
      </w:r>
      <w:r w:rsidDel="00000000" w:rsidR="00000000" w:rsidRPr="00000000">
        <w:rPr>
          <w:rtl w:val="0"/>
        </w:rPr>
        <w:t xml:space="preserve">  To easily calculate the conversion of different units easily in one step.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SUPPORTED CONVERSION TYPES –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Temperature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Weight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Volume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 FILES –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(1) iostream : </w:t>
      </w:r>
      <w:r w:rsidDel="00000000" w:rsidR="00000000" w:rsidRPr="00000000">
        <w:rPr>
          <w:rtl w:val="0"/>
        </w:rPr>
        <w:t xml:space="preserve">iostream stands for standard input-output stream. This header file contains definitions to objects like cin, cout, cerr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8"/>
          <w:szCs w:val="28"/>
          <w:rtl w:val="0"/>
        </w:rPr>
        <w:t xml:space="preserve">(2) stdlib.h :</w:t>
      </w:r>
      <w:r w:rsidDel="00000000" w:rsidR="00000000" w:rsidRPr="00000000">
        <w:rPr>
          <w:rtl w:val="0"/>
        </w:rPr>
        <w:t xml:space="preserve"> stdlib is the header for general purpose standard library of C/C++ programming language which includes functions involving memory allocation, process control, conversions and others.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– </w:t>
      </w:r>
      <w:r w:rsidDel="00000000" w:rsidR="00000000" w:rsidRPr="00000000">
        <w:rPr>
          <w:rtl w:val="0"/>
        </w:rPr>
        <w:t xml:space="preserve">Code Blocks and a suitable C++ compiler.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– </w:t>
      </w:r>
      <w:r w:rsidDel="00000000" w:rsidR="00000000" w:rsidRPr="00000000">
        <w:rPr>
          <w:rtl w:val="0"/>
        </w:rPr>
        <w:t xml:space="preserve">The file of source code has been uploaded separately.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–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APPLICATIONS –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anywhere and anytime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multiple unit conversions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Conversions can be enumerated in one step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CONTRIBUTORS –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Sehajveer Singh (CO19357)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Taranjeet Singh (CO19365)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